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68" w:rsidRDefault="00821468">
      <w:pPr>
        <w:pStyle w:val="ConsPlusTitlePage"/>
      </w:pPr>
      <w:r>
        <w:t xml:space="preserve">Документ предоставлен </w:t>
      </w:r>
      <w:hyperlink r:id="rId4">
        <w:r>
          <w:rPr>
            <w:color w:val="0000FF"/>
          </w:rPr>
          <w:t>КонсультантПлюс</w:t>
        </w:r>
      </w:hyperlink>
      <w:r>
        <w:br/>
      </w:r>
    </w:p>
    <w:p w:rsidR="00821468" w:rsidRDefault="00821468">
      <w:pPr>
        <w:pStyle w:val="ConsPlusNormal"/>
        <w:jc w:val="both"/>
        <w:outlineLvl w:val="0"/>
      </w:pPr>
    </w:p>
    <w:p w:rsidR="00821468" w:rsidRDefault="00821468">
      <w:pPr>
        <w:pStyle w:val="ConsPlusTitle"/>
        <w:jc w:val="center"/>
        <w:outlineLvl w:val="0"/>
      </w:pPr>
      <w:r>
        <w:t>АДМИНИСТРАЦИЯ ГОРОДСКОГО ОКРУГА ПОДОЛЬСК</w:t>
      </w:r>
    </w:p>
    <w:p w:rsidR="00821468" w:rsidRDefault="00821468">
      <w:pPr>
        <w:pStyle w:val="ConsPlusTitle"/>
        <w:jc w:val="center"/>
      </w:pPr>
      <w:r>
        <w:t>МОСКОВСКОЙ ОБЛАСТИ</w:t>
      </w:r>
    </w:p>
    <w:p w:rsidR="00821468" w:rsidRDefault="00821468">
      <w:pPr>
        <w:pStyle w:val="ConsPlusTitle"/>
        <w:jc w:val="both"/>
      </w:pPr>
    </w:p>
    <w:p w:rsidR="00821468" w:rsidRDefault="00821468">
      <w:pPr>
        <w:pStyle w:val="ConsPlusTitle"/>
        <w:jc w:val="center"/>
      </w:pPr>
      <w:r>
        <w:t>ПОСТАНОВЛЕНИЕ</w:t>
      </w:r>
    </w:p>
    <w:p w:rsidR="00821468" w:rsidRDefault="00821468">
      <w:pPr>
        <w:pStyle w:val="ConsPlusTitle"/>
        <w:jc w:val="center"/>
      </w:pPr>
      <w:r>
        <w:t>от 31 мая 2024 г. N 1636-П</w:t>
      </w:r>
    </w:p>
    <w:p w:rsidR="00821468" w:rsidRDefault="00821468">
      <w:pPr>
        <w:pStyle w:val="ConsPlusTitle"/>
        <w:jc w:val="both"/>
      </w:pPr>
    </w:p>
    <w:p w:rsidR="00821468" w:rsidRDefault="00821468">
      <w:pPr>
        <w:pStyle w:val="ConsPlusTitle"/>
        <w:jc w:val="center"/>
      </w:pPr>
      <w:r>
        <w:t>ОБ УТВЕРЖДЕНИИ АДМИНИСТРАТИВНОГО РЕГЛАМЕНТА ПРЕДОСТАВЛЕНИЯ</w:t>
      </w:r>
    </w:p>
    <w:p w:rsidR="00821468" w:rsidRDefault="00821468">
      <w:pPr>
        <w:pStyle w:val="ConsPlusTitle"/>
        <w:jc w:val="center"/>
      </w:pPr>
      <w:r>
        <w:t>МУНИЦИПАЛЬНОЙ УСЛУГИ "ПРЕДОСТАВЛЕНИЕ МЕСТ ДЛЯ ЗАХОРОНЕНИЯ</w:t>
      </w:r>
    </w:p>
    <w:p w:rsidR="00821468" w:rsidRDefault="00821468">
      <w:pPr>
        <w:pStyle w:val="ConsPlusTitle"/>
        <w:jc w:val="center"/>
      </w:pPr>
      <w:r>
        <w:t>(ПОДЗАХОРОНЕНИЯ), ОФОРМЛЕНИЕ УДОСТОВЕРЕНИЙ О ЗАХОРОНЕНИЯХ,</w:t>
      </w:r>
    </w:p>
    <w:p w:rsidR="00821468" w:rsidRDefault="00821468">
      <w:pPr>
        <w:pStyle w:val="ConsPlusTitle"/>
        <w:jc w:val="center"/>
      </w:pPr>
      <w:r>
        <w:t>ПЕРЕРЕГИСТРАЦИЯ ЗАХОРОНЕНИЙ НА ДРУГИХ ЛИЦ, ВЫДАЧА РАЗРЕШЕНИЙ</w:t>
      </w:r>
    </w:p>
    <w:p w:rsidR="00821468" w:rsidRDefault="00821468">
      <w:pPr>
        <w:pStyle w:val="ConsPlusTitle"/>
        <w:jc w:val="center"/>
      </w:pPr>
      <w:r>
        <w:t>НА УСТАНОВКУ (ЗАМЕНУ) НАДМОГИЛЬНЫХ СООРУЖЕНИЙ (НАДГРОБИЙ),</w:t>
      </w:r>
    </w:p>
    <w:p w:rsidR="00821468" w:rsidRDefault="00821468">
      <w:pPr>
        <w:pStyle w:val="ConsPlusTitle"/>
        <w:jc w:val="center"/>
      </w:pPr>
      <w:r>
        <w:t>ОГРАЖДЕНИЙ МЕСТ ЗАХОРОНЕНИЙ, ИЗВЛЕЧЕНИЕ ОСТАНКОВ (ПРАХА)</w:t>
      </w:r>
    </w:p>
    <w:p w:rsidR="00821468" w:rsidRDefault="00821468">
      <w:pPr>
        <w:pStyle w:val="ConsPlusTitle"/>
        <w:jc w:val="center"/>
      </w:pPr>
      <w:r>
        <w:t>УМЕРШИХ ДЛЯ ПОСЛЕДУЮЩЕГО ПЕРЕЗАХОРОНЕНИЯ"</w:t>
      </w:r>
    </w:p>
    <w:p w:rsidR="00821468" w:rsidRDefault="00821468">
      <w:pPr>
        <w:pStyle w:val="ConsPlusNormal"/>
        <w:jc w:val="both"/>
      </w:pPr>
    </w:p>
    <w:p w:rsidR="00821468" w:rsidRDefault="00821468">
      <w:pPr>
        <w:pStyle w:val="ConsPlusNormal"/>
        <w:ind w:firstLine="540"/>
        <w:jc w:val="both"/>
      </w:pPr>
      <w:r>
        <w:t xml:space="preserve">В соответствии с федеральными законами от 06.10.2003 </w:t>
      </w:r>
      <w:hyperlink r:id="rId5">
        <w:r>
          <w:rPr>
            <w:color w:val="0000FF"/>
          </w:rPr>
          <w:t>N 131-ФЗ</w:t>
        </w:r>
      </w:hyperlink>
      <w:r>
        <w:t xml:space="preserve"> "Об общих принципах организации местного самоуправления в Российской Федерации", от 27.07.2010 </w:t>
      </w:r>
      <w:hyperlink r:id="rId6">
        <w:r>
          <w:rPr>
            <w:color w:val="0000FF"/>
          </w:rPr>
          <w:t>N 210-ФЗ</w:t>
        </w:r>
      </w:hyperlink>
      <w:r>
        <w:t xml:space="preserve"> "Об организации предоставления государственных и муниципальных услуг", </w:t>
      </w:r>
      <w:hyperlink r:id="rId7">
        <w:r>
          <w:rPr>
            <w:color w:val="0000FF"/>
          </w:rPr>
          <w:t>распоряжением</w:t>
        </w:r>
      </w:hyperlink>
      <w:r>
        <w:t xml:space="preserve"> Главного управления региональной безопасности Московской области от 23.05.2022 N 19-РГУ "Об утверждении типового Административного регламента предоставления муниципальной услуги по предоставлению мест для захоронения (подзахоронения),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Администрация Городского округа Подольск постановляет:</w:t>
      </w:r>
    </w:p>
    <w:p w:rsidR="00821468" w:rsidRDefault="00821468">
      <w:pPr>
        <w:pStyle w:val="ConsPlusNormal"/>
        <w:spacing w:before="260"/>
        <w:ind w:firstLine="540"/>
        <w:jc w:val="both"/>
      </w:pPr>
      <w:r>
        <w:t xml:space="preserve">1. Утвердить Административный </w:t>
      </w:r>
      <w:hyperlink w:anchor="P34">
        <w:r>
          <w:rPr>
            <w:color w:val="0000FF"/>
          </w:rPr>
          <w:t>регламент</w:t>
        </w:r>
      </w:hyperlink>
      <w:r>
        <w:t xml:space="preserve"> предоставления муниципальной услуги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821468" w:rsidRDefault="00821468">
      <w:pPr>
        <w:pStyle w:val="ConsPlusNormal"/>
        <w:spacing w:before="260"/>
        <w:ind w:firstLine="540"/>
        <w:jc w:val="both"/>
      </w:pPr>
      <w:r>
        <w:t xml:space="preserve">2. Постановления Администрации Городского Подольск от 08.06.2022 </w:t>
      </w:r>
      <w:hyperlink r:id="rId8">
        <w:r>
          <w:rPr>
            <w:color w:val="0000FF"/>
          </w:rPr>
          <w:t>N 1072-П</w:t>
        </w:r>
      </w:hyperlink>
      <w:r>
        <w:t xml:space="preserve"> "Об утверждении Административного регламента предоставления муниципальной услуги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w:t>
      </w:r>
      <w:r>
        <w:lastRenderedPageBreak/>
        <w:t xml:space="preserve">для последующего перезахоронения", от 31.07.2023 </w:t>
      </w:r>
      <w:hyperlink r:id="rId9">
        <w:r>
          <w:rPr>
            <w:color w:val="0000FF"/>
          </w:rPr>
          <w:t>N 1676-П</w:t>
        </w:r>
      </w:hyperlink>
      <w:r>
        <w:t xml:space="preserve"> "О внесении изменений в Административный регламент предоставления муниципальной услуги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утвержденный постановлением Администрации Городского округа Подольск от 08.06.2022 N 1072-П" признать утратившими силу.</w:t>
      </w:r>
    </w:p>
    <w:p w:rsidR="00821468" w:rsidRDefault="00821468">
      <w:pPr>
        <w:pStyle w:val="ConsPlusNormal"/>
        <w:spacing w:before="260"/>
        <w:ind w:firstLine="540"/>
        <w:jc w:val="both"/>
      </w:pPr>
      <w:r>
        <w:t>3. Муниципальному автономному учреждению "Медиацентр" опубликовать настоящее постановление в средствах массовой информации и разместить его в сети Интернет на официальном сайте Администрации Городского округа Подольск.</w:t>
      </w:r>
    </w:p>
    <w:p w:rsidR="00821468" w:rsidRDefault="00821468">
      <w:pPr>
        <w:pStyle w:val="ConsPlusNormal"/>
        <w:spacing w:before="260"/>
        <w:ind w:firstLine="540"/>
        <w:jc w:val="both"/>
      </w:pPr>
      <w:r>
        <w:t>4. Контроль за исполнением настоящего постановления возложить на заместителя Главы Городского округа Подольск Семенова И.В.</w:t>
      </w:r>
    </w:p>
    <w:p w:rsidR="00821468" w:rsidRDefault="00821468">
      <w:pPr>
        <w:pStyle w:val="ConsPlusNormal"/>
        <w:jc w:val="both"/>
      </w:pPr>
    </w:p>
    <w:p w:rsidR="00821468" w:rsidRDefault="00821468">
      <w:pPr>
        <w:pStyle w:val="ConsPlusNormal"/>
        <w:jc w:val="right"/>
      </w:pPr>
      <w:r>
        <w:t>Глава Городского округа Подольск</w:t>
      </w:r>
    </w:p>
    <w:p w:rsidR="00821468" w:rsidRDefault="00821468">
      <w:pPr>
        <w:pStyle w:val="ConsPlusNormal"/>
        <w:jc w:val="right"/>
      </w:pPr>
      <w:r>
        <w:t>Г.И. Артамонов</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0"/>
      </w:pPr>
      <w:r>
        <w:t>Утвержден</w:t>
      </w:r>
    </w:p>
    <w:p w:rsidR="00821468" w:rsidRDefault="00821468">
      <w:pPr>
        <w:pStyle w:val="ConsPlusNormal"/>
        <w:jc w:val="right"/>
      </w:pPr>
      <w:r>
        <w:t>постановлением Администрации</w:t>
      </w:r>
    </w:p>
    <w:p w:rsidR="00821468" w:rsidRDefault="00821468">
      <w:pPr>
        <w:pStyle w:val="ConsPlusNormal"/>
        <w:jc w:val="right"/>
      </w:pPr>
      <w:r>
        <w:t>Городского округа Подольск</w:t>
      </w:r>
    </w:p>
    <w:p w:rsidR="00821468" w:rsidRDefault="00821468">
      <w:pPr>
        <w:pStyle w:val="ConsPlusNormal"/>
        <w:jc w:val="right"/>
      </w:pPr>
      <w:r>
        <w:t>Московской области</w:t>
      </w:r>
    </w:p>
    <w:p w:rsidR="00821468" w:rsidRDefault="00821468">
      <w:pPr>
        <w:pStyle w:val="ConsPlusNormal"/>
        <w:jc w:val="right"/>
      </w:pPr>
      <w:r>
        <w:t>от 31 мая 2024 г. N 1636-П</w:t>
      </w:r>
    </w:p>
    <w:p w:rsidR="00821468" w:rsidRDefault="00821468">
      <w:pPr>
        <w:pStyle w:val="ConsPlusNormal"/>
        <w:jc w:val="both"/>
      </w:pPr>
    </w:p>
    <w:p w:rsidR="00821468" w:rsidRDefault="00821468">
      <w:pPr>
        <w:pStyle w:val="ConsPlusTitle"/>
        <w:jc w:val="center"/>
      </w:pPr>
      <w:bookmarkStart w:id="0" w:name="P34"/>
      <w:bookmarkEnd w:id="0"/>
      <w:r>
        <w:t>АДМИНИСТРАТИВНЫЙ РЕГЛАМЕНТ</w:t>
      </w:r>
    </w:p>
    <w:p w:rsidR="00821468" w:rsidRDefault="00821468">
      <w:pPr>
        <w:pStyle w:val="ConsPlusTitle"/>
        <w:jc w:val="center"/>
      </w:pPr>
      <w:r>
        <w:t>ПРЕДОСТАВЛЕНИЯ МУНИЦИПАЛЬНОЙ УСЛУГИ "ПРЕДОСТАВЛЕНИЕ МЕСТ</w:t>
      </w:r>
    </w:p>
    <w:p w:rsidR="00821468" w:rsidRDefault="00821468">
      <w:pPr>
        <w:pStyle w:val="ConsPlusTitle"/>
        <w:jc w:val="center"/>
      </w:pPr>
      <w:r>
        <w:t>ДЛЯ ЗАХОРОНЕНИЯ (ПОДЗАХОРОНЕНИЯ), ОФОРМЛЕНИЕ УДОСТОВЕРЕНИЙ</w:t>
      </w:r>
    </w:p>
    <w:p w:rsidR="00821468" w:rsidRDefault="00821468">
      <w:pPr>
        <w:pStyle w:val="ConsPlusTitle"/>
        <w:jc w:val="center"/>
      </w:pPr>
      <w:r>
        <w:t>О ЗАХОРОНЕНИЯХ, ПЕРЕРЕГИСТРАЦИЯ ЗАХОРОНЕНИЙ НА ДРУГИХ ЛИЦ,</w:t>
      </w:r>
    </w:p>
    <w:p w:rsidR="00821468" w:rsidRDefault="00821468">
      <w:pPr>
        <w:pStyle w:val="ConsPlusTitle"/>
        <w:jc w:val="center"/>
      </w:pPr>
      <w:r>
        <w:t>ВЫДАЧА РАЗРЕШЕНИЙ НА УСТАНОВКУ (ЗАМЕНУ) НАДМОГИЛЬНЫХ</w:t>
      </w:r>
    </w:p>
    <w:p w:rsidR="00821468" w:rsidRDefault="00821468">
      <w:pPr>
        <w:pStyle w:val="ConsPlusTitle"/>
        <w:jc w:val="center"/>
      </w:pPr>
      <w:r>
        <w:t>СООРУЖЕНИЙ (НАДГРОБИЙ), ОГРАЖДЕНИЙ МЕСТ ЗАХОРОНЕНИЙ,</w:t>
      </w:r>
    </w:p>
    <w:p w:rsidR="00821468" w:rsidRDefault="00821468">
      <w:pPr>
        <w:pStyle w:val="ConsPlusTitle"/>
        <w:jc w:val="center"/>
      </w:pPr>
      <w:r>
        <w:t>ИЗВЛЕЧЕНИЕ ОСТАНКОВ (ПРАХА) УМЕРШИХ ДЛЯ ПОСЛЕДУЮЩЕГО</w:t>
      </w:r>
    </w:p>
    <w:p w:rsidR="00821468" w:rsidRDefault="00821468">
      <w:pPr>
        <w:pStyle w:val="ConsPlusTitle"/>
        <w:jc w:val="center"/>
      </w:pPr>
      <w:r>
        <w:t>ПЕРЕЗАХОРОНЕНИЯ" (ДАЛЕЕ - АДМИНИСТРАТИВНЫЙ РЕГЛАМЕНТ)</w:t>
      </w:r>
    </w:p>
    <w:p w:rsidR="00821468" w:rsidRDefault="00821468">
      <w:pPr>
        <w:pStyle w:val="ConsPlusNormal"/>
        <w:jc w:val="both"/>
      </w:pPr>
    </w:p>
    <w:p w:rsidR="00821468" w:rsidRDefault="00821468">
      <w:pPr>
        <w:pStyle w:val="ConsPlusTitle"/>
        <w:jc w:val="center"/>
        <w:outlineLvl w:val="1"/>
      </w:pPr>
      <w:r>
        <w:t>I. Общие положения</w:t>
      </w:r>
    </w:p>
    <w:p w:rsidR="00821468" w:rsidRDefault="00821468">
      <w:pPr>
        <w:pStyle w:val="ConsPlusNormal"/>
        <w:jc w:val="both"/>
      </w:pPr>
    </w:p>
    <w:p w:rsidR="00821468" w:rsidRDefault="00821468">
      <w:pPr>
        <w:pStyle w:val="ConsPlusTitle"/>
        <w:jc w:val="center"/>
        <w:outlineLvl w:val="2"/>
      </w:pPr>
      <w:r>
        <w:t>1. Предмет регулирования Административного регламента</w:t>
      </w:r>
    </w:p>
    <w:p w:rsidR="00821468" w:rsidRDefault="00821468">
      <w:pPr>
        <w:pStyle w:val="ConsPlusNormal"/>
        <w:jc w:val="both"/>
      </w:pPr>
    </w:p>
    <w:p w:rsidR="00821468" w:rsidRDefault="00821468">
      <w:pPr>
        <w:pStyle w:val="ConsPlusNormal"/>
        <w:ind w:firstLine="540"/>
        <w:jc w:val="both"/>
      </w:pPr>
      <w:r>
        <w:t xml:space="preserve">1.1. Настоящий Административный регламент регулирует отношения, возникающие в связи с оказанием муниципальной услуги "Предоставление мест </w:t>
      </w:r>
      <w:r>
        <w:lastRenderedPageBreak/>
        <w:t>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(далее - муниципальная услуга) Администрацией Городского округа Подольск (далее - Администрация), Муниципальным казенным учреждением "Уполномоченный центр в сфере похоронного дела" (далее - МКУ).</w:t>
      </w:r>
    </w:p>
    <w:p w:rsidR="00821468" w:rsidRDefault="00821468">
      <w:pPr>
        <w:pStyle w:val="ConsPlusNormal"/>
        <w:spacing w:before="260"/>
        <w:ind w:firstLine="540"/>
        <w:jc w:val="both"/>
      </w:pPr>
      <w:r>
        <w:t>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(должностных лиц, муниципальных служащих и работников), МКУ (должностных лиц, работников), МФЦ (работников).</w:t>
      </w:r>
    </w:p>
    <w:p w:rsidR="00821468" w:rsidRDefault="00821468">
      <w:pPr>
        <w:pStyle w:val="ConsPlusNormal"/>
        <w:spacing w:before="260"/>
        <w:ind w:firstLine="540"/>
        <w:jc w:val="both"/>
      </w:pPr>
      <w:r>
        <w:t>1.3. Термины и определения, используемые в настоящем Административном регламенте:</w:t>
      </w:r>
    </w:p>
    <w:p w:rsidR="00821468" w:rsidRDefault="00821468">
      <w:pPr>
        <w:pStyle w:val="ConsPlusNormal"/>
        <w:spacing w:before="260"/>
        <w:ind w:firstLine="540"/>
        <w:jc w:val="both"/>
      </w:pPr>
      <w:r>
        <w:t xml:space="preserve">1.3.1.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10">
        <w:r>
          <w:rPr>
            <w:color w:val="0000FF"/>
          </w:rPr>
          <w:t>www.gosuslugi.ru</w:t>
        </w:r>
      </w:hyperlink>
      <w:r>
        <w:t>.</w:t>
      </w:r>
    </w:p>
    <w:p w:rsidR="00821468" w:rsidRDefault="00821468">
      <w:pPr>
        <w:pStyle w:val="ConsPlusNormal"/>
        <w:spacing w:before="260"/>
        <w:ind w:firstLine="540"/>
        <w:jc w:val="both"/>
      </w:pPr>
      <w:r>
        <w:t>1.3.2.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821468" w:rsidRDefault="00821468">
      <w:pPr>
        <w:pStyle w:val="ConsPlusNormal"/>
        <w:spacing w:before="260"/>
        <w:ind w:firstLine="540"/>
        <w:jc w:val="both"/>
      </w:pPr>
      <w: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информационно-телекоммуникационной сети Интернет по адресу: </w:t>
      </w:r>
      <w:hyperlink r:id="rId11">
        <w:r>
          <w:rPr>
            <w:color w:val="0000FF"/>
          </w:rPr>
          <w:t>www.uslugi.mosreg.ru</w:t>
        </w:r>
      </w:hyperlink>
      <w:r>
        <w:t>.</w:t>
      </w:r>
    </w:p>
    <w:p w:rsidR="00821468" w:rsidRDefault="00821468">
      <w:pPr>
        <w:pStyle w:val="ConsPlusNormal"/>
        <w:spacing w:before="260"/>
        <w:ind w:firstLine="540"/>
        <w:jc w:val="both"/>
      </w:pPr>
      <w:r>
        <w:t>1.3.4. Личный кабинет - сервис РПГУ, позволяющий заявителю получать информацию о ходе обработки заявлений, поданных посредством РПГУ.</w:t>
      </w:r>
    </w:p>
    <w:p w:rsidR="00821468" w:rsidRDefault="00821468">
      <w:pPr>
        <w:pStyle w:val="ConsPlusNormal"/>
        <w:spacing w:before="260"/>
        <w:ind w:firstLine="540"/>
        <w:jc w:val="both"/>
      </w:pPr>
      <w:r>
        <w:t>1.3.5. Учредитель МФЦ - орган местного самоуправления муниципального образования Московской области, являющийся учредителем МФЦ.</w:t>
      </w:r>
    </w:p>
    <w:p w:rsidR="00821468" w:rsidRDefault="00821468">
      <w:pPr>
        <w:pStyle w:val="ConsPlusNormal"/>
        <w:spacing w:before="260"/>
        <w:ind w:firstLine="540"/>
        <w:jc w:val="both"/>
      </w:pPr>
      <w:r>
        <w:t>1.3.6. Модуль МФЦ ЕИС ОУ - модуль МФЦ Единой информационной системы оказания государственных и муниципальных услуг Московской области.</w:t>
      </w:r>
    </w:p>
    <w:p w:rsidR="00821468" w:rsidRDefault="00821468">
      <w:pPr>
        <w:pStyle w:val="ConsPlusNormal"/>
        <w:spacing w:before="260"/>
        <w:ind w:firstLine="540"/>
        <w:jc w:val="both"/>
      </w:pPr>
      <w:r>
        <w:t xml:space="preserve">1.3.7. ЕСИА - федеральная государственная информационная система "Единая </w:t>
      </w:r>
      <w:r>
        <w:lastRenderedPageBreak/>
        <w:t>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21468" w:rsidRDefault="00821468">
      <w:pPr>
        <w:pStyle w:val="ConsPlusNormal"/>
        <w:spacing w:before="260"/>
        <w:ind w:firstLine="540"/>
        <w:jc w:val="both"/>
      </w:pPr>
      <w:r>
        <w:t>1.4. Администрация/МКУ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результата предоставления муниципальной услуги направляют в Личный кабинет заявителя (представителя заявителя) на ЕПГУ сведения о ходе рассмотрения заявления о предоставлении муниципальной услуги (далее - заявление) и результат предоставления муниципальной услуги.</w:t>
      </w:r>
    </w:p>
    <w:p w:rsidR="00821468" w:rsidRDefault="00821468">
      <w:pPr>
        <w:pStyle w:val="ConsPlusNormal"/>
        <w:jc w:val="both"/>
      </w:pPr>
    </w:p>
    <w:p w:rsidR="00821468" w:rsidRDefault="00821468">
      <w:pPr>
        <w:pStyle w:val="ConsPlusTitle"/>
        <w:jc w:val="center"/>
        <w:outlineLvl w:val="2"/>
      </w:pPr>
      <w:bookmarkStart w:id="1" w:name="P59"/>
      <w:bookmarkEnd w:id="1"/>
      <w:r>
        <w:t>2. Круг заявителей</w:t>
      </w:r>
    </w:p>
    <w:p w:rsidR="00821468" w:rsidRDefault="00821468">
      <w:pPr>
        <w:pStyle w:val="ConsPlusNormal"/>
        <w:jc w:val="both"/>
      </w:pPr>
    </w:p>
    <w:p w:rsidR="00821468" w:rsidRDefault="00821468">
      <w:pPr>
        <w:pStyle w:val="ConsPlusNormal"/>
        <w:ind w:firstLine="540"/>
        <w:jc w:val="both"/>
      </w:pPr>
      <w:r>
        <w:t>2.1. Муниципальная услуга предоставляется физическим лицам, специализированным службам по вопросам похоронного дела, обратившимся в Администрацию либо МКУ с заявлением о предоставлении муниципальной услуги (далее - заявитель), в том числе через уполномоченного представителя.</w:t>
      </w:r>
    </w:p>
    <w:p w:rsidR="00821468" w:rsidRDefault="00821468">
      <w:pPr>
        <w:pStyle w:val="ConsPlusNormal"/>
        <w:spacing w:before="260"/>
        <w:ind w:firstLine="540"/>
        <w:jc w:val="both"/>
      </w:pPr>
      <w:bookmarkStart w:id="2" w:name="P62"/>
      <w:bookmarkEnd w:id="2"/>
      <w:r>
        <w:t>2.2. Категории заявителей:</w:t>
      </w:r>
    </w:p>
    <w:p w:rsidR="00821468" w:rsidRDefault="00821468">
      <w:pPr>
        <w:pStyle w:val="ConsPlusNormal"/>
        <w:spacing w:before="260"/>
        <w:ind w:firstLine="540"/>
        <w:jc w:val="both"/>
      </w:pPr>
      <w:bookmarkStart w:id="3" w:name="P63"/>
      <w:bookmarkEnd w:id="3"/>
      <w:r>
        <w:t>2.2.1. Физическое лицо - супруг(а), близкий родственник, иной родственник, иное лицо, взявшее(ий) на себя обязанность осуществить погребение умершего (в случае обращения с заявлением о предоставлении места для родственного, почетного, воинского захоронения, ниши в стене скорби).</w:t>
      </w:r>
    </w:p>
    <w:p w:rsidR="00821468" w:rsidRDefault="00821468">
      <w:pPr>
        <w:pStyle w:val="ConsPlusNormal"/>
        <w:spacing w:before="260"/>
        <w:ind w:firstLine="540"/>
        <w:jc w:val="both"/>
      </w:pPr>
      <w:bookmarkStart w:id="4" w:name="P64"/>
      <w:bookmarkEnd w:id="4"/>
      <w:r>
        <w:t>2.2.2. Физическое лицо, на имя которого оформлено удостоверение о захоронении (в случае обращения с заявлением о выдаче разрешения на подзахоронение, на установку (замену) надмогильного сооружения (надгробия), ограждения места захоронения, на извлечение останков (праха) умершего, о перерегистрации места захоронения), в том числе:</w:t>
      </w:r>
    </w:p>
    <w:p w:rsidR="00821468" w:rsidRDefault="00821468">
      <w:pPr>
        <w:pStyle w:val="ConsPlusNormal"/>
        <w:spacing w:before="260"/>
        <w:ind w:firstLine="540"/>
        <w:jc w:val="both"/>
      </w:pPr>
      <w:r>
        <w:t>физическое лицо,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выдаче разрешения на подзахоронение);</w:t>
      </w:r>
    </w:p>
    <w:p w:rsidR="00821468" w:rsidRDefault="00821468">
      <w:pPr>
        <w:pStyle w:val="ConsPlusNormal"/>
        <w:spacing w:before="260"/>
        <w:ind w:firstLine="540"/>
        <w:jc w:val="both"/>
      </w:pPr>
      <w:r>
        <w:t>физическое лицо - супруг(а), близкий родственник, иной родственник умершего (в случае смерти лица, на имя которого зарегистрировано место захоронения) (при обращении с заявлением о перерегистрации места захоронения).</w:t>
      </w:r>
    </w:p>
    <w:p w:rsidR="00821468" w:rsidRDefault="00821468">
      <w:pPr>
        <w:pStyle w:val="ConsPlusNormal"/>
        <w:spacing w:before="260"/>
        <w:ind w:firstLine="540"/>
        <w:jc w:val="both"/>
      </w:pPr>
      <w:bookmarkStart w:id="5" w:name="P67"/>
      <w:bookmarkEnd w:id="5"/>
      <w:r>
        <w:t>2.2.3. Физическое лицо, имеющее родственные связи с умершим(и), захороненным(и) на соответствующем месте захоронения, в случае, если удостоверение о захоронении 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 (в случае обращения с заявлением об оформлении удостоверения о захоронении).</w:t>
      </w:r>
    </w:p>
    <w:p w:rsidR="00821468" w:rsidRDefault="00821468">
      <w:pPr>
        <w:pStyle w:val="ConsPlusNormal"/>
        <w:spacing w:before="260"/>
        <w:ind w:firstLine="540"/>
        <w:jc w:val="both"/>
      </w:pPr>
      <w:bookmarkStart w:id="6" w:name="P68"/>
      <w:bookmarkEnd w:id="6"/>
      <w:r>
        <w:lastRenderedPageBreak/>
        <w:t>2.2.4. Специализированная служба по вопросам похоронного дела (в случае обращения с заявлением о предоставлении места для одиночного захоронения).</w:t>
      </w:r>
    </w:p>
    <w:p w:rsidR="00821468" w:rsidRDefault="00821468">
      <w:pPr>
        <w:pStyle w:val="ConsPlusNormal"/>
        <w:spacing w:before="260"/>
        <w:ind w:firstLine="540"/>
        <w:jc w:val="both"/>
      </w:pPr>
      <w:r>
        <w:t>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муниципальным служащим, работником Администрации/работником МКУ, работником МФЦ, участвующим в предоставлении муниципальной услуги.</w:t>
      </w:r>
    </w:p>
    <w:p w:rsidR="00821468" w:rsidRDefault="00821468">
      <w:pPr>
        <w:pStyle w:val="ConsPlusNormal"/>
        <w:jc w:val="both"/>
      </w:pPr>
    </w:p>
    <w:p w:rsidR="00821468" w:rsidRDefault="00821468">
      <w:pPr>
        <w:pStyle w:val="ConsPlusTitle"/>
        <w:jc w:val="center"/>
        <w:outlineLvl w:val="1"/>
      </w:pPr>
      <w:r>
        <w:t>II. Стандарт предоставления муниципальной услуги</w:t>
      </w:r>
    </w:p>
    <w:p w:rsidR="00821468" w:rsidRDefault="00821468">
      <w:pPr>
        <w:pStyle w:val="ConsPlusNormal"/>
        <w:jc w:val="both"/>
      </w:pPr>
    </w:p>
    <w:p w:rsidR="00821468" w:rsidRDefault="00821468">
      <w:pPr>
        <w:pStyle w:val="ConsPlusTitle"/>
        <w:jc w:val="center"/>
        <w:outlineLvl w:val="2"/>
      </w:pPr>
      <w:r>
        <w:t>3. Наименование муниципальной услуги</w:t>
      </w:r>
    </w:p>
    <w:p w:rsidR="00821468" w:rsidRDefault="00821468">
      <w:pPr>
        <w:pStyle w:val="ConsPlusNormal"/>
        <w:jc w:val="both"/>
      </w:pPr>
    </w:p>
    <w:p w:rsidR="00821468" w:rsidRDefault="00821468">
      <w:pPr>
        <w:pStyle w:val="ConsPlusNormal"/>
        <w:ind w:firstLine="540"/>
        <w:jc w:val="both"/>
      </w:pPr>
      <w:r>
        <w:t>3.1. Муниципальная услуга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821468" w:rsidRDefault="00821468">
      <w:pPr>
        <w:pStyle w:val="ConsPlusNormal"/>
        <w:jc w:val="both"/>
      </w:pPr>
    </w:p>
    <w:p w:rsidR="00821468" w:rsidRDefault="00821468">
      <w:pPr>
        <w:pStyle w:val="ConsPlusTitle"/>
        <w:jc w:val="center"/>
        <w:outlineLvl w:val="2"/>
      </w:pPr>
      <w:r>
        <w:t>4. Наименование органа местного самоуправления</w:t>
      </w:r>
    </w:p>
    <w:p w:rsidR="00821468" w:rsidRDefault="00821468">
      <w:pPr>
        <w:pStyle w:val="ConsPlusTitle"/>
        <w:jc w:val="center"/>
      </w:pPr>
      <w:r>
        <w:t>муниципального образования Московской области,</w:t>
      </w:r>
    </w:p>
    <w:p w:rsidR="00821468" w:rsidRDefault="00821468">
      <w:pPr>
        <w:pStyle w:val="ConsPlusTitle"/>
        <w:jc w:val="center"/>
      </w:pPr>
      <w:r>
        <w:t>предоставляющего муниципальную услугу</w:t>
      </w:r>
    </w:p>
    <w:p w:rsidR="00821468" w:rsidRDefault="00821468">
      <w:pPr>
        <w:pStyle w:val="ConsPlusNormal"/>
        <w:jc w:val="both"/>
      </w:pPr>
    </w:p>
    <w:p w:rsidR="00821468" w:rsidRDefault="00821468">
      <w:pPr>
        <w:pStyle w:val="ConsPlusNormal"/>
        <w:ind w:firstLine="540"/>
        <w:jc w:val="both"/>
      </w:pPr>
      <w:r>
        <w:t>4.1. Органом, ответственным за предоставление муниципальной услуги, является Администрация.</w:t>
      </w:r>
    </w:p>
    <w:p w:rsidR="00821468" w:rsidRDefault="00821468">
      <w:pPr>
        <w:pStyle w:val="ConsPlusNormal"/>
        <w:spacing w:before="260"/>
        <w:ind w:firstLine="540"/>
        <w:jc w:val="both"/>
      </w:pPr>
      <w:r>
        <w:t>4.2. Уполномоченным органом местного самоуправления в сфере погребения и похоронного дела является Администрация.</w:t>
      </w:r>
    </w:p>
    <w:p w:rsidR="00821468" w:rsidRDefault="00821468">
      <w:pPr>
        <w:pStyle w:val="ConsPlusNormal"/>
        <w:spacing w:before="260"/>
        <w:ind w:firstLine="540"/>
        <w:jc w:val="both"/>
      </w:pPr>
      <w:r>
        <w:t>От имени Администрации полномочия Уполномоченного органа осуществляют Управление безопасности Администрации Городского округа Подольск (далее - Управление) и МКУ.</w:t>
      </w:r>
    </w:p>
    <w:p w:rsidR="00821468" w:rsidRDefault="00821468">
      <w:pPr>
        <w:pStyle w:val="ConsPlusNormal"/>
        <w:spacing w:before="260"/>
        <w:ind w:firstLine="540"/>
        <w:jc w:val="both"/>
      </w:pPr>
      <w:r>
        <w:t>4.3. Непосредственное предоставление муниципальной услуги осуществляет МКУ.</w:t>
      </w:r>
    </w:p>
    <w:p w:rsidR="00821468" w:rsidRDefault="00821468">
      <w:pPr>
        <w:pStyle w:val="ConsPlusNormal"/>
        <w:spacing w:before="260"/>
        <w:ind w:firstLine="540"/>
        <w:jc w:val="both"/>
      </w:pPr>
      <w:r>
        <w:t>4.4. В случае, если заявление подается в МФЦ, решение об отказе 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rsidR="00821468" w:rsidRDefault="00821468">
      <w:pPr>
        <w:pStyle w:val="ConsPlusNormal"/>
        <w:jc w:val="both"/>
      </w:pPr>
    </w:p>
    <w:p w:rsidR="00821468" w:rsidRDefault="00821468">
      <w:pPr>
        <w:pStyle w:val="ConsPlusTitle"/>
        <w:jc w:val="center"/>
        <w:outlineLvl w:val="2"/>
      </w:pPr>
      <w:r>
        <w:t>5. Результат предоставления муниципальной услуги</w:t>
      </w:r>
    </w:p>
    <w:p w:rsidR="00821468" w:rsidRDefault="00821468">
      <w:pPr>
        <w:pStyle w:val="ConsPlusNormal"/>
        <w:jc w:val="both"/>
      </w:pPr>
    </w:p>
    <w:p w:rsidR="00821468" w:rsidRDefault="00821468">
      <w:pPr>
        <w:pStyle w:val="ConsPlusNormal"/>
        <w:ind w:firstLine="540"/>
        <w:jc w:val="both"/>
      </w:pPr>
      <w:bookmarkStart w:id="7" w:name="P89"/>
      <w:bookmarkEnd w:id="7"/>
      <w:r>
        <w:t>5.1. Заявитель обращается с заявлением в Администрацию, МКУ в следующих случаях:</w:t>
      </w:r>
    </w:p>
    <w:p w:rsidR="00821468" w:rsidRDefault="00821468">
      <w:pPr>
        <w:pStyle w:val="ConsPlusNormal"/>
        <w:spacing w:before="260"/>
        <w:ind w:firstLine="540"/>
        <w:jc w:val="both"/>
      </w:pPr>
      <w:bookmarkStart w:id="8" w:name="P90"/>
      <w:bookmarkEnd w:id="8"/>
      <w:r>
        <w:t>5.1.1. Предоставление места для родственного захоронения.</w:t>
      </w:r>
    </w:p>
    <w:p w:rsidR="00821468" w:rsidRDefault="00821468">
      <w:pPr>
        <w:pStyle w:val="ConsPlusNormal"/>
        <w:spacing w:before="260"/>
        <w:ind w:firstLine="540"/>
        <w:jc w:val="both"/>
      </w:pPr>
      <w:bookmarkStart w:id="9" w:name="P91"/>
      <w:bookmarkEnd w:id="9"/>
      <w:r>
        <w:t>5.1.2. Предоставление места для почетного захоронения.</w:t>
      </w:r>
    </w:p>
    <w:p w:rsidR="00821468" w:rsidRDefault="00821468">
      <w:pPr>
        <w:pStyle w:val="ConsPlusNormal"/>
        <w:spacing w:before="260"/>
        <w:ind w:firstLine="540"/>
        <w:jc w:val="both"/>
      </w:pPr>
      <w:bookmarkStart w:id="10" w:name="P92"/>
      <w:bookmarkEnd w:id="10"/>
      <w:r>
        <w:lastRenderedPageBreak/>
        <w:t>5.1.3. Предоставление места для воинского захоронения.</w:t>
      </w:r>
    </w:p>
    <w:p w:rsidR="00821468" w:rsidRDefault="00821468">
      <w:pPr>
        <w:pStyle w:val="ConsPlusNormal"/>
        <w:spacing w:before="260"/>
        <w:ind w:firstLine="540"/>
        <w:jc w:val="both"/>
      </w:pPr>
      <w:bookmarkStart w:id="11" w:name="P93"/>
      <w:bookmarkEnd w:id="11"/>
      <w:r>
        <w:t>5.1.4. Предоставление места для одиночного захоронения.</w:t>
      </w:r>
    </w:p>
    <w:p w:rsidR="00821468" w:rsidRDefault="00821468">
      <w:pPr>
        <w:pStyle w:val="ConsPlusNormal"/>
        <w:spacing w:before="260"/>
        <w:ind w:firstLine="540"/>
        <w:jc w:val="both"/>
      </w:pPr>
      <w:bookmarkStart w:id="12" w:name="P94"/>
      <w:bookmarkEnd w:id="12"/>
      <w:r>
        <w:t>5.1.5. Предоставление ниши в стене скорби.</w:t>
      </w:r>
    </w:p>
    <w:p w:rsidR="00821468" w:rsidRDefault="00821468">
      <w:pPr>
        <w:pStyle w:val="ConsPlusNormal"/>
        <w:spacing w:before="260"/>
        <w:ind w:firstLine="540"/>
        <w:jc w:val="both"/>
      </w:pPr>
      <w:bookmarkStart w:id="13" w:name="P95"/>
      <w:bookmarkEnd w:id="13"/>
      <w:r>
        <w:t>5.1.6. Выдача разрешения на подзахоронение.</w:t>
      </w:r>
    </w:p>
    <w:p w:rsidR="00821468" w:rsidRDefault="00821468">
      <w:pPr>
        <w:pStyle w:val="ConsPlusNormal"/>
        <w:spacing w:before="260"/>
        <w:ind w:firstLine="540"/>
        <w:jc w:val="both"/>
      </w:pPr>
      <w:bookmarkStart w:id="14" w:name="P96"/>
      <w:bookmarkEnd w:id="14"/>
      <w:r>
        <w:t>5.1.7. Оформление удостоверения о захоронении.</w:t>
      </w:r>
    </w:p>
    <w:p w:rsidR="00821468" w:rsidRDefault="00821468">
      <w:pPr>
        <w:pStyle w:val="ConsPlusNormal"/>
        <w:spacing w:before="260"/>
        <w:ind w:firstLine="540"/>
        <w:jc w:val="both"/>
      </w:pPr>
      <w:bookmarkStart w:id="15" w:name="P97"/>
      <w:bookmarkEnd w:id="15"/>
      <w:r>
        <w:t>5.1.8. Перерегистрация места захоронения на другое лицо.</w:t>
      </w:r>
    </w:p>
    <w:p w:rsidR="00821468" w:rsidRDefault="00821468">
      <w:pPr>
        <w:pStyle w:val="ConsPlusNormal"/>
        <w:spacing w:before="260"/>
        <w:ind w:firstLine="540"/>
        <w:jc w:val="both"/>
      </w:pPr>
      <w:bookmarkStart w:id="16" w:name="P98"/>
      <w:bookmarkEnd w:id="16"/>
      <w:r>
        <w:t>5.1.9. Выдача разрешения на установку (замену) надмогильного сооружения (надгробия), ограждения места захоронения.</w:t>
      </w:r>
    </w:p>
    <w:p w:rsidR="00821468" w:rsidRDefault="00821468">
      <w:pPr>
        <w:pStyle w:val="ConsPlusNormal"/>
        <w:spacing w:before="260"/>
        <w:ind w:firstLine="540"/>
        <w:jc w:val="both"/>
      </w:pPr>
      <w:bookmarkStart w:id="17" w:name="P99"/>
      <w:bookmarkEnd w:id="17"/>
      <w:r>
        <w:t>5.1.10. Выдача разрешения на извлечение останков (праха) умершего для последующего перезахоронения.</w:t>
      </w:r>
    </w:p>
    <w:p w:rsidR="00821468" w:rsidRDefault="00821468">
      <w:pPr>
        <w:pStyle w:val="ConsPlusNormal"/>
        <w:spacing w:before="260"/>
        <w:ind w:firstLine="540"/>
        <w:jc w:val="both"/>
      </w:pPr>
      <w:r>
        <w:t>5.2. Результатом предоставления муниципальной услуги является:</w:t>
      </w:r>
    </w:p>
    <w:p w:rsidR="00821468" w:rsidRDefault="00821468">
      <w:pPr>
        <w:pStyle w:val="ConsPlusNormal"/>
        <w:spacing w:before="260"/>
        <w:ind w:firstLine="540"/>
        <w:jc w:val="both"/>
      </w:pPr>
      <w:bookmarkStart w:id="18" w:name="P101"/>
      <w:bookmarkEnd w:id="18"/>
      <w:r>
        <w:t>5.2.1. решение о предоставлении муниципальной услуги:</w:t>
      </w:r>
    </w:p>
    <w:p w:rsidR="00821468" w:rsidRDefault="00821468">
      <w:pPr>
        <w:pStyle w:val="ConsPlusNormal"/>
        <w:spacing w:before="260"/>
        <w:ind w:firstLine="540"/>
        <w:jc w:val="both"/>
      </w:pPr>
      <w:bookmarkStart w:id="19" w:name="P102"/>
      <w:bookmarkEnd w:id="19"/>
      <w:r>
        <w:t xml:space="preserve">а) решение о предоставлении места для родственного захоронения (в случае обращения по основанию, указанному в </w:t>
      </w:r>
      <w:hyperlink w:anchor="P90">
        <w:r>
          <w:rPr>
            <w:color w:val="0000FF"/>
          </w:rPr>
          <w:t>подпункте 5.1.1 пункта 5.1</w:t>
        </w:r>
      </w:hyperlink>
      <w:r>
        <w:t xml:space="preserve"> настоящего Административного регламента), которое оформляется по </w:t>
      </w:r>
      <w:hyperlink w:anchor="P480">
        <w:r>
          <w:rPr>
            <w:color w:val="0000FF"/>
          </w:rPr>
          <w:t>форме 1</w:t>
        </w:r>
      </w:hyperlink>
      <w:r>
        <w:t xml:space="preserve"> Приложения N 1 к настоящему Административному регламенту;</w:t>
      </w:r>
    </w:p>
    <w:p w:rsidR="00821468" w:rsidRDefault="00821468">
      <w:pPr>
        <w:pStyle w:val="ConsPlusNormal"/>
        <w:spacing w:before="260"/>
        <w:ind w:firstLine="540"/>
        <w:jc w:val="both"/>
      </w:pPr>
      <w:r>
        <w:t xml:space="preserve">б) решение о предоставления места для почетного захоронения (в случае обращения по основанию, указанному в </w:t>
      </w:r>
      <w:hyperlink w:anchor="P91">
        <w:r>
          <w:rPr>
            <w:color w:val="0000FF"/>
          </w:rPr>
          <w:t>подпункте 5.1.2 пункта 5.1</w:t>
        </w:r>
      </w:hyperlink>
      <w:r>
        <w:t xml:space="preserve"> настоящего Административного регламента), которое оформляется по </w:t>
      </w:r>
      <w:hyperlink w:anchor="P480">
        <w:r>
          <w:rPr>
            <w:color w:val="0000FF"/>
          </w:rPr>
          <w:t>форме 1</w:t>
        </w:r>
      </w:hyperlink>
      <w:r>
        <w:t xml:space="preserve"> Приложения N 1 к настоящему Административному регламенту;</w:t>
      </w:r>
    </w:p>
    <w:p w:rsidR="00821468" w:rsidRDefault="00821468">
      <w:pPr>
        <w:pStyle w:val="ConsPlusNormal"/>
        <w:spacing w:before="260"/>
        <w:ind w:firstLine="540"/>
        <w:jc w:val="both"/>
      </w:pPr>
      <w:bookmarkStart w:id="20" w:name="P104"/>
      <w:bookmarkEnd w:id="20"/>
      <w:r>
        <w:t xml:space="preserve">в) решение о предоставления места для воинского захоронения (в случае обращения по основанию, указанному в </w:t>
      </w:r>
      <w:hyperlink w:anchor="P92">
        <w:r>
          <w:rPr>
            <w:color w:val="0000FF"/>
          </w:rPr>
          <w:t>подпункте 5.1.3 пункта 5.1</w:t>
        </w:r>
      </w:hyperlink>
      <w:r>
        <w:t xml:space="preserve"> настоящего Административного регламента), которое оформляется по </w:t>
      </w:r>
      <w:hyperlink w:anchor="P480">
        <w:r>
          <w:rPr>
            <w:color w:val="0000FF"/>
          </w:rPr>
          <w:t>форме 1</w:t>
        </w:r>
      </w:hyperlink>
      <w:r>
        <w:t xml:space="preserve"> Приложения N 1 к настоящему Административному регламенту;</w:t>
      </w:r>
    </w:p>
    <w:p w:rsidR="00821468" w:rsidRDefault="00821468">
      <w:pPr>
        <w:pStyle w:val="ConsPlusNormal"/>
        <w:spacing w:before="260"/>
        <w:ind w:firstLine="540"/>
        <w:jc w:val="both"/>
      </w:pPr>
      <w:bookmarkStart w:id="21" w:name="P105"/>
      <w:bookmarkEnd w:id="21"/>
      <w:r>
        <w:t xml:space="preserve">г) решение о предоставления места для одиночного захоронения (в случае обращения по основанию, указанному в </w:t>
      </w:r>
      <w:hyperlink w:anchor="P93">
        <w:r>
          <w:rPr>
            <w:color w:val="0000FF"/>
          </w:rPr>
          <w:t>подпункте 5.1.4 пункта 5.1</w:t>
        </w:r>
      </w:hyperlink>
      <w:r>
        <w:t xml:space="preserve"> настоящего Административного регламента), которое оформляется по </w:t>
      </w:r>
      <w:hyperlink w:anchor="P517">
        <w:r>
          <w:rPr>
            <w:color w:val="0000FF"/>
          </w:rPr>
          <w:t>форме 2</w:t>
        </w:r>
      </w:hyperlink>
      <w:r>
        <w:t xml:space="preserve"> Приложения N 1 к настоящему Административному регламенту;</w:t>
      </w:r>
    </w:p>
    <w:p w:rsidR="00821468" w:rsidRDefault="00821468">
      <w:pPr>
        <w:pStyle w:val="ConsPlusNormal"/>
        <w:spacing w:before="260"/>
        <w:ind w:firstLine="540"/>
        <w:jc w:val="both"/>
      </w:pPr>
      <w:bookmarkStart w:id="22" w:name="P106"/>
      <w:bookmarkEnd w:id="22"/>
      <w:r>
        <w:t xml:space="preserve">д) решение о предоставлении ниши в стене скорби (в случае обращения по основанию, указанному в </w:t>
      </w:r>
      <w:hyperlink w:anchor="P94">
        <w:r>
          <w:rPr>
            <w:color w:val="0000FF"/>
          </w:rPr>
          <w:t>подпункте 5.1.5 пункта 5.1</w:t>
        </w:r>
      </w:hyperlink>
      <w:r>
        <w:t xml:space="preserve"> настоящего Административного регламента), которое оформляется по </w:t>
      </w:r>
      <w:hyperlink w:anchor="P548">
        <w:r>
          <w:rPr>
            <w:color w:val="0000FF"/>
          </w:rPr>
          <w:t>форме 3</w:t>
        </w:r>
      </w:hyperlink>
      <w:r>
        <w:t xml:space="preserve"> Приложения N 1 к настоящему Административному регламенту;</w:t>
      </w:r>
    </w:p>
    <w:p w:rsidR="00821468" w:rsidRDefault="00821468">
      <w:pPr>
        <w:pStyle w:val="ConsPlusNormal"/>
        <w:spacing w:before="260"/>
        <w:ind w:firstLine="540"/>
        <w:jc w:val="both"/>
      </w:pPr>
      <w:bookmarkStart w:id="23" w:name="P107"/>
      <w:bookmarkEnd w:id="23"/>
      <w:r>
        <w:t xml:space="preserve">е) решение о выдаче разрешения на подзахоронение (в случае обращения по основанию, указанному в </w:t>
      </w:r>
      <w:hyperlink w:anchor="P95">
        <w:r>
          <w:rPr>
            <w:color w:val="0000FF"/>
          </w:rPr>
          <w:t>подпункте 5.1.6 пункта 5.1</w:t>
        </w:r>
      </w:hyperlink>
      <w:r>
        <w:t xml:space="preserve"> настоящего Административного регламента), которое оформляется по </w:t>
      </w:r>
      <w:hyperlink w:anchor="P582">
        <w:r>
          <w:rPr>
            <w:color w:val="0000FF"/>
          </w:rPr>
          <w:t>форме 4</w:t>
        </w:r>
      </w:hyperlink>
      <w:r>
        <w:t xml:space="preserve"> Приложения N </w:t>
      </w:r>
      <w:r>
        <w:lastRenderedPageBreak/>
        <w:t>1 к настоящему Административному регламенту;</w:t>
      </w:r>
    </w:p>
    <w:p w:rsidR="00821468" w:rsidRDefault="00821468">
      <w:pPr>
        <w:pStyle w:val="ConsPlusNormal"/>
        <w:spacing w:before="260"/>
        <w:ind w:firstLine="540"/>
        <w:jc w:val="both"/>
      </w:pPr>
      <w:bookmarkStart w:id="24" w:name="P108"/>
      <w:bookmarkEnd w:id="24"/>
      <w:r>
        <w:t xml:space="preserve">ж) решение об оформлении удостоверения о захоронении (в случае обращения по основанию, указанному в </w:t>
      </w:r>
      <w:hyperlink w:anchor="P96">
        <w:r>
          <w:rPr>
            <w:color w:val="0000FF"/>
          </w:rPr>
          <w:t>подпункте 5.1.7 пункта 5.1</w:t>
        </w:r>
      </w:hyperlink>
      <w:r>
        <w:t xml:space="preserve"> настоящего Административного регламента), которое оформляется по </w:t>
      </w:r>
      <w:hyperlink w:anchor="P616">
        <w:r>
          <w:rPr>
            <w:color w:val="0000FF"/>
          </w:rPr>
          <w:t>форме 5</w:t>
        </w:r>
      </w:hyperlink>
      <w:r>
        <w:t xml:space="preserve"> Приложения N 1 к настоящему Административному регламенту;</w:t>
      </w:r>
    </w:p>
    <w:p w:rsidR="00821468" w:rsidRDefault="00821468">
      <w:pPr>
        <w:pStyle w:val="ConsPlusNormal"/>
        <w:spacing w:before="260"/>
        <w:ind w:firstLine="540"/>
        <w:jc w:val="both"/>
      </w:pPr>
      <w:bookmarkStart w:id="25" w:name="P109"/>
      <w:bookmarkEnd w:id="25"/>
      <w:r>
        <w:t xml:space="preserve">з) решение о перерегистрации места захоронения (в случае обращения по основанию, указанному в </w:t>
      </w:r>
      <w:hyperlink w:anchor="P97">
        <w:r>
          <w:rPr>
            <w:color w:val="0000FF"/>
          </w:rPr>
          <w:t>подпункте 5.1.8 пункта 5.1</w:t>
        </w:r>
      </w:hyperlink>
      <w:r>
        <w:t xml:space="preserve"> настоящего Административного регламента), которое оформляется по </w:t>
      </w:r>
      <w:hyperlink w:anchor="P647">
        <w:r>
          <w:rPr>
            <w:color w:val="0000FF"/>
          </w:rPr>
          <w:t>форме 6</w:t>
        </w:r>
      </w:hyperlink>
      <w:r>
        <w:t xml:space="preserve"> Приложения N 1 к настоящему Административному регламенту;</w:t>
      </w:r>
    </w:p>
    <w:p w:rsidR="00821468" w:rsidRDefault="00821468">
      <w:pPr>
        <w:pStyle w:val="ConsPlusNormal"/>
        <w:spacing w:before="260"/>
        <w:ind w:firstLine="540"/>
        <w:jc w:val="both"/>
      </w:pPr>
      <w:bookmarkStart w:id="26" w:name="P110"/>
      <w:bookmarkEnd w:id="26"/>
      <w:r>
        <w:t xml:space="preserve">и) решение о выдаче разрешения на установку (замену) надмогильного сооружения (надгробия), ограждения места захоронения (в случае обращения по основанию, указанному в </w:t>
      </w:r>
      <w:hyperlink w:anchor="P98">
        <w:r>
          <w:rPr>
            <w:color w:val="0000FF"/>
          </w:rPr>
          <w:t>подпункте 5.1.9 пункта 5.1</w:t>
        </w:r>
      </w:hyperlink>
      <w:r>
        <w:t xml:space="preserve"> настоящего Административного регламента), которое оформляется по </w:t>
      </w:r>
      <w:hyperlink w:anchor="P679">
        <w:r>
          <w:rPr>
            <w:color w:val="0000FF"/>
          </w:rPr>
          <w:t>форме 7</w:t>
        </w:r>
      </w:hyperlink>
      <w:r>
        <w:t xml:space="preserve"> Приложения N 1 к настоящему Административному регламенту;</w:t>
      </w:r>
    </w:p>
    <w:p w:rsidR="00821468" w:rsidRDefault="00821468">
      <w:pPr>
        <w:pStyle w:val="ConsPlusNormal"/>
        <w:spacing w:before="260"/>
        <w:ind w:firstLine="540"/>
        <w:jc w:val="both"/>
      </w:pPr>
      <w:bookmarkStart w:id="27" w:name="P111"/>
      <w:bookmarkEnd w:id="27"/>
      <w:r>
        <w:t xml:space="preserve">к) решение о выдаче разрешения на извлечение останков (праха) умершего (в случае обращения по основанию, указанному в </w:t>
      </w:r>
      <w:hyperlink w:anchor="P99">
        <w:r>
          <w:rPr>
            <w:color w:val="0000FF"/>
          </w:rPr>
          <w:t>подпункте 5.1.10 пункта 5.1</w:t>
        </w:r>
      </w:hyperlink>
      <w:r>
        <w:t xml:space="preserve"> настоящего Административного регламента), которое оформляется по </w:t>
      </w:r>
      <w:hyperlink w:anchor="P716">
        <w:r>
          <w:rPr>
            <w:color w:val="0000FF"/>
          </w:rPr>
          <w:t>форме 8</w:t>
        </w:r>
      </w:hyperlink>
      <w:r>
        <w:t xml:space="preserve"> Приложения N 1 к настоящему Административному регламенту.</w:t>
      </w:r>
    </w:p>
    <w:p w:rsidR="00821468" w:rsidRDefault="00821468">
      <w:pPr>
        <w:pStyle w:val="ConsPlusNormal"/>
        <w:spacing w:before="260"/>
        <w:ind w:firstLine="540"/>
        <w:jc w:val="both"/>
      </w:pPr>
      <w:r>
        <w:t>5.2.2. Решение об отказе в предоставлении муниципальной услуги:</w:t>
      </w:r>
    </w:p>
    <w:p w:rsidR="00821468" w:rsidRDefault="00821468">
      <w:pPr>
        <w:pStyle w:val="ConsPlusNormal"/>
        <w:spacing w:before="260"/>
        <w:ind w:firstLine="540"/>
        <w:jc w:val="both"/>
      </w:pPr>
      <w:r>
        <w:t xml:space="preserve">а) решение об отказе в предоставлении места для родственного захоронения (в случае обращения по основанию, указанному в </w:t>
      </w:r>
      <w:hyperlink w:anchor="P90">
        <w:r>
          <w:rPr>
            <w:color w:val="0000FF"/>
          </w:rPr>
          <w:t>подпункте 5.1.1 пункта 5.1</w:t>
        </w:r>
      </w:hyperlink>
      <w:r>
        <w:t xml:space="preserve"> настоящего Административного регламента), которое оформляется по </w:t>
      </w:r>
      <w:hyperlink w:anchor="P748">
        <w:r>
          <w:rPr>
            <w:color w:val="0000FF"/>
          </w:rPr>
          <w:t>форме 1</w:t>
        </w:r>
      </w:hyperlink>
      <w:r>
        <w:t xml:space="preserve"> Приложения N 2 к настоящему Административному регламенту;</w:t>
      </w:r>
    </w:p>
    <w:p w:rsidR="00821468" w:rsidRDefault="00821468">
      <w:pPr>
        <w:pStyle w:val="ConsPlusNormal"/>
        <w:spacing w:before="260"/>
        <w:ind w:firstLine="540"/>
        <w:jc w:val="both"/>
      </w:pPr>
      <w:r>
        <w:t xml:space="preserve">б) решение об отказе в предоставлении места для почетного захоронения (в случае обращения по основанию, указанному в </w:t>
      </w:r>
      <w:hyperlink w:anchor="P91">
        <w:r>
          <w:rPr>
            <w:color w:val="0000FF"/>
          </w:rPr>
          <w:t>подпункте 5.1.2 пункта 5.1</w:t>
        </w:r>
      </w:hyperlink>
      <w:r>
        <w:t xml:space="preserve"> настоящего Административного регламента), которое оформляется по </w:t>
      </w:r>
      <w:hyperlink w:anchor="P748">
        <w:r>
          <w:rPr>
            <w:color w:val="0000FF"/>
          </w:rPr>
          <w:t>форме 1</w:t>
        </w:r>
      </w:hyperlink>
      <w:r>
        <w:t xml:space="preserve"> Приложения N 2 к настоящему Административному регламенту;</w:t>
      </w:r>
    </w:p>
    <w:p w:rsidR="00821468" w:rsidRDefault="00821468">
      <w:pPr>
        <w:pStyle w:val="ConsPlusNormal"/>
        <w:spacing w:before="260"/>
        <w:ind w:firstLine="540"/>
        <w:jc w:val="both"/>
      </w:pPr>
      <w:r>
        <w:t xml:space="preserve">в) решение об отказе в предоставлении места для воинского захоронения (в случае обращения по основанию, указанному в </w:t>
      </w:r>
      <w:hyperlink w:anchor="P92">
        <w:r>
          <w:rPr>
            <w:color w:val="0000FF"/>
          </w:rPr>
          <w:t>подпункте 5.1.3 пункта 5.1</w:t>
        </w:r>
      </w:hyperlink>
      <w:r>
        <w:t xml:space="preserve"> настоящего Административного регламента), которое оформляется по </w:t>
      </w:r>
      <w:hyperlink w:anchor="P748">
        <w:r>
          <w:rPr>
            <w:color w:val="0000FF"/>
          </w:rPr>
          <w:t>форме 1</w:t>
        </w:r>
      </w:hyperlink>
      <w:r>
        <w:t xml:space="preserve"> Приложения N 2 к настоящему Административному регламенту;</w:t>
      </w:r>
    </w:p>
    <w:p w:rsidR="00821468" w:rsidRDefault="00821468">
      <w:pPr>
        <w:pStyle w:val="ConsPlusNormal"/>
        <w:spacing w:before="260"/>
        <w:ind w:firstLine="540"/>
        <w:jc w:val="both"/>
      </w:pPr>
      <w:r>
        <w:t xml:space="preserve">г) решение об отказе в предоставлении места для одиночного захоронения (в случае обращения по основанию, указанному в </w:t>
      </w:r>
      <w:hyperlink w:anchor="P93">
        <w:r>
          <w:rPr>
            <w:color w:val="0000FF"/>
          </w:rPr>
          <w:t>подпункте 5.1.4 пункта 5.1</w:t>
        </w:r>
      </w:hyperlink>
      <w:r>
        <w:t xml:space="preserve"> настоящего Административного регламента), которое оформляется по </w:t>
      </w:r>
      <w:hyperlink w:anchor="P788">
        <w:r>
          <w:rPr>
            <w:color w:val="0000FF"/>
          </w:rPr>
          <w:t>форме 2</w:t>
        </w:r>
      </w:hyperlink>
      <w:r>
        <w:t xml:space="preserve"> Приложения N 2 к настоящему Административному регламенту;</w:t>
      </w:r>
    </w:p>
    <w:p w:rsidR="00821468" w:rsidRDefault="00821468">
      <w:pPr>
        <w:pStyle w:val="ConsPlusNormal"/>
        <w:spacing w:before="260"/>
        <w:ind w:firstLine="540"/>
        <w:jc w:val="both"/>
      </w:pPr>
      <w:r>
        <w:t xml:space="preserve">д) решение об отказе в предоставлении ниши в стене скорби (в случае обращения по основанию, указанному в </w:t>
      </w:r>
      <w:hyperlink w:anchor="P94">
        <w:r>
          <w:rPr>
            <w:color w:val="0000FF"/>
          </w:rPr>
          <w:t>подпункте 5.1.5 пункта 5.1</w:t>
        </w:r>
      </w:hyperlink>
      <w:r>
        <w:t xml:space="preserve"> настоящего Административного регламента), которое оформляется по </w:t>
      </w:r>
      <w:hyperlink w:anchor="P826">
        <w:r>
          <w:rPr>
            <w:color w:val="0000FF"/>
          </w:rPr>
          <w:t>форме 3</w:t>
        </w:r>
      </w:hyperlink>
      <w:r>
        <w:t xml:space="preserve"> Приложения N 2 к настоящему Административному регламенту;</w:t>
      </w:r>
    </w:p>
    <w:p w:rsidR="00821468" w:rsidRDefault="00821468">
      <w:pPr>
        <w:pStyle w:val="ConsPlusNormal"/>
        <w:spacing w:before="260"/>
        <w:ind w:firstLine="540"/>
        <w:jc w:val="both"/>
      </w:pPr>
      <w:r>
        <w:lastRenderedPageBreak/>
        <w:t xml:space="preserve">е) решение об отказе в выдаче разрешения на подзахоронение (в случае обращения по основанию, указанному в </w:t>
      </w:r>
      <w:hyperlink w:anchor="P95">
        <w:r>
          <w:rPr>
            <w:color w:val="0000FF"/>
          </w:rPr>
          <w:t>подпункте 5.1.6 пункта 5.1</w:t>
        </w:r>
      </w:hyperlink>
      <w:r>
        <w:t xml:space="preserve"> настоящего Административного регламента), которое оформляется по </w:t>
      </w:r>
      <w:hyperlink w:anchor="P862">
        <w:r>
          <w:rPr>
            <w:color w:val="0000FF"/>
          </w:rPr>
          <w:t>форме 4</w:t>
        </w:r>
      </w:hyperlink>
      <w:r>
        <w:t xml:space="preserve"> Приложения N 2 к настоящему Административному регламенту;</w:t>
      </w:r>
    </w:p>
    <w:p w:rsidR="00821468" w:rsidRDefault="00821468">
      <w:pPr>
        <w:pStyle w:val="ConsPlusNormal"/>
        <w:spacing w:before="260"/>
        <w:ind w:firstLine="540"/>
        <w:jc w:val="both"/>
      </w:pPr>
      <w:r>
        <w:t xml:space="preserve">ж) решение об отказе в оформлении удостоверения о захоронении (в случае обращения по основанию, указанному в </w:t>
      </w:r>
      <w:hyperlink w:anchor="P96">
        <w:r>
          <w:rPr>
            <w:color w:val="0000FF"/>
          </w:rPr>
          <w:t>подпункте 5.1.7 пункта 5.1</w:t>
        </w:r>
      </w:hyperlink>
      <w:r>
        <w:t xml:space="preserve"> настоящего Административного регламента), которое оформляется по </w:t>
      </w:r>
      <w:hyperlink w:anchor="P908">
        <w:r>
          <w:rPr>
            <w:color w:val="0000FF"/>
          </w:rPr>
          <w:t>форме 5</w:t>
        </w:r>
      </w:hyperlink>
      <w:r>
        <w:t xml:space="preserve"> Приложения N 2 к настоящему Административному регламенту;</w:t>
      </w:r>
    </w:p>
    <w:p w:rsidR="00821468" w:rsidRDefault="00821468">
      <w:pPr>
        <w:pStyle w:val="ConsPlusNormal"/>
        <w:spacing w:before="260"/>
        <w:ind w:firstLine="540"/>
        <w:jc w:val="both"/>
      </w:pPr>
      <w:r>
        <w:t xml:space="preserve">з) решение об отказе в перерегистрации места захоронения (в случае обращения по основанию, указанному в </w:t>
      </w:r>
      <w:hyperlink w:anchor="P97">
        <w:r>
          <w:rPr>
            <w:color w:val="0000FF"/>
          </w:rPr>
          <w:t>подпункте 5.1.8 пункта 5.1</w:t>
        </w:r>
      </w:hyperlink>
      <w:r>
        <w:t xml:space="preserve"> настоящего Административного регламента), которое оформляется по </w:t>
      </w:r>
      <w:hyperlink w:anchor="P957">
        <w:r>
          <w:rPr>
            <w:color w:val="0000FF"/>
          </w:rPr>
          <w:t>форме 6</w:t>
        </w:r>
      </w:hyperlink>
      <w:r>
        <w:t xml:space="preserve"> Приложения N 2 к настоящему Административному регламенту;</w:t>
      </w:r>
    </w:p>
    <w:p w:rsidR="00821468" w:rsidRDefault="00821468">
      <w:pPr>
        <w:pStyle w:val="ConsPlusNormal"/>
        <w:spacing w:before="260"/>
        <w:ind w:firstLine="540"/>
        <w:jc w:val="both"/>
      </w:pPr>
      <w:r>
        <w:t xml:space="preserve">и) решение об отказе в выдаче разрешения на установку (замену) надмогильного сооружения (надгробия), ограждения места захоронения (в случае обращения по основанию, указанному в </w:t>
      </w:r>
      <w:hyperlink w:anchor="P98">
        <w:r>
          <w:rPr>
            <w:color w:val="0000FF"/>
          </w:rPr>
          <w:t>подпункте 5.1.9 пункта 5.1</w:t>
        </w:r>
      </w:hyperlink>
      <w:r>
        <w:t xml:space="preserve"> настоящего Административного регламента), которое оформляется по </w:t>
      </w:r>
      <w:hyperlink w:anchor="P1000">
        <w:r>
          <w:rPr>
            <w:color w:val="0000FF"/>
          </w:rPr>
          <w:t>форме 7</w:t>
        </w:r>
      </w:hyperlink>
      <w:r>
        <w:t xml:space="preserve"> Приложения N 2 к настоящему Административному регламенту;</w:t>
      </w:r>
    </w:p>
    <w:p w:rsidR="00821468" w:rsidRDefault="00821468">
      <w:pPr>
        <w:pStyle w:val="ConsPlusNormal"/>
        <w:spacing w:before="260"/>
        <w:ind w:firstLine="540"/>
        <w:jc w:val="both"/>
      </w:pPr>
      <w:r>
        <w:t xml:space="preserve">к) решение об отказе в выдаче разрешения на извлечение останков (праха) умершего (в случае обращения по основанию, указанному в </w:t>
      </w:r>
      <w:hyperlink w:anchor="P99">
        <w:r>
          <w:rPr>
            <w:color w:val="0000FF"/>
          </w:rPr>
          <w:t>подпункте 5.1.10 пункта 5.1</w:t>
        </w:r>
      </w:hyperlink>
      <w:r>
        <w:t xml:space="preserve"> настоящего Административного регламента), которое оформляется по </w:t>
      </w:r>
      <w:hyperlink w:anchor="P1053">
        <w:r>
          <w:rPr>
            <w:color w:val="0000FF"/>
          </w:rPr>
          <w:t>форме 8</w:t>
        </w:r>
      </w:hyperlink>
      <w:r>
        <w:t xml:space="preserve"> Приложения N 2 к настоящему Административному регламенту.</w:t>
      </w:r>
    </w:p>
    <w:p w:rsidR="00821468" w:rsidRDefault="00821468">
      <w:pPr>
        <w:pStyle w:val="ConsPlusNormal"/>
        <w:spacing w:before="260"/>
        <w:ind w:firstLine="540"/>
        <w:jc w:val="both"/>
      </w:pPr>
      <w:r>
        <w:t>5.3. Факт получения заявителем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rsidR="00821468" w:rsidRDefault="00821468">
      <w:pPr>
        <w:pStyle w:val="ConsPlusNormal"/>
        <w:spacing w:before="260"/>
        <w:ind w:firstLine="540"/>
        <w:jc w:val="both"/>
      </w:pPr>
      <w:bookmarkStart w:id="28" w:name="P124"/>
      <w:bookmarkEnd w:id="28"/>
      <w:r>
        <w:t>5.4. Способы получения результата предоставления муниципальной услуги:</w:t>
      </w:r>
    </w:p>
    <w:p w:rsidR="00821468" w:rsidRDefault="00821468">
      <w:pPr>
        <w:pStyle w:val="ConsPlusNormal"/>
        <w:spacing w:before="260"/>
        <w:ind w:firstLine="540"/>
        <w:jc w:val="both"/>
      </w:pPr>
      <w:r>
        <w:t>5.4.1. В форме электронного документа в Личный кабинет на РПГУ.</w:t>
      </w:r>
    </w:p>
    <w:p w:rsidR="00821468" w:rsidRDefault="00821468">
      <w:pPr>
        <w:pStyle w:val="ConsPlusNormal"/>
        <w:spacing w:before="260"/>
        <w:ind w:firstLine="540"/>
        <w:jc w:val="both"/>
      </w:pPr>
      <w:r>
        <w:t>Результат предоставления муниципальной услуги (независимо от принятого решения) направляется в день его подписания заявителю (представителю заявителя) в личный кабинет на РПГУ в форме электронного документа, подписанного усиленной квалифицированной электронной подписью (далее - ЭЦП) уполномоченного должностного лица Администрации, уполномоченного должностного лица МКУ.</w:t>
      </w:r>
    </w:p>
    <w:p w:rsidR="00821468" w:rsidRDefault="00821468">
      <w:pPr>
        <w:pStyle w:val="ConsPlusNormal"/>
        <w:spacing w:before="260"/>
        <w:ind w:firstLine="540"/>
        <w:jc w:val="both"/>
      </w:pPr>
      <w:r>
        <w:t>Дополнительно заявителю (представителю заявителя) обеспечена возможность получения результата предоставления муниципальной услуги в указанном в заявлении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821468" w:rsidRDefault="00821468">
      <w:pPr>
        <w:pStyle w:val="ConsPlusNormal"/>
        <w:spacing w:before="260"/>
        <w:ind w:firstLine="540"/>
        <w:jc w:val="both"/>
      </w:pPr>
      <w:r>
        <w:t xml:space="preserve">5.4.2. В МФЦ в виде распечатанного на бумажном носителе экземпляра </w:t>
      </w:r>
      <w:r>
        <w:lastRenderedPageBreak/>
        <w:t>электронного документа.</w:t>
      </w:r>
    </w:p>
    <w:p w:rsidR="00821468" w:rsidRDefault="00821468">
      <w:pPr>
        <w:pStyle w:val="ConsPlusNormal"/>
        <w:spacing w:before="260"/>
        <w:ind w:firstLine="540"/>
        <w:jc w:val="both"/>
      </w:pPr>
      <w:r>
        <w:t>В указанном в заявлении МФЦ в пределах территории Московской области заявителю обеспечена возможность получения результата предоставления муниципальной услуги (вне зависимости от принятого решения) в виде распечатанного на бумажном носителе экземпляра электронного документа, подписанного ЭЦП должностного лица Администрации, должностного лица МКУ.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821468" w:rsidRDefault="00821468">
      <w:pPr>
        <w:pStyle w:val="ConsPlusNormal"/>
        <w:spacing w:before="260"/>
        <w:ind w:firstLine="540"/>
        <w:jc w:val="both"/>
      </w:pPr>
      <w:r>
        <w:t>5.4.3. В Администрации, МКУ в виде распечатанного на бумажном носителе экземпляра электронного документа.</w:t>
      </w:r>
    </w:p>
    <w:p w:rsidR="00821468" w:rsidRDefault="00821468">
      <w:pPr>
        <w:pStyle w:val="ConsPlusNormal"/>
        <w:spacing w:before="260"/>
        <w:ind w:firstLine="540"/>
        <w:jc w:val="both"/>
      </w:pPr>
      <w:r>
        <w:t>Результат предоставления муниципальной услуги (вне зависимости от принятого решения) направляется (вручается) заявителю в виде распечатанного на бумажном носителе экземпляра электронного документа, подписанного ЭЦП уполномоченного должностного лица Администрации либо уполномоченного должностного лица МКУ.</w:t>
      </w:r>
    </w:p>
    <w:p w:rsidR="00821468" w:rsidRDefault="00821468">
      <w:pPr>
        <w:pStyle w:val="ConsPlusNormal"/>
        <w:spacing w:before="260"/>
        <w:ind w:firstLine="540"/>
        <w:jc w:val="both"/>
      </w:pPr>
      <w:r>
        <w:t xml:space="preserve">5.5. На основании решения о предоставлении места для родственного, почетного, воинского захоронения, ниши в стене скорби, Администрацией/МКУ в РГИС, после осуществления захоронения, но не позднее 1 рабочего дня, следующего за днем захоронения, формируется </w:t>
      </w:r>
      <w:hyperlink w:anchor="P1080">
        <w:r>
          <w:rPr>
            <w:color w:val="0000FF"/>
          </w:rPr>
          <w:t>удостоверение</w:t>
        </w:r>
      </w:hyperlink>
      <w:r>
        <w:t xml:space="preserve"> о захоронении, которое оформляется в соответствии с Приложением N 3 к настоящему Административному регламенту.</w:t>
      </w:r>
    </w:p>
    <w:p w:rsidR="00821468" w:rsidRDefault="00821468">
      <w:pPr>
        <w:pStyle w:val="ConsPlusNormal"/>
        <w:spacing w:before="260"/>
        <w:ind w:firstLine="540"/>
        <w:jc w:val="both"/>
      </w:pPr>
      <w:r>
        <w:t>В случае обращения представителя заявителя удостоверение о захоронении оформляется на имя заявителя.</w:t>
      </w:r>
    </w:p>
    <w:p w:rsidR="00821468" w:rsidRDefault="00821468">
      <w:pPr>
        <w:pStyle w:val="ConsPlusNormal"/>
        <w:spacing w:before="260"/>
        <w:ind w:firstLine="540"/>
        <w:jc w:val="both"/>
      </w:pPr>
      <w:r>
        <w:t xml:space="preserve">Удостоверение подписывается ЭЦП уполномоченного должностного лица Администрации либо уполномоченного должностного лица МКУ и направляется (вручается) заявителю (представителю заявителя) в зависимости от способа получения результата рассмотрения заявления, указанного в </w:t>
      </w:r>
      <w:hyperlink w:anchor="P124">
        <w:r>
          <w:rPr>
            <w:color w:val="0000FF"/>
          </w:rPr>
          <w:t>пункте 5.4</w:t>
        </w:r>
      </w:hyperlink>
      <w:r>
        <w:t xml:space="preserve"> настоящего Административного регламента.</w:t>
      </w:r>
    </w:p>
    <w:p w:rsidR="00821468" w:rsidRDefault="00821468">
      <w:pPr>
        <w:pStyle w:val="ConsPlusNormal"/>
        <w:spacing w:before="260"/>
        <w:ind w:firstLine="540"/>
        <w:jc w:val="both"/>
      </w:pPr>
      <w:r>
        <w:t>5.6. Сведения о выданном удостоверении о захоронении вносятся должностным лицом, муниципальным служащим, работником Администрации либо должностным лицом, работником МКУ в РГИС, работником МФЦ в модуль МФЦ ЕИС ОУ.</w:t>
      </w:r>
    </w:p>
    <w:p w:rsidR="00821468" w:rsidRDefault="00821468">
      <w:pPr>
        <w:pStyle w:val="ConsPlusNormal"/>
        <w:spacing w:before="260"/>
        <w:ind w:firstLine="540"/>
        <w:jc w:val="both"/>
      </w:pPr>
      <w:r>
        <w:t>5.7. Ранее выданное удостоверение на родственное, почетное, воинское захоронение, нишу в стене скорби, признается недействительным.</w:t>
      </w:r>
    </w:p>
    <w:p w:rsidR="00821468" w:rsidRDefault="00821468">
      <w:pPr>
        <w:pStyle w:val="ConsPlusNormal"/>
        <w:spacing w:before="260"/>
        <w:ind w:firstLine="540"/>
        <w:jc w:val="both"/>
      </w:pPr>
      <w:r>
        <w:t>5.8. В случае указания заявителем (представителем заявителя) в заявлении адреса электронной почты решение о предоставлении (об отказе в предоставлении) муниципальной услуги, а также удостоверение о захоронении направляются на указанный в заявлении адрес электронной почты вне зависимости от способа обращения заявителя.</w:t>
      </w:r>
    </w:p>
    <w:p w:rsidR="00821468" w:rsidRDefault="00821468">
      <w:pPr>
        <w:pStyle w:val="ConsPlusNormal"/>
        <w:jc w:val="both"/>
      </w:pPr>
    </w:p>
    <w:p w:rsidR="00821468" w:rsidRDefault="00821468">
      <w:pPr>
        <w:pStyle w:val="ConsPlusTitle"/>
        <w:jc w:val="center"/>
        <w:outlineLvl w:val="2"/>
      </w:pPr>
      <w:bookmarkStart w:id="29" w:name="P139"/>
      <w:bookmarkEnd w:id="29"/>
      <w:r>
        <w:t>6. Срок предоставления муниципальной услуги</w:t>
      </w:r>
    </w:p>
    <w:p w:rsidR="00821468" w:rsidRDefault="00821468">
      <w:pPr>
        <w:pStyle w:val="ConsPlusNormal"/>
        <w:jc w:val="both"/>
      </w:pPr>
    </w:p>
    <w:p w:rsidR="00821468" w:rsidRDefault="00821468">
      <w:pPr>
        <w:pStyle w:val="ConsPlusNormal"/>
        <w:ind w:firstLine="540"/>
        <w:jc w:val="both"/>
      </w:pPr>
      <w:bookmarkStart w:id="30" w:name="P141"/>
      <w:bookmarkEnd w:id="30"/>
      <w:r>
        <w:t>6.1. Срок предоставления муниципальной услуги составляет 1 (один) календарный день с момента регистрации заявления о предоставлении муниципальной услуги.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Заявление, поданное непосредственно в Администрацию, МКУ, через МФЦ после 16.00 рабочего дня, рассматривается на следующий рабочий день. Заявление, направленное в электронной форме посредством РПГУ после 16.00 рабочего дня, в нерабочее время либо в нерабочий (праздничный) день, рассматривается на следующий рабочий день.</w:t>
      </w:r>
    </w:p>
    <w:p w:rsidR="00821468" w:rsidRDefault="00821468">
      <w:pPr>
        <w:pStyle w:val="ConsPlusNormal"/>
        <w:jc w:val="both"/>
      </w:pPr>
    </w:p>
    <w:p w:rsidR="00821468" w:rsidRDefault="00821468">
      <w:pPr>
        <w:pStyle w:val="ConsPlusTitle"/>
        <w:jc w:val="center"/>
        <w:outlineLvl w:val="2"/>
      </w:pPr>
      <w:r>
        <w:t>7. Правовые основания для предоставления муниципальной</w:t>
      </w:r>
    </w:p>
    <w:p w:rsidR="00821468" w:rsidRDefault="00821468">
      <w:pPr>
        <w:pStyle w:val="ConsPlusTitle"/>
        <w:jc w:val="center"/>
      </w:pPr>
      <w:r>
        <w:t>услуги</w:t>
      </w:r>
    </w:p>
    <w:p w:rsidR="00821468" w:rsidRDefault="00821468">
      <w:pPr>
        <w:pStyle w:val="ConsPlusNormal"/>
        <w:jc w:val="both"/>
      </w:pPr>
    </w:p>
    <w:p w:rsidR="00821468" w:rsidRDefault="00821468">
      <w:pPr>
        <w:pStyle w:val="ConsPlusNormal"/>
        <w:ind w:firstLine="540"/>
        <w:jc w:val="both"/>
      </w:pPr>
      <w:r>
        <w:t>7.1. 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Администрации/МКУ, а также их должностных лиц, муниципальных служащих, работников размещены на официальном сайте Администрации (</w:t>
      </w:r>
      <w:hyperlink r:id="rId12">
        <w:r>
          <w:rPr>
            <w:color w:val="0000FF"/>
          </w:rPr>
          <w:t>подольск-администрация.рф</w:t>
        </w:r>
      </w:hyperlink>
      <w:r>
        <w:t>), а также на РПГУ.</w:t>
      </w:r>
    </w:p>
    <w:p w:rsidR="00821468" w:rsidRDefault="00821468">
      <w:pPr>
        <w:pStyle w:val="ConsPlusNormal"/>
        <w:spacing w:before="260"/>
        <w:ind w:firstLine="540"/>
        <w:jc w:val="both"/>
      </w:pPr>
      <w:r>
        <w:t xml:space="preserve">7.2. </w:t>
      </w:r>
      <w:hyperlink w:anchor="P1211">
        <w:r>
          <w:rPr>
            <w:color w:val="0000FF"/>
          </w:rPr>
          <w:t>Перечень</w:t>
        </w:r>
      </w:hyperlink>
      <w:r>
        <w:t xml:space="preserve"> нормативных правовых актов Российской Федерации, Московской области, регулирующих предоставление муниципальной услуги, указан в Приложении N 4 к настоящему Административному регламенту.</w:t>
      </w:r>
    </w:p>
    <w:p w:rsidR="00821468" w:rsidRDefault="00821468">
      <w:pPr>
        <w:pStyle w:val="ConsPlusNormal"/>
        <w:jc w:val="both"/>
      </w:pPr>
    </w:p>
    <w:p w:rsidR="00821468" w:rsidRDefault="00821468">
      <w:pPr>
        <w:pStyle w:val="ConsPlusTitle"/>
        <w:jc w:val="center"/>
        <w:outlineLvl w:val="2"/>
      </w:pPr>
      <w:bookmarkStart w:id="31" w:name="P149"/>
      <w:bookmarkEnd w:id="31"/>
      <w:r>
        <w:t>8. Исчерпывающий перечень документов, необходимых</w:t>
      </w:r>
    </w:p>
    <w:p w:rsidR="00821468" w:rsidRDefault="00821468">
      <w:pPr>
        <w:pStyle w:val="ConsPlusTitle"/>
        <w:jc w:val="center"/>
      </w:pPr>
      <w:r>
        <w:t>для предоставления муниципальной услуги</w:t>
      </w:r>
    </w:p>
    <w:p w:rsidR="00821468" w:rsidRDefault="00821468">
      <w:pPr>
        <w:pStyle w:val="ConsPlusNormal"/>
        <w:jc w:val="both"/>
      </w:pPr>
    </w:p>
    <w:p w:rsidR="00821468" w:rsidRDefault="00821468">
      <w:pPr>
        <w:pStyle w:val="ConsPlusNormal"/>
        <w:ind w:firstLine="540"/>
        <w:jc w:val="both"/>
      </w:pPr>
      <w:bookmarkStart w:id="32" w:name="P152"/>
      <w:bookmarkEnd w:id="32"/>
      <w:r>
        <w:t>8.1. Исчерпывающий перечень документов, необходимых в соответствии с нормативными правовыми актами Российской Федерации, Московской области для предоставления муниципальной услуги, в зависимости от основания для обращения, которые заявитель должен представить самостоятельно:</w:t>
      </w:r>
    </w:p>
    <w:p w:rsidR="00821468" w:rsidRDefault="00821468">
      <w:pPr>
        <w:pStyle w:val="ConsPlusNormal"/>
        <w:spacing w:before="260"/>
        <w:ind w:firstLine="540"/>
        <w:jc w:val="both"/>
      </w:pPr>
      <w:bookmarkStart w:id="33" w:name="P153"/>
      <w:bookmarkEnd w:id="33"/>
      <w:r>
        <w:t>8.1.1.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821468" w:rsidRDefault="00821468">
      <w:pPr>
        <w:pStyle w:val="ConsPlusNormal"/>
        <w:spacing w:before="260"/>
        <w:ind w:firstLine="540"/>
        <w:jc w:val="both"/>
      </w:pPr>
      <w:r>
        <w:t xml:space="preserve">а) </w:t>
      </w:r>
      <w:hyperlink w:anchor="P1256">
        <w:r>
          <w:rPr>
            <w:color w:val="0000FF"/>
          </w:rPr>
          <w:t>заявление</w:t>
        </w:r>
      </w:hyperlink>
      <w:r>
        <w:t xml:space="preserve"> оформляется в соответствии с Приложением N 5 к настоящему Административному регламенту по форме в зависимости от основания обращения заявителя согласно </w:t>
      </w:r>
      <w:hyperlink w:anchor="P89">
        <w:r>
          <w:rPr>
            <w:color w:val="0000FF"/>
          </w:rPr>
          <w:t>пункту 5.1</w:t>
        </w:r>
      </w:hyperlink>
      <w:r>
        <w:t xml:space="preserve"> настоящего Административного регламента;</w:t>
      </w:r>
    </w:p>
    <w:p w:rsidR="00821468" w:rsidRDefault="00821468">
      <w:pPr>
        <w:pStyle w:val="ConsPlusNormal"/>
        <w:spacing w:before="260"/>
        <w:ind w:firstLine="540"/>
        <w:jc w:val="both"/>
      </w:pPr>
      <w:bookmarkStart w:id="34" w:name="P155"/>
      <w:bookmarkEnd w:id="34"/>
      <w:r>
        <w:t>б) паспорт или иной документ, удостоверяющий личность заявителя (за исключением случая, подачи заявления в электронной форме посредством РПГУ);</w:t>
      </w:r>
    </w:p>
    <w:p w:rsidR="00821468" w:rsidRDefault="00821468">
      <w:pPr>
        <w:pStyle w:val="ConsPlusNormal"/>
        <w:spacing w:before="260"/>
        <w:ind w:firstLine="540"/>
        <w:jc w:val="both"/>
      </w:pPr>
      <w:bookmarkStart w:id="35" w:name="P156"/>
      <w:bookmarkEnd w:id="35"/>
      <w:r>
        <w:t>в) паспорт или иной документ, удостоверяющий личность представителя заявителя, в случае если заявление подается представителем заявителя (за исключением случая, подачи заявления в электронной форме посредством РПГУ);</w:t>
      </w:r>
    </w:p>
    <w:p w:rsidR="00821468" w:rsidRDefault="00821468">
      <w:pPr>
        <w:pStyle w:val="ConsPlusNormal"/>
        <w:spacing w:before="260"/>
        <w:ind w:firstLine="540"/>
        <w:jc w:val="both"/>
      </w:pPr>
      <w:r>
        <w:lastRenderedPageBreak/>
        <w:t>г) доверенность, оформленная в соответствии с законодательством Российской Федерации, подтверждающая полномочия представителя заявителя, в случае если заявление подается представителем заявителя;</w:t>
      </w:r>
    </w:p>
    <w:p w:rsidR="00821468" w:rsidRDefault="00821468">
      <w:pPr>
        <w:pStyle w:val="ConsPlusNormal"/>
        <w:spacing w:before="260"/>
        <w:ind w:firstLine="540"/>
        <w:jc w:val="both"/>
      </w:pPr>
      <w:r>
        <w:t>д) копия паспорта или иного документа, удостоверяющего личность заявителя, в случае если заявление подается представителем заявителя (за исключением случая, обращения с заявлением о предоставлением места для одиночного захоронения).</w:t>
      </w:r>
    </w:p>
    <w:p w:rsidR="00821468" w:rsidRDefault="00821468">
      <w:pPr>
        <w:pStyle w:val="ConsPlusNormal"/>
        <w:spacing w:before="260"/>
        <w:ind w:firstLine="540"/>
        <w:jc w:val="both"/>
      </w:pPr>
      <w:r>
        <w:t>8.1.2. Перечень документов, необходимых для предоставления заявителем в зависимости от основания для обращения за предоставлением муниципальной услуги:</w:t>
      </w:r>
    </w:p>
    <w:p w:rsidR="00821468" w:rsidRDefault="00821468">
      <w:pPr>
        <w:pStyle w:val="ConsPlusNormal"/>
        <w:spacing w:before="260"/>
        <w:ind w:firstLine="540"/>
        <w:jc w:val="both"/>
      </w:pPr>
      <w:bookmarkStart w:id="36" w:name="P160"/>
      <w:bookmarkEnd w:id="36"/>
      <w:r>
        <w:t>8.1.2.1. В случае обращения с заявлением о предоставлении места для родственного захоронения:</w:t>
      </w:r>
    </w:p>
    <w:p w:rsidR="00821468" w:rsidRDefault="00821468">
      <w:pPr>
        <w:pStyle w:val="ConsPlusNormal"/>
        <w:spacing w:before="260"/>
        <w:ind w:firstLine="540"/>
        <w:jc w:val="both"/>
      </w:pPr>
      <w:r>
        <w:t xml:space="preserve">а) свидетельство о смерти или его нотариально заверенная копия, за исключением случая, указанного в </w:t>
      </w:r>
      <w:hyperlink w:anchor="P155">
        <w:r>
          <w:rPr>
            <w:color w:val="0000FF"/>
          </w:rPr>
          <w:t>подпункте "б"</w:t>
        </w:r>
      </w:hyperlink>
      <w:r>
        <w:t xml:space="preserve"> настоящего подпункта;</w:t>
      </w:r>
    </w:p>
    <w:p w:rsidR="00821468" w:rsidRDefault="00821468">
      <w:pPr>
        <w:pStyle w:val="ConsPlusNormal"/>
        <w:spacing w:before="260"/>
        <w:ind w:firstLine="540"/>
        <w:jc w:val="both"/>
      </w:pPr>
      <w:r>
        <w:t>б) документ, выданный органами записи актов гражданского состояния (далее - ЗАГС), подтверждающий факт государственной регистрации рождения мертвого ребенка в случае рождения мертвого ребенка;</w:t>
      </w:r>
    </w:p>
    <w:p w:rsidR="00821468" w:rsidRDefault="00821468">
      <w:pPr>
        <w:pStyle w:val="ConsPlusNormal"/>
        <w:spacing w:before="260"/>
        <w:ind w:firstLine="540"/>
        <w:jc w:val="both"/>
      </w:pPr>
      <w:r>
        <w:t>в) справка о кремации или ее нотариально заверенная копия;</w:t>
      </w:r>
    </w:p>
    <w:p w:rsidR="00821468" w:rsidRDefault="00821468">
      <w:pPr>
        <w:pStyle w:val="ConsPlusNormal"/>
        <w:spacing w:before="260"/>
        <w:ind w:firstLine="540"/>
        <w:jc w:val="both"/>
      </w:pPr>
      <w:r>
        <w:t>г) справка от религиозной организации, зарегистрированной в Министерстве юстиции Российской Федерации, подтверждающая принадлежность умершего к соответствующей конфессии, в случае захоронения умершего на вероисповедальном кладбище или вероисповедальном участке общественного кладбища.</w:t>
      </w:r>
    </w:p>
    <w:p w:rsidR="00821468" w:rsidRDefault="00821468">
      <w:pPr>
        <w:pStyle w:val="ConsPlusNormal"/>
        <w:spacing w:before="260"/>
        <w:ind w:firstLine="540"/>
        <w:jc w:val="both"/>
      </w:pPr>
      <w:bookmarkStart w:id="37" w:name="P165"/>
      <w:bookmarkEnd w:id="37"/>
      <w:r>
        <w:t>8.1.2.2. В случае обращения с заявлением о предоставлении места для почетного захоронения:</w:t>
      </w:r>
    </w:p>
    <w:p w:rsidR="00821468" w:rsidRDefault="00821468">
      <w:pPr>
        <w:pStyle w:val="ConsPlusNormal"/>
        <w:spacing w:before="260"/>
        <w:ind w:firstLine="540"/>
        <w:jc w:val="both"/>
      </w:pPr>
      <w:r>
        <w:t>а) свидетельство о смерти или его нотариально заверенная копия;</w:t>
      </w:r>
    </w:p>
    <w:p w:rsidR="00821468" w:rsidRDefault="00821468">
      <w:pPr>
        <w:pStyle w:val="ConsPlusNormal"/>
        <w:spacing w:before="260"/>
        <w:ind w:firstLine="540"/>
        <w:jc w:val="both"/>
      </w:pPr>
      <w:r>
        <w:t>б) справка о кремации или ее нотариально заверенная копия;</w:t>
      </w:r>
    </w:p>
    <w:p w:rsidR="00821468" w:rsidRDefault="00821468">
      <w:pPr>
        <w:pStyle w:val="ConsPlusNormal"/>
        <w:spacing w:before="260"/>
        <w:ind w:firstLine="540"/>
        <w:jc w:val="both"/>
      </w:pPr>
      <w:r>
        <w:t>в) документы, подтверждающие соответствующие заслуги умершего перед Российской Федерацией, Московской областью, муниципальным образованием "Городской округ Подольск Московской области", в том числе для захоронения на аллее почетных захоронений в зоне почетных захоронений (при наличии аллеи почетных захоронений).</w:t>
      </w:r>
    </w:p>
    <w:p w:rsidR="00821468" w:rsidRDefault="00821468">
      <w:pPr>
        <w:pStyle w:val="ConsPlusNormal"/>
        <w:spacing w:before="260"/>
        <w:ind w:firstLine="540"/>
        <w:jc w:val="both"/>
      </w:pPr>
      <w:bookmarkStart w:id="38" w:name="P169"/>
      <w:bookmarkEnd w:id="38"/>
      <w:r>
        <w:t>8.1.2.3. В случае обращения с заявлением о предоставлении места для воинского захоронения:</w:t>
      </w:r>
    </w:p>
    <w:p w:rsidR="00821468" w:rsidRDefault="00821468">
      <w:pPr>
        <w:pStyle w:val="ConsPlusNormal"/>
        <w:spacing w:before="260"/>
        <w:ind w:firstLine="540"/>
        <w:jc w:val="both"/>
      </w:pPr>
      <w:r>
        <w:t>а) свидетельство о смерти или его нотариально заверенная копия;</w:t>
      </w:r>
    </w:p>
    <w:p w:rsidR="00821468" w:rsidRDefault="00821468">
      <w:pPr>
        <w:pStyle w:val="ConsPlusNormal"/>
        <w:spacing w:before="260"/>
        <w:ind w:firstLine="540"/>
        <w:jc w:val="both"/>
      </w:pPr>
      <w:r>
        <w:t>б) справка о кремации или ее нотариально заверенная копия;</w:t>
      </w:r>
    </w:p>
    <w:p w:rsidR="00821468" w:rsidRDefault="00821468">
      <w:pPr>
        <w:pStyle w:val="ConsPlusNormal"/>
        <w:spacing w:before="260"/>
        <w:ind w:firstLine="540"/>
        <w:jc w:val="both"/>
      </w:pPr>
      <w:r>
        <w:lastRenderedPageBreak/>
        <w:t>в) документы, подтверждающие, что умерший относится к категории лиц, которые могут быть погребены на военном мемориальном кладбище, воинском кладбище, в зоне воинских захоронений общественного кладбища, в том числе на аллее воинских захоронений в зоне воинских захоронений (далее - аллея Славы) (при наличии аллеи Славы).</w:t>
      </w:r>
    </w:p>
    <w:p w:rsidR="00821468" w:rsidRDefault="00821468">
      <w:pPr>
        <w:pStyle w:val="ConsPlusNormal"/>
        <w:spacing w:before="260"/>
        <w:ind w:firstLine="540"/>
        <w:jc w:val="both"/>
      </w:pPr>
      <w:bookmarkStart w:id="39" w:name="P173"/>
      <w:bookmarkEnd w:id="39"/>
      <w:r>
        <w:t>8.1.2.4. В случае обращения с заявлением о предоставлении места для одиночного захоронения:</w:t>
      </w:r>
    </w:p>
    <w:p w:rsidR="00821468" w:rsidRDefault="00821468">
      <w:pPr>
        <w:pStyle w:val="ConsPlusNormal"/>
        <w:spacing w:before="260"/>
        <w:ind w:firstLine="540"/>
        <w:jc w:val="both"/>
      </w:pPr>
      <w:r>
        <w:t>а) свидетельство о смерти или его нотариально заверенная копия;</w:t>
      </w:r>
    </w:p>
    <w:p w:rsidR="00821468" w:rsidRDefault="00821468">
      <w:pPr>
        <w:pStyle w:val="ConsPlusNormal"/>
        <w:spacing w:before="260"/>
        <w:ind w:firstLine="540"/>
        <w:jc w:val="both"/>
      </w:pPr>
      <w:r>
        <w:t>б)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в) 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rsidR="00821468" w:rsidRDefault="00821468">
      <w:pPr>
        <w:pStyle w:val="ConsPlusNormal"/>
        <w:spacing w:before="260"/>
        <w:ind w:firstLine="540"/>
        <w:jc w:val="both"/>
      </w:pPr>
      <w:bookmarkStart w:id="40" w:name="P176"/>
      <w:bookmarkEnd w:id="40"/>
      <w:r>
        <w:t>8.1.2.5. В случае обращения с заявлением о предоставлении ниши в стене скорби:</w:t>
      </w:r>
    </w:p>
    <w:p w:rsidR="00821468" w:rsidRDefault="00821468">
      <w:pPr>
        <w:pStyle w:val="ConsPlusNormal"/>
        <w:spacing w:before="260"/>
        <w:ind w:firstLine="540"/>
        <w:jc w:val="both"/>
      </w:pPr>
      <w:r>
        <w:t>а) свидетельство о смерти или его нотариально заверенная копия;</w:t>
      </w:r>
    </w:p>
    <w:p w:rsidR="00821468" w:rsidRDefault="00821468">
      <w:pPr>
        <w:pStyle w:val="ConsPlusNormal"/>
        <w:spacing w:before="260"/>
        <w:ind w:firstLine="540"/>
        <w:jc w:val="both"/>
      </w:pPr>
      <w:r>
        <w:t>б) справка о кремации или ее нотариально заверенная копия.</w:t>
      </w:r>
    </w:p>
    <w:p w:rsidR="00821468" w:rsidRDefault="00821468">
      <w:pPr>
        <w:pStyle w:val="ConsPlusNormal"/>
        <w:spacing w:before="260"/>
        <w:ind w:firstLine="540"/>
        <w:jc w:val="both"/>
      </w:pPr>
      <w:bookmarkStart w:id="41" w:name="P179"/>
      <w:bookmarkEnd w:id="41"/>
      <w:r>
        <w:t>8.1.2.6. В случае обращения с заявлением о выдаче разрешения на подзахоронение:</w:t>
      </w:r>
    </w:p>
    <w:p w:rsidR="00821468" w:rsidRDefault="00821468">
      <w:pPr>
        <w:pStyle w:val="ConsPlusNormal"/>
        <w:spacing w:before="260"/>
        <w:ind w:firstLine="540"/>
        <w:jc w:val="both"/>
      </w:pPr>
      <w:r>
        <w:t>а) удостоверение о захоронении (в случае отсутствия удостоверения о захоронении МКУ устанавливает наличие в РГИС сведений о лице, на имя которого зарегистрировано место захоронения);</w:t>
      </w:r>
    </w:p>
    <w:p w:rsidR="00821468" w:rsidRDefault="00821468">
      <w:pPr>
        <w:pStyle w:val="ConsPlusNormal"/>
        <w:spacing w:before="260"/>
        <w:ind w:firstLine="540"/>
        <w:jc w:val="both"/>
      </w:pPr>
      <w:r>
        <w:t xml:space="preserve">б) свидетельство о смерти или его нотариально заверенная копия, за исключением случая, указанного в </w:t>
      </w:r>
      <w:hyperlink w:anchor="P156">
        <w:r>
          <w:rPr>
            <w:color w:val="0000FF"/>
          </w:rPr>
          <w:t>подпункте "в"</w:t>
        </w:r>
      </w:hyperlink>
      <w:r>
        <w:t xml:space="preserve"> настоящего подпункта;</w:t>
      </w:r>
    </w:p>
    <w:p w:rsidR="00821468" w:rsidRDefault="00821468">
      <w:pPr>
        <w:pStyle w:val="ConsPlusNormal"/>
        <w:spacing w:before="260"/>
        <w:ind w:firstLine="540"/>
        <w:jc w:val="both"/>
      </w:pPr>
      <w:r>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821468" w:rsidRDefault="00821468">
      <w:pPr>
        <w:pStyle w:val="ConsPlusNormal"/>
        <w:spacing w:before="260"/>
        <w:ind w:firstLine="540"/>
        <w:jc w:val="both"/>
      </w:pPr>
      <w:r>
        <w:t>г) справка о кремации или ее нотариально заверенная копия;</w:t>
      </w:r>
    </w:p>
    <w:p w:rsidR="00821468" w:rsidRDefault="00821468">
      <w:pPr>
        <w:pStyle w:val="ConsPlusNormal"/>
        <w:spacing w:before="260"/>
        <w:ind w:firstLine="540"/>
        <w:jc w:val="both"/>
      </w:pPr>
      <w:r>
        <w:t>д) документы,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
    <w:p w:rsidR="00821468" w:rsidRDefault="00821468">
      <w:pPr>
        <w:pStyle w:val="ConsPlusNormal"/>
        <w:spacing w:before="260"/>
        <w:ind w:firstLine="540"/>
        <w:jc w:val="both"/>
      </w:pPr>
      <w:r>
        <w:t>е) в случае смерти лица, на имя которого зарегистрировано место захоронения, для выдачи разрешения на подзахоронение:</w:t>
      </w:r>
    </w:p>
    <w:p w:rsidR="00821468" w:rsidRDefault="00821468">
      <w:pPr>
        <w:pStyle w:val="ConsPlusNormal"/>
        <w:spacing w:before="260"/>
        <w:ind w:firstLine="540"/>
        <w:jc w:val="both"/>
      </w:pPr>
      <w:r>
        <w:t xml:space="preserve">- удостоверение, оформленное на имя умершего (в случае отсутствия </w:t>
      </w:r>
      <w:r>
        <w:lastRenderedPageBreak/>
        <w:t>удостоверения МКУ устанавливает наличие в РГИС сведений о лице, на имя которого зарегистрировано место захоронения);</w:t>
      </w:r>
    </w:p>
    <w:p w:rsidR="00821468" w:rsidRDefault="00821468">
      <w:pPr>
        <w:pStyle w:val="ConsPlusNormal"/>
        <w:spacing w:before="260"/>
        <w:ind w:firstLine="540"/>
        <w:jc w:val="both"/>
      </w:pPr>
      <w:r>
        <w:t>- свидетельство о смерти лица, на имя которого зарегистрировано место захоронения, или его нотариально заверенная копия;</w:t>
      </w:r>
    </w:p>
    <w:p w:rsidR="00821468" w:rsidRDefault="00821468">
      <w:pPr>
        <w:pStyle w:val="ConsPlusNormal"/>
        <w:spacing w:before="260"/>
        <w:ind w:firstLine="540"/>
        <w:jc w:val="both"/>
      </w:pPr>
      <w:r>
        <w:t>- справка о кремации лица, на имя которого зарегистрировано место захоронения или ее нотариально заверенная копия.</w:t>
      </w:r>
    </w:p>
    <w:p w:rsidR="00821468" w:rsidRDefault="00821468">
      <w:pPr>
        <w:pStyle w:val="ConsPlusNormal"/>
        <w:spacing w:before="260"/>
        <w:ind w:firstLine="540"/>
        <w:jc w:val="both"/>
      </w:pPr>
      <w:bookmarkStart w:id="42" w:name="P189"/>
      <w:bookmarkEnd w:id="42"/>
      <w:r>
        <w:t>8.1.2.7. В случае обращения с заявлением об оформлении удостоверения о захоронении:</w:t>
      </w:r>
    </w:p>
    <w:p w:rsidR="00821468" w:rsidRDefault="00821468">
      <w:pPr>
        <w:pStyle w:val="ConsPlusNormal"/>
        <w:spacing w:before="260"/>
        <w:ind w:firstLine="540"/>
        <w:jc w:val="both"/>
      </w:pPr>
      <w:r>
        <w:t>а) свидетельство о смерти в отношении одного умершего, погребенного на соответствующем месте захоронения, или его нотариально заверенная копия;</w:t>
      </w:r>
    </w:p>
    <w:p w:rsidR="00821468" w:rsidRDefault="00821468">
      <w:pPr>
        <w:pStyle w:val="ConsPlusNormal"/>
        <w:spacing w:before="260"/>
        <w:ind w:firstLine="540"/>
        <w:jc w:val="both"/>
      </w:pPr>
      <w:r>
        <w:t>б)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rsidR="00821468" w:rsidRDefault="00821468">
      <w:pPr>
        <w:pStyle w:val="ConsPlusNormal"/>
        <w:spacing w:before="260"/>
        <w:ind w:firstLine="540"/>
        <w:jc w:val="both"/>
      </w:pPr>
      <w:r>
        <w:t>При наличии в РГИС сведений о лице, на имя которого зарегистрировано место захоронения, удостоверение о захоронении этого лица оформляется без представления документов, указанных в настоящем подпункте.</w:t>
      </w:r>
    </w:p>
    <w:p w:rsidR="00821468" w:rsidRDefault="00821468">
      <w:pPr>
        <w:pStyle w:val="ConsPlusNormal"/>
        <w:spacing w:before="260"/>
        <w:ind w:firstLine="540"/>
        <w:jc w:val="both"/>
      </w:pPr>
      <w:bookmarkStart w:id="43" w:name="P193"/>
      <w:bookmarkEnd w:id="43"/>
      <w:r>
        <w:t>8.1.2.8. В случае обращения с заявлением о перерегистрации места захоронения:</w:t>
      </w:r>
    </w:p>
    <w:p w:rsidR="00821468" w:rsidRDefault="00821468">
      <w:pPr>
        <w:pStyle w:val="ConsPlusNormal"/>
        <w:spacing w:before="260"/>
        <w:ind w:firstLine="540"/>
        <w:jc w:val="both"/>
      </w:pPr>
      <w:r>
        <w:t>а) удостоверение о захоронении (в случае отсутствия удостоверения о захоронении МКУ устанавливает наличие в РГИС сведений о лице, на имя которого зарегистрировано место захоронения);</w:t>
      </w:r>
    </w:p>
    <w:p w:rsidR="00821468" w:rsidRDefault="00821468">
      <w:pPr>
        <w:pStyle w:val="ConsPlusNormal"/>
        <w:spacing w:before="260"/>
        <w:ind w:firstLine="540"/>
        <w:jc w:val="both"/>
      </w:pPr>
      <w:r>
        <w:t>б) паспорт или иной документ, удостоверяющий личность лица, на имя которого осуществляется перерегистрация места захоронения, за исключением случая подачи заявления представителем заявителя;</w:t>
      </w:r>
    </w:p>
    <w:p w:rsidR="00821468" w:rsidRDefault="00821468">
      <w:pPr>
        <w:pStyle w:val="ConsPlusNormal"/>
        <w:spacing w:before="260"/>
        <w:ind w:firstLine="540"/>
        <w:jc w:val="both"/>
      </w:pPr>
      <w:r>
        <w:t>в) копия паспорта или иного документа, удостоверяющего личность лица, на имя которого осуществляется перерегистрация места захоронения, в случае если заявление подается представителем лица, на имя которого зарегистрировано место захоронения;</w:t>
      </w:r>
    </w:p>
    <w:p w:rsidR="00821468" w:rsidRDefault="00821468">
      <w:pPr>
        <w:pStyle w:val="ConsPlusNormal"/>
        <w:spacing w:before="260"/>
        <w:ind w:firstLine="540"/>
        <w:jc w:val="both"/>
      </w:pPr>
      <w:r>
        <w:t>г) 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
    <w:p w:rsidR="00821468" w:rsidRDefault="00821468">
      <w:pPr>
        <w:pStyle w:val="ConsPlusNormal"/>
        <w:spacing w:before="260"/>
        <w:ind w:firstLine="540"/>
        <w:jc w:val="both"/>
      </w:pPr>
      <w:r>
        <w:t>д) в случае смерти лица, на имя которого зарегистрировано место захоронения:</w:t>
      </w:r>
    </w:p>
    <w:p w:rsidR="00821468" w:rsidRDefault="00821468">
      <w:pPr>
        <w:pStyle w:val="ConsPlusNormal"/>
        <w:spacing w:before="260"/>
        <w:ind w:firstLine="540"/>
        <w:jc w:val="both"/>
      </w:pPr>
      <w:r>
        <w:t>- удостоверение о захоронении, оформленное на имя умершего (в случае отсутствия удостоверения о захоронении МКУ устанавливает наличие в РГИС сведений о лице, на имя которого зарегистрировано место захоронения);</w:t>
      </w:r>
    </w:p>
    <w:p w:rsidR="00821468" w:rsidRDefault="00821468">
      <w:pPr>
        <w:pStyle w:val="ConsPlusNormal"/>
        <w:spacing w:before="260"/>
        <w:ind w:firstLine="540"/>
        <w:jc w:val="both"/>
      </w:pPr>
      <w:r>
        <w:lastRenderedPageBreak/>
        <w:t>- паспорт или иной документ, удостоверяющий личность лица, на имя которого осуществляется перерегистрация места захоронения, за исключением случая подачи заявления представителем заявителя;</w:t>
      </w:r>
    </w:p>
    <w:p w:rsidR="00821468" w:rsidRDefault="00821468">
      <w:pPr>
        <w:pStyle w:val="ConsPlusNormal"/>
        <w:spacing w:before="260"/>
        <w:ind w:firstLine="540"/>
        <w:jc w:val="both"/>
      </w:pPr>
      <w:r>
        <w:t>- копия паспорта или иного документа, удостоверяющего личность лица, на имя которого осуществляется перерегистрация места захоронения, в случае подачи заявления представителем заявителя;</w:t>
      </w:r>
    </w:p>
    <w:p w:rsidR="00821468" w:rsidRDefault="00821468">
      <w:pPr>
        <w:pStyle w:val="ConsPlusNormal"/>
        <w:spacing w:before="260"/>
        <w:ind w:firstLine="540"/>
        <w:jc w:val="both"/>
      </w:pPr>
      <w:r>
        <w:t>- свидетельство о смерти лица, на имя которого зарегистрировано место захоронения, или его нотариально заверенная копия;</w:t>
      </w:r>
    </w:p>
    <w:p w:rsidR="00821468" w:rsidRDefault="00821468">
      <w:pPr>
        <w:pStyle w:val="ConsPlusNormal"/>
        <w:spacing w:before="260"/>
        <w:ind w:firstLine="540"/>
        <w:jc w:val="both"/>
      </w:pPr>
      <w:r>
        <w:t>- документы, подтверждающие родственную связь заявителя с умершим,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
    <w:p w:rsidR="00821468" w:rsidRDefault="00821468">
      <w:pPr>
        <w:pStyle w:val="ConsPlusNormal"/>
        <w:spacing w:before="260"/>
        <w:ind w:firstLine="540"/>
        <w:jc w:val="both"/>
      </w:pPr>
      <w:r>
        <w:t>8.1.2.9. В случае обращения с заявлением о выдаче разрешения на установку (замену) надмогильного сооружения (надгробия), ограждения места захоронения:</w:t>
      </w:r>
    </w:p>
    <w:p w:rsidR="00821468" w:rsidRDefault="00821468">
      <w:pPr>
        <w:pStyle w:val="ConsPlusNormal"/>
        <w:spacing w:before="260"/>
        <w:ind w:firstLine="540"/>
        <w:jc w:val="both"/>
      </w:pPr>
      <w:r>
        <w:t>а) удостоверение о захоронении (в случае отсутствия удостоверения о захоронении МКУ устанавливает наличие в РГИС сведений о лице, на имя которого зарегистрировано место захоронения);</w:t>
      </w:r>
    </w:p>
    <w:p w:rsidR="00821468" w:rsidRDefault="00821468">
      <w:pPr>
        <w:pStyle w:val="ConsPlusNormal"/>
        <w:spacing w:before="260"/>
        <w:ind w:firstLine="540"/>
        <w:jc w:val="both"/>
      </w:pPr>
      <w:r>
        <w:t>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p w:rsidR="00821468" w:rsidRDefault="00821468">
      <w:pPr>
        <w:pStyle w:val="ConsPlusNormal"/>
        <w:spacing w:before="260"/>
        <w:ind w:firstLine="540"/>
        <w:jc w:val="both"/>
      </w:pPr>
      <w:bookmarkStart w:id="44" w:name="P207"/>
      <w:bookmarkEnd w:id="44"/>
      <w:r>
        <w:t>в) договор на установку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 или индивидуальным предпринимателем;</w:t>
      </w:r>
    </w:p>
    <w:p w:rsidR="00821468" w:rsidRDefault="00821468">
      <w:pPr>
        <w:pStyle w:val="ConsPlusNormal"/>
        <w:spacing w:before="260"/>
        <w:ind w:firstLine="540"/>
        <w:jc w:val="both"/>
      </w:pPr>
      <w:bookmarkStart w:id="45" w:name="P208"/>
      <w:bookmarkEnd w:id="45"/>
      <w:r>
        <w:t>г) договор на демонтаж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 или индивидуальным предпринимателем в случае обращения с заявлением о выдаче разрешения на замену надмогильного сооружения (надгробия), ограждения места захоронения.</w:t>
      </w:r>
    </w:p>
    <w:p w:rsidR="00821468" w:rsidRDefault="00821468">
      <w:pPr>
        <w:pStyle w:val="ConsPlusNormal"/>
        <w:spacing w:before="260"/>
        <w:ind w:firstLine="540"/>
        <w:jc w:val="both"/>
      </w:pPr>
      <w: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hyperlink w:anchor="P207">
        <w:r>
          <w:rPr>
            <w:color w:val="0000FF"/>
          </w:rPr>
          <w:t>подпунктах "в"</w:t>
        </w:r>
      </w:hyperlink>
      <w:r>
        <w:t xml:space="preserve"> и </w:t>
      </w:r>
      <w:hyperlink w:anchor="P208">
        <w:r>
          <w:rPr>
            <w:color w:val="0000FF"/>
          </w:rPr>
          <w:t>"г"</w:t>
        </w:r>
      </w:hyperlink>
      <w:r>
        <w:t xml:space="preserve"> настоящего подпункта, не требуется.</w:t>
      </w:r>
    </w:p>
    <w:p w:rsidR="00821468" w:rsidRDefault="00821468">
      <w:pPr>
        <w:pStyle w:val="ConsPlusNormal"/>
        <w:spacing w:before="260"/>
        <w:ind w:firstLine="540"/>
        <w:jc w:val="both"/>
      </w:pPr>
      <w:bookmarkStart w:id="46" w:name="P210"/>
      <w:bookmarkEnd w:id="46"/>
      <w:r>
        <w:t>8.1.2.10. В случае обращения с заявлением о выдаче разрешения на извлечение останков (праха) умершего:</w:t>
      </w:r>
    </w:p>
    <w:p w:rsidR="00821468" w:rsidRDefault="00821468">
      <w:pPr>
        <w:pStyle w:val="ConsPlusNormal"/>
        <w:spacing w:before="260"/>
        <w:ind w:firstLine="540"/>
        <w:jc w:val="both"/>
      </w:pPr>
      <w:r>
        <w:t xml:space="preserve">а) удостоверение о захоронении (в случае отсутствия удостоверения о захоронении МКУ устанавливает наличие в РГИС сведений о лице, на имя </w:t>
      </w:r>
      <w:r>
        <w:lastRenderedPageBreak/>
        <w:t>которого зарегистрировано место захоронения);</w:t>
      </w:r>
    </w:p>
    <w:p w:rsidR="00821468" w:rsidRDefault="00821468">
      <w:pPr>
        <w:pStyle w:val="ConsPlusNormal"/>
        <w:spacing w:before="260"/>
        <w:ind w:firstLine="540"/>
        <w:jc w:val="both"/>
      </w:pPr>
      <w:r>
        <w:t>б) документ, подтверждающий наличие места для перезахоронения извлеченных останков (праха) умершего.</w:t>
      </w:r>
    </w:p>
    <w:p w:rsidR="00821468" w:rsidRDefault="00821468">
      <w:pPr>
        <w:pStyle w:val="ConsPlusNormal"/>
        <w:spacing w:before="260"/>
        <w:ind w:firstLine="540"/>
        <w:jc w:val="both"/>
      </w:pPr>
      <w:r>
        <w:t xml:space="preserve">8.2. </w:t>
      </w:r>
      <w:hyperlink w:anchor="P1616">
        <w:r>
          <w:rPr>
            <w:color w:val="0000FF"/>
          </w:rPr>
          <w:t>Описание</w:t>
        </w:r>
      </w:hyperlink>
      <w:r>
        <w:t xml:space="preserve"> документов, необходимых для предоставления муниципальной услуги приведено в Приложении N 6 к настоящему Административному регламенту.</w:t>
      </w:r>
    </w:p>
    <w:p w:rsidR="00821468" w:rsidRDefault="00821468">
      <w:pPr>
        <w:pStyle w:val="ConsPlusNormal"/>
        <w:spacing w:before="260"/>
        <w:ind w:firstLine="540"/>
        <w:jc w:val="both"/>
      </w:pPr>
      <w:r>
        <w:t>8.3. Заявление может быть направлено заявителем (представителем заявителя) в Администрацию, МКУ:</w:t>
      </w:r>
    </w:p>
    <w:p w:rsidR="00821468" w:rsidRDefault="00821468">
      <w:pPr>
        <w:pStyle w:val="ConsPlusNormal"/>
        <w:spacing w:before="260"/>
        <w:ind w:firstLine="540"/>
        <w:jc w:val="both"/>
      </w:pPr>
      <w:r>
        <w:t>- в электронной форме посредством РПГУ;</w:t>
      </w:r>
    </w:p>
    <w:p w:rsidR="00821468" w:rsidRDefault="00821468">
      <w:pPr>
        <w:pStyle w:val="ConsPlusNormal"/>
        <w:spacing w:before="260"/>
        <w:ind w:firstLine="540"/>
        <w:jc w:val="both"/>
      </w:pPr>
      <w:r>
        <w:t>- через МФЦ;</w:t>
      </w:r>
    </w:p>
    <w:p w:rsidR="00821468" w:rsidRDefault="00821468">
      <w:pPr>
        <w:pStyle w:val="ConsPlusNormal"/>
        <w:spacing w:before="260"/>
        <w:ind w:firstLine="540"/>
        <w:jc w:val="both"/>
      </w:pPr>
      <w:r>
        <w:t>- лично.</w:t>
      </w:r>
    </w:p>
    <w:p w:rsidR="00821468" w:rsidRDefault="00821468">
      <w:pPr>
        <w:pStyle w:val="ConsPlusNormal"/>
        <w:jc w:val="both"/>
      </w:pPr>
    </w:p>
    <w:p w:rsidR="00821468" w:rsidRDefault="00821468">
      <w:pPr>
        <w:pStyle w:val="ConsPlusTitle"/>
        <w:jc w:val="center"/>
        <w:outlineLvl w:val="2"/>
      </w:pPr>
      <w:bookmarkStart w:id="47" w:name="P219"/>
      <w:bookmarkEnd w:id="47"/>
      <w:r>
        <w:t>9. Исчерпывающий перечень оснований для отказа в приеме</w:t>
      </w:r>
    </w:p>
    <w:p w:rsidR="00821468" w:rsidRDefault="00821468">
      <w:pPr>
        <w:pStyle w:val="ConsPlusTitle"/>
        <w:jc w:val="center"/>
      </w:pPr>
      <w:r>
        <w:t>документов, необходимых для предоставления муниципальной</w:t>
      </w:r>
    </w:p>
    <w:p w:rsidR="00821468" w:rsidRDefault="00821468">
      <w:pPr>
        <w:pStyle w:val="ConsPlusTitle"/>
        <w:jc w:val="center"/>
      </w:pPr>
      <w:r>
        <w:t>услуги</w:t>
      </w:r>
    </w:p>
    <w:p w:rsidR="00821468" w:rsidRDefault="00821468">
      <w:pPr>
        <w:pStyle w:val="ConsPlusNormal"/>
        <w:jc w:val="both"/>
      </w:pPr>
    </w:p>
    <w:p w:rsidR="00821468" w:rsidRDefault="00821468">
      <w:pPr>
        <w:pStyle w:val="ConsPlusNormal"/>
        <w:ind w:firstLine="540"/>
        <w:jc w:val="both"/>
      </w:pPr>
      <w:bookmarkStart w:id="48" w:name="P223"/>
      <w:bookmarkEnd w:id="48"/>
      <w:r>
        <w:t>9.1. Исчерпывающий перечень оснований для отказа в приеме документов, необходимых для предоставления муниципальной услуги:</w:t>
      </w:r>
    </w:p>
    <w:p w:rsidR="00821468" w:rsidRDefault="00821468">
      <w:pPr>
        <w:pStyle w:val="ConsPlusNormal"/>
        <w:spacing w:before="260"/>
        <w:ind w:firstLine="540"/>
        <w:jc w:val="both"/>
      </w:pPr>
      <w:r>
        <w:t>9.1.1. Обращение за предоставлением муниципальной услуги, которая Администрацией, МКУ не предоставляется.</w:t>
      </w:r>
    </w:p>
    <w:p w:rsidR="00821468" w:rsidRDefault="00821468">
      <w:pPr>
        <w:pStyle w:val="ConsPlusNormal"/>
        <w:spacing w:before="260"/>
        <w:ind w:firstLine="540"/>
        <w:jc w:val="both"/>
      </w:pPr>
      <w:r>
        <w:t>9.1.2. Представление неполного комплекта документов, необходимых для предоставления муниципальной услуги.</w:t>
      </w:r>
    </w:p>
    <w:p w:rsidR="00821468" w:rsidRDefault="00821468">
      <w:pPr>
        <w:pStyle w:val="ConsPlusNormal"/>
        <w:spacing w:before="260"/>
        <w:ind w:firstLine="540"/>
        <w:jc w:val="both"/>
      </w:pPr>
      <w:r>
        <w:t>9.1.3. 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821468" w:rsidRDefault="00821468">
      <w:pPr>
        <w:pStyle w:val="ConsPlusNormal"/>
        <w:spacing w:before="260"/>
        <w:ind w:firstLine="540"/>
        <w:jc w:val="both"/>
      </w:pPr>
      <w:r>
        <w:t xml:space="preserve">9.1.4. Несоответствие категории заявителя кругу лиц, указанных в </w:t>
      </w:r>
      <w:hyperlink w:anchor="P62">
        <w:r>
          <w:rPr>
            <w:color w:val="0000FF"/>
          </w:rPr>
          <w:t>пункте 2.2</w:t>
        </w:r>
      </w:hyperlink>
      <w:r>
        <w:t xml:space="preserve"> настоящего Административного регламента.</w:t>
      </w:r>
    </w:p>
    <w:p w:rsidR="00821468" w:rsidRDefault="00821468">
      <w:pPr>
        <w:pStyle w:val="ConsPlusNormal"/>
        <w:spacing w:before="260"/>
        <w:ind w:firstLine="540"/>
        <w:jc w:val="both"/>
      </w:pPr>
      <w:r>
        <w:t>9.1.5. Документы содержат подчистки, а также исправления текста, не заверенные в порядке, установленном законодательством Российской Федерации, законодательством Московской области.</w:t>
      </w:r>
    </w:p>
    <w:p w:rsidR="00821468" w:rsidRDefault="00821468">
      <w:pPr>
        <w:pStyle w:val="ConsPlusNormal"/>
        <w:spacing w:before="260"/>
        <w:ind w:firstLine="540"/>
        <w:jc w:val="both"/>
      </w:pPr>
      <w:r>
        <w:t>9.1.6.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21468" w:rsidRDefault="00821468">
      <w:pPr>
        <w:pStyle w:val="ConsPlusNormal"/>
        <w:spacing w:before="260"/>
        <w:ind w:firstLine="540"/>
        <w:jc w:val="both"/>
      </w:pPr>
      <w:r>
        <w:t>9.1.7. Некорректное заполнение обязательных полей в заявлении, в том числе в форме интерактивного заявления на РПГУ.</w:t>
      </w:r>
    </w:p>
    <w:p w:rsidR="00821468" w:rsidRDefault="00821468">
      <w:pPr>
        <w:pStyle w:val="ConsPlusNormal"/>
        <w:spacing w:before="260"/>
        <w:ind w:firstLine="540"/>
        <w:jc w:val="both"/>
      </w:pPr>
      <w:r>
        <w:t xml:space="preserve">9.1.8. Представление электронных образов документов посредством РПГУ, не </w:t>
      </w:r>
      <w:r>
        <w:lastRenderedPageBreak/>
        <w:t>позволяющих в полном объеме прочитать текст документа и/или распознать реквизиты документа.</w:t>
      </w:r>
    </w:p>
    <w:p w:rsidR="00821468" w:rsidRDefault="00821468">
      <w:pPr>
        <w:pStyle w:val="ConsPlusNormal"/>
        <w:spacing w:before="260"/>
        <w:ind w:firstLine="540"/>
        <w:jc w:val="both"/>
      </w:pPr>
      <w:r>
        <w:t xml:space="preserve">9.1.9. Несоответствие документов, указанных в </w:t>
      </w:r>
      <w:hyperlink w:anchor="P149">
        <w:r>
          <w:rPr>
            <w:color w:val="0000FF"/>
          </w:rPr>
          <w:t>подразделе 8</w:t>
        </w:r>
      </w:hyperlink>
      <w:r>
        <w:t xml:space="preserve"> настоящего Административного регламента, по форме или содержанию требованиям законодательства Московской области, законодательства Российской Федерации.</w:t>
      </w:r>
    </w:p>
    <w:p w:rsidR="00821468" w:rsidRDefault="00821468">
      <w:pPr>
        <w:pStyle w:val="ConsPlusNormal"/>
        <w:spacing w:before="260"/>
        <w:ind w:firstLine="540"/>
        <w:jc w:val="both"/>
      </w:pPr>
      <w:r>
        <w:t>9.1.10. Заявление подано лицом, не имеющим полномочий представлять интересы заявителя.</w:t>
      </w:r>
    </w:p>
    <w:p w:rsidR="00821468" w:rsidRDefault="00821468">
      <w:pPr>
        <w:pStyle w:val="ConsPlusNormal"/>
        <w:spacing w:before="260"/>
        <w:ind w:firstLine="540"/>
        <w:jc w:val="both"/>
      </w:pPr>
      <w:r>
        <w:t>9.1.11.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821468" w:rsidRDefault="00821468">
      <w:pPr>
        <w:pStyle w:val="ConsPlusNormal"/>
        <w:spacing w:before="260"/>
        <w:ind w:firstLine="540"/>
        <w:jc w:val="both"/>
      </w:pPr>
      <w:r>
        <w:t xml:space="preserve">9.1.12. Установка надмогильных сооружений (надгробий), ограждений металлических (ковка) с фундаментом в период с 1 ноября по 31 марта (в случае обращения по основанию, указанному в </w:t>
      </w:r>
      <w:hyperlink w:anchor="P98">
        <w:r>
          <w:rPr>
            <w:color w:val="0000FF"/>
          </w:rPr>
          <w:t>подпункте 5.1.9 пункта 5.1</w:t>
        </w:r>
      </w:hyperlink>
      <w:r>
        <w:t xml:space="preserve"> настоящего Административного регламента).</w:t>
      </w:r>
    </w:p>
    <w:p w:rsidR="00821468" w:rsidRDefault="00821468">
      <w:pPr>
        <w:pStyle w:val="ConsPlusNormal"/>
        <w:spacing w:before="260"/>
        <w:ind w:firstLine="540"/>
        <w:jc w:val="both"/>
      </w:pPr>
      <w:r>
        <w:t xml:space="preserve">9.2. При обращении через МФЦ </w:t>
      </w:r>
      <w:hyperlink w:anchor="P1776">
        <w:r>
          <w:rPr>
            <w:color w:val="0000FF"/>
          </w:rPr>
          <w:t>решение</w:t>
        </w:r>
      </w:hyperlink>
      <w:r>
        <w:t xml:space="preserve"> об отказе в приеме документов, необходимых для предоставления муниципальной услуги, оформляется по форме, приведенной в Приложении N 7 к настоящему Административному регламенту, подписывается работником МФЦ, заверяется печатью МФЦ и выдается заявителю с указанием причин отказа при его обращении за предоставлением муниципальной услуги.</w:t>
      </w:r>
    </w:p>
    <w:p w:rsidR="00821468" w:rsidRDefault="00821468">
      <w:pPr>
        <w:pStyle w:val="ConsPlusNormal"/>
        <w:spacing w:before="260"/>
        <w:ind w:firstLine="540"/>
        <w:jc w:val="both"/>
      </w:pPr>
      <w:r>
        <w:t xml:space="preserve">9.3. При обращении посредством РПГУ </w:t>
      </w:r>
      <w:hyperlink w:anchor="P1776">
        <w:r>
          <w:rPr>
            <w:color w:val="0000FF"/>
          </w:rPr>
          <w:t>решение</w:t>
        </w:r>
      </w:hyperlink>
      <w:r>
        <w:t xml:space="preserve"> об отказе в приеме документов, необходимых для предоставления муниципальной услуги, оформленное по форме, приведенной в Приложении N 7 к настоящему Административному регламенту, в виде электронного документа, подписанного ЭЦП уполномоченного должностного лица Администрации либо уполномоченного должностного лица МКУ, направляется в личный кабинет заявителя (представителя заявителя) на РПГУ в срок, установленный </w:t>
      </w:r>
      <w:hyperlink w:anchor="P141">
        <w:r>
          <w:rPr>
            <w:color w:val="0000FF"/>
          </w:rPr>
          <w:t>пунктом 6.1</w:t>
        </w:r>
      </w:hyperlink>
      <w:r>
        <w:t xml:space="preserve"> настоящего Административного регламента.</w:t>
      </w:r>
    </w:p>
    <w:p w:rsidR="00821468" w:rsidRDefault="00821468">
      <w:pPr>
        <w:pStyle w:val="ConsPlusNormal"/>
        <w:spacing w:before="260"/>
        <w:ind w:firstLine="540"/>
        <w:jc w:val="both"/>
      </w:pPr>
      <w:r>
        <w:t xml:space="preserve">9.4. При обращении непосредственно в Администрацию, МКУ </w:t>
      </w:r>
      <w:hyperlink w:anchor="P1776">
        <w:r>
          <w:rPr>
            <w:color w:val="0000FF"/>
          </w:rPr>
          <w:t>решение</w:t>
        </w:r>
      </w:hyperlink>
      <w:r>
        <w:t xml:space="preserve"> об отказе в приеме документов, необходимых для предоставления муниципальной услуги, оформляется по форме, приведенной в Приложении N 7 к настоящему Административному регламенту, подписывается уполномоченным должностным лицом Администрации, уполномоченным должностным лицом МКУ и выдается заявителю с указанием причин отказа при его обращении за предоставлением муниципальной услуги.</w:t>
      </w:r>
    </w:p>
    <w:p w:rsidR="00821468" w:rsidRDefault="00821468">
      <w:pPr>
        <w:pStyle w:val="ConsPlusNormal"/>
        <w:spacing w:before="260"/>
        <w:ind w:firstLine="540"/>
        <w:jc w:val="both"/>
      </w:pPr>
      <w:r>
        <w:t>9.5. Отказ в приеме документов, необходимых для предоставления муниципальной услуги, не препятствует повторному обращению заявителя в Администрацию, МКУ за предоставлением муниципальной услуги.</w:t>
      </w:r>
    </w:p>
    <w:p w:rsidR="00821468" w:rsidRDefault="00821468">
      <w:pPr>
        <w:pStyle w:val="ConsPlusNormal"/>
        <w:jc w:val="both"/>
      </w:pPr>
    </w:p>
    <w:p w:rsidR="00821468" w:rsidRDefault="00821468">
      <w:pPr>
        <w:pStyle w:val="ConsPlusTitle"/>
        <w:jc w:val="center"/>
        <w:outlineLvl w:val="2"/>
      </w:pPr>
      <w:r>
        <w:t>10. Исчерпывающий перечень оснований для приостановления</w:t>
      </w:r>
    </w:p>
    <w:p w:rsidR="00821468" w:rsidRDefault="00821468">
      <w:pPr>
        <w:pStyle w:val="ConsPlusTitle"/>
        <w:jc w:val="center"/>
      </w:pPr>
      <w:r>
        <w:t>предоставления муниципальной услуги или отказа</w:t>
      </w:r>
    </w:p>
    <w:p w:rsidR="00821468" w:rsidRDefault="00821468">
      <w:pPr>
        <w:pStyle w:val="ConsPlusTitle"/>
        <w:jc w:val="center"/>
      </w:pPr>
      <w:r>
        <w:lastRenderedPageBreak/>
        <w:t>в предоставлении муниципальной услуги</w:t>
      </w:r>
    </w:p>
    <w:p w:rsidR="00821468" w:rsidRDefault="00821468">
      <w:pPr>
        <w:pStyle w:val="ConsPlusNormal"/>
        <w:jc w:val="both"/>
      </w:pPr>
    </w:p>
    <w:p w:rsidR="00821468" w:rsidRDefault="00821468">
      <w:pPr>
        <w:pStyle w:val="ConsPlusNormal"/>
        <w:ind w:firstLine="540"/>
        <w:jc w:val="both"/>
      </w:pPr>
      <w:r>
        <w:t>10.1. Основания для приостановления предоставления муниципальной услуги отсутствуют.</w:t>
      </w:r>
    </w:p>
    <w:p w:rsidR="00821468" w:rsidRDefault="00821468">
      <w:pPr>
        <w:pStyle w:val="ConsPlusNormal"/>
        <w:spacing w:before="260"/>
        <w:ind w:firstLine="540"/>
        <w:jc w:val="both"/>
      </w:pPr>
      <w:r>
        <w:t>10.2. Исчерпывающий перечень оснований для отказа в предоставлении муниципальной услуги:</w:t>
      </w:r>
    </w:p>
    <w:p w:rsidR="00821468" w:rsidRDefault="00821468">
      <w:pPr>
        <w:pStyle w:val="ConsPlusNormal"/>
        <w:spacing w:before="260"/>
        <w:ind w:firstLine="540"/>
        <w:jc w:val="both"/>
      </w:pPr>
      <w:bookmarkStart w:id="49" w:name="P247"/>
      <w:bookmarkEnd w:id="49"/>
      <w:r>
        <w:t>10.2.1. Непредоставление подлинников документов, направленных ранее в электронном виде посредством РПГУ;</w:t>
      </w:r>
    </w:p>
    <w:p w:rsidR="00821468" w:rsidRDefault="00821468">
      <w:pPr>
        <w:pStyle w:val="ConsPlusNormal"/>
        <w:spacing w:before="260"/>
        <w:ind w:firstLine="540"/>
        <w:jc w:val="both"/>
      </w:pPr>
      <w:bookmarkStart w:id="50" w:name="P248"/>
      <w:bookmarkEnd w:id="50"/>
      <w:r>
        <w:t>10.2.2. Наличие в представленных документах неполной, искаженной или недостоверной информации;</w:t>
      </w:r>
    </w:p>
    <w:p w:rsidR="00821468" w:rsidRDefault="00821468">
      <w:pPr>
        <w:pStyle w:val="ConsPlusNormal"/>
        <w:spacing w:before="260"/>
        <w:ind w:firstLine="540"/>
        <w:jc w:val="both"/>
      </w:pPr>
      <w:r>
        <w:t>10.2.3. Истребуемое кладбище закрыто для свободного захоронения или закрыто для захоронений (при обращении за предоставлением муниципальной услуги по предоставлению места для родственного, воинского захоронения);</w:t>
      </w:r>
    </w:p>
    <w:p w:rsidR="00821468" w:rsidRDefault="00821468">
      <w:pPr>
        <w:pStyle w:val="ConsPlusNormal"/>
        <w:spacing w:before="260"/>
        <w:ind w:firstLine="540"/>
        <w:jc w:val="both"/>
      </w:pPr>
      <w:bookmarkStart w:id="51" w:name="P250"/>
      <w:bookmarkEnd w:id="51"/>
      <w:r>
        <w:t>10.2.4. На истребуемом кладбище отсутствуют сформированные земельные участки для почетного захоронения или кладбище закрыто для захоронений (при обращении за предоставлением муниципальной услуги по предоставлению места для почетного захоронения);</w:t>
      </w:r>
    </w:p>
    <w:p w:rsidR="00821468" w:rsidRDefault="00821468">
      <w:pPr>
        <w:pStyle w:val="ConsPlusNormal"/>
        <w:spacing w:before="260"/>
        <w:ind w:firstLine="540"/>
        <w:jc w:val="both"/>
      </w:pPr>
      <w:bookmarkStart w:id="52" w:name="P251"/>
      <w:bookmarkEnd w:id="52"/>
      <w:r>
        <w:t>10.2.5. Истребуемое кладбище закрыто для захоронения (при обращении за предоставлением муниципальной услуги по предоставлению места для одиночного захоронения);</w:t>
      </w:r>
    </w:p>
    <w:p w:rsidR="00821468" w:rsidRDefault="00821468">
      <w:pPr>
        <w:pStyle w:val="ConsPlusNormal"/>
        <w:spacing w:before="260"/>
        <w:ind w:firstLine="540"/>
        <w:jc w:val="both"/>
      </w:pPr>
      <w:r>
        <w:t>10.2.6. Отсутствие стены скорби на истребуемом кладбище (при обращении за предоставлением муниципальной услуги по предоставлении ниши в стене скорби);</w:t>
      </w:r>
    </w:p>
    <w:p w:rsidR="00821468" w:rsidRDefault="00821468">
      <w:pPr>
        <w:pStyle w:val="ConsPlusNormal"/>
        <w:spacing w:before="260"/>
        <w:ind w:firstLine="540"/>
        <w:jc w:val="both"/>
      </w:pPr>
      <w:bookmarkStart w:id="53" w:name="P253"/>
      <w:bookmarkEnd w:id="53"/>
      <w:r>
        <w:t>10.2.7. Отсутствие на истребуемом месте захоронения (родственном, семейном (родовом), воинском, почетном) свободного места для подзахоронения гробом исходя из размера одиночного захоронения, установленного органами местного самоуправления (при обращении за муниципальной услугой по выдаче разрешения на подзахоронение);</w:t>
      </w:r>
    </w:p>
    <w:p w:rsidR="00821468" w:rsidRDefault="00821468">
      <w:pPr>
        <w:pStyle w:val="ConsPlusNormal"/>
        <w:spacing w:before="260"/>
        <w:ind w:firstLine="540"/>
        <w:jc w:val="both"/>
      </w:pPr>
      <w:bookmarkStart w:id="54" w:name="P254"/>
      <w:bookmarkEnd w:id="54"/>
      <w:r>
        <w:t>10.2.8. Не истек кладбищенский период, за исключением подзахоронения урны с прахом в могилу (при подзахоронении гробом на гроб) (при обращении за муниципальной услугой по выдаче разрешения на подзахоронение);</w:t>
      </w:r>
    </w:p>
    <w:p w:rsidR="00821468" w:rsidRDefault="00821468">
      <w:pPr>
        <w:pStyle w:val="ConsPlusNormal"/>
        <w:spacing w:before="260"/>
        <w:ind w:firstLine="540"/>
        <w:jc w:val="both"/>
      </w:pPr>
      <w:r>
        <w:t>10.2.9. Истребуемое кладбище закрыто для захоронений, за исключением подзахоронений урн с прахом (при обращении за муниципальной услугой по выдаче разрешения на подзахоронение);</w:t>
      </w:r>
    </w:p>
    <w:p w:rsidR="00821468" w:rsidRDefault="00821468">
      <w:pPr>
        <w:pStyle w:val="ConsPlusNormal"/>
        <w:spacing w:before="260"/>
        <w:ind w:firstLine="540"/>
        <w:jc w:val="both"/>
      </w:pPr>
      <w:bookmarkStart w:id="55" w:name="P256"/>
      <w:bookmarkEnd w:id="55"/>
      <w:r>
        <w:t>10.2.10. Отсутствие сведений о регистрации места захоронения на имя умершего в РГИС и в книге регистрации захоронений (захоронений урн с прахом) в случае подачи заявления о выдаче разрешения на его подзахоронение (при отсутствии удостоверения о захоронении, оформленного на имя умершего) (при обращении за муниципальной услугой по оформлению разрешения на подзахоронение);</w:t>
      </w:r>
    </w:p>
    <w:p w:rsidR="00821468" w:rsidRDefault="00821468">
      <w:pPr>
        <w:pStyle w:val="ConsPlusNormal"/>
        <w:spacing w:before="260"/>
        <w:ind w:firstLine="540"/>
        <w:jc w:val="both"/>
      </w:pPr>
      <w:r>
        <w:lastRenderedPageBreak/>
        <w:t>10.2.11. Отсутствие сведений о регистрации места захоронения на имя умершего в РГИС в случае подачи заявления о выдаче разрешения о перерегистрации места захоронения (при отсутствии удостоверения о захоронении) (при обращении за предоставлением муниципальной услуги по перерегистрации места захоронения на другое лицо);</w:t>
      </w:r>
    </w:p>
    <w:p w:rsidR="00821468" w:rsidRDefault="00821468">
      <w:pPr>
        <w:pStyle w:val="ConsPlusNormal"/>
        <w:spacing w:before="260"/>
        <w:ind w:firstLine="540"/>
        <w:jc w:val="both"/>
      </w:pPr>
      <w:r>
        <w:t>10.2.12. Превышение 12 кв. метров - размера места захоронения, созданного до 1 августа 2004 года, за исключением случая, когда место захоронения полностью использовано для погребения (при обращении за предоставлением муниципальной услуги по перерегистрации места захоронения на другое лицо);</w:t>
      </w:r>
    </w:p>
    <w:p w:rsidR="00821468" w:rsidRDefault="00821468">
      <w:pPr>
        <w:pStyle w:val="ConsPlusNormal"/>
        <w:spacing w:before="260"/>
        <w:ind w:firstLine="540"/>
        <w:jc w:val="both"/>
      </w:pPr>
      <w:bookmarkStart w:id="56" w:name="P259"/>
      <w:bookmarkEnd w:id="56"/>
      <w:r>
        <w:t>10.2.13. Превышение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 (при обращении за предоставлением муниципальной услуги по оформлению удостоверения о захоронении, выдаче разрешения на установку (замену) надмогильного сооружения (надгробия), ограждения места захоронения);</w:t>
      </w:r>
    </w:p>
    <w:p w:rsidR="00821468" w:rsidRDefault="00821468">
      <w:pPr>
        <w:pStyle w:val="ConsPlusNormal"/>
        <w:spacing w:before="260"/>
        <w:ind w:firstLine="540"/>
        <w:jc w:val="both"/>
      </w:pPr>
      <w:bookmarkStart w:id="57" w:name="P260"/>
      <w:bookmarkEnd w:id="57"/>
      <w:r>
        <w:t>10.2.14. 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 (при обращении за предоставлением муниципальной услуги по оформлению удостоверения о захоронении, перерегистрации захоронения на другое лицо, по выдаче разрешения на установку (замену) надмогильного сооружения (надгробия), ограждения места захоронения);</w:t>
      </w:r>
    </w:p>
    <w:p w:rsidR="00821468" w:rsidRDefault="00821468">
      <w:pPr>
        <w:pStyle w:val="ConsPlusNormal"/>
        <w:spacing w:before="260"/>
        <w:ind w:firstLine="540"/>
        <w:jc w:val="both"/>
      </w:pPr>
      <w:r>
        <w:t>10.2.15. Предоставление удостоверения о захоронении на истребуемое место захоронения ранее другому лицу (при обращении за предоставлением муниципальной услуги по оформлению удостоверения о захоронении);</w:t>
      </w:r>
    </w:p>
    <w:p w:rsidR="00821468" w:rsidRDefault="00821468">
      <w:pPr>
        <w:pStyle w:val="ConsPlusNormal"/>
        <w:spacing w:before="260"/>
        <w:ind w:firstLine="540"/>
        <w:jc w:val="both"/>
      </w:pPr>
      <w:bookmarkStart w:id="58" w:name="P262"/>
      <w:bookmarkEnd w:id="58"/>
      <w:r>
        <w:t>10.2.16. Превышение размера родственного, воинского, почетного захоронения, установленного органами местного самоуправления в сфере погребения и похоронного дела (при обращении за предоставлением муниципальной услуги по оформлению удостоверения о захоронении);</w:t>
      </w:r>
    </w:p>
    <w:p w:rsidR="00821468" w:rsidRDefault="00821468">
      <w:pPr>
        <w:pStyle w:val="ConsPlusNormal"/>
        <w:spacing w:before="260"/>
        <w:ind w:firstLine="540"/>
        <w:jc w:val="both"/>
      </w:pPr>
      <w:bookmarkStart w:id="59" w:name="P263"/>
      <w:bookmarkEnd w:id="59"/>
      <w:r>
        <w:t>10.2.17. Отсутствие сведений в РГИС или в книгах регистраций захоронений (захоронений урн с прахом) сведений о произведенном захоронении (при обращении за предоставлением муниципальной услуги по оформлению удостоверения о захоронении);</w:t>
      </w:r>
    </w:p>
    <w:p w:rsidR="00821468" w:rsidRDefault="00821468">
      <w:pPr>
        <w:pStyle w:val="ConsPlusNormal"/>
        <w:spacing w:before="260"/>
        <w:ind w:firstLine="540"/>
        <w:jc w:val="both"/>
      </w:pPr>
      <w:bookmarkStart w:id="60" w:name="P264"/>
      <w:bookmarkEnd w:id="60"/>
      <w:r>
        <w:t>10.2.18. Отсутствие захоронения на месте захоронения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rsidR="00821468" w:rsidRDefault="00821468">
      <w:pPr>
        <w:pStyle w:val="ConsPlusNormal"/>
        <w:spacing w:before="260"/>
        <w:ind w:firstLine="540"/>
        <w:jc w:val="both"/>
      </w:pPr>
      <w:r>
        <w:t xml:space="preserve">10.2.19. Несоответствие надписи на надмогильном сооружении (надгробии) </w:t>
      </w:r>
      <w:r>
        <w:lastRenderedPageBreak/>
        <w:t>сведениям о лице, захороненном на данном месте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rsidR="00821468" w:rsidRDefault="00821468">
      <w:pPr>
        <w:pStyle w:val="ConsPlusNormal"/>
        <w:spacing w:before="260"/>
        <w:ind w:firstLine="540"/>
        <w:jc w:val="both"/>
      </w:pPr>
      <w:r>
        <w:t>10.2.20. Превышение допустимых размеров надмогильного сооружения (надгробия)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rsidR="00821468" w:rsidRDefault="00821468">
      <w:pPr>
        <w:pStyle w:val="ConsPlusNormal"/>
        <w:spacing w:before="260"/>
        <w:ind w:firstLine="540"/>
        <w:jc w:val="both"/>
      </w:pPr>
      <w:r>
        <w:t>10.2.21. Превышение допустимых размеров ограждения места захоронения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rsidR="00821468" w:rsidRDefault="00821468">
      <w:pPr>
        <w:pStyle w:val="ConsPlusNormal"/>
        <w:spacing w:before="260"/>
        <w:ind w:firstLine="540"/>
        <w:jc w:val="both"/>
      </w:pPr>
      <w:bookmarkStart w:id="61" w:name="P268"/>
      <w:bookmarkEnd w:id="61"/>
      <w:r>
        <w:t>10.2.22.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rsidR="00821468" w:rsidRDefault="00821468">
      <w:pPr>
        <w:pStyle w:val="ConsPlusNormal"/>
        <w:spacing w:before="260"/>
        <w:ind w:firstLine="540"/>
        <w:jc w:val="both"/>
      </w:pPr>
      <w:r>
        <w:t xml:space="preserve">10.3. Заявитель (представитель заявителя) вправе повторно обратиться в Администрацию, МКУ с заявлением после устранения оснований, указанных в </w:t>
      </w:r>
      <w:hyperlink w:anchor="P247">
        <w:r>
          <w:rPr>
            <w:color w:val="0000FF"/>
          </w:rPr>
          <w:t>подпунктах 10.2.1</w:t>
        </w:r>
      </w:hyperlink>
      <w:r>
        <w:t xml:space="preserve"> - </w:t>
      </w:r>
      <w:hyperlink w:anchor="P250">
        <w:r>
          <w:rPr>
            <w:color w:val="0000FF"/>
          </w:rPr>
          <w:t>10.2.4</w:t>
        </w:r>
      </w:hyperlink>
      <w:r>
        <w:t xml:space="preserve">, </w:t>
      </w:r>
      <w:hyperlink w:anchor="P254">
        <w:r>
          <w:rPr>
            <w:color w:val="0000FF"/>
          </w:rPr>
          <w:t>10.2.8</w:t>
        </w:r>
      </w:hyperlink>
      <w:r>
        <w:t xml:space="preserve">, </w:t>
      </w:r>
      <w:hyperlink w:anchor="P256">
        <w:r>
          <w:rPr>
            <w:color w:val="0000FF"/>
          </w:rPr>
          <w:t>10.2.10</w:t>
        </w:r>
      </w:hyperlink>
      <w:r>
        <w:t xml:space="preserve"> - </w:t>
      </w:r>
      <w:hyperlink w:anchor="P260">
        <w:r>
          <w:rPr>
            <w:color w:val="0000FF"/>
          </w:rPr>
          <w:t>10.2.14</w:t>
        </w:r>
      </w:hyperlink>
      <w:r>
        <w:t xml:space="preserve">, </w:t>
      </w:r>
      <w:hyperlink w:anchor="P262">
        <w:r>
          <w:rPr>
            <w:color w:val="0000FF"/>
          </w:rPr>
          <w:t>10.2.16</w:t>
        </w:r>
      </w:hyperlink>
      <w:r>
        <w:t xml:space="preserve"> - </w:t>
      </w:r>
      <w:hyperlink w:anchor="P268">
        <w:r>
          <w:rPr>
            <w:color w:val="0000FF"/>
          </w:rPr>
          <w:t>10.2.22 пункта 10.2</w:t>
        </w:r>
      </w:hyperlink>
      <w:r>
        <w:t xml:space="preserve"> настоящего Административного регламента.</w:t>
      </w:r>
    </w:p>
    <w:p w:rsidR="00821468" w:rsidRDefault="00821468">
      <w:pPr>
        <w:pStyle w:val="ConsPlusNormal"/>
        <w:jc w:val="both"/>
      </w:pPr>
    </w:p>
    <w:p w:rsidR="00821468" w:rsidRDefault="00821468">
      <w:pPr>
        <w:pStyle w:val="ConsPlusTitle"/>
        <w:jc w:val="center"/>
        <w:outlineLvl w:val="2"/>
      </w:pPr>
      <w:r>
        <w:t>11. Размер платы, взимаемой с заявителя при предоставлении</w:t>
      </w:r>
    </w:p>
    <w:p w:rsidR="00821468" w:rsidRDefault="00821468">
      <w:pPr>
        <w:pStyle w:val="ConsPlusTitle"/>
        <w:jc w:val="center"/>
      </w:pPr>
      <w:r>
        <w:t>муниципальной услуги, и способы ее взимания</w:t>
      </w:r>
    </w:p>
    <w:p w:rsidR="00821468" w:rsidRDefault="00821468">
      <w:pPr>
        <w:pStyle w:val="ConsPlusNormal"/>
        <w:jc w:val="both"/>
      </w:pPr>
    </w:p>
    <w:p w:rsidR="00821468" w:rsidRDefault="00821468">
      <w:pPr>
        <w:pStyle w:val="ConsPlusNormal"/>
        <w:ind w:firstLine="540"/>
        <w:jc w:val="both"/>
      </w:pPr>
      <w:r>
        <w:t>11.1. Муниципальная услуга предоставляется бесплатно.</w:t>
      </w:r>
    </w:p>
    <w:p w:rsidR="00821468" w:rsidRDefault="00821468">
      <w:pPr>
        <w:pStyle w:val="ConsPlusNormal"/>
        <w:jc w:val="both"/>
      </w:pPr>
    </w:p>
    <w:p w:rsidR="00821468" w:rsidRDefault="00821468">
      <w:pPr>
        <w:pStyle w:val="ConsPlusTitle"/>
        <w:jc w:val="center"/>
        <w:outlineLvl w:val="2"/>
      </w:pPr>
      <w:r>
        <w:t>12. Максимальный срок ожидания в очереди при подаче</w:t>
      </w:r>
    </w:p>
    <w:p w:rsidR="00821468" w:rsidRDefault="00821468">
      <w:pPr>
        <w:pStyle w:val="ConsPlusTitle"/>
        <w:jc w:val="center"/>
      </w:pPr>
      <w:r>
        <w:t>заявителем заявления и при получении результата</w:t>
      </w:r>
    </w:p>
    <w:p w:rsidR="00821468" w:rsidRDefault="00821468">
      <w:pPr>
        <w:pStyle w:val="ConsPlusTitle"/>
        <w:jc w:val="center"/>
      </w:pPr>
      <w:r>
        <w:t>предоставления муниципальной услуги</w:t>
      </w:r>
    </w:p>
    <w:p w:rsidR="00821468" w:rsidRDefault="00821468">
      <w:pPr>
        <w:pStyle w:val="ConsPlusNormal"/>
        <w:jc w:val="both"/>
      </w:pPr>
    </w:p>
    <w:p w:rsidR="00821468" w:rsidRDefault="00821468">
      <w:pPr>
        <w:pStyle w:val="ConsPlusNormal"/>
        <w:ind w:firstLine="540"/>
        <w:jc w:val="both"/>
      </w:pPr>
      <w:r>
        <w:t>12.1.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rsidR="00821468" w:rsidRDefault="00821468">
      <w:pPr>
        <w:pStyle w:val="ConsPlusNormal"/>
        <w:jc w:val="both"/>
      </w:pPr>
    </w:p>
    <w:p w:rsidR="00821468" w:rsidRDefault="00821468">
      <w:pPr>
        <w:pStyle w:val="ConsPlusTitle"/>
        <w:jc w:val="center"/>
        <w:outlineLvl w:val="2"/>
      </w:pPr>
      <w:r>
        <w:t>13. Срок регистрации заявления</w:t>
      </w:r>
    </w:p>
    <w:p w:rsidR="00821468" w:rsidRDefault="00821468">
      <w:pPr>
        <w:pStyle w:val="ConsPlusNormal"/>
        <w:jc w:val="both"/>
      </w:pPr>
    </w:p>
    <w:p w:rsidR="00821468" w:rsidRDefault="00821468">
      <w:pPr>
        <w:pStyle w:val="ConsPlusNormal"/>
        <w:ind w:firstLine="540"/>
        <w:jc w:val="both"/>
      </w:pPr>
      <w:r>
        <w:t>13.1. Регистрация заявления производится в РГИС в день его подачи.</w:t>
      </w:r>
    </w:p>
    <w:p w:rsidR="00821468" w:rsidRDefault="00821468">
      <w:pPr>
        <w:pStyle w:val="ConsPlusNormal"/>
        <w:spacing w:before="260"/>
        <w:ind w:firstLine="540"/>
        <w:jc w:val="both"/>
      </w:pPr>
      <w:r>
        <w:t>13.1.1. Заявление, поданное непосредственно в Администрацию, МКУ, через МФЦ после 16.00 рабочего дня, считается поданным (зарегистрированным) на следующий ближайший рабочий день.</w:t>
      </w:r>
    </w:p>
    <w:p w:rsidR="00821468" w:rsidRDefault="00821468">
      <w:pPr>
        <w:pStyle w:val="ConsPlusNormal"/>
        <w:spacing w:before="260"/>
        <w:ind w:firstLine="540"/>
        <w:jc w:val="both"/>
      </w:pPr>
      <w:r>
        <w:t xml:space="preserve">13.1.2. Заявление, направленное в электронной форме посредством РПГУ после 16.00 рабочего дня, в нерабочее время либо в нерабочий (праздничный) день, </w:t>
      </w:r>
      <w:r>
        <w:lastRenderedPageBreak/>
        <w:t>считается поданным (зарегистрированным) на следующий ближайший рабочий день.</w:t>
      </w:r>
    </w:p>
    <w:p w:rsidR="00821468" w:rsidRDefault="00821468">
      <w:pPr>
        <w:pStyle w:val="ConsPlusNormal"/>
        <w:jc w:val="both"/>
      </w:pPr>
    </w:p>
    <w:p w:rsidR="00821468" w:rsidRDefault="00821468">
      <w:pPr>
        <w:pStyle w:val="ConsPlusTitle"/>
        <w:jc w:val="center"/>
        <w:outlineLvl w:val="2"/>
      </w:pPr>
      <w:r>
        <w:t>14. Требования к помещениям,</w:t>
      </w:r>
    </w:p>
    <w:p w:rsidR="00821468" w:rsidRDefault="00821468">
      <w:pPr>
        <w:pStyle w:val="ConsPlusTitle"/>
        <w:jc w:val="center"/>
      </w:pPr>
      <w:r>
        <w:t>в которых предоставляется муниципальная услуга</w:t>
      </w:r>
    </w:p>
    <w:p w:rsidR="00821468" w:rsidRDefault="00821468">
      <w:pPr>
        <w:pStyle w:val="ConsPlusNormal"/>
        <w:jc w:val="both"/>
      </w:pPr>
    </w:p>
    <w:p w:rsidR="00821468" w:rsidRDefault="00821468">
      <w:pPr>
        <w:pStyle w:val="ConsPlusNormal"/>
        <w:ind w:firstLine="540"/>
        <w:jc w:val="both"/>
      </w:pPr>
      <w:r>
        <w:t xml:space="preserve">14.1. Помещения, в которых предоставляется муниципальная услуга, зал ожидания, места для заполнения заявления,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w:t>
      </w:r>
      <w:hyperlink r:id="rId13">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 к обеспечению доступности указанных объектов для инвалидов и маломобильных групп населения, установленным Федеральным </w:t>
      </w:r>
      <w:hyperlink r:id="rId14">
        <w:r>
          <w:rPr>
            <w:color w:val="0000FF"/>
          </w:rPr>
          <w:t>законом</w:t>
        </w:r>
      </w:hyperlink>
      <w:r>
        <w:t xml:space="preserve"> от 24.11.1995 N 181-ФЗ "О социальной защите инвалидов в Российской Федерации", </w:t>
      </w:r>
      <w:hyperlink r:id="rId15">
        <w:r>
          <w:rPr>
            <w:color w:val="0000FF"/>
          </w:rPr>
          <w:t>Законом</w:t>
        </w:r>
      </w:hyperlink>
      <w:r>
        <w:t xml:space="preserve"> Московской области от 22.10.2009 N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821468" w:rsidRDefault="00821468">
      <w:pPr>
        <w:pStyle w:val="ConsPlusNormal"/>
        <w:spacing w:before="260"/>
        <w:ind w:firstLine="540"/>
        <w:jc w:val="both"/>
      </w:pPr>
      <w:r>
        <w:t xml:space="preserve">14.2. Администрация, МКУ, МФЦ при предоставлении муниципальной услуги создает условия инвалидам и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w:t>
      </w:r>
      <w:hyperlink r:id="rId16">
        <w:r>
          <w:rPr>
            <w:color w:val="0000FF"/>
          </w:rPr>
          <w:t>Законом</w:t>
        </w:r>
      </w:hyperlink>
      <w:r>
        <w:t xml:space="preserve"> Московской области от 22.10.2009 N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821468" w:rsidRDefault="00821468">
      <w:pPr>
        <w:pStyle w:val="ConsPlusNormal"/>
        <w:jc w:val="both"/>
      </w:pPr>
    </w:p>
    <w:p w:rsidR="00821468" w:rsidRDefault="00821468">
      <w:pPr>
        <w:pStyle w:val="ConsPlusTitle"/>
        <w:jc w:val="center"/>
        <w:outlineLvl w:val="2"/>
      </w:pPr>
      <w:r>
        <w:t>15. Показатели качества и доступности муниципальной услуги</w:t>
      </w:r>
    </w:p>
    <w:p w:rsidR="00821468" w:rsidRDefault="00821468">
      <w:pPr>
        <w:pStyle w:val="ConsPlusNormal"/>
        <w:jc w:val="both"/>
      </w:pPr>
    </w:p>
    <w:p w:rsidR="00821468" w:rsidRDefault="00821468">
      <w:pPr>
        <w:pStyle w:val="ConsPlusNormal"/>
        <w:ind w:firstLine="540"/>
        <w:jc w:val="both"/>
      </w:pPr>
      <w:r>
        <w:t>15.1. Показателями качества и доступности муниципальной услуги являются:</w:t>
      </w:r>
    </w:p>
    <w:p w:rsidR="00821468" w:rsidRDefault="00821468">
      <w:pPr>
        <w:pStyle w:val="ConsPlusNormal"/>
        <w:spacing w:before="260"/>
        <w:ind w:firstLine="540"/>
        <w:jc w:val="both"/>
      </w:pPr>
      <w:r>
        <w:t>15.1.1. Доступность электронных форм документов, необходимых для предоставления муниципальной услуги.</w:t>
      </w:r>
    </w:p>
    <w:p w:rsidR="00821468" w:rsidRDefault="00821468">
      <w:pPr>
        <w:pStyle w:val="ConsPlusNormal"/>
        <w:spacing w:before="260"/>
        <w:ind w:firstLine="540"/>
        <w:jc w:val="both"/>
      </w:pPr>
      <w:r>
        <w:t>15.1.2. Возможность подачи заявления и документов, необходимых для предоставления муниципальной услуги, в электронной форме.</w:t>
      </w:r>
    </w:p>
    <w:p w:rsidR="00821468" w:rsidRDefault="00821468">
      <w:pPr>
        <w:pStyle w:val="ConsPlusNormal"/>
        <w:spacing w:before="260"/>
        <w:ind w:firstLine="540"/>
        <w:jc w:val="both"/>
      </w:pPr>
      <w:r>
        <w:t>15.1.3. Своевременное предоставление муниципальной услуги (отсутствие нарушений сроков предоставления муниципальной услуги).</w:t>
      </w:r>
    </w:p>
    <w:p w:rsidR="00821468" w:rsidRDefault="00821468">
      <w:pPr>
        <w:pStyle w:val="ConsPlusNormal"/>
        <w:spacing w:before="260"/>
        <w:ind w:firstLine="540"/>
        <w:jc w:val="both"/>
      </w:pPr>
      <w:r>
        <w:t>15.1.4. Предоставление муниципальной услуги в соответствии с вариантом предоставления муниципальной услуги.</w:t>
      </w:r>
    </w:p>
    <w:p w:rsidR="00821468" w:rsidRDefault="00821468">
      <w:pPr>
        <w:pStyle w:val="ConsPlusNormal"/>
        <w:spacing w:before="260"/>
        <w:ind w:firstLine="540"/>
        <w:jc w:val="both"/>
      </w:pPr>
      <w:r>
        <w:t>15.1.5. Удобство информирования заявителя о ходе предоставления муниципальной услуги, а также получения результата предоставления услуги.</w:t>
      </w:r>
    </w:p>
    <w:p w:rsidR="00821468" w:rsidRDefault="00821468">
      <w:pPr>
        <w:pStyle w:val="ConsPlusNormal"/>
        <w:spacing w:before="260"/>
        <w:ind w:firstLine="540"/>
        <w:jc w:val="both"/>
      </w:pPr>
      <w:r>
        <w:lastRenderedPageBreak/>
        <w:t>15.1.6. Соблюдение установленного времени ожидания в очереди при приеме заявления и при получении результата предоставления муниципальной услуги.</w:t>
      </w:r>
    </w:p>
    <w:p w:rsidR="00821468" w:rsidRDefault="00821468">
      <w:pPr>
        <w:pStyle w:val="ConsPlusNormal"/>
        <w:spacing w:before="260"/>
        <w:ind w:firstLine="540"/>
        <w:jc w:val="both"/>
      </w:pPr>
      <w:r>
        <w:t>15.1.7. Отсутствие обоснованных жалоб со стороны заявителей по результатам предоставления муниципальной услуги.</w:t>
      </w:r>
    </w:p>
    <w:p w:rsidR="00821468" w:rsidRDefault="00821468">
      <w:pPr>
        <w:pStyle w:val="ConsPlusNormal"/>
        <w:jc w:val="both"/>
      </w:pPr>
    </w:p>
    <w:p w:rsidR="00821468" w:rsidRDefault="00821468">
      <w:pPr>
        <w:pStyle w:val="ConsPlusTitle"/>
        <w:jc w:val="center"/>
        <w:outlineLvl w:val="2"/>
      </w:pPr>
      <w:r>
        <w:t>16. Требования к предоставлению муниципальной услуги, в том</w:t>
      </w:r>
    </w:p>
    <w:p w:rsidR="00821468" w:rsidRDefault="00821468">
      <w:pPr>
        <w:pStyle w:val="ConsPlusTitle"/>
        <w:jc w:val="center"/>
      </w:pPr>
      <w:r>
        <w:t>числе учитывающие особенности предоставления муниципальной</w:t>
      </w:r>
    </w:p>
    <w:p w:rsidR="00821468" w:rsidRDefault="00821468">
      <w:pPr>
        <w:pStyle w:val="ConsPlusTitle"/>
        <w:jc w:val="center"/>
      </w:pPr>
      <w:r>
        <w:t>услуги в МФЦ и особенности предоставления муниципальной</w:t>
      </w:r>
    </w:p>
    <w:p w:rsidR="00821468" w:rsidRDefault="00821468">
      <w:pPr>
        <w:pStyle w:val="ConsPlusTitle"/>
        <w:jc w:val="center"/>
      </w:pPr>
      <w:r>
        <w:t>услуги в электронной форме</w:t>
      </w:r>
    </w:p>
    <w:p w:rsidR="00821468" w:rsidRDefault="00821468">
      <w:pPr>
        <w:pStyle w:val="ConsPlusNormal"/>
        <w:jc w:val="both"/>
      </w:pPr>
    </w:p>
    <w:p w:rsidR="00821468" w:rsidRDefault="00821468">
      <w:pPr>
        <w:pStyle w:val="ConsPlusNormal"/>
        <w:ind w:firstLine="540"/>
        <w:jc w:val="both"/>
      </w:pPr>
      <w:r>
        <w:t>16.1. Услуги, которые являются необходимыми и обязательными для предоставления муниципальной услуги, отсутствуют.</w:t>
      </w:r>
    </w:p>
    <w:p w:rsidR="00821468" w:rsidRDefault="00821468">
      <w:pPr>
        <w:pStyle w:val="ConsPlusNormal"/>
        <w:spacing w:before="260"/>
        <w:ind w:firstLine="540"/>
        <w:jc w:val="both"/>
      </w:pPr>
      <w:r>
        <w:t>16.2. Информационные системы, используемые для предоставления муниципальной услуги:</w:t>
      </w:r>
    </w:p>
    <w:p w:rsidR="00821468" w:rsidRDefault="00821468">
      <w:pPr>
        <w:pStyle w:val="ConsPlusNormal"/>
        <w:spacing w:before="260"/>
        <w:ind w:firstLine="540"/>
        <w:jc w:val="both"/>
      </w:pPr>
      <w:r>
        <w:t>16.2.1. РПГУ;</w:t>
      </w:r>
    </w:p>
    <w:p w:rsidR="00821468" w:rsidRDefault="00821468">
      <w:pPr>
        <w:pStyle w:val="ConsPlusNormal"/>
        <w:spacing w:before="260"/>
        <w:ind w:firstLine="540"/>
        <w:jc w:val="both"/>
      </w:pPr>
      <w:r>
        <w:t>16.2.2. ЕПГУ;</w:t>
      </w:r>
    </w:p>
    <w:p w:rsidR="00821468" w:rsidRDefault="00821468">
      <w:pPr>
        <w:pStyle w:val="ConsPlusNormal"/>
        <w:spacing w:before="260"/>
        <w:ind w:firstLine="540"/>
        <w:jc w:val="both"/>
      </w:pPr>
      <w:r>
        <w:t>16.2.3. Модуль МФЦ ЕИС ОУ;</w:t>
      </w:r>
    </w:p>
    <w:p w:rsidR="00821468" w:rsidRDefault="00821468">
      <w:pPr>
        <w:pStyle w:val="ConsPlusNormal"/>
        <w:spacing w:before="260"/>
        <w:ind w:firstLine="540"/>
        <w:jc w:val="both"/>
      </w:pPr>
      <w:r>
        <w:t>16.2.4. РГИС.</w:t>
      </w:r>
    </w:p>
    <w:p w:rsidR="00821468" w:rsidRDefault="00821468">
      <w:pPr>
        <w:pStyle w:val="ConsPlusNormal"/>
        <w:spacing w:before="260"/>
        <w:ind w:firstLine="540"/>
        <w:jc w:val="both"/>
      </w:pPr>
      <w:r>
        <w:t>16.3. Особенности предоставления муниципальной услуги в МФЦ:</w:t>
      </w:r>
    </w:p>
    <w:p w:rsidR="00821468" w:rsidRDefault="00821468">
      <w:pPr>
        <w:pStyle w:val="ConsPlusNormal"/>
        <w:spacing w:before="260"/>
        <w:ind w:firstLine="540"/>
        <w:jc w:val="both"/>
      </w:pPr>
      <w:r>
        <w:t>16.3.1. Подача заявления, документов, необходимых для получения муниципальной услуги, а также 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821468" w:rsidRDefault="00821468">
      <w:pPr>
        <w:pStyle w:val="ConsPlusNormal"/>
        <w:spacing w:before="260"/>
        <w:ind w:firstLine="540"/>
        <w:jc w:val="both"/>
      </w:pPr>
      <w:r>
        <w:t>Предоставление бесплатного доступа к РПГУ для подачи заявления,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821468" w:rsidRDefault="00821468">
      <w:pPr>
        <w:pStyle w:val="ConsPlusNormal"/>
        <w:spacing w:before="260"/>
        <w:ind w:firstLine="540"/>
        <w:jc w:val="both"/>
      </w:pPr>
      <w:r>
        <w:t xml:space="preserve">16.3.2. Предоставление муниципальной услуги в МФЦ осуществляется в соответствии с Федеральным </w:t>
      </w:r>
      <w:hyperlink r:id="rId17">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 </w:t>
      </w:r>
      <w:hyperlink r:id="rId18">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с соглашением о взаимодействии между Администрацией и Государственным казенным учреждением Московской области "Московский областной многофункциональный центр предоставления </w:t>
      </w:r>
      <w:r>
        <w:lastRenderedPageBreak/>
        <w:t>государственных и муниципальных услуг" (далее - УМФЦ).</w:t>
      </w:r>
    </w:p>
    <w:p w:rsidR="00821468" w:rsidRDefault="00821468">
      <w:pPr>
        <w:pStyle w:val="ConsPlusNormal"/>
        <w:spacing w:before="260"/>
        <w:ind w:firstLine="540"/>
        <w:jc w:val="both"/>
      </w:pPr>
      <w:r>
        <w:t>16.3.3. Информирование и 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осуществляются бесплатно.</w:t>
      </w:r>
    </w:p>
    <w:p w:rsidR="00821468" w:rsidRDefault="00821468">
      <w:pPr>
        <w:pStyle w:val="ConsPlusNormal"/>
        <w:spacing w:before="260"/>
        <w:ind w:firstLine="540"/>
        <w:jc w:val="both"/>
      </w:pPr>
      <w:r>
        <w:t>16.3.4. Перечень МФЦ Московской области размещен на официальном сайте УМФЦ, а также на РПГУ.</w:t>
      </w:r>
    </w:p>
    <w:p w:rsidR="00821468" w:rsidRDefault="00821468">
      <w:pPr>
        <w:pStyle w:val="ConsPlusNormal"/>
        <w:spacing w:before="260"/>
        <w:ind w:firstLine="540"/>
        <w:jc w:val="both"/>
      </w:pPr>
      <w:r>
        <w:t>16.3.5. В МФЦ исключается взаимодействие заявителя с должностными лицами, работниками Администрации/МКУ.</w:t>
      </w:r>
    </w:p>
    <w:p w:rsidR="00821468" w:rsidRDefault="00821468">
      <w:pPr>
        <w:pStyle w:val="ConsPlusNormal"/>
        <w:spacing w:before="260"/>
        <w:ind w:firstLine="540"/>
        <w:jc w:val="both"/>
      </w:pPr>
      <w:r>
        <w:t xml:space="preserve">16.3.6. При предоставлении муниципальной услуги в МФЦ, 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 и осуществления действий, предусмотренных </w:t>
      </w:r>
      <w:hyperlink r:id="rId19">
        <w:r>
          <w:rPr>
            <w:color w:val="0000FF"/>
          </w:rPr>
          <w:t>частью 3 статьи 16</w:t>
        </w:r>
      </w:hyperlink>
      <w:r>
        <w:t xml:space="preserve"> Федерального закона N 210-ФЗ.</w:t>
      </w:r>
    </w:p>
    <w:p w:rsidR="00821468" w:rsidRDefault="00821468">
      <w:pPr>
        <w:pStyle w:val="ConsPlusNormal"/>
        <w:spacing w:before="260"/>
        <w:ind w:firstLine="540"/>
        <w:jc w:val="both"/>
      </w:pPr>
      <w:r>
        <w:t>16.4. Особенности предоставления муниципальной услуги в электронной форме:</w:t>
      </w:r>
    </w:p>
    <w:p w:rsidR="00821468" w:rsidRDefault="00821468">
      <w:pPr>
        <w:pStyle w:val="ConsPlusNormal"/>
        <w:spacing w:before="260"/>
        <w:ind w:firstLine="540"/>
        <w:jc w:val="both"/>
      </w:pPr>
      <w:r>
        <w:t>16.4.1. Для получения муниципальной услуги заявитель (представитель заявителя) авторизуется на РПГУ посредством подтвержденной учетной записи ЕСИА, затем заполняет заявление с приложением электронных образов документов и (или) указанием сведений из документов, необходимых для предоставления муниципальной услуги с использованием специальной интерактивной формы в электронном виде.</w:t>
      </w:r>
    </w:p>
    <w:p w:rsidR="00821468" w:rsidRDefault="00821468">
      <w:pPr>
        <w:pStyle w:val="ConsPlusNormal"/>
        <w:spacing w:before="260"/>
        <w:ind w:firstLine="540"/>
        <w:jc w:val="both"/>
      </w:pPr>
      <w:r>
        <w:t>16.4.2. При заполнении заявления заявителем (представителем заявителя) указывается МФЦ, в котором он хочет получить результат предоставления муниципальной услуги.</w:t>
      </w:r>
    </w:p>
    <w:p w:rsidR="00821468" w:rsidRDefault="00821468">
      <w:pPr>
        <w:pStyle w:val="ConsPlusNormal"/>
        <w:spacing w:before="260"/>
        <w:ind w:firstLine="540"/>
        <w:jc w:val="both"/>
      </w:pPr>
      <w:r>
        <w:t>16.4.3. При авторизации посредством подтвержденной учетной записи в ЕСИА заявление считается подписанным простой ЭЦП заявителя, представителя заявителя, уполномоченного на подписание заявления.</w:t>
      </w:r>
    </w:p>
    <w:p w:rsidR="00821468" w:rsidRDefault="00821468">
      <w:pPr>
        <w:pStyle w:val="ConsPlusNormal"/>
        <w:spacing w:before="260"/>
        <w:ind w:firstLine="540"/>
        <w:jc w:val="both"/>
      </w:pPr>
      <w:r>
        <w:t>16.4.4. Заявитель (представитель заявителя) уведомляется о получении Администрацией, МКУ заявления и документов в день подачи заявления посредством изменения его статуса в личном кабинете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 (800) 550-50-30.</w:t>
      </w:r>
    </w:p>
    <w:p w:rsidR="00821468" w:rsidRDefault="00821468">
      <w:pPr>
        <w:pStyle w:val="ConsPlusNormal"/>
        <w:spacing w:before="260"/>
        <w:ind w:firstLine="540"/>
        <w:jc w:val="both"/>
      </w:pPr>
      <w:r>
        <w:t>16.4.5. Для получения результата предоставления муниципальной услуги заявителю необходимо представить в выбранный при подаче заявления МФЦ подлинники документов, необходимые для предоставления муниципальной услуги, ранее направленные в форме электронных образов посредством РПГУ.</w:t>
      </w:r>
    </w:p>
    <w:p w:rsidR="00821468" w:rsidRDefault="00821468">
      <w:pPr>
        <w:pStyle w:val="ConsPlusNormal"/>
        <w:spacing w:before="260"/>
        <w:ind w:firstLine="540"/>
        <w:jc w:val="both"/>
      </w:pPr>
      <w:r>
        <w:t xml:space="preserve">Сверка электронных образов документов, направленных посредством РПГУ, с </w:t>
      </w:r>
      <w:r>
        <w:lastRenderedPageBreak/>
        <w:t>подлинниками документов осуществляется работником МФЦ до выдачи заявителю результата предоставления муниципальной услуги.</w:t>
      </w:r>
    </w:p>
    <w:p w:rsidR="00821468" w:rsidRDefault="00821468">
      <w:pPr>
        <w:pStyle w:val="ConsPlusNormal"/>
        <w:spacing w:before="260"/>
        <w:ind w:firstLine="540"/>
        <w:jc w:val="both"/>
      </w:pPr>
      <w:r>
        <w:t>16.5. Заявитель (представитель заявителя) до принятия решения об отказе в приеме документов, необходимых для предоставления муниципальной услуги, о предоставлении муниципальной услуги, об отказе в предоставлении муниципальной услуги вправе отозвать заявление, обратившись в Администрацию/МКУ лично или по адресу электронной почты в письменной форме.</w:t>
      </w:r>
    </w:p>
    <w:p w:rsidR="00821468" w:rsidRDefault="00821468">
      <w:pPr>
        <w:pStyle w:val="ConsPlusNormal"/>
        <w:spacing w:before="260"/>
        <w:ind w:firstLine="540"/>
        <w:jc w:val="both"/>
      </w:pPr>
      <w:r>
        <w:t>16.6. Факт отзыва заявления фиксируется в РГИС.</w:t>
      </w:r>
    </w:p>
    <w:p w:rsidR="00821468" w:rsidRDefault="00821468">
      <w:pPr>
        <w:pStyle w:val="ConsPlusNormal"/>
        <w:spacing w:before="260"/>
        <w:ind w:firstLine="540"/>
        <w:jc w:val="both"/>
      </w:pPr>
      <w:r>
        <w:t>16.7. Отзыв заявления не препятствует повторному обращению заявителя за предоставлением муниципальной услуги.</w:t>
      </w:r>
    </w:p>
    <w:p w:rsidR="00821468" w:rsidRDefault="00821468">
      <w:pPr>
        <w:pStyle w:val="ConsPlusNormal"/>
        <w:spacing w:before="260"/>
        <w:ind w:firstLine="540"/>
        <w:jc w:val="both"/>
      </w:pPr>
      <w:bookmarkStart w:id="62" w:name="P334"/>
      <w:bookmarkEnd w:id="62"/>
      <w:r>
        <w:t xml:space="preserve">16.8. В случае неосуществления фактического захоронения умершего, неизвлечения останков (праха) умершего, решение о предоставлении муниципальной услуги по истечении одного месяца со дня его выдачи заявителю (представителю заявителя) подлежит аннулированию (при обращении за предоставлением муниципальной услуги по основаниям, предусмотренным </w:t>
      </w:r>
      <w:hyperlink w:anchor="P90">
        <w:r>
          <w:rPr>
            <w:color w:val="0000FF"/>
          </w:rPr>
          <w:t>подпунктами 5.1.1</w:t>
        </w:r>
      </w:hyperlink>
      <w:r>
        <w:t xml:space="preserve"> - </w:t>
      </w:r>
      <w:hyperlink w:anchor="P95">
        <w:r>
          <w:rPr>
            <w:color w:val="0000FF"/>
          </w:rPr>
          <w:t>5.1.6</w:t>
        </w:r>
      </w:hyperlink>
      <w:r>
        <w:t xml:space="preserve">, </w:t>
      </w:r>
      <w:hyperlink w:anchor="P99">
        <w:r>
          <w:rPr>
            <w:color w:val="0000FF"/>
          </w:rPr>
          <w:t>5.1.10 пункта 5.1</w:t>
        </w:r>
      </w:hyperlink>
      <w:r>
        <w:t xml:space="preserve"> настоящего Административного регламента).</w:t>
      </w:r>
    </w:p>
    <w:p w:rsidR="00821468" w:rsidRDefault="00821468">
      <w:pPr>
        <w:pStyle w:val="ConsPlusNormal"/>
        <w:spacing w:before="260"/>
        <w:ind w:firstLine="540"/>
        <w:jc w:val="both"/>
      </w:pPr>
      <w:bookmarkStart w:id="63" w:name="P335"/>
      <w:bookmarkEnd w:id="63"/>
      <w:r>
        <w:t xml:space="preserve">16.8.1.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 (при обращении за предоставлением муниципальной услуги по основанию, предусмотренному </w:t>
      </w:r>
      <w:hyperlink w:anchor="P98">
        <w:r>
          <w:rPr>
            <w:color w:val="0000FF"/>
          </w:rPr>
          <w:t>подпунктом 5.1.9 пункта 5.1</w:t>
        </w:r>
      </w:hyperlink>
      <w:r>
        <w:t xml:space="preserve"> настоящего Административного регламента).</w:t>
      </w:r>
    </w:p>
    <w:p w:rsidR="00821468" w:rsidRDefault="00821468">
      <w:pPr>
        <w:pStyle w:val="ConsPlusNormal"/>
        <w:spacing w:before="260"/>
        <w:ind w:firstLine="540"/>
        <w:jc w:val="both"/>
      </w:pPr>
      <w:r>
        <w:t xml:space="preserve">16.9. При наступлении оснований, указанных в </w:t>
      </w:r>
      <w:hyperlink w:anchor="P334">
        <w:r>
          <w:rPr>
            <w:color w:val="0000FF"/>
          </w:rPr>
          <w:t>пункте 16.8</w:t>
        </w:r>
      </w:hyperlink>
      <w:r>
        <w:t xml:space="preserve"> настоящего Административного регламента, решение об аннулировании решения о предоставлении муниципальной услуги принимается должностным лицом Администрации либо должностным лицом МКУ и оформляется по </w:t>
      </w:r>
      <w:hyperlink w:anchor="P1840">
        <w:r>
          <w:rPr>
            <w:color w:val="0000FF"/>
          </w:rPr>
          <w:t>форме 1</w:t>
        </w:r>
      </w:hyperlink>
      <w:r>
        <w:t xml:space="preserve"> Приложения N 8 к настоящему Административному регламенту по истечении одного месяца со дня выдачи заявителю (представителю заявителя) решения о предоставлении муниципальной услуги.</w:t>
      </w:r>
    </w:p>
    <w:p w:rsidR="00821468" w:rsidRDefault="00821468">
      <w:pPr>
        <w:pStyle w:val="ConsPlusNormal"/>
        <w:spacing w:before="260"/>
        <w:ind w:firstLine="540"/>
        <w:jc w:val="both"/>
      </w:pPr>
      <w:r>
        <w:t xml:space="preserve">16.9.1. При наступлении оснований, указанных в </w:t>
      </w:r>
      <w:hyperlink w:anchor="P335">
        <w:r>
          <w:rPr>
            <w:color w:val="0000FF"/>
          </w:rPr>
          <w:t>подпункте 16.8.1 пункта 16.8</w:t>
        </w:r>
      </w:hyperlink>
      <w:r>
        <w:t xml:space="preserve"> настоящего Административного регламента, решение об аннулировании решения о предоставлении муниципальной услуги принимается должностным лицом Администрации либо должностным лицом МКУ и оформляется по </w:t>
      </w:r>
      <w:hyperlink w:anchor="P1867">
        <w:r>
          <w:rPr>
            <w:color w:val="0000FF"/>
          </w:rPr>
          <w:t>форме 2</w:t>
        </w:r>
      </w:hyperlink>
      <w:r>
        <w:t xml:space="preserve"> Приложения N 8 к настоящему Административному регламенту по истечении 35 (тридцати пяти) календарных дней со дня выдачи заявителю (представителю заявителя) решения о предоставлении муниципальной услуги.</w:t>
      </w:r>
    </w:p>
    <w:p w:rsidR="00821468" w:rsidRDefault="00821468">
      <w:pPr>
        <w:pStyle w:val="ConsPlusNormal"/>
        <w:spacing w:before="260"/>
        <w:ind w:firstLine="540"/>
        <w:jc w:val="both"/>
      </w:pPr>
      <w:r>
        <w:t xml:space="preserve">16.10. При обращении посредством РПГУ решение об аннулировании решения о предоставлении муниципальной услуги, оформленное в виде </w:t>
      </w:r>
      <w:r>
        <w:lastRenderedPageBreak/>
        <w:t>электронного документа, подписанного ЭЦП уполномоченного должностного лица Администрации либо должностного лица МКУ, направляется в личный кабинет заявителя (представителя заявителя) на РПГУ в день принятия указанного решения.</w:t>
      </w:r>
    </w:p>
    <w:p w:rsidR="00821468" w:rsidRDefault="00821468">
      <w:pPr>
        <w:pStyle w:val="ConsPlusNormal"/>
        <w:spacing w:before="260"/>
        <w:ind w:firstLine="540"/>
        <w:jc w:val="both"/>
      </w:pPr>
      <w:r>
        <w:t>16.11. В случае указания заявителем (представителем заявителя) в заявлении адреса электронной почты решение об аннулировании решения о предоставлении муниципальной услуги в день его принятия направляется на указанный в заявлении адрес электронной почты вне зависимости от способа обращения заявителя.</w:t>
      </w:r>
    </w:p>
    <w:p w:rsidR="00821468" w:rsidRDefault="00821468">
      <w:pPr>
        <w:pStyle w:val="ConsPlusNormal"/>
        <w:jc w:val="both"/>
      </w:pPr>
    </w:p>
    <w:p w:rsidR="00821468" w:rsidRDefault="00821468">
      <w:pPr>
        <w:pStyle w:val="ConsPlusTitle"/>
        <w:jc w:val="center"/>
        <w:outlineLvl w:val="1"/>
      </w:pPr>
      <w:r>
        <w:t>III. Состав, последовательность и сроки выполнения</w:t>
      </w:r>
    </w:p>
    <w:p w:rsidR="00821468" w:rsidRDefault="00821468">
      <w:pPr>
        <w:pStyle w:val="ConsPlusTitle"/>
        <w:jc w:val="center"/>
      </w:pPr>
      <w:r>
        <w:t>административных процедур</w:t>
      </w:r>
    </w:p>
    <w:p w:rsidR="00821468" w:rsidRDefault="00821468">
      <w:pPr>
        <w:pStyle w:val="ConsPlusNormal"/>
        <w:jc w:val="both"/>
      </w:pPr>
    </w:p>
    <w:p w:rsidR="00821468" w:rsidRDefault="00821468">
      <w:pPr>
        <w:pStyle w:val="ConsPlusTitle"/>
        <w:jc w:val="center"/>
        <w:outlineLvl w:val="2"/>
      </w:pPr>
      <w:r>
        <w:t>17. Перечень вариантов предоставления муниципальной услуги</w:t>
      </w:r>
    </w:p>
    <w:p w:rsidR="00821468" w:rsidRDefault="00821468">
      <w:pPr>
        <w:pStyle w:val="ConsPlusNormal"/>
        <w:jc w:val="both"/>
      </w:pPr>
    </w:p>
    <w:p w:rsidR="00821468" w:rsidRDefault="00821468">
      <w:pPr>
        <w:pStyle w:val="ConsPlusNormal"/>
        <w:ind w:firstLine="540"/>
        <w:jc w:val="both"/>
      </w:pPr>
      <w:r>
        <w:t>17.1. Перечень вариантов предоставления муниципальной услуги.</w:t>
      </w:r>
    </w:p>
    <w:p w:rsidR="00821468" w:rsidRDefault="00821468">
      <w:pPr>
        <w:pStyle w:val="ConsPlusNormal"/>
        <w:spacing w:before="260"/>
        <w:ind w:firstLine="540"/>
        <w:jc w:val="both"/>
      </w:pPr>
      <w:bookmarkStart w:id="64" w:name="P347"/>
      <w:bookmarkEnd w:id="64"/>
      <w:r>
        <w:t xml:space="preserve">17.1.1. Вариант предоставления муниципальной услуги для категории заявителей, предусмотренной в </w:t>
      </w:r>
      <w:hyperlink w:anchor="P63">
        <w:r>
          <w:rPr>
            <w:color w:val="0000FF"/>
          </w:rPr>
          <w:t>подпункте 2.2.1 пункта 2.2</w:t>
        </w:r>
      </w:hyperlink>
      <w:r>
        <w:t xml:space="preserve"> настоящего Административного регламента:</w:t>
      </w:r>
    </w:p>
    <w:p w:rsidR="00821468" w:rsidRDefault="00821468">
      <w:pPr>
        <w:pStyle w:val="ConsPlusNormal"/>
        <w:spacing w:before="260"/>
        <w:ind w:firstLine="540"/>
        <w:jc w:val="both"/>
      </w:pPr>
      <w:r>
        <w:t xml:space="preserve">17.1.1.1. Результатом предоставления муниципальной услуги является результат предоставления муниципальной услуги, указанный в </w:t>
      </w:r>
      <w:hyperlink w:anchor="P102">
        <w:r>
          <w:rPr>
            <w:color w:val="0000FF"/>
          </w:rPr>
          <w:t>подпунктах "а"</w:t>
        </w:r>
      </w:hyperlink>
      <w:r>
        <w:t xml:space="preserve"> - </w:t>
      </w:r>
      <w:hyperlink w:anchor="P104">
        <w:r>
          <w:rPr>
            <w:color w:val="0000FF"/>
          </w:rPr>
          <w:t>"в"</w:t>
        </w:r>
      </w:hyperlink>
      <w:r>
        <w:t xml:space="preserve">, </w:t>
      </w:r>
      <w:hyperlink w:anchor="P106">
        <w:r>
          <w:rPr>
            <w:color w:val="0000FF"/>
          </w:rPr>
          <w:t>"д" пункта 5.2.1 подраздела 5</w:t>
        </w:r>
      </w:hyperlink>
      <w:r>
        <w:t xml:space="preserve"> настоящего Административного регламента.</w:t>
      </w:r>
    </w:p>
    <w:p w:rsidR="00821468" w:rsidRDefault="00821468">
      <w:pPr>
        <w:pStyle w:val="ConsPlusNormal"/>
        <w:spacing w:before="260"/>
        <w:ind w:firstLine="540"/>
        <w:jc w:val="both"/>
      </w:pPr>
      <w:r>
        <w:t xml:space="preserve">17.1.1.2. Максимальный срок предоставления муниципальной услуги не превышает максимальный срок предоставления муниципальной услуги, указанный в </w:t>
      </w:r>
      <w:hyperlink w:anchor="P139">
        <w:r>
          <w:rPr>
            <w:color w:val="0000FF"/>
          </w:rPr>
          <w:t>подразделе 6</w:t>
        </w:r>
      </w:hyperlink>
      <w:r>
        <w:t xml:space="preserve"> настоящего Административного регламента.</w:t>
      </w:r>
    </w:p>
    <w:p w:rsidR="00821468" w:rsidRDefault="00821468">
      <w:pPr>
        <w:pStyle w:val="ConsPlusNormal"/>
        <w:spacing w:before="260"/>
        <w:ind w:firstLine="540"/>
        <w:jc w:val="both"/>
      </w:pPr>
      <w:r>
        <w:t xml:space="preserve">17.1.1.3.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указан в </w:t>
      </w:r>
      <w:hyperlink w:anchor="P153">
        <w:r>
          <w:rPr>
            <w:color w:val="0000FF"/>
          </w:rPr>
          <w:t>подпунктах 8.1.1</w:t>
        </w:r>
      </w:hyperlink>
      <w:r>
        <w:t xml:space="preserve">, </w:t>
      </w:r>
      <w:hyperlink w:anchor="P160">
        <w:r>
          <w:rPr>
            <w:color w:val="0000FF"/>
          </w:rPr>
          <w:t>8.1.2.1</w:t>
        </w:r>
      </w:hyperlink>
      <w:r>
        <w:t xml:space="preserve">, </w:t>
      </w:r>
      <w:hyperlink w:anchor="P165">
        <w:r>
          <w:rPr>
            <w:color w:val="0000FF"/>
          </w:rPr>
          <w:t>8.1.2.2</w:t>
        </w:r>
      </w:hyperlink>
      <w:r>
        <w:t xml:space="preserve">, </w:t>
      </w:r>
      <w:hyperlink w:anchor="P169">
        <w:r>
          <w:rPr>
            <w:color w:val="0000FF"/>
          </w:rPr>
          <w:t>8.1.2.3</w:t>
        </w:r>
      </w:hyperlink>
      <w:r>
        <w:t xml:space="preserve">, </w:t>
      </w:r>
      <w:hyperlink w:anchor="P176">
        <w:r>
          <w:rPr>
            <w:color w:val="0000FF"/>
          </w:rPr>
          <w:t>8.1.2.5 подраздела 8</w:t>
        </w:r>
      </w:hyperlink>
      <w:r>
        <w:t xml:space="preserve"> настоящего Административного регламента.</w:t>
      </w:r>
    </w:p>
    <w:p w:rsidR="00821468" w:rsidRDefault="00821468">
      <w:pPr>
        <w:pStyle w:val="ConsPlusNormal"/>
        <w:spacing w:before="260"/>
        <w:ind w:firstLine="540"/>
        <w:jc w:val="both"/>
      </w:pPr>
      <w:r>
        <w:t xml:space="preserve">17.1.1.4. Исчерпывающий перечень оснований для отказа в приеме документов, необходимых для предоставления муниципальной услуги, указан в </w:t>
      </w:r>
      <w:hyperlink w:anchor="P219">
        <w:r>
          <w:rPr>
            <w:color w:val="0000FF"/>
          </w:rPr>
          <w:t>подразделе 9</w:t>
        </w:r>
      </w:hyperlink>
      <w:r>
        <w:t xml:space="preserve"> настоящего Административного регламента.</w:t>
      </w:r>
    </w:p>
    <w:p w:rsidR="00821468" w:rsidRDefault="00821468">
      <w:pPr>
        <w:pStyle w:val="ConsPlusNormal"/>
        <w:spacing w:before="260"/>
        <w:ind w:firstLine="540"/>
        <w:jc w:val="both"/>
      </w:pPr>
      <w:r>
        <w:t xml:space="preserve">17.1.1.5. Исчерпывающий перечень оснований для отказа в предоставлении муниципальной услуги указан в </w:t>
      </w:r>
      <w:hyperlink w:anchor="P247">
        <w:r>
          <w:rPr>
            <w:color w:val="0000FF"/>
          </w:rPr>
          <w:t>подпунктах 10.2.1</w:t>
        </w:r>
      </w:hyperlink>
      <w:r>
        <w:t xml:space="preserve"> - </w:t>
      </w:r>
      <w:hyperlink w:anchor="P268">
        <w:r>
          <w:rPr>
            <w:color w:val="0000FF"/>
          </w:rPr>
          <w:t>10.2.22 подраздела 10</w:t>
        </w:r>
      </w:hyperlink>
      <w:r>
        <w:t xml:space="preserve"> настоящего Административного регламента.</w:t>
      </w:r>
    </w:p>
    <w:p w:rsidR="00821468" w:rsidRDefault="00821468">
      <w:pPr>
        <w:pStyle w:val="ConsPlusNormal"/>
        <w:spacing w:before="260"/>
        <w:ind w:firstLine="540"/>
        <w:jc w:val="both"/>
      </w:pPr>
      <w:bookmarkStart w:id="65" w:name="P353"/>
      <w:bookmarkEnd w:id="65"/>
      <w:r>
        <w:t xml:space="preserve">17.1.2. Вариант предоставления муниципальной услуги для категории заявителей, предусмотренной в </w:t>
      </w:r>
      <w:hyperlink w:anchor="P64">
        <w:r>
          <w:rPr>
            <w:color w:val="0000FF"/>
          </w:rPr>
          <w:t>подпункте 2.2.2 пункта 2.2</w:t>
        </w:r>
      </w:hyperlink>
      <w:r>
        <w:t xml:space="preserve"> настоящего Административного регламента:</w:t>
      </w:r>
    </w:p>
    <w:p w:rsidR="00821468" w:rsidRDefault="00821468">
      <w:pPr>
        <w:pStyle w:val="ConsPlusNormal"/>
        <w:spacing w:before="260"/>
        <w:ind w:firstLine="540"/>
        <w:jc w:val="both"/>
      </w:pPr>
      <w:r>
        <w:t xml:space="preserve">17.1.2.1. Результатом предоставления муниципальной услуги является результат предоставления муниципальной услуги, указанный в </w:t>
      </w:r>
      <w:hyperlink w:anchor="P107">
        <w:r>
          <w:rPr>
            <w:color w:val="0000FF"/>
          </w:rPr>
          <w:t>подпунктах "е"</w:t>
        </w:r>
      </w:hyperlink>
      <w:r>
        <w:t xml:space="preserve">, </w:t>
      </w:r>
      <w:hyperlink w:anchor="P109">
        <w:r>
          <w:rPr>
            <w:color w:val="0000FF"/>
          </w:rPr>
          <w:t>"з"</w:t>
        </w:r>
      </w:hyperlink>
      <w:r>
        <w:t xml:space="preserve">, </w:t>
      </w:r>
      <w:hyperlink w:anchor="P110">
        <w:r>
          <w:rPr>
            <w:color w:val="0000FF"/>
          </w:rPr>
          <w:t>"и"</w:t>
        </w:r>
      </w:hyperlink>
      <w:r>
        <w:t xml:space="preserve">, </w:t>
      </w:r>
      <w:hyperlink w:anchor="P111">
        <w:r>
          <w:rPr>
            <w:color w:val="0000FF"/>
          </w:rPr>
          <w:t>"к" пункта 5.2.1 подраздела 5</w:t>
        </w:r>
      </w:hyperlink>
      <w:r>
        <w:t xml:space="preserve"> настоящего Административного регламента.</w:t>
      </w:r>
    </w:p>
    <w:p w:rsidR="00821468" w:rsidRDefault="00821468">
      <w:pPr>
        <w:pStyle w:val="ConsPlusNormal"/>
        <w:spacing w:before="260"/>
        <w:ind w:firstLine="540"/>
        <w:jc w:val="both"/>
      </w:pPr>
      <w:r>
        <w:lastRenderedPageBreak/>
        <w:t xml:space="preserve">17.1.2.2. Максимальный срок предоставления муниципальной услуги не превышает максимальный срок предоставления муниципальной услуги, указанный в </w:t>
      </w:r>
      <w:hyperlink w:anchor="P139">
        <w:r>
          <w:rPr>
            <w:color w:val="0000FF"/>
          </w:rPr>
          <w:t>подразделе 6</w:t>
        </w:r>
      </w:hyperlink>
      <w:r>
        <w:t xml:space="preserve"> настоящего Административного регламента.</w:t>
      </w:r>
    </w:p>
    <w:p w:rsidR="00821468" w:rsidRDefault="00821468">
      <w:pPr>
        <w:pStyle w:val="ConsPlusNormal"/>
        <w:spacing w:before="260"/>
        <w:ind w:firstLine="540"/>
        <w:jc w:val="both"/>
      </w:pPr>
      <w:r>
        <w:t xml:space="preserve">17.1.2.3.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указан в </w:t>
      </w:r>
      <w:hyperlink w:anchor="P153">
        <w:r>
          <w:rPr>
            <w:color w:val="0000FF"/>
          </w:rPr>
          <w:t>подпунктах 8.1.1</w:t>
        </w:r>
      </w:hyperlink>
      <w:r>
        <w:t xml:space="preserve">, </w:t>
      </w:r>
      <w:hyperlink w:anchor="P179">
        <w:r>
          <w:rPr>
            <w:color w:val="0000FF"/>
          </w:rPr>
          <w:t>8.1.2.6</w:t>
        </w:r>
      </w:hyperlink>
      <w:r>
        <w:t xml:space="preserve">, </w:t>
      </w:r>
      <w:hyperlink w:anchor="P193">
        <w:r>
          <w:rPr>
            <w:color w:val="0000FF"/>
          </w:rPr>
          <w:t>8.1.2.8</w:t>
        </w:r>
      </w:hyperlink>
      <w:r>
        <w:t xml:space="preserve"> - </w:t>
      </w:r>
      <w:hyperlink w:anchor="P210">
        <w:r>
          <w:rPr>
            <w:color w:val="0000FF"/>
          </w:rPr>
          <w:t>8.1.2.10 подраздела 8</w:t>
        </w:r>
      </w:hyperlink>
      <w:r>
        <w:t xml:space="preserve"> настоящего Административного регламента.</w:t>
      </w:r>
    </w:p>
    <w:p w:rsidR="00821468" w:rsidRDefault="00821468">
      <w:pPr>
        <w:pStyle w:val="ConsPlusNormal"/>
        <w:spacing w:before="260"/>
        <w:ind w:firstLine="540"/>
        <w:jc w:val="both"/>
      </w:pPr>
      <w:r>
        <w:t xml:space="preserve">17.1.2.4. Исчерпывающий перечень оснований для отказа в приеме документов, необходимых для предоставления муниципальной услуги, указан в </w:t>
      </w:r>
      <w:hyperlink w:anchor="P219">
        <w:r>
          <w:rPr>
            <w:color w:val="0000FF"/>
          </w:rPr>
          <w:t>подразделе 9</w:t>
        </w:r>
      </w:hyperlink>
      <w:r>
        <w:t xml:space="preserve"> настоящего Административного регламента.</w:t>
      </w:r>
    </w:p>
    <w:p w:rsidR="00821468" w:rsidRDefault="00821468">
      <w:pPr>
        <w:pStyle w:val="ConsPlusNormal"/>
        <w:spacing w:before="260"/>
        <w:ind w:firstLine="540"/>
        <w:jc w:val="both"/>
      </w:pPr>
      <w:r>
        <w:t xml:space="preserve">17.1.2.5. Исчерпывающий перечень оснований для отказа в предоставлении муниципальной услуги указан в </w:t>
      </w:r>
      <w:hyperlink w:anchor="P247">
        <w:r>
          <w:rPr>
            <w:color w:val="0000FF"/>
          </w:rPr>
          <w:t>подпунктах 10.2.1</w:t>
        </w:r>
      </w:hyperlink>
      <w:r>
        <w:t xml:space="preserve">, </w:t>
      </w:r>
      <w:hyperlink w:anchor="P248">
        <w:r>
          <w:rPr>
            <w:color w:val="0000FF"/>
          </w:rPr>
          <w:t>10.2.2</w:t>
        </w:r>
      </w:hyperlink>
      <w:r>
        <w:t xml:space="preserve">, </w:t>
      </w:r>
      <w:hyperlink w:anchor="P253">
        <w:r>
          <w:rPr>
            <w:color w:val="0000FF"/>
          </w:rPr>
          <w:t>10.2.7</w:t>
        </w:r>
      </w:hyperlink>
      <w:r>
        <w:t xml:space="preserve"> - </w:t>
      </w:r>
      <w:hyperlink w:anchor="P260">
        <w:r>
          <w:rPr>
            <w:color w:val="0000FF"/>
          </w:rPr>
          <w:t>10.2.14</w:t>
        </w:r>
      </w:hyperlink>
      <w:r>
        <w:t xml:space="preserve">, </w:t>
      </w:r>
      <w:hyperlink w:anchor="P264">
        <w:r>
          <w:rPr>
            <w:color w:val="0000FF"/>
          </w:rPr>
          <w:t>10.2.18</w:t>
        </w:r>
      </w:hyperlink>
      <w:r>
        <w:t xml:space="preserve"> - </w:t>
      </w:r>
      <w:hyperlink w:anchor="P268">
        <w:r>
          <w:rPr>
            <w:color w:val="0000FF"/>
          </w:rPr>
          <w:t>10.2.22 подраздела 10</w:t>
        </w:r>
      </w:hyperlink>
      <w:r>
        <w:t xml:space="preserve"> настоящего Административного регламента.</w:t>
      </w:r>
    </w:p>
    <w:p w:rsidR="00821468" w:rsidRDefault="00821468">
      <w:pPr>
        <w:pStyle w:val="ConsPlusNormal"/>
        <w:spacing w:before="260"/>
        <w:ind w:firstLine="540"/>
        <w:jc w:val="both"/>
      </w:pPr>
      <w:bookmarkStart w:id="66" w:name="P359"/>
      <w:bookmarkEnd w:id="66"/>
      <w:r>
        <w:t xml:space="preserve">17.1.3. Вариант предоставления муниципальной услуги для категории заявителей, предусмотренной в </w:t>
      </w:r>
      <w:hyperlink w:anchor="P67">
        <w:r>
          <w:rPr>
            <w:color w:val="0000FF"/>
          </w:rPr>
          <w:t>подпункте 2.2.3 пункта 2.2</w:t>
        </w:r>
      </w:hyperlink>
      <w:r>
        <w:t xml:space="preserve"> настоящего Административного регламента:</w:t>
      </w:r>
    </w:p>
    <w:p w:rsidR="00821468" w:rsidRDefault="00821468">
      <w:pPr>
        <w:pStyle w:val="ConsPlusNormal"/>
        <w:spacing w:before="260"/>
        <w:ind w:firstLine="540"/>
        <w:jc w:val="both"/>
      </w:pPr>
      <w:r>
        <w:t xml:space="preserve">17.1.3.1. Результатом предоставления муниципальной услуги является результат предоставления муниципальной услуги, указанный в </w:t>
      </w:r>
      <w:hyperlink w:anchor="P108">
        <w:r>
          <w:rPr>
            <w:color w:val="0000FF"/>
          </w:rPr>
          <w:t>подпункте "ж", пункта 5.2.1 подраздела 5</w:t>
        </w:r>
      </w:hyperlink>
      <w:r>
        <w:t xml:space="preserve"> настоящего Административного регламента.</w:t>
      </w:r>
    </w:p>
    <w:p w:rsidR="00821468" w:rsidRDefault="00821468">
      <w:pPr>
        <w:pStyle w:val="ConsPlusNormal"/>
        <w:spacing w:before="260"/>
        <w:ind w:firstLine="540"/>
        <w:jc w:val="both"/>
      </w:pPr>
      <w:r>
        <w:t xml:space="preserve">17.1.3.2. Максимальный срок предоставления муниципальной услуги не превышает максимальный срок предоставления муниципальной услуги, указанный в </w:t>
      </w:r>
      <w:hyperlink w:anchor="P139">
        <w:r>
          <w:rPr>
            <w:color w:val="0000FF"/>
          </w:rPr>
          <w:t>подразделе 6</w:t>
        </w:r>
      </w:hyperlink>
      <w:r>
        <w:t xml:space="preserve"> настоящего Административного регламента.</w:t>
      </w:r>
    </w:p>
    <w:p w:rsidR="00821468" w:rsidRDefault="00821468">
      <w:pPr>
        <w:pStyle w:val="ConsPlusNormal"/>
        <w:spacing w:before="260"/>
        <w:ind w:firstLine="540"/>
        <w:jc w:val="both"/>
      </w:pPr>
      <w:r>
        <w:t xml:space="preserve">17.1.3.3.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указан в </w:t>
      </w:r>
      <w:hyperlink w:anchor="P153">
        <w:r>
          <w:rPr>
            <w:color w:val="0000FF"/>
          </w:rPr>
          <w:t>подпунктах 8.1.1</w:t>
        </w:r>
      </w:hyperlink>
      <w:r>
        <w:t xml:space="preserve">, </w:t>
      </w:r>
      <w:hyperlink w:anchor="P189">
        <w:r>
          <w:rPr>
            <w:color w:val="0000FF"/>
          </w:rPr>
          <w:t>8.1.2.7 подраздела 8</w:t>
        </w:r>
      </w:hyperlink>
      <w:r>
        <w:t xml:space="preserve"> настоящего Административного регламента.</w:t>
      </w:r>
    </w:p>
    <w:p w:rsidR="00821468" w:rsidRDefault="00821468">
      <w:pPr>
        <w:pStyle w:val="ConsPlusNormal"/>
        <w:spacing w:before="260"/>
        <w:ind w:firstLine="540"/>
        <w:jc w:val="both"/>
      </w:pPr>
      <w:r>
        <w:t xml:space="preserve">17.1.3.4. Исчерпывающий перечень оснований для отказа в приеме документов, необходимых для предоставления муниципальной услуги, указан в </w:t>
      </w:r>
      <w:hyperlink w:anchor="P219">
        <w:r>
          <w:rPr>
            <w:color w:val="0000FF"/>
          </w:rPr>
          <w:t>подразделе 9</w:t>
        </w:r>
      </w:hyperlink>
      <w:r>
        <w:t xml:space="preserve"> настоящего Административного регламента.</w:t>
      </w:r>
    </w:p>
    <w:p w:rsidR="00821468" w:rsidRDefault="00821468">
      <w:pPr>
        <w:pStyle w:val="ConsPlusNormal"/>
        <w:spacing w:before="260"/>
        <w:ind w:firstLine="540"/>
        <w:jc w:val="both"/>
      </w:pPr>
      <w:r>
        <w:t xml:space="preserve">17.1.3.5. Исчерпывающий перечень оснований для отказа в предоставлении муниципальной услуги указан в </w:t>
      </w:r>
      <w:hyperlink w:anchor="P247">
        <w:r>
          <w:rPr>
            <w:color w:val="0000FF"/>
          </w:rPr>
          <w:t>подпунктах 10.2.1</w:t>
        </w:r>
      </w:hyperlink>
      <w:r>
        <w:t xml:space="preserve">, </w:t>
      </w:r>
      <w:hyperlink w:anchor="P248">
        <w:r>
          <w:rPr>
            <w:color w:val="0000FF"/>
          </w:rPr>
          <w:t>10.2.2</w:t>
        </w:r>
      </w:hyperlink>
      <w:r>
        <w:t xml:space="preserve">, </w:t>
      </w:r>
      <w:hyperlink w:anchor="P259">
        <w:r>
          <w:rPr>
            <w:color w:val="0000FF"/>
          </w:rPr>
          <w:t>10.2.13</w:t>
        </w:r>
      </w:hyperlink>
      <w:r>
        <w:t xml:space="preserve"> - </w:t>
      </w:r>
      <w:hyperlink w:anchor="P263">
        <w:r>
          <w:rPr>
            <w:color w:val="0000FF"/>
          </w:rPr>
          <w:t>10.2.17 подраздела 10</w:t>
        </w:r>
      </w:hyperlink>
      <w:r>
        <w:t xml:space="preserve"> настоящего Административного регламента.</w:t>
      </w:r>
    </w:p>
    <w:p w:rsidR="00821468" w:rsidRDefault="00821468">
      <w:pPr>
        <w:pStyle w:val="ConsPlusNormal"/>
        <w:spacing w:before="260"/>
        <w:ind w:firstLine="540"/>
        <w:jc w:val="both"/>
      </w:pPr>
      <w:bookmarkStart w:id="67" w:name="P365"/>
      <w:bookmarkEnd w:id="67"/>
      <w:r>
        <w:t xml:space="preserve">17.1.4. Вариант предоставления муниципальной услуги для категории заявителей, предусмотренной в </w:t>
      </w:r>
      <w:hyperlink w:anchor="P68">
        <w:r>
          <w:rPr>
            <w:color w:val="0000FF"/>
          </w:rPr>
          <w:t>подпункте 2.2.4 пункта 2.2</w:t>
        </w:r>
      </w:hyperlink>
      <w:r>
        <w:t xml:space="preserve"> настоящего Административного регламента:</w:t>
      </w:r>
    </w:p>
    <w:p w:rsidR="00821468" w:rsidRDefault="00821468">
      <w:pPr>
        <w:pStyle w:val="ConsPlusNormal"/>
        <w:spacing w:before="260"/>
        <w:ind w:firstLine="540"/>
        <w:jc w:val="both"/>
      </w:pPr>
      <w:r>
        <w:t xml:space="preserve">17.1.4.1. Результатом предоставления муниципальной услуги является результат предоставления муниципальной услуги, указанный в </w:t>
      </w:r>
      <w:hyperlink w:anchor="P105">
        <w:r>
          <w:rPr>
            <w:color w:val="0000FF"/>
          </w:rPr>
          <w:t>подпункте "г"</w:t>
        </w:r>
      </w:hyperlink>
      <w:r>
        <w:t xml:space="preserve">, </w:t>
      </w:r>
      <w:hyperlink w:anchor="P101">
        <w:r>
          <w:rPr>
            <w:color w:val="0000FF"/>
          </w:rPr>
          <w:t>пункта 5.2.1 подраздела 5</w:t>
        </w:r>
      </w:hyperlink>
      <w:r>
        <w:t xml:space="preserve"> настоящего Административного регламента.</w:t>
      </w:r>
    </w:p>
    <w:p w:rsidR="00821468" w:rsidRDefault="00821468">
      <w:pPr>
        <w:pStyle w:val="ConsPlusNormal"/>
        <w:spacing w:before="260"/>
        <w:ind w:firstLine="540"/>
        <w:jc w:val="both"/>
      </w:pPr>
      <w:r>
        <w:lastRenderedPageBreak/>
        <w:t xml:space="preserve">17.1.4.2. Максимальный срок предоставления муниципальной услуги не превышает максимальный срок предоставления муниципальной услуги, указанный в </w:t>
      </w:r>
      <w:hyperlink w:anchor="P139">
        <w:r>
          <w:rPr>
            <w:color w:val="0000FF"/>
          </w:rPr>
          <w:t>подразделе 6</w:t>
        </w:r>
      </w:hyperlink>
      <w:r>
        <w:t xml:space="preserve"> настоящего Административного регламента.</w:t>
      </w:r>
    </w:p>
    <w:p w:rsidR="00821468" w:rsidRDefault="00821468">
      <w:pPr>
        <w:pStyle w:val="ConsPlusNormal"/>
        <w:spacing w:before="260"/>
        <w:ind w:firstLine="540"/>
        <w:jc w:val="both"/>
      </w:pPr>
      <w:r>
        <w:t xml:space="preserve">17.1.4.3.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указан в </w:t>
      </w:r>
      <w:hyperlink w:anchor="P153">
        <w:r>
          <w:rPr>
            <w:color w:val="0000FF"/>
          </w:rPr>
          <w:t>подпунктах 8.1.1</w:t>
        </w:r>
      </w:hyperlink>
      <w:r>
        <w:t xml:space="preserve">, </w:t>
      </w:r>
      <w:hyperlink w:anchor="P173">
        <w:r>
          <w:rPr>
            <w:color w:val="0000FF"/>
          </w:rPr>
          <w:t>8.1.2.4 подраздела 8</w:t>
        </w:r>
      </w:hyperlink>
      <w:r>
        <w:t xml:space="preserve"> настоящего Административного регламента.</w:t>
      </w:r>
    </w:p>
    <w:p w:rsidR="00821468" w:rsidRDefault="00821468">
      <w:pPr>
        <w:pStyle w:val="ConsPlusNormal"/>
        <w:spacing w:before="260"/>
        <w:ind w:firstLine="540"/>
        <w:jc w:val="both"/>
      </w:pPr>
      <w:r>
        <w:t xml:space="preserve">17.1.4.4. Исчерпывающий перечень оснований для отказа в приеме документов, необходимых для предоставления муниципальной услуги указан в </w:t>
      </w:r>
      <w:hyperlink w:anchor="P219">
        <w:r>
          <w:rPr>
            <w:color w:val="0000FF"/>
          </w:rPr>
          <w:t>подразделе 9</w:t>
        </w:r>
      </w:hyperlink>
      <w:r>
        <w:t xml:space="preserve"> настоящего Административного регламента.</w:t>
      </w:r>
    </w:p>
    <w:p w:rsidR="00821468" w:rsidRDefault="00821468">
      <w:pPr>
        <w:pStyle w:val="ConsPlusNormal"/>
        <w:spacing w:before="260"/>
        <w:ind w:firstLine="540"/>
        <w:jc w:val="both"/>
      </w:pPr>
      <w:r>
        <w:t xml:space="preserve">17.1.4.5. Исчерпывающий перечень оснований для отказа в предоставлении муниципальной услуги указан в </w:t>
      </w:r>
      <w:hyperlink w:anchor="P247">
        <w:r>
          <w:rPr>
            <w:color w:val="0000FF"/>
          </w:rPr>
          <w:t>подпунктах 10.2.1</w:t>
        </w:r>
      </w:hyperlink>
      <w:r>
        <w:t xml:space="preserve"> - </w:t>
      </w:r>
      <w:hyperlink w:anchor="P248">
        <w:r>
          <w:rPr>
            <w:color w:val="0000FF"/>
          </w:rPr>
          <w:t>10.2.2</w:t>
        </w:r>
      </w:hyperlink>
      <w:r>
        <w:t xml:space="preserve">, </w:t>
      </w:r>
      <w:hyperlink w:anchor="P251">
        <w:r>
          <w:rPr>
            <w:color w:val="0000FF"/>
          </w:rPr>
          <w:t>10.2.5 подраздела 10</w:t>
        </w:r>
      </w:hyperlink>
      <w:r>
        <w:t xml:space="preserve"> настоящего Административного регламента.</w:t>
      </w:r>
    </w:p>
    <w:p w:rsidR="00821468" w:rsidRDefault="00821468">
      <w:pPr>
        <w:pStyle w:val="ConsPlusNormal"/>
        <w:spacing w:before="260"/>
        <w:ind w:firstLine="540"/>
        <w:jc w:val="both"/>
      </w:pPr>
      <w:r>
        <w:t>17.2. Порядок исправления допущенных опечаток и (или) ошибок в документах, выданных в результате предоставления муниципальной услуги.</w:t>
      </w:r>
    </w:p>
    <w:p w:rsidR="00821468" w:rsidRDefault="00821468">
      <w:pPr>
        <w:pStyle w:val="ConsPlusNormal"/>
        <w:spacing w:before="260"/>
        <w:ind w:firstLine="540"/>
        <w:jc w:val="both"/>
      </w:pPr>
      <w:bookmarkStart w:id="68" w:name="P372"/>
      <w:bookmarkEnd w:id="68"/>
      <w:r>
        <w:t>17.2.1. Заявитель при обнаружении допущенных опечаток и (или) ошибок в документах, выданных в результате предоставления муниципальной услуги, обращается в Администрацию/МКУ лично или посредством электронной почты с уведомлением о необходимости исправления опечаток и (или) ошибок, составленным в свободной форме, с указанием конкретных опечаток и (или) ошибок.</w:t>
      </w:r>
    </w:p>
    <w:p w:rsidR="00821468" w:rsidRDefault="00821468">
      <w:pPr>
        <w:pStyle w:val="ConsPlusNormal"/>
        <w:spacing w:before="260"/>
        <w:ind w:firstLine="540"/>
        <w:jc w:val="both"/>
      </w:pPr>
      <w:r>
        <w:t xml:space="preserve">Администрация/МКУ при получении уведомления, указанного в </w:t>
      </w:r>
      <w:hyperlink w:anchor="P372">
        <w:r>
          <w:rPr>
            <w:color w:val="0000FF"/>
          </w:rPr>
          <w:t>абзаце первом</w:t>
        </w:r>
      </w:hyperlink>
      <w:r>
        <w:t xml:space="preserve"> настоящего пункта, рассматривает вопрос о необходимости внесения изменений в документы, выданные в результате предоставления муниципальной услуги.</w:t>
      </w:r>
    </w:p>
    <w:p w:rsidR="00821468" w:rsidRDefault="00821468">
      <w:pPr>
        <w:pStyle w:val="ConsPlusNormal"/>
        <w:spacing w:before="260"/>
        <w:ind w:firstLine="540"/>
        <w:jc w:val="both"/>
      </w:pPr>
      <w:r>
        <w:t>Администрация/МКУ обеспечивает устранение допущенных опечаток 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rsidR="00821468" w:rsidRDefault="00821468">
      <w:pPr>
        <w:pStyle w:val="ConsPlusNormal"/>
        <w:spacing w:before="260"/>
        <w:ind w:firstLine="540"/>
        <w:jc w:val="both"/>
      </w:pPr>
      <w:r>
        <w:t>17.2.2. Администрация/МКУ при обнаружении в документах, выданных в результате предоставления муниципальной услуги, допущенных ошибок и (или) опечаток, обеспечивает их устранение в указанных документах 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
    <w:p w:rsidR="00821468" w:rsidRDefault="00821468">
      <w:pPr>
        <w:pStyle w:val="ConsPlusNormal"/>
        <w:spacing w:before="260"/>
        <w:ind w:firstLine="540"/>
        <w:jc w:val="both"/>
      </w:pPr>
      <w:r>
        <w:t>17.3. Выдача дубликата документа, направленного заявителю в форме электронного документа по результатам предоставления муниципальной услуги, не предусмотрена.</w:t>
      </w:r>
    </w:p>
    <w:p w:rsidR="00821468" w:rsidRDefault="00821468">
      <w:pPr>
        <w:pStyle w:val="ConsPlusNormal"/>
        <w:jc w:val="both"/>
      </w:pPr>
    </w:p>
    <w:p w:rsidR="00821468" w:rsidRDefault="00821468">
      <w:pPr>
        <w:pStyle w:val="ConsPlusTitle"/>
        <w:jc w:val="center"/>
        <w:outlineLvl w:val="2"/>
      </w:pPr>
      <w:r>
        <w:t>18. Описание административной процедуры профилирования</w:t>
      </w:r>
    </w:p>
    <w:p w:rsidR="00821468" w:rsidRDefault="00821468">
      <w:pPr>
        <w:pStyle w:val="ConsPlusTitle"/>
        <w:jc w:val="center"/>
      </w:pPr>
      <w:r>
        <w:lastRenderedPageBreak/>
        <w:t>заявителя</w:t>
      </w:r>
    </w:p>
    <w:p w:rsidR="00821468" w:rsidRDefault="00821468">
      <w:pPr>
        <w:pStyle w:val="ConsPlusNormal"/>
        <w:jc w:val="both"/>
      </w:pPr>
    </w:p>
    <w:p w:rsidR="00821468" w:rsidRDefault="00821468">
      <w:pPr>
        <w:pStyle w:val="ConsPlusNormal"/>
        <w:ind w:firstLine="540"/>
        <w:jc w:val="both"/>
      </w:pPr>
      <w:r>
        <w:t>18.1. Способы определения и предъявления необходимого заявителю варианта предоставления муниципальной услуги:</w:t>
      </w:r>
    </w:p>
    <w:p w:rsidR="00821468" w:rsidRDefault="00821468">
      <w:pPr>
        <w:pStyle w:val="ConsPlusNormal"/>
        <w:spacing w:before="260"/>
        <w:ind w:firstLine="540"/>
        <w:jc w:val="both"/>
      </w:pPr>
      <w:r>
        <w:t>18.1.1. посредством РПГУ, МФЦ и личное обращение в Администрацию/МКУ.</w:t>
      </w:r>
    </w:p>
    <w:p w:rsidR="00821468" w:rsidRDefault="00821468">
      <w:pPr>
        <w:pStyle w:val="ConsPlusNormal"/>
        <w:spacing w:before="260"/>
        <w:ind w:firstLine="540"/>
        <w:jc w:val="both"/>
      </w:pPr>
      <w:r>
        <w:t>18.2. Порядок определения и предъявления необходимого заявителю варианта предоставления муниципальной услуги:</w:t>
      </w:r>
    </w:p>
    <w:p w:rsidR="00821468" w:rsidRDefault="00821468">
      <w:pPr>
        <w:pStyle w:val="ConsPlusNormal"/>
        <w:spacing w:before="260"/>
        <w:ind w:firstLine="540"/>
        <w:jc w:val="both"/>
      </w:pPr>
      <w:r>
        <w:t>18.2.1. посредством ответов на вопросы экспертной системы на РПГУ, опрос в МФЦ, Администрации/МКУ.</w:t>
      </w:r>
    </w:p>
    <w:p w:rsidR="00821468" w:rsidRDefault="00821468">
      <w:pPr>
        <w:pStyle w:val="ConsPlusNormal"/>
        <w:spacing w:before="260"/>
        <w:ind w:firstLine="540"/>
        <w:jc w:val="both"/>
      </w:pPr>
      <w:r>
        <w:t xml:space="preserve">18.3. В Приложении N 9 к настоящему Административному регламенту приводится </w:t>
      </w:r>
      <w:hyperlink w:anchor="P1887">
        <w:r>
          <w:rPr>
            <w:color w:val="0000FF"/>
          </w:rPr>
          <w:t>перечень</w:t>
        </w:r>
      </w:hyperlink>
      <w: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821468" w:rsidRDefault="00821468">
      <w:pPr>
        <w:pStyle w:val="ConsPlusNormal"/>
        <w:jc w:val="both"/>
      </w:pPr>
    </w:p>
    <w:p w:rsidR="00821468" w:rsidRDefault="00821468">
      <w:pPr>
        <w:pStyle w:val="ConsPlusTitle"/>
        <w:jc w:val="center"/>
        <w:outlineLvl w:val="2"/>
      </w:pPr>
      <w:r>
        <w:t>19. Описание вариантов предоставления муниципальной услуги</w:t>
      </w:r>
    </w:p>
    <w:p w:rsidR="00821468" w:rsidRDefault="00821468">
      <w:pPr>
        <w:pStyle w:val="ConsPlusNormal"/>
        <w:jc w:val="both"/>
      </w:pPr>
    </w:p>
    <w:p w:rsidR="00821468" w:rsidRDefault="00821468">
      <w:pPr>
        <w:pStyle w:val="ConsPlusNormal"/>
        <w:ind w:firstLine="540"/>
        <w:jc w:val="both"/>
      </w:pPr>
      <w:r>
        <w:t xml:space="preserve">19.1. При предоставлении муниципальной услуги в соответствии с вариантами предоставления муниципальной услуги, указанными в </w:t>
      </w:r>
      <w:hyperlink w:anchor="P347">
        <w:r>
          <w:rPr>
            <w:color w:val="0000FF"/>
          </w:rPr>
          <w:t>подпунктах 17.1.1</w:t>
        </w:r>
      </w:hyperlink>
      <w:r>
        <w:t xml:space="preserve"> - </w:t>
      </w:r>
      <w:hyperlink w:anchor="P365">
        <w:r>
          <w:rPr>
            <w:color w:val="0000FF"/>
          </w:rPr>
          <w:t>17.1.4 пункта 17.1</w:t>
        </w:r>
      </w:hyperlink>
      <w:r>
        <w:t xml:space="preserve"> настоящего Административного регламента, осуществляются следующие административные действия (процедуры):</w:t>
      </w:r>
    </w:p>
    <w:p w:rsidR="00821468" w:rsidRDefault="00821468">
      <w:pPr>
        <w:pStyle w:val="ConsPlusNormal"/>
        <w:spacing w:before="260"/>
        <w:ind w:firstLine="540"/>
        <w:jc w:val="both"/>
      </w:pPr>
      <w:r>
        <w:t>19.1.1. Прием заявления и документов, необходимых для предоставления муниципальной услуги.</w:t>
      </w:r>
    </w:p>
    <w:p w:rsidR="00821468" w:rsidRDefault="00821468">
      <w:pPr>
        <w:pStyle w:val="ConsPlusNormal"/>
        <w:spacing w:before="260"/>
        <w:ind w:firstLine="540"/>
        <w:jc w:val="both"/>
      </w:pPr>
      <w:r>
        <w:t>19.1.2. Рассмотрение заявления и документов, необходимых для предоставления муниципальной услуги.</w:t>
      </w:r>
    </w:p>
    <w:p w:rsidR="00821468" w:rsidRDefault="00821468">
      <w:pPr>
        <w:pStyle w:val="ConsPlusNormal"/>
        <w:spacing w:before="260"/>
        <w:ind w:firstLine="540"/>
        <w:jc w:val="both"/>
      </w:pPr>
      <w:r>
        <w:t>19.1.3. 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(данный подпункт применяется в случае подачи заявителем (представителем заявителя) заявления через РПГУ).</w:t>
      </w:r>
    </w:p>
    <w:p w:rsidR="00821468" w:rsidRDefault="00821468">
      <w:pPr>
        <w:pStyle w:val="ConsPlusNormal"/>
        <w:spacing w:before="260"/>
        <w:ind w:firstLine="540"/>
        <w:jc w:val="both"/>
      </w:pPr>
      <w:r>
        <w:t>19.1.4. Принятие решения о предоставлении (об отказе в предоставлении) муниципальной услуги.</w:t>
      </w:r>
    </w:p>
    <w:p w:rsidR="00821468" w:rsidRDefault="00821468">
      <w:pPr>
        <w:pStyle w:val="ConsPlusNormal"/>
        <w:spacing w:before="260"/>
        <w:ind w:firstLine="540"/>
        <w:jc w:val="both"/>
      </w:pPr>
      <w:r>
        <w:t>19.1.5. Выдача (направление) результата предоставления муниципальной услуги заявителю (представителю заявителя).</w:t>
      </w:r>
    </w:p>
    <w:p w:rsidR="00821468" w:rsidRDefault="00821468">
      <w:pPr>
        <w:pStyle w:val="ConsPlusNormal"/>
        <w:spacing w:before="260"/>
        <w:ind w:firstLine="540"/>
        <w:jc w:val="both"/>
      </w:pPr>
      <w:r>
        <w:t xml:space="preserve">19.1.6. Выдача (направление) заявителю удостоверения о захоронении (в случае обращения с заявлением по основаниям, предусмотренным </w:t>
      </w:r>
      <w:hyperlink w:anchor="P90">
        <w:r>
          <w:rPr>
            <w:color w:val="0000FF"/>
          </w:rPr>
          <w:t>пунктами 5.1.1</w:t>
        </w:r>
      </w:hyperlink>
      <w:r>
        <w:t xml:space="preserve"> - </w:t>
      </w:r>
      <w:hyperlink w:anchor="P92">
        <w:r>
          <w:rPr>
            <w:color w:val="0000FF"/>
          </w:rPr>
          <w:t>5.1.3</w:t>
        </w:r>
      </w:hyperlink>
      <w:r>
        <w:t xml:space="preserve">; </w:t>
      </w:r>
      <w:hyperlink w:anchor="P94">
        <w:r>
          <w:rPr>
            <w:color w:val="0000FF"/>
          </w:rPr>
          <w:t>5.1.5</w:t>
        </w:r>
      </w:hyperlink>
      <w:r>
        <w:t xml:space="preserve"> - </w:t>
      </w:r>
      <w:hyperlink w:anchor="P97">
        <w:r>
          <w:rPr>
            <w:color w:val="0000FF"/>
          </w:rPr>
          <w:t>5.1.8</w:t>
        </w:r>
      </w:hyperlink>
      <w:r>
        <w:t xml:space="preserve"> настоящего Административного регламента).</w:t>
      </w:r>
    </w:p>
    <w:p w:rsidR="00821468" w:rsidRDefault="00821468">
      <w:pPr>
        <w:pStyle w:val="ConsPlusNormal"/>
        <w:spacing w:before="260"/>
        <w:ind w:firstLine="540"/>
        <w:jc w:val="both"/>
      </w:pPr>
      <w:r>
        <w:t xml:space="preserve">19.2. </w:t>
      </w:r>
      <w:hyperlink w:anchor="P1929">
        <w:r>
          <w:rPr>
            <w:color w:val="0000FF"/>
          </w:rPr>
          <w:t>Описание</w:t>
        </w:r>
      </w:hyperlink>
      <w:r>
        <w:t xml:space="preserve"> административных действий (процедур) предоставления муниципальной услуги приведено в Приложении N 10 к настоящему Административному регламенту.</w:t>
      </w:r>
    </w:p>
    <w:p w:rsidR="00821468" w:rsidRDefault="00821468">
      <w:pPr>
        <w:pStyle w:val="ConsPlusNormal"/>
        <w:jc w:val="both"/>
      </w:pPr>
    </w:p>
    <w:p w:rsidR="00821468" w:rsidRDefault="00821468">
      <w:pPr>
        <w:pStyle w:val="ConsPlusTitle"/>
        <w:jc w:val="center"/>
        <w:outlineLvl w:val="1"/>
      </w:pPr>
      <w:r>
        <w:t>IV. Формы контроля за исполнением административного</w:t>
      </w:r>
    </w:p>
    <w:p w:rsidR="00821468" w:rsidRDefault="00821468">
      <w:pPr>
        <w:pStyle w:val="ConsPlusTitle"/>
        <w:jc w:val="center"/>
      </w:pPr>
      <w:r>
        <w:t>регламента</w:t>
      </w:r>
    </w:p>
    <w:p w:rsidR="00821468" w:rsidRDefault="00821468">
      <w:pPr>
        <w:pStyle w:val="ConsPlusNormal"/>
        <w:jc w:val="both"/>
      </w:pPr>
    </w:p>
    <w:p w:rsidR="00821468" w:rsidRDefault="00821468">
      <w:pPr>
        <w:pStyle w:val="ConsPlusTitle"/>
        <w:jc w:val="center"/>
        <w:outlineLvl w:val="2"/>
      </w:pPr>
      <w:bookmarkStart w:id="69" w:name="P401"/>
      <w:bookmarkEnd w:id="69"/>
      <w:r>
        <w:t>20. Порядок осуществления текущего контроля за соблюдением</w:t>
      </w:r>
    </w:p>
    <w:p w:rsidR="00821468" w:rsidRDefault="00821468">
      <w:pPr>
        <w:pStyle w:val="ConsPlusTitle"/>
        <w:jc w:val="center"/>
      </w:pPr>
      <w:r>
        <w:t>и исполнением ответственными должностными лицами,</w:t>
      </w:r>
    </w:p>
    <w:p w:rsidR="00821468" w:rsidRDefault="00821468">
      <w:pPr>
        <w:pStyle w:val="ConsPlusTitle"/>
        <w:jc w:val="center"/>
      </w:pPr>
      <w:r>
        <w:t>муниципальными служащими, работниками Администрации,</w:t>
      </w:r>
    </w:p>
    <w:p w:rsidR="00821468" w:rsidRDefault="00821468">
      <w:pPr>
        <w:pStyle w:val="ConsPlusTitle"/>
        <w:jc w:val="center"/>
      </w:pPr>
      <w:r>
        <w:t>должностными лицами, работниками МКУ, работниками МФЦ</w:t>
      </w:r>
    </w:p>
    <w:p w:rsidR="00821468" w:rsidRDefault="00821468">
      <w:pPr>
        <w:pStyle w:val="ConsPlusTitle"/>
        <w:jc w:val="center"/>
      </w:pPr>
      <w:r>
        <w:t>положений Административного регламента и иных нормативных</w:t>
      </w:r>
    </w:p>
    <w:p w:rsidR="00821468" w:rsidRDefault="00821468">
      <w:pPr>
        <w:pStyle w:val="ConsPlusTitle"/>
        <w:jc w:val="center"/>
      </w:pPr>
      <w:r>
        <w:t>правовых актов Российской Федерации, Московской области,</w:t>
      </w:r>
    </w:p>
    <w:p w:rsidR="00821468" w:rsidRDefault="00821468">
      <w:pPr>
        <w:pStyle w:val="ConsPlusTitle"/>
        <w:jc w:val="center"/>
      </w:pPr>
      <w:r>
        <w:t>устанавливающих требования к предоставлению муниципальной</w:t>
      </w:r>
    </w:p>
    <w:p w:rsidR="00821468" w:rsidRDefault="00821468">
      <w:pPr>
        <w:pStyle w:val="ConsPlusTitle"/>
        <w:jc w:val="center"/>
      </w:pPr>
      <w:r>
        <w:t>услуги, а также принятием ими решений</w:t>
      </w:r>
    </w:p>
    <w:p w:rsidR="00821468" w:rsidRDefault="00821468">
      <w:pPr>
        <w:pStyle w:val="ConsPlusNormal"/>
        <w:jc w:val="both"/>
      </w:pPr>
    </w:p>
    <w:p w:rsidR="00821468" w:rsidRDefault="00821468">
      <w:pPr>
        <w:pStyle w:val="ConsPlusNormal"/>
        <w:ind w:firstLine="540"/>
        <w:jc w:val="both"/>
      </w:pPr>
      <w:r>
        <w:t>20.1. Текущий контроль за соблюдением и исполнением ответственными должностными лицами, муниципальными служащими, работниками Администрации, должностными лицами, работниками МКУ, работниками МФЦ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организационно-распорядительными документами Администрации, МКУ, МФЦ, которые включают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муниципальных служащих, работников Администрации, должностных лиц, работников МКУ, работников МФЦ.</w:t>
      </w:r>
    </w:p>
    <w:p w:rsidR="00821468" w:rsidRDefault="00821468">
      <w:pPr>
        <w:pStyle w:val="ConsPlusNormal"/>
        <w:spacing w:before="260"/>
        <w:ind w:firstLine="540"/>
        <w:jc w:val="both"/>
      </w:pPr>
      <w:r>
        <w:t>20.2. Требованиями к порядку и формам текущего контроля за предоставлением муниципальной услуги являются:</w:t>
      </w:r>
    </w:p>
    <w:p w:rsidR="00821468" w:rsidRDefault="00821468">
      <w:pPr>
        <w:pStyle w:val="ConsPlusNormal"/>
        <w:spacing w:before="260"/>
        <w:ind w:firstLine="540"/>
        <w:jc w:val="both"/>
      </w:pPr>
      <w:r>
        <w:t>20.2.1. Независимость.</w:t>
      </w:r>
    </w:p>
    <w:p w:rsidR="00821468" w:rsidRDefault="00821468">
      <w:pPr>
        <w:pStyle w:val="ConsPlusNormal"/>
        <w:spacing w:before="260"/>
        <w:ind w:firstLine="540"/>
        <w:jc w:val="both"/>
      </w:pPr>
      <w:r>
        <w:t>20.2.2. Тщательность.</w:t>
      </w:r>
    </w:p>
    <w:p w:rsidR="00821468" w:rsidRDefault="00821468">
      <w:pPr>
        <w:pStyle w:val="ConsPlusNormal"/>
        <w:spacing w:before="260"/>
        <w:ind w:firstLine="540"/>
        <w:jc w:val="both"/>
      </w:pPr>
      <w:r>
        <w:t>20.3. Независимость текущего контроля заключается в том, что должностное лицо, муниципальный служащий, работник Администрации, должностное лицо, работник МКУ, работник МФЦ, уполномоченные на его осуществление, не находится в служебной зависимости от должностного лица, муниципального служащего, работника Администрации, должностного лица, работника МКУ, работника МФЦ,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21468" w:rsidRDefault="00821468">
      <w:pPr>
        <w:pStyle w:val="ConsPlusNormal"/>
        <w:spacing w:before="260"/>
        <w:ind w:firstLine="540"/>
        <w:jc w:val="both"/>
      </w:pPr>
      <w:r>
        <w:t>20.4. Должностные лица, муниципальные служащие, работники Администрации, должностные лица, работники МКУ, работники МФЦ,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821468" w:rsidRDefault="00821468">
      <w:pPr>
        <w:pStyle w:val="ConsPlusNormal"/>
        <w:spacing w:before="260"/>
        <w:ind w:firstLine="540"/>
        <w:jc w:val="both"/>
      </w:pPr>
      <w:r>
        <w:t xml:space="preserve">20.5. Тщательность осуществления текущего контроля за предоставлением </w:t>
      </w:r>
      <w:r>
        <w:lastRenderedPageBreak/>
        <w:t>муниципальной услуги состоит в исполнении уполномоченными должностными лицами, работниками Администрации, МКУ, МФЦ обязанностей, предусмотренных настоящим подразделом.</w:t>
      </w:r>
    </w:p>
    <w:p w:rsidR="00821468" w:rsidRDefault="00821468">
      <w:pPr>
        <w:pStyle w:val="ConsPlusNormal"/>
        <w:jc w:val="both"/>
      </w:pPr>
    </w:p>
    <w:p w:rsidR="00821468" w:rsidRDefault="00821468">
      <w:pPr>
        <w:pStyle w:val="ConsPlusTitle"/>
        <w:jc w:val="center"/>
        <w:outlineLvl w:val="2"/>
      </w:pPr>
      <w:r>
        <w:t>21. Порядок и периодичность осуществления плановых</w:t>
      </w:r>
    </w:p>
    <w:p w:rsidR="00821468" w:rsidRDefault="00821468">
      <w:pPr>
        <w:pStyle w:val="ConsPlusTitle"/>
        <w:jc w:val="center"/>
      </w:pPr>
      <w:r>
        <w:t>и внеплановых проверок полноты и качества предоставления</w:t>
      </w:r>
    </w:p>
    <w:p w:rsidR="00821468" w:rsidRDefault="00821468">
      <w:pPr>
        <w:pStyle w:val="ConsPlusTitle"/>
        <w:jc w:val="center"/>
      </w:pPr>
      <w:r>
        <w:t>муниципальной услуги, в том числе порядок и формы контроля</w:t>
      </w:r>
    </w:p>
    <w:p w:rsidR="00821468" w:rsidRDefault="00821468">
      <w:pPr>
        <w:pStyle w:val="ConsPlusTitle"/>
        <w:jc w:val="center"/>
      </w:pPr>
      <w:r>
        <w:t>за полнотой и качеством предоставления муниципальной услуги</w:t>
      </w:r>
    </w:p>
    <w:p w:rsidR="00821468" w:rsidRDefault="00821468">
      <w:pPr>
        <w:pStyle w:val="ConsPlusNormal"/>
        <w:jc w:val="both"/>
      </w:pPr>
    </w:p>
    <w:p w:rsidR="00821468" w:rsidRDefault="00821468">
      <w:pPr>
        <w:pStyle w:val="ConsPlusNormal"/>
        <w:ind w:firstLine="540"/>
        <w:jc w:val="both"/>
      </w:pPr>
      <w:r>
        <w:t>21.1.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 МКУ.</w:t>
      </w:r>
    </w:p>
    <w:p w:rsidR="00821468" w:rsidRDefault="00821468">
      <w:pPr>
        <w:pStyle w:val="ConsPlusNormal"/>
        <w:spacing w:before="260"/>
        <w:ind w:firstLine="540"/>
        <w:jc w:val="both"/>
      </w:pPr>
      <w:r>
        <w:t>21.2.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Администрацией, МКУ принимаются меры по устранению таких нарушений в соответствии с законодательством Российской Федерации.</w:t>
      </w:r>
    </w:p>
    <w:p w:rsidR="00821468" w:rsidRDefault="00821468">
      <w:pPr>
        <w:pStyle w:val="ConsPlusNormal"/>
        <w:jc w:val="both"/>
      </w:pPr>
    </w:p>
    <w:p w:rsidR="00821468" w:rsidRDefault="00821468">
      <w:pPr>
        <w:pStyle w:val="ConsPlusTitle"/>
        <w:jc w:val="center"/>
        <w:outlineLvl w:val="2"/>
      </w:pPr>
      <w:bookmarkStart w:id="70" w:name="P426"/>
      <w:bookmarkEnd w:id="70"/>
      <w:r>
        <w:t>22. Ответственность должностных лиц, муниципальных служащих,</w:t>
      </w:r>
    </w:p>
    <w:p w:rsidR="00821468" w:rsidRDefault="00821468">
      <w:pPr>
        <w:pStyle w:val="ConsPlusTitle"/>
        <w:jc w:val="center"/>
      </w:pPr>
      <w:r>
        <w:t>работников Администрации, должностных лиц, работников МКУ,</w:t>
      </w:r>
    </w:p>
    <w:p w:rsidR="00821468" w:rsidRDefault="00821468">
      <w:pPr>
        <w:pStyle w:val="ConsPlusTitle"/>
        <w:jc w:val="center"/>
      </w:pPr>
      <w:r>
        <w:t>работников МФЦ за решения и действия (бездействие),</w:t>
      </w:r>
    </w:p>
    <w:p w:rsidR="00821468" w:rsidRDefault="00821468">
      <w:pPr>
        <w:pStyle w:val="ConsPlusTitle"/>
        <w:jc w:val="center"/>
      </w:pPr>
      <w:r>
        <w:t>принимаемые (осуществляемые) ими в ходе предоставления</w:t>
      </w:r>
    </w:p>
    <w:p w:rsidR="00821468" w:rsidRDefault="00821468">
      <w:pPr>
        <w:pStyle w:val="ConsPlusTitle"/>
        <w:jc w:val="center"/>
      </w:pPr>
      <w:r>
        <w:t>муниципальной услуги</w:t>
      </w:r>
    </w:p>
    <w:p w:rsidR="00821468" w:rsidRDefault="00821468">
      <w:pPr>
        <w:pStyle w:val="ConsPlusNormal"/>
        <w:jc w:val="both"/>
      </w:pPr>
    </w:p>
    <w:p w:rsidR="00821468" w:rsidRDefault="00821468">
      <w:pPr>
        <w:pStyle w:val="ConsPlusNormal"/>
        <w:ind w:firstLine="540"/>
        <w:jc w:val="both"/>
      </w:pPr>
      <w:r>
        <w:t>22.1. Должностные лица, муниципальные служащие, работники Администрации, должностные лица, работники МКУ, работники МФЦ, непосредственно предоставляющие муниципальную услугу или участвующие в предоставлении муниципальной услуги, несут ответственность 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rsidR="00821468" w:rsidRDefault="00821468">
      <w:pPr>
        <w:pStyle w:val="ConsPlusNormal"/>
        <w:spacing w:before="260"/>
        <w:ind w:firstLine="540"/>
        <w:jc w:val="both"/>
      </w:pPr>
      <w:r>
        <w:t>22.2. Должностными лицами Администрации, МКУ, ответственными за предоставление муниципальной услуги, а также за соблюдение порядка предоставления муниципальной услуги, являются руководитель Управления, руководитель МКУ, непосредственно предоставляющего муниципальную услугу.</w:t>
      </w:r>
    </w:p>
    <w:p w:rsidR="00821468" w:rsidRDefault="00821468">
      <w:pPr>
        <w:pStyle w:val="ConsPlusNormal"/>
        <w:spacing w:before="260"/>
        <w:ind w:firstLine="540"/>
        <w:jc w:val="both"/>
      </w:pPr>
      <w:r>
        <w:t>22.3. Должностным лицом, ответственным за решения и действия (бездействие), принимаемые (осуществляемые) работниками МФЦ в ходе предоставления муниципальной услуги, является руководитель МФЦ.</w:t>
      </w:r>
    </w:p>
    <w:p w:rsidR="00821468" w:rsidRDefault="00821468">
      <w:pPr>
        <w:pStyle w:val="ConsPlusNormal"/>
        <w:jc w:val="both"/>
      </w:pPr>
    </w:p>
    <w:p w:rsidR="00821468" w:rsidRDefault="00821468">
      <w:pPr>
        <w:pStyle w:val="ConsPlusTitle"/>
        <w:jc w:val="center"/>
        <w:outlineLvl w:val="2"/>
      </w:pPr>
      <w:r>
        <w:t>23. Положения, характеризующие требования к порядку и формам</w:t>
      </w:r>
    </w:p>
    <w:p w:rsidR="00821468" w:rsidRDefault="00821468">
      <w:pPr>
        <w:pStyle w:val="ConsPlusTitle"/>
        <w:jc w:val="center"/>
      </w:pPr>
      <w:r>
        <w:t>контроля за предоставлением муниципальной услуги, в том</w:t>
      </w:r>
    </w:p>
    <w:p w:rsidR="00821468" w:rsidRDefault="00821468">
      <w:pPr>
        <w:pStyle w:val="ConsPlusTitle"/>
        <w:jc w:val="center"/>
      </w:pPr>
      <w:r>
        <w:t>числе со стороны граждан, их объединений и организаций</w:t>
      </w:r>
    </w:p>
    <w:p w:rsidR="00821468" w:rsidRDefault="00821468">
      <w:pPr>
        <w:pStyle w:val="ConsPlusNormal"/>
        <w:jc w:val="both"/>
      </w:pPr>
    </w:p>
    <w:p w:rsidR="00821468" w:rsidRDefault="00821468">
      <w:pPr>
        <w:pStyle w:val="ConsPlusNormal"/>
        <w:ind w:firstLine="540"/>
        <w:jc w:val="both"/>
      </w:pPr>
      <w:r>
        <w:t xml:space="preserve">23.1. Контроль за предоставлением муниципальной услуги осуществляется в </w:t>
      </w:r>
      <w:r>
        <w:lastRenderedPageBreak/>
        <w:t xml:space="preserve">порядке и формах, предусмотренными </w:t>
      </w:r>
      <w:hyperlink w:anchor="P401">
        <w:r>
          <w:rPr>
            <w:color w:val="0000FF"/>
          </w:rPr>
          <w:t>подразделами 20</w:t>
        </w:r>
      </w:hyperlink>
      <w:r>
        <w:t xml:space="preserve"> - </w:t>
      </w:r>
      <w:hyperlink w:anchor="P426">
        <w:r>
          <w:rPr>
            <w:color w:val="0000FF"/>
          </w:rPr>
          <w:t>22</w:t>
        </w:r>
      </w:hyperlink>
      <w:r>
        <w:t xml:space="preserve"> настоящего Административного регламента.</w:t>
      </w:r>
    </w:p>
    <w:p w:rsidR="00821468" w:rsidRDefault="00821468">
      <w:pPr>
        <w:pStyle w:val="ConsPlusNormal"/>
        <w:spacing w:before="260"/>
        <w:ind w:firstLine="540"/>
        <w:jc w:val="both"/>
      </w:pPr>
      <w:r>
        <w:t xml:space="preserve">23.2. Контроль за порядком предоставления муниципальной услуги осуществляется в порядке, установленном </w:t>
      </w:r>
      <w:hyperlink r:id="rId20">
        <w:r>
          <w:rPr>
            <w:color w:val="0000FF"/>
          </w:rPr>
          <w:t>распоряжением</w:t>
        </w:r>
      </w:hyperlink>
      <w:r>
        <w:t xml:space="preserve">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821468" w:rsidRDefault="00821468">
      <w:pPr>
        <w:pStyle w:val="ConsPlusNormal"/>
        <w:spacing w:before="260"/>
        <w:ind w:firstLine="540"/>
        <w:jc w:val="both"/>
      </w:pPr>
      <w:r>
        <w:t>23.3.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821468" w:rsidRDefault="00821468">
      <w:pPr>
        <w:pStyle w:val="ConsPlusNormal"/>
        <w:spacing w:before="260"/>
        <w:ind w:firstLine="540"/>
        <w:jc w:val="both"/>
      </w:pPr>
      <w:r>
        <w:t>23.4. Граждане, их объединения и организации для осуществления контроля за предоставлением муниципальной услуги имеют право направлять в Администрацию/МКУ,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муниципальных служащих, работников Администрации, должностных лиц, работников МКУ, работников МФЦ и принятые ими решения, связанные с предоставлением муниципальной услуги.</w:t>
      </w:r>
    </w:p>
    <w:p w:rsidR="00821468" w:rsidRDefault="00821468">
      <w:pPr>
        <w:pStyle w:val="ConsPlusNormal"/>
        <w:spacing w:before="260"/>
        <w:ind w:firstLine="540"/>
        <w:jc w:val="both"/>
      </w:pPr>
      <w:r>
        <w:t>23.5. Контроль за предоставлением муниципальной услуги, в том числе со стороны граждан, их объединений и организаций, осуществляется посредством открытой деятельности Администрации/МКУ, 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21468" w:rsidRDefault="00821468">
      <w:pPr>
        <w:pStyle w:val="ConsPlusNormal"/>
        <w:jc w:val="both"/>
      </w:pPr>
    </w:p>
    <w:p w:rsidR="00821468" w:rsidRDefault="00821468">
      <w:pPr>
        <w:pStyle w:val="ConsPlusTitle"/>
        <w:jc w:val="center"/>
        <w:outlineLvl w:val="1"/>
      </w:pPr>
      <w:r>
        <w:t>V. Досудебный (внесудебный) порядок обжалования решений</w:t>
      </w:r>
    </w:p>
    <w:p w:rsidR="00821468" w:rsidRDefault="00821468">
      <w:pPr>
        <w:pStyle w:val="ConsPlusTitle"/>
        <w:jc w:val="center"/>
      </w:pPr>
      <w:r>
        <w:t>и действий (бездействия) Администрации, МКУ, должностных</w:t>
      </w:r>
    </w:p>
    <w:p w:rsidR="00821468" w:rsidRDefault="00821468">
      <w:pPr>
        <w:pStyle w:val="ConsPlusTitle"/>
        <w:jc w:val="center"/>
      </w:pPr>
      <w:r>
        <w:t>лиц, муниципальных служащих, работников Администрации,</w:t>
      </w:r>
    </w:p>
    <w:p w:rsidR="00821468" w:rsidRDefault="00821468">
      <w:pPr>
        <w:pStyle w:val="ConsPlusTitle"/>
        <w:jc w:val="center"/>
      </w:pPr>
      <w:r>
        <w:t>должностных лиц, работников МКУ, работников МФЦ</w:t>
      </w:r>
    </w:p>
    <w:p w:rsidR="00821468" w:rsidRDefault="00821468">
      <w:pPr>
        <w:pStyle w:val="ConsPlusTitle"/>
        <w:jc w:val="center"/>
      </w:pPr>
      <w:r>
        <w:t>24. Способы информирования заявителей</w:t>
      </w:r>
    </w:p>
    <w:p w:rsidR="00821468" w:rsidRDefault="00821468">
      <w:pPr>
        <w:pStyle w:val="ConsPlusTitle"/>
        <w:jc w:val="center"/>
      </w:pPr>
      <w:r>
        <w:t>о порядке досудебного (внесудебного) обжалования</w:t>
      </w:r>
    </w:p>
    <w:p w:rsidR="00821468" w:rsidRDefault="00821468">
      <w:pPr>
        <w:pStyle w:val="ConsPlusNormal"/>
        <w:jc w:val="both"/>
      </w:pPr>
    </w:p>
    <w:p w:rsidR="00821468" w:rsidRDefault="00821468">
      <w:pPr>
        <w:pStyle w:val="ConsPlusNormal"/>
        <w:ind w:firstLine="540"/>
        <w:jc w:val="both"/>
      </w:pPr>
      <w:r>
        <w:t>24.1. Информирование заявителей о порядке досудебного (внесудебного) обжалования решений и действий (бездействие) Администрации (ее должностных лиц, муниципальных служащих, работников), МКУ (должностных лиц, работников), МФЦ (работников МФЦ) осуществляется посредством размещения информации на стендах в местах предоставления муниципальных услуг, на официальном сайте Администрации, МФЦ, Учредителя МФЦ, РПГУ, а также в ходе консультирования заявителей, в том числе по телефону, электронной почте и при личном приеме.</w:t>
      </w:r>
    </w:p>
    <w:p w:rsidR="00821468" w:rsidRDefault="00821468">
      <w:pPr>
        <w:pStyle w:val="ConsPlusNormal"/>
        <w:jc w:val="both"/>
      </w:pPr>
    </w:p>
    <w:p w:rsidR="00821468" w:rsidRDefault="00821468">
      <w:pPr>
        <w:pStyle w:val="ConsPlusTitle"/>
        <w:jc w:val="center"/>
        <w:outlineLvl w:val="2"/>
      </w:pPr>
      <w:r>
        <w:t>25. Формы и способы подачи заявителем жалобы</w:t>
      </w:r>
    </w:p>
    <w:p w:rsidR="00821468" w:rsidRDefault="00821468">
      <w:pPr>
        <w:pStyle w:val="ConsPlusNormal"/>
        <w:jc w:val="both"/>
      </w:pPr>
    </w:p>
    <w:p w:rsidR="00821468" w:rsidRDefault="00821468">
      <w:pPr>
        <w:pStyle w:val="ConsPlusNormal"/>
        <w:ind w:firstLine="540"/>
        <w:jc w:val="both"/>
      </w:pPr>
      <w:r>
        <w:t xml:space="preserve">25.1. Досудебное (внесудебное) обжалование решений и действий (бездействия) Администрации (должностных лиц, муниципальных служащих, работников), МКУ (должностных лиц, работников), МФЦ (должностных лиц, работников) осуществляется с соблюдением требований, установленных Федеральным </w:t>
      </w:r>
      <w:hyperlink r:id="rId21">
        <w:r>
          <w:rPr>
            <w:color w:val="0000FF"/>
          </w:rPr>
          <w:t>законом</w:t>
        </w:r>
      </w:hyperlink>
      <w:r>
        <w:t xml:space="preserve"> N 210-ФЗ, в порядке, установленном </w:t>
      </w:r>
      <w:hyperlink r:id="rId22">
        <w:r>
          <w:rPr>
            <w:color w:val="0000FF"/>
          </w:rPr>
          <w:t>постановлением</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821468" w:rsidRDefault="00821468">
      <w:pPr>
        <w:pStyle w:val="ConsPlusNormal"/>
        <w:spacing w:before="260"/>
        <w:ind w:firstLine="540"/>
        <w:jc w:val="both"/>
      </w:pPr>
      <w:r>
        <w:t>25.2. Жалоба подается в письменной форме на бумажном носителе (далее - в письменной форме) или в электронной форме.</w:t>
      </w:r>
    </w:p>
    <w:p w:rsidR="00821468" w:rsidRDefault="00821468">
      <w:pPr>
        <w:pStyle w:val="ConsPlusNormal"/>
        <w:spacing w:before="260"/>
        <w:ind w:firstLine="540"/>
        <w:jc w:val="both"/>
      </w:pPr>
      <w:r>
        <w:t>25.3. Прием жалоб в письменной форме осуществляется Администрацией, МКУ,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Учредителю МФЦ (в месте его фактического нахождения), в том числе на личном приеме. Жалоба в письменной форме может быть также направлена по почте.</w:t>
      </w:r>
    </w:p>
    <w:p w:rsidR="00821468" w:rsidRDefault="00821468">
      <w:pPr>
        <w:pStyle w:val="ConsPlusNormal"/>
        <w:spacing w:before="260"/>
        <w:ind w:firstLine="540"/>
        <w:jc w:val="both"/>
      </w:pPr>
      <w:r>
        <w:t>25.4. В электронной форме жалоба может быть подана заявителем посредством:</w:t>
      </w:r>
    </w:p>
    <w:p w:rsidR="00821468" w:rsidRDefault="00821468">
      <w:pPr>
        <w:pStyle w:val="ConsPlusNormal"/>
        <w:spacing w:before="260"/>
        <w:ind w:firstLine="540"/>
        <w:jc w:val="both"/>
      </w:pPr>
      <w:r>
        <w:t>25.4.1. Официального сайта Правительства Московской области в сети Интернет.</w:t>
      </w:r>
    </w:p>
    <w:p w:rsidR="00821468" w:rsidRDefault="00821468">
      <w:pPr>
        <w:pStyle w:val="ConsPlusNormal"/>
        <w:spacing w:before="260"/>
        <w:ind w:firstLine="540"/>
        <w:jc w:val="both"/>
      </w:pPr>
      <w:r>
        <w:t>25.4.2. Официального сайта Администрации, МФЦ, Учредителя МФЦ в сети Интернет.</w:t>
      </w:r>
    </w:p>
    <w:p w:rsidR="00821468" w:rsidRDefault="00821468">
      <w:pPr>
        <w:pStyle w:val="ConsPlusNormal"/>
        <w:spacing w:before="260"/>
        <w:ind w:firstLine="540"/>
        <w:jc w:val="both"/>
      </w:pPr>
      <w:r>
        <w:t>25.4.3. РПГУ, за исключением жалоб на решения и действия (бездействие) МФЦ и их работников.</w:t>
      </w:r>
    </w:p>
    <w:p w:rsidR="00821468" w:rsidRDefault="00821468">
      <w:pPr>
        <w:pStyle w:val="ConsPlusNormal"/>
        <w:spacing w:before="260"/>
        <w:ind w:firstLine="540"/>
        <w:jc w:val="both"/>
      </w:pPr>
      <w: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lastRenderedPageBreak/>
        <w:t>Приложение N 1</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1</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3119"/>
        <w:gridCol w:w="1334"/>
        <w:gridCol w:w="4618"/>
      </w:tblGrid>
      <w:tr w:rsidR="00821468">
        <w:tc>
          <w:tcPr>
            <w:tcW w:w="4453" w:type="dxa"/>
            <w:gridSpan w:val="2"/>
            <w:tcBorders>
              <w:top w:val="nil"/>
              <w:left w:val="nil"/>
              <w:bottom w:val="nil"/>
              <w:right w:val="nil"/>
            </w:tcBorders>
          </w:tcPr>
          <w:p w:rsidR="00821468" w:rsidRDefault="00821468">
            <w:pPr>
              <w:pStyle w:val="ConsPlusNormal"/>
            </w:pPr>
          </w:p>
        </w:tc>
        <w:tc>
          <w:tcPr>
            <w:tcW w:w="4618"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w:t>
            </w:r>
          </w:p>
          <w:p w:rsidR="00821468" w:rsidRDefault="00821468">
            <w:pPr>
              <w:pStyle w:val="ConsPlusNormal"/>
            </w:pPr>
            <w:r>
              <w:t>_____________________________________</w:t>
            </w:r>
          </w:p>
          <w:p w:rsidR="00821468" w:rsidRDefault="00821468">
            <w:pPr>
              <w:pStyle w:val="ConsPlusNormal"/>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71" w:name="P480"/>
            <w:bookmarkEnd w:id="71"/>
            <w:r>
              <w:t>РЕШЕНИЕ</w:t>
            </w:r>
          </w:p>
          <w:p w:rsidR="00821468" w:rsidRDefault="00821468">
            <w:pPr>
              <w:pStyle w:val="ConsPlusNormal"/>
              <w:jc w:val="center"/>
            </w:pPr>
            <w:r>
              <w:t>о предоставлении места для родственного, почетного,</w:t>
            </w:r>
          </w:p>
          <w:p w:rsidR="00821468" w:rsidRDefault="00821468">
            <w:pPr>
              <w:pStyle w:val="ConsPlusNormal"/>
              <w:jc w:val="center"/>
            </w:pPr>
            <w:r>
              <w:t>воинского захоронения (нужное подчеркнуть)</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1. Предоставить родственное, почетное, воинское захоронение (нужное подчеркнуть), расположенное на кладбище _____________________________________,</w:t>
            </w:r>
          </w:p>
          <w:p w:rsidR="00821468" w:rsidRDefault="00821468">
            <w:pPr>
              <w:pStyle w:val="ConsPlusNormal"/>
              <w:jc w:val="center"/>
            </w:pPr>
            <w:r>
              <w:t>(наименование кладбища, место нахождение (адрес)</w:t>
            </w:r>
          </w:p>
          <w:p w:rsidR="00821468" w:rsidRDefault="00821468">
            <w:pPr>
              <w:pStyle w:val="ConsPlusNormal"/>
            </w:pPr>
            <w:r>
              <w:t>номер сектора ___, номер ряда ___, номер места _____, длина ______, ширина ______,</w:t>
            </w:r>
          </w:p>
          <w:p w:rsidR="00821468" w:rsidRDefault="00821468">
            <w:pPr>
              <w:pStyle w:val="ConsPlusNormal"/>
            </w:pPr>
            <w:r>
              <w:t>площадь ______ (кв. метров) для погребения____________________________________.</w:t>
            </w:r>
          </w:p>
          <w:p w:rsidR="00821468" w:rsidRDefault="00821468">
            <w:pPr>
              <w:pStyle w:val="ConsPlusNormal"/>
              <w:jc w:val="center"/>
            </w:pPr>
            <w:r>
              <w:t>(ФИО (последнее - при наличии) умершего)</w:t>
            </w:r>
          </w:p>
          <w:p w:rsidR="00821468" w:rsidRDefault="00821468">
            <w:pPr>
              <w:pStyle w:val="ConsPlusNormal"/>
              <w:ind w:firstLine="283"/>
              <w:jc w:val="both"/>
            </w:pPr>
            <w:r>
              <w:t>2. Выдать удостоверение о захоронении_____________________________________.</w:t>
            </w:r>
          </w:p>
          <w:p w:rsidR="00821468" w:rsidRDefault="00821468">
            <w:pPr>
              <w:pStyle w:val="ConsPlusNormal"/>
              <w:jc w:val="center"/>
            </w:pPr>
            <w:r>
              <w:t>(указать ФИО (последнее - при наличии) лица, которому выдается удостоверение о захоронении)</w:t>
            </w:r>
          </w:p>
          <w:p w:rsidR="00821468" w:rsidRDefault="00821468">
            <w:pPr>
              <w:pStyle w:val="ConsPlusNormal"/>
              <w:ind w:firstLine="283"/>
              <w:jc w:val="both"/>
            </w:pPr>
            <w:r>
              <w:t>Основание: заявление ____________________________________________________,</w:t>
            </w:r>
          </w:p>
          <w:p w:rsidR="00821468" w:rsidRDefault="00821468">
            <w:pPr>
              <w:pStyle w:val="ConsPlusNormal"/>
              <w:jc w:val="center"/>
            </w:pPr>
            <w:r>
              <w:t>(указать ФИО (последнее - при наличии) заявителя)</w:t>
            </w:r>
          </w:p>
          <w:p w:rsidR="00821468" w:rsidRDefault="00821468">
            <w:pPr>
              <w:pStyle w:val="ConsPlusNormal"/>
            </w:pPr>
            <w:r>
              <w:t>регистрационный номер _________________________________ от ________________.</w:t>
            </w:r>
          </w:p>
        </w:tc>
      </w:tr>
      <w:tr w:rsidR="00821468">
        <w:tc>
          <w:tcPr>
            <w:tcW w:w="3119" w:type="dxa"/>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tcBorders>
              <w:top w:val="nil"/>
              <w:left w:val="nil"/>
              <w:bottom w:val="nil"/>
              <w:right w:val="nil"/>
            </w:tcBorders>
          </w:tcPr>
          <w:p w:rsidR="00821468" w:rsidRDefault="00821468">
            <w:pPr>
              <w:pStyle w:val="ConsPlusNormal"/>
            </w:pPr>
            <w:r>
              <w:t xml:space="preserve">Электронная подпись </w:t>
            </w:r>
            <w:r>
              <w:lastRenderedPageBreak/>
              <w:t>должностного лица уполномоченного органа местного самоуправления</w:t>
            </w:r>
          </w:p>
          <w:p w:rsidR="00821468" w:rsidRDefault="00821468">
            <w:pPr>
              <w:pStyle w:val="ConsPlusNormal"/>
            </w:pPr>
            <w:r>
              <w:t>в сфере погребения</w:t>
            </w:r>
          </w:p>
          <w:p w:rsidR="00821468" w:rsidRDefault="00821468">
            <w:pPr>
              <w:pStyle w:val="ConsPlusNormal"/>
            </w:pPr>
            <w:r>
              <w:t>и похоронного дела</w:t>
            </w:r>
          </w:p>
        </w:tc>
        <w:tc>
          <w:tcPr>
            <w:tcW w:w="5952" w:type="dxa"/>
            <w:gridSpan w:val="2"/>
            <w:tcBorders>
              <w:top w:val="nil"/>
              <w:left w:val="nil"/>
              <w:bottom w:val="nil"/>
              <w:right w:val="nil"/>
            </w:tcBorders>
            <w:vAlign w:val="bottom"/>
          </w:tcPr>
          <w:p w:rsidR="00821468" w:rsidRDefault="00821468">
            <w:pPr>
              <w:pStyle w:val="ConsPlusNormal"/>
              <w:jc w:val="center"/>
            </w:pPr>
            <w:r>
              <w:lastRenderedPageBreak/>
              <w:t>"___" ______________________ 20__ г.</w:t>
            </w:r>
          </w:p>
        </w:tc>
      </w:tr>
    </w:tbl>
    <w:p w:rsidR="00821468" w:rsidRDefault="00821468">
      <w:pPr>
        <w:pStyle w:val="ConsPlusNormal"/>
        <w:jc w:val="both"/>
      </w:pPr>
    </w:p>
    <w:p w:rsidR="00821468" w:rsidRDefault="00821468">
      <w:pPr>
        <w:pStyle w:val="ConsPlusNormal"/>
        <w:ind w:firstLine="540"/>
        <w:jc w:val="both"/>
      </w:pPr>
      <w:r>
        <w:t>Справочно: В случае неосуществления фактического захоронения умершего, решение о предоставлении муниципальной услуги по истечении одного месяца со дня его выдачи заявителю (представителю заявителя) подлежит аннулированию.</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1</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2</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3119"/>
        <w:gridCol w:w="1409"/>
        <w:gridCol w:w="4543"/>
      </w:tblGrid>
      <w:tr w:rsidR="00821468">
        <w:tc>
          <w:tcPr>
            <w:tcW w:w="4528" w:type="dxa"/>
            <w:gridSpan w:val="2"/>
            <w:tcBorders>
              <w:top w:val="nil"/>
              <w:left w:val="nil"/>
              <w:bottom w:val="nil"/>
              <w:right w:val="nil"/>
            </w:tcBorders>
          </w:tcPr>
          <w:p w:rsidR="00821468" w:rsidRDefault="00821468">
            <w:pPr>
              <w:pStyle w:val="ConsPlusNormal"/>
            </w:pPr>
          </w:p>
        </w:tc>
        <w:tc>
          <w:tcPr>
            <w:tcW w:w="4543" w:type="dxa"/>
            <w:tcBorders>
              <w:top w:val="nil"/>
              <w:left w:val="nil"/>
              <w:bottom w:val="nil"/>
              <w:right w:val="nil"/>
            </w:tcBorders>
          </w:tcPr>
          <w:p w:rsidR="00821468" w:rsidRDefault="00821468">
            <w:pPr>
              <w:pStyle w:val="ConsPlusNormal"/>
              <w:jc w:val="both"/>
            </w:pPr>
            <w:r>
              <w:t>Кому:</w:t>
            </w:r>
          </w:p>
          <w:p w:rsidR="00821468" w:rsidRDefault="00821468">
            <w:pPr>
              <w:pStyle w:val="ConsPlusNormal"/>
              <w:jc w:val="both"/>
            </w:pPr>
            <w:r>
              <w:t>___________________________________________________________________________________________________</w:t>
            </w:r>
          </w:p>
          <w:p w:rsidR="00821468" w:rsidRDefault="00821468">
            <w:pPr>
              <w:pStyle w:val="ConsPlusNormal"/>
              <w:jc w:val="both"/>
            </w:pPr>
            <w:r>
              <w:t>(полное наименование специализированной службы по вопросам похоронного дела)</w:t>
            </w:r>
          </w:p>
        </w:tc>
      </w:tr>
      <w:tr w:rsidR="00821468">
        <w:tc>
          <w:tcPr>
            <w:tcW w:w="9071" w:type="dxa"/>
            <w:gridSpan w:val="3"/>
            <w:tcBorders>
              <w:top w:val="nil"/>
              <w:left w:val="nil"/>
              <w:bottom w:val="nil"/>
              <w:right w:val="nil"/>
            </w:tcBorders>
          </w:tcPr>
          <w:p w:rsidR="00821468" w:rsidRDefault="00821468">
            <w:pPr>
              <w:pStyle w:val="ConsPlusNormal"/>
              <w:jc w:val="center"/>
            </w:pPr>
            <w:bookmarkStart w:id="72" w:name="P517"/>
            <w:bookmarkEnd w:id="72"/>
            <w:r>
              <w:t>РЕШЕНИЕ</w:t>
            </w:r>
          </w:p>
          <w:p w:rsidR="00821468" w:rsidRDefault="00821468">
            <w:pPr>
              <w:pStyle w:val="ConsPlusNormal"/>
              <w:jc w:val="center"/>
            </w:pPr>
            <w:r>
              <w:t>о предоставлении места для одиночного захоронения</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Предоставить место для одиночного захоронения на кладбище __________________ __________________________________________________________________________,</w:t>
            </w:r>
          </w:p>
          <w:p w:rsidR="00821468" w:rsidRDefault="00821468">
            <w:pPr>
              <w:pStyle w:val="ConsPlusNormal"/>
            </w:pPr>
            <w:r>
              <w:t>(наименование кладбища, место нахождение (адрес)</w:t>
            </w:r>
          </w:p>
          <w:p w:rsidR="00821468" w:rsidRDefault="00821468">
            <w:pPr>
              <w:pStyle w:val="ConsPlusNormal"/>
              <w:jc w:val="both"/>
            </w:pPr>
            <w:r>
              <w:t>номер сектора ______, номер ряда _____, номер места_______ для погребения __________________________________________________________________________.</w:t>
            </w:r>
          </w:p>
          <w:p w:rsidR="00821468" w:rsidRDefault="00821468">
            <w:pPr>
              <w:pStyle w:val="ConsPlusNormal"/>
              <w:jc w:val="center"/>
            </w:pPr>
            <w:r>
              <w:t>(ФИО (последнее - при наличии) умершего)</w:t>
            </w:r>
          </w:p>
          <w:p w:rsidR="00821468" w:rsidRDefault="00821468">
            <w:pPr>
              <w:pStyle w:val="ConsPlusNormal"/>
              <w:ind w:firstLine="283"/>
              <w:jc w:val="both"/>
            </w:pPr>
            <w:r>
              <w:t>Основание: заявление ____________________________________________________,</w:t>
            </w:r>
          </w:p>
          <w:p w:rsidR="00821468" w:rsidRDefault="00821468">
            <w:pPr>
              <w:pStyle w:val="ConsPlusNormal"/>
              <w:jc w:val="center"/>
            </w:pPr>
            <w:r>
              <w:t>(указать полное наименование специализированной службы по вопросам похоронного дела)</w:t>
            </w:r>
          </w:p>
          <w:p w:rsidR="00821468" w:rsidRDefault="00821468">
            <w:pPr>
              <w:pStyle w:val="ConsPlusNormal"/>
            </w:pPr>
            <w:r>
              <w:t>регистрационный номер ___________________________________ от ______________.</w:t>
            </w:r>
          </w:p>
        </w:tc>
      </w:tr>
      <w:tr w:rsidR="00821468">
        <w:tc>
          <w:tcPr>
            <w:tcW w:w="3119" w:type="dxa"/>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lastRenderedPageBreak/>
              <w:t>(должность)</w:t>
            </w:r>
          </w:p>
        </w:tc>
        <w:tc>
          <w:tcPr>
            <w:tcW w:w="5952" w:type="dxa"/>
            <w:gridSpan w:val="2"/>
            <w:tcBorders>
              <w:top w:val="nil"/>
              <w:left w:val="nil"/>
              <w:bottom w:val="nil"/>
              <w:right w:val="nil"/>
            </w:tcBorders>
          </w:tcPr>
          <w:p w:rsidR="00821468" w:rsidRDefault="00821468">
            <w:pPr>
              <w:pStyle w:val="ConsPlusNormal"/>
              <w:jc w:val="center"/>
            </w:pPr>
            <w:r>
              <w:lastRenderedPageBreak/>
              <w:t>__________________________________________</w:t>
            </w:r>
          </w:p>
          <w:p w:rsidR="00821468" w:rsidRDefault="00821468">
            <w:pPr>
              <w:pStyle w:val="ConsPlusNormal"/>
              <w:jc w:val="center"/>
            </w:pPr>
            <w:r>
              <w:t xml:space="preserve">(ФИО (последнее - при наличии) должностного </w:t>
            </w:r>
            <w:r>
              <w:lastRenderedPageBreak/>
              <w:t>лица уполномоченного органа местного самоуправления в сфере погребения и похоронного дела)</w:t>
            </w:r>
          </w:p>
        </w:tc>
      </w:tr>
      <w:tr w:rsidR="00821468">
        <w:tc>
          <w:tcPr>
            <w:tcW w:w="3119" w:type="dxa"/>
            <w:tcBorders>
              <w:top w:val="nil"/>
              <w:left w:val="nil"/>
              <w:bottom w:val="nil"/>
              <w:right w:val="nil"/>
            </w:tcBorders>
          </w:tcPr>
          <w:p w:rsidR="00821468" w:rsidRDefault="00821468">
            <w:pPr>
              <w:pStyle w:val="ConsPlusNormal"/>
            </w:pPr>
            <w:r>
              <w:lastRenderedPageBreak/>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______________________ 20__ г.</w:t>
            </w:r>
          </w:p>
        </w:tc>
      </w:tr>
    </w:tbl>
    <w:p w:rsidR="00821468" w:rsidRDefault="00821468">
      <w:pPr>
        <w:pStyle w:val="ConsPlusNormal"/>
        <w:jc w:val="both"/>
      </w:pPr>
    </w:p>
    <w:p w:rsidR="00821468" w:rsidRDefault="00821468">
      <w:pPr>
        <w:pStyle w:val="ConsPlusNormal"/>
        <w:ind w:firstLine="540"/>
        <w:jc w:val="both"/>
      </w:pPr>
      <w:r>
        <w:t>Справочно: В случае неосуществления фактического захоронения умершего, решение о предоставлении муниципальной услуги по истечении одного месяца со дня его выдачи заявителю (представителю заявителя) подлежит аннулированию.</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1</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3</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3119"/>
        <w:gridCol w:w="1364"/>
        <w:gridCol w:w="4588"/>
      </w:tblGrid>
      <w:tr w:rsidR="00821468">
        <w:tc>
          <w:tcPr>
            <w:tcW w:w="4483" w:type="dxa"/>
            <w:gridSpan w:val="2"/>
            <w:tcBorders>
              <w:top w:val="nil"/>
              <w:left w:val="nil"/>
              <w:bottom w:val="nil"/>
              <w:right w:val="nil"/>
            </w:tcBorders>
          </w:tcPr>
          <w:p w:rsidR="00821468" w:rsidRDefault="00821468">
            <w:pPr>
              <w:pStyle w:val="ConsPlusNormal"/>
            </w:pPr>
          </w:p>
        </w:tc>
        <w:tc>
          <w:tcPr>
            <w:tcW w:w="4588" w:type="dxa"/>
            <w:tcBorders>
              <w:top w:val="nil"/>
              <w:left w:val="nil"/>
              <w:bottom w:val="nil"/>
              <w:right w:val="nil"/>
            </w:tcBorders>
          </w:tcPr>
          <w:p w:rsidR="00821468" w:rsidRDefault="00821468">
            <w:pPr>
              <w:pStyle w:val="ConsPlusNormal"/>
              <w:jc w:val="both"/>
            </w:pPr>
            <w:r>
              <w:t>Кому:</w:t>
            </w:r>
          </w:p>
          <w:p w:rsidR="00821468" w:rsidRDefault="00821468">
            <w:pPr>
              <w:pStyle w:val="ConsPlusNormal"/>
              <w:jc w:val="both"/>
            </w:pPr>
            <w:r>
              <w:t>___________________________________________________________________________________________________</w:t>
            </w:r>
          </w:p>
          <w:p w:rsidR="00821468" w:rsidRDefault="00821468">
            <w:pPr>
              <w:pStyle w:val="ConsPlusNormal"/>
              <w:jc w:val="both"/>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73" w:name="P548"/>
            <w:bookmarkEnd w:id="73"/>
            <w:r>
              <w:t>РЕШЕНИЕ</w:t>
            </w:r>
          </w:p>
          <w:p w:rsidR="00821468" w:rsidRDefault="00821468">
            <w:pPr>
              <w:pStyle w:val="ConsPlusNormal"/>
              <w:jc w:val="center"/>
            </w:pPr>
            <w:r>
              <w:t>о предоставлении ниши в стене скорби</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1. Предоставить нишу в стене скорби, расположенной ________________________ __________________________________________________________________________,</w:t>
            </w:r>
          </w:p>
          <w:p w:rsidR="00821468" w:rsidRDefault="00821468">
            <w:pPr>
              <w:pStyle w:val="ConsPlusNormal"/>
              <w:jc w:val="center"/>
            </w:pPr>
            <w:r>
              <w:t>(наименование кладбища, на котором расположена ниша в стене скорби, местонахождение (адрес)/местонахождение (адрес) стены скорби, расположенной вне кладбища)</w:t>
            </w:r>
          </w:p>
          <w:p w:rsidR="00821468" w:rsidRDefault="00821468">
            <w:pPr>
              <w:pStyle w:val="ConsPlusNormal"/>
            </w:pPr>
            <w:r>
              <w:t>номер сектора ниши __, номер ряда ниши __, номер ниши__</w:t>
            </w:r>
          </w:p>
          <w:p w:rsidR="00821468" w:rsidRDefault="00821468">
            <w:pPr>
              <w:pStyle w:val="ConsPlusNormal"/>
            </w:pPr>
            <w:r>
              <w:t>для захоронения__________________________________________________________</w:t>
            </w:r>
            <w:r>
              <w:lastRenderedPageBreak/>
              <w:t>__.</w:t>
            </w:r>
          </w:p>
          <w:p w:rsidR="00821468" w:rsidRDefault="00821468">
            <w:pPr>
              <w:pStyle w:val="ConsPlusNormal"/>
              <w:jc w:val="center"/>
            </w:pPr>
            <w:r>
              <w:t>(ФИО (последнее - при наличии) умершего)</w:t>
            </w:r>
          </w:p>
          <w:p w:rsidR="00821468" w:rsidRDefault="00821468">
            <w:pPr>
              <w:pStyle w:val="ConsPlusNormal"/>
              <w:ind w:firstLine="283"/>
              <w:jc w:val="both"/>
            </w:pPr>
            <w:r>
              <w:t>2. Выдать удостоверение о захоронении_____________________________________.</w:t>
            </w:r>
          </w:p>
          <w:p w:rsidR="00821468" w:rsidRDefault="00821468">
            <w:pPr>
              <w:pStyle w:val="ConsPlusNormal"/>
              <w:jc w:val="center"/>
            </w:pPr>
            <w:r>
              <w:t>(указать ФИО (последнее - при наличии) лица, которому выдается удостоверение о захоронении)</w:t>
            </w:r>
          </w:p>
          <w:p w:rsidR="00821468" w:rsidRDefault="00821468">
            <w:pPr>
              <w:pStyle w:val="ConsPlusNormal"/>
              <w:ind w:firstLine="283"/>
              <w:jc w:val="both"/>
            </w:pPr>
            <w:r>
              <w:t>Основание: заявление ____________________________________________________,</w:t>
            </w:r>
          </w:p>
          <w:p w:rsidR="00821468" w:rsidRDefault="00821468">
            <w:pPr>
              <w:pStyle w:val="ConsPlusNormal"/>
              <w:jc w:val="center"/>
            </w:pPr>
            <w:r>
              <w:t>(указать ФИО (последнее - при наличии) заявителя)</w:t>
            </w:r>
          </w:p>
          <w:p w:rsidR="00821468" w:rsidRDefault="00821468">
            <w:pPr>
              <w:pStyle w:val="ConsPlusNormal"/>
            </w:pPr>
            <w:r>
              <w:t>регистрационный номер ___________________________________ от ______________.</w:t>
            </w:r>
          </w:p>
        </w:tc>
      </w:tr>
      <w:tr w:rsidR="00821468">
        <w:tc>
          <w:tcPr>
            <w:tcW w:w="3119" w:type="dxa"/>
            <w:tcBorders>
              <w:top w:val="nil"/>
              <w:left w:val="nil"/>
              <w:bottom w:val="nil"/>
              <w:right w:val="nil"/>
            </w:tcBorders>
          </w:tcPr>
          <w:p w:rsidR="00821468" w:rsidRDefault="00821468">
            <w:pPr>
              <w:pStyle w:val="ConsPlusNormal"/>
              <w:jc w:val="center"/>
            </w:pPr>
            <w:r>
              <w:lastRenderedPageBreak/>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ind w:firstLine="540"/>
        <w:jc w:val="both"/>
      </w:pPr>
      <w:r>
        <w:t>Справочно: В случае неосуществления фактического захоронения урны с прахом умершего в нише в стене скорби, решение о предоставлении муниципальной услуги по истечении одного месяца со дня его выдачи заявителю (представителю заявителя) подлежит аннулированию.</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1</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4</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3119"/>
        <w:gridCol w:w="1619"/>
        <w:gridCol w:w="4333"/>
      </w:tblGrid>
      <w:tr w:rsidR="00821468">
        <w:tc>
          <w:tcPr>
            <w:tcW w:w="4738" w:type="dxa"/>
            <w:gridSpan w:val="2"/>
            <w:tcBorders>
              <w:top w:val="nil"/>
              <w:left w:val="nil"/>
              <w:bottom w:val="nil"/>
              <w:right w:val="nil"/>
            </w:tcBorders>
          </w:tcPr>
          <w:p w:rsidR="00821468" w:rsidRDefault="00821468">
            <w:pPr>
              <w:pStyle w:val="ConsPlusNormal"/>
            </w:pPr>
          </w:p>
        </w:tc>
        <w:tc>
          <w:tcPr>
            <w:tcW w:w="4333"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w:t>
            </w:r>
          </w:p>
          <w:p w:rsidR="00821468" w:rsidRDefault="00821468">
            <w:pPr>
              <w:pStyle w:val="ConsPlusNormal"/>
              <w:jc w:val="both"/>
            </w:pPr>
            <w:r>
              <w:t xml:space="preserve">(фамилия, имя, отчество (последнее - при наличии) физического лица, обратившегося за предоставлением муниципальной услуги, адрес места </w:t>
            </w:r>
            <w:r>
              <w:lastRenderedPageBreak/>
              <w:t>жительства (адрес места пребывания), адрес эл. почты (если имеется)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74" w:name="P582"/>
            <w:bookmarkEnd w:id="74"/>
            <w:r>
              <w:lastRenderedPageBreak/>
              <w:t>РЕШЕНИЕ</w:t>
            </w:r>
          </w:p>
          <w:p w:rsidR="00821468" w:rsidRDefault="00821468">
            <w:pPr>
              <w:pStyle w:val="ConsPlusNormal"/>
              <w:jc w:val="center"/>
            </w:pPr>
            <w:r>
              <w:t>о выдаче разрешения на подзахоронение</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1. Разрешить подзахоронить ______________________________________________</w:t>
            </w:r>
          </w:p>
          <w:p w:rsidR="00821468" w:rsidRDefault="00821468">
            <w:pPr>
              <w:pStyle w:val="ConsPlusNormal"/>
              <w:jc w:val="center"/>
            </w:pPr>
            <w:r>
              <w:t>(ФИО (последнее - при наличии) умершего)</w:t>
            </w:r>
          </w:p>
          <w:p w:rsidR="00821468" w:rsidRDefault="00821468">
            <w:pPr>
              <w:pStyle w:val="ConsPlusNormal"/>
            </w:pPr>
            <w:r>
              <w:t>на месте родственного, семейного (родового), почетного, воинского захоронения, в нише стены скорби (нужное подчеркнуть), расположенного(ой)____________________ __________________________________________________________________________,</w:t>
            </w:r>
          </w:p>
          <w:p w:rsidR="00821468" w:rsidRDefault="00821468">
            <w:pPr>
              <w:pStyle w:val="ConsPlusNormal"/>
              <w:jc w:val="center"/>
            </w:pPr>
            <w:r>
              <w:t>(наименование кладбища, на котором расположено(а) родственное, семейное (родовое), почетное, воинское захоронение, ниша в стене скорби, местонахождение (адрес)/местонахождение (адрес) стены скорби, расположенной вне кладбища)</w:t>
            </w:r>
          </w:p>
          <w:p w:rsidR="00821468" w:rsidRDefault="00821468">
            <w:pPr>
              <w:pStyle w:val="ConsPlusNormal"/>
            </w:pPr>
            <w:r>
              <w:t>номер сектора (места захоронения/ниши)__, номер ряда (места захоронения/ниши)__, номер места (захоронения/ниши)__.</w:t>
            </w:r>
          </w:p>
          <w:p w:rsidR="00821468" w:rsidRDefault="00821468">
            <w:pPr>
              <w:pStyle w:val="ConsPlusNormal"/>
              <w:ind w:firstLine="283"/>
              <w:jc w:val="both"/>
            </w:pPr>
            <w:r>
              <w:t>2. Выдать удостоверение о захоронении _____________________________________.</w:t>
            </w:r>
          </w:p>
          <w:p w:rsidR="00821468" w:rsidRDefault="00821468">
            <w:pPr>
              <w:pStyle w:val="ConsPlusNormal"/>
              <w:jc w:val="center"/>
            </w:pPr>
            <w:r>
              <w:t>(указать ФИО (последнее - при наличии) лица, которому выдается удостоверение о захоронении)</w:t>
            </w:r>
          </w:p>
          <w:p w:rsidR="00821468" w:rsidRDefault="00821468">
            <w:pPr>
              <w:pStyle w:val="ConsPlusNormal"/>
              <w:ind w:firstLine="283"/>
              <w:jc w:val="both"/>
            </w:pPr>
            <w:r>
              <w:t>Основание: заявление ____________________________________________________,</w:t>
            </w:r>
          </w:p>
          <w:p w:rsidR="00821468" w:rsidRDefault="00821468">
            <w:pPr>
              <w:pStyle w:val="ConsPlusNormal"/>
              <w:jc w:val="center"/>
            </w:pPr>
            <w:r>
              <w:t>(указать ФИО (последнее - при наличии) заявителя)</w:t>
            </w:r>
          </w:p>
          <w:p w:rsidR="00821468" w:rsidRDefault="00821468">
            <w:pPr>
              <w:pStyle w:val="ConsPlusNormal"/>
            </w:pPr>
            <w:r>
              <w:t>регистрационный номер ___________________________________ от ______________.</w:t>
            </w:r>
          </w:p>
        </w:tc>
      </w:tr>
      <w:tr w:rsidR="00821468">
        <w:tc>
          <w:tcPr>
            <w:tcW w:w="3119" w:type="dxa"/>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ind w:firstLine="540"/>
        <w:jc w:val="both"/>
      </w:pPr>
      <w:r>
        <w:t>Справочно: В случае неосуществления фактического захоронения умершего, решение о предоставлении муниципальной услуги по истечении одного месяца со дня его выдачи заявителю (представителю заявителя) подлежит аннулированию.</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1</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5</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3119"/>
        <w:gridCol w:w="1364"/>
        <w:gridCol w:w="4588"/>
      </w:tblGrid>
      <w:tr w:rsidR="00821468">
        <w:tc>
          <w:tcPr>
            <w:tcW w:w="4483" w:type="dxa"/>
            <w:gridSpan w:val="2"/>
            <w:tcBorders>
              <w:top w:val="nil"/>
              <w:left w:val="nil"/>
              <w:bottom w:val="nil"/>
              <w:right w:val="nil"/>
            </w:tcBorders>
          </w:tcPr>
          <w:p w:rsidR="00821468" w:rsidRDefault="00821468">
            <w:pPr>
              <w:pStyle w:val="ConsPlusNormal"/>
            </w:pPr>
          </w:p>
        </w:tc>
        <w:tc>
          <w:tcPr>
            <w:tcW w:w="4588" w:type="dxa"/>
            <w:tcBorders>
              <w:top w:val="nil"/>
              <w:left w:val="nil"/>
              <w:bottom w:val="nil"/>
              <w:right w:val="nil"/>
            </w:tcBorders>
          </w:tcPr>
          <w:p w:rsidR="00821468" w:rsidRDefault="00821468">
            <w:pPr>
              <w:pStyle w:val="ConsPlusNormal"/>
              <w:jc w:val="both"/>
            </w:pPr>
            <w:r>
              <w:t>Кому:</w:t>
            </w:r>
          </w:p>
          <w:p w:rsidR="00821468" w:rsidRDefault="00821468">
            <w:pPr>
              <w:pStyle w:val="ConsPlusNormal"/>
              <w:jc w:val="both"/>
            </w:pPr>
            <w:r>
              <w:t>___________________________________________________________________________________________________</w:t>
            </w:r>
          </w:p>
          <w:p w:rsidR="00821468" w:rsidRDefault="00821468">
            <w:pPr>
              <w:pStyle w:val="ConsPlusNormal"/>
              <w:jc w:val="both"/>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75" w:name="P616"/>
            <w:bookmarkEnd w:id="75"/>
            <w:r>
              <w:t>РЕШЕНИЕ</w:t>
            </w:r>
          </w:p>
          <w:p w:rsidR="00821468" w:rsidRDefault="00821468">
            <w:pPr>
              <w:pStyle w:val="ConsPlusNormal"/>
              <w:jc w:val="center"/>
            </w:pPr>
            <w:r>
              <w:t>об оформлении удостоверения о захоронении</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1. Оформить удостоверение на ранее произведенное родственное, семейное (родовое), почетное, воинское, одиночное захоронение, захоронение в стене скорби (нужное подчеркнуть), расположенное_________________________________________ __________________________________________________________________________,</w:t>
            </w:r>
          </w:p>
          <w:p w:rsidR="00821468" w:rsidRDefault="00821468">
            <w:pPr>
              <w:pStyle w:val="ConsPlusNormal"/>
              <w:jc w:val="center"/>
            </w:pPr>
            <w:r>
              <w:t>(наименование кладбища, на котором расположено(а) родственное, семейное (родовое), почетное, воинское захоронение, ниша в стене скорби, местонахождение (адрес)/местонахождение (адрес) стены скорби, расположенной вне кладбища)</w:t>
            </w:r>
          </w:p>
          <w:p w:rsidR="00821468" w:rsidRDefault="00821468">
            <w:pPr>
              <w:pStyle w:val="ConsPlusNormal"/>
            </w:pPr>
            <w:r>
              <w:t>номер сектора (места захоронения/ниши) __, номер ряда (места захоронения/ниши)__,</w:t>
            </w:r>
          </w:p>
          <w:p w:rsidR="00821468" w:rsidRDefault="00821468">
            <w:pPr>
              <w:pStyle w:val="ConsPlusNormal"/>
            </w:pPr>
            <w:r>
              <w:t>номер места (захоронения/ниши)__.</w:t>
            </w:r>
          </w:p>
          <w:p w:rsidR="00821468" w:rsidRDefault="00821468">
            <w:pPr>
              <w:pStyle w:val="ConsPlusNormal"/>
              <w:ind w:firstLine="283"/>
              <w:jc w:val="both"/>
            </w:pPr>
            <w:r>
              <w:t>2. Выдать удостоверение о захоронении _____________________________________.</w:t>
            </w:r>
          </w:p>
          <w:p w:rsidR="00821468" w:rsidRDefault="00821468">
            <w:pPr>
              <w:pStyle w:val="ConsPlusNormal"/>
              <w:jc w:val="center"/>
            </w:pPr>
            <w:r>
              <w:t>(указать ФИО (последнее - при наличии) лица, которому выдается удостоверение о захоронении)</w:t>
            </w:r>
          </w:p>
          <w:p w:rsidR="00821468" w:rsidRDefault="00821468">
            <w:pPr>
              <w:pStyle w:val="ConsPlusNormal"/>
              <w:ind w:firstLine="283"/>
              <w:jc w:val="both"/>
            </w:pPr>
            <w:r>
              <w:t>Основание: заявление ____________________________________________________,</w:t>
            </w:r>
          </w:p>
          <w:p w:rsidR="00821468" w:rsidRDefault="00821468">
            <w:pPr>
              <w:pStyle w:val="ConsPlusNormal"/>
              <w:jc w:val="center"/>
            </w:pPr>
            <w:r>
              <w:t>(указать ФИО (последнее - при наличии) заявителя)</w:t>
            </w:r>
          </w:p>
          <w:p w:rsidR="00821468" w:rsidRDefault="00821468">
            <w:pPr>
              <w:pStyle w:val="ConsPlusNormal"/>
            </w:pPr>
            <w:r>
              <w:t>регистрационный номер____________________________________ от ______________.</w:t>
            </w:r>
          </w:p>
        </w:tc>
      </w:tr>
      <w:tr w:rsidR="00821468">
        <w:tc>
          <w:tcPr>
            <w:tcW w:w="3119" w:type="dxa"/>
            <w:tcBorders>
              <w:top w:val="nil"/>
              <w:left w:val="nil"/>
              <w:bottom w:val="nil"/>
              <w:right w:val="nil"/>
            </w:tcBorders>
          </w:tcPr>
          <w:p w:rsidR="00821468" w:rsidRDefault="00821468">
            <w:pPr>
              <w:pStyle w:val="ConsPlusNormal"/>
            </w:pPr>
            <w:r>
              <w:t>________________________</w:t>
            </w:r>
          </w:p>
          <w:p w:rsidR="00821468" w:rsidRDefault="00821468">
            <w:pPr>
              <w:pStyle w:val="ConsPlusNormal"/>
            </w:pPr>
            <w:r>
              <w:t>(должность)</w:t>
            </w:r>
          </w:p>
        </w:tc>
        <w:tc>
          <w:tcPr>
            <w:tcW w:w="5952" w:type="dxa"/>
            <w:gridSpan w:val="2"/>
            <w:tcBorders>
              <w:top w:val="nil"/>
              <w:left w:val="nil"/>
              <w:bottom w:val="nil"/>
              <w:right w:val="nil"/>
            </w:tcBorders>
          </w:tcPr>
          <w:p w:rsidR="00821468" w:rsidRDefault="00821468">
            <w:pPr>
              <w:pStyle w:val="ConsPlusNormal"/>
            </w:pPr>
            <w:r>
              <w:t>__________________________________________</w:t>
            </w:r>
          </w:p>
          <w:p w:rsidR="00821468" w:rsidRDefault="00821468">
            <w:pPr>
              <w:pStyle w:val="ConsPlusNormal"/>
              <w:jc w:val="center"/>
            </w:pPr>
            <w:r>
              <w:t xml:space="preserve">(ФИО (последнее - при наличии) должностного лица уполномоченного органа местного самоуправления в сфере погребения и похоронного </w:t>
            </w:r>
            <w:r>
              <w:lastRenderedPageBreak/>
              <w:t>дела)</w:t>
            </w:r>
          </w:p>
        </w:tc>
      </w:tr>
      <w:tr w:rsidR="00821468">
        <w:tc>
          <w:tcPr>
            <w:tcW w:w="3119" w:type="dxa"/>
            <w:tcBorders>
              <w:top w:val="nil"/>
              <w:left w:val="nil"/>
              <w:bottom w:val="nil"/>
              <w:right w:val="nil"/>
            </w:tcBorders>
          </w:tcPr>
          <w:p w:rsidR="00821468" w:rsidRDefault="00821468">
            <w:pPr>
              <w:pStyle w:val="ConsPlusNormal"/>
            </w:pPr>
            <w:r>
              <w:lastRenderedPageBreak/>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1</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6</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3119"/>
        <w:gridCol w:w="1483"/>
        <w:gridCol w:w="4469"/>
      </w:tblGrid>
      <w:tr w:rsidR="00821468">
        <w:tc>
          <w:tcPr>
            <w:tcW w:w="4602" w:type="dxa"/>
            <w:gridSpan w:val="2"/>
            <w:tcBorders>
              <w:top w:val="nil"/>
              <w:left w:val="nil"/>
              <w:bottom w:val="nil"/>
              <w:right w:val="nil"/>
            </w:tcBorders>
          </w:tcPr>
          <w:p w:rsidR="00821468" w:rsidRDefault="00821468">
            <w:pPr>
              <w:pStyle w:val="ConsPlusNormal"/>
            </w:pPr>
          </w:p>
        </w:tc>
        <w:tc>
          <w:tcPr>
            <w:tcW w:w="4469"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w:t>
            </w:r>
          </w:p>
          <w:p w:rsidR="00821468" w:rsidRDefault="00821468">
            <w:pPr>
              <w:pStyle w:val="ConsPlusNormal"/>
              <w:jc w:val="both"/>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76" w:name="P647"/>
            <w:bookmarkEnd w:id="76"/>
            <w:r>
              <w:t>РЕШЕНИЕ</w:t>
            </w:r>
          </w:p>
          <w:p w:rsidR="00821468" w:rsidRDefault="00821468">
            <w:pPr>
              <w:pStyle w:val="ConsPlusNormal"/>
              <w:jc w:val="center"/>
            </w:pPr>
            <w:r>
              <w:t>о перерегистрации места захоронения</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1. Разрешить перерегистрировать родственное, семейное (родовое), почетное, воинское захоронение, нишу в стене скорби (нужное подчеркнуть), расположенное(ую)_________________________________________________________,</w:t>
            </w:r>
          </w:p>
          <w:p w:rsidR="00821468" w:rsidRDefault="00821468">
            <w:pPr>
              <w:pStyle w:val="ConsPlusNormal"/>
              <w:jc w:val="center"/>
            </w:pPr>
            <w:r>
              <w:t>(наименование кладбища, на котором расположено(а) родственное, семейное (родовое), почетное, воинское захоронение, ниша в стене скорби, местонахождение (адрес)/местонахождение (адрес) стены скорби, расположенной вне кладбища)</w:t>
            </w:r>
          </w:p>
          <w:p w:rsidR="00821468" w:rsidRDefault="00821468">
            <w:pPr>
              <w:pStyle w:val="ConsPlusNormal"/>
            </w:pPr>
            <w:r>
              <w:t>номер сектора захоронения (номер стены скорби) ___, номер ряда захоронения (стены скорби) ____, номер места захоронения (ниши в стене скорби)___</w:t>
            </w:r>
          </w:p>
          <w:p w:rsidR="00821468" w:rsidRDefault="00821468">
            <w:pPr>
              <w:pStyle w:val="ConsPlusNormal"/>
            </w:pPr>
            <w:r>
              <w:t>на________________________________________________________________________.</w:t>
            </w:r>
          </w:p>
          <w:p w:rsidR="00821468" w:rsidRDefault="00821468">
            <w:pPr>
              <w:pStyle w:val="ConsPlusNormal"/>
              <w:jc w:val="center"/>
            </w:pPr>
            <w:r>
              <w:t>(ФИО (последнее - при наличии) лица, на которое перерегистрировано место захоронения)</w:t>
            </w:r>
          </w:p>
          <w:p w:rsidR="00821468" w:rsidRDefault="00821468">
            <w:pPr>
              <w:pStyle w:val="ConsPlusNormal"/>
              <w:ind w:firstLine="283"/>
              <w:jc w:val="both"/>
            </w:pPr>
            <w:r>
              <w:t>2. Выдать удостоверение о захоронении _____________________________________.</w:t>
            </w:r>
          </w:p>
          <w:p w:rsidR="00821468" w:rsidRDefault="00821468">
            <w:pPr>
              <w:pStyle w:val="ConsPlusNormal"/>
              <w:jc w:val="center"/>
            </w:pPr>
            <w:r>
              <w:lastRenderedPageBreak/>
              <w:t>(указать ФИО (последнее - при наличии) лица, которому выдается удостоверение о захоронении)</w:t>
            </w:r>
          </w:p>
          <w:p w:rsidR="00821468" w:rsidRDefault="00821468">
            <w:pPr>
              <w:pStyle w:val="ConsPlusNormal"/>
              <w:ind w:firstLine="283"/>
              <w:jc w:val="both"/>
            </w:pPr>
            <w:r>
              <w:t>Основание: заявление ____________________________________________________,</w:t>
            </w:r>
          </w:p>
          <w:p w:rsidR="00821468" w:rsidRDefault="00821468">
            <w:pPr>
              <w:pStyle w:val="ConsPlusNormal"/>
              <w:jc w:val="center"/>
            </w:pPr>
            <w:r>
              <w:t>(указать ФИО (последнее - при наличии) заявителя)</w:t>
            </w:r>
          </w:p>
          <w:p w:rsidR="00821468" w:rsidRDefault="00821468">
            <w:pPr>
              <w:pStyle w:val="ConsPlusNormal"/>
            </w:pPr>
            <w:r>
              <w:t>регистрационный номер ___________________________________ от ______________.</w:t>
            </w:r>
          </w:p>
        </w:tc>
      </w:tr>
      <w:tr w:rsidR="00821468">
        <w:tc>
          <w:tcPr>
            <w:tcW w:w="3119" w:type="dxa"/>
            <w:tcBorders>
              <w:top w:val="nil"/>
              <w:left w:val="nil"/>
              <w:bottom w:val="nil"/>
              <w:right w:val="nil"/>
            </w:tcBorders>
          </w:tcPr>
          <w:p w:rsidR="00821468" w:rsidRDefault="00821468">
            <w:pPr>
              <w:pStyle w:val="ConsPlusNormal"/>
              <w:jc w:val="center"/>
            </w:pPr>
            <w:r>
              <w:lastRenderedPageBreak/>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1</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7</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479"/>
        <w:gridCol w:w="2640"/>
        <w:gridCol w:w="1184"/>
        <w:gridCol w:w="4768"/>
      </w:tblGrid>
      <w:tr w:rsidR="00821468">
        <w:tc>
          <w:tcPr>
            <w:tcW w:w="4303" w:type="dxa"/>
            <w:gridSpan w:val="3"/>
            <w:tcBorders>
              <w:top w:val="nil"/>
              <w:left w:val="nil"/>
              <w:bottom w:val="nil"/>
              <w:right w:val="nil"/>
            </w:tcBorders>
          </w:tcPr>
          <w:p w:rsidR="00821468" w:rsidRDefault="00821468">
            <w:pPr>
              <w:pStyle w:val="ConsPlusNormal"/>
            </w:pPr>
          </w:p>
        </w:tc>
        <w:tc>
          <w:tcPr>
            <w:tcW w:w="4768"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w:t>
            </w:r>
          </w:p>
          <w:p w:rsidR="00821468" w:rsidRDefault="00821468">
            <w:pPr>
              <w:pStyle w:val="ConsPlusNormal"/>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4"/>
            <w:tcBorders>
              <w:top w:val="nil"/>
              <w:left w:val="nil"/>
              <w:bottom w:val="nil"/>
              <w:right w:val="nil"/>
            </w:tcBorders>
          </w:tcPr>
          <w:p w:rsidR="00821468" w:rsidRDefault="00821468">
            <w:pPr>
              <w:pStyle w:val="ConsPlusNormal"/>
              <w:jc w:val="center"/>
            </w:pPr>
            <w:bookmarkStart w:id="77" w:name="P679"/>
            <w:bookmarkEnd w:id="77"/>
            <w:r>
              <w:t>РЕШЕНИЕ</w:t>
            </w:r>
          </w:p>
          <w:p w:rsidR="00821468" w:rsidRDefault="00821468">
            <w:pPr>
              <w:pStyle w:val="ConsPlusNormal"/>
              <w:jc w:val="center"/>
            </w:pPr>
            <w:r>
              <w:t>о выдаче разрешения на установку (замену) надмогильного сооружения (надгробия), ограждения места захоронения</w:t>
            </w:r>
          </w:p>
          <w:p w:rsidR="00821468" w:rsidRDefault="00821468">
            <w:pPr>
              <w:pStyle w:val="ConsPlusNormal"/>
              <w:jc w:val="center"/>
            </w:pPr>
            <w:r>
              <w:t>(нужное подчеркнуть)</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 xml:space="preserve">Разрешить установить, заменить (нужное подчеркнуть) надмогильное сооружение (надгробие), ограждение места захоронения (нужное подчеркнуть), </w:t>
            </w:r>
            <w:r>
              <w:lastRenderedPageBreak/>
              <w:t>расположенное на кладбище__________________________________________________________________,</w:t>
            </w:r>
          </w:p>
          <w:p w:rsidR="00821468" w:rsidRDefault="00821468">
            <w:pPr>
              <w:pStyle w:val="ConsPlusNormal"/>
              <w:jc w:val="center"/>
            </w:pPr>
            <w:r>
              <w:t>(наименование кладбища, место нахождение (адрес)</w:t>
            </w:r>
          </w:p>
          <w:p w:rsidR="00821468" w:rsidRDefault="00821468">
            <w:pPr>
              <w:pStyle w:val="ConsPlusNormal"/>
            </w:pPr>
            <w:r>
              <w:t>номер сектора ____, номер ряда ____, номер места ____.</w:t>
            </w:r>
          </w:p>
          <w:p w:rsidR="00821468" w:rsidRDefault="00821468">
            <w:pPr>
              <w:pStyle w:val="ConsPlusNormal"/>
              <w:ind w:firstLine="283"/>
              <w:jc w:val="both"/>
            </w:pPr>
            <w:r>
              <w:t>Основание: заявление ____________________________________________________,</w:t>
            </w:r>
          </w:p>
          <w:p w:rsidR="00821468" w:rsidRDefault="00821468">
            <w:pPr>
              <w:pStyle w:val="ConsPlusNormal"/>
              <w:jc w:val="center"/>
            </w:pPr>
            <w:r>
              <w:t>(указать ФИО (последнее - при наличии) заявителя)</w:t>
            </w:r>
          </w:p>
          <w:p w:rsidR="00821468" w:rsidRDefault="00821468">
            <w:pPr>
              <w:pStyle w:val="ConsPlusNormal"/>
            </w:pPr>
            <w:r>
              <w:t>регистрационный номер __________________________________ от ______________.</w:t>
            </w:r>
          </w:p>
          <w:p w:rsidR="00821468" w:rsidRDefault="00821468">
            <w:pPr>
              <w:pStyle w:val="ConsPlusNormal"/>
              <w:jc w:val="both"/>
            </w:pPr>
            <w:r>
              <w:t>Установка (замена) надмогильного сооружения (надгробия), ограждения места захоронения (нужное подчеркнуть) осуществляется:</w:t>
            </w:r>
          </w:p>
        </w:tc>
      </w:tr>
      <w:tr w:rsidR="00821468">
        <w:tblPrEx>
          <w:tblBorders>
            <w:left w:val="single" w:sz="4" w:space="0" w:color="auto"/>
            <w:insideV w:val="single" w:sz="4" w:space="0" w:color="auto"/>
          </w:tblBorders>
        </w:tblPrEx>
        <w:tc>
          <w:tcPr>
            <w:tcW w:w="479" w:type="dxa"/>
            <w:tcBorders>
              <w:top w:val="single" w:sz="4" w:space="0" w:color="auto"/>
              <w:bottom w:val="single" w:sz="4" w:space="0" w:color="auto"/>
            </w:tcBorders>
          </w:tcPr>
          <w:p w:rsidR="00821468" w:rsidRDefault="00821468">
            <w:pPr>
              <w:pStyle w:val="ConsPlusNormal"/>
            </w:pPr>
          </w:p>
        </w:tc>
        <w:tc>
          <w:tcPr>
            <w:tcW w:w="8592" w:type="dxa"/>
            <w:gridSpan w:val="3"/>
            <w:tcBorders>
              <w:top w:val="nil"/>
              <w:bottom w:val="nil"/>
              <w:right w:val="nil"/>
            </w:tcBorders>
          </w:tcPr>
          <w:p w:rsidR="00821468" w:rsidRDefault="00821468">
            <w:pPr>
              <w:pStyle w:val="ConsPlusNormal"/>
            </w:pPr>
            <w:r>
              <w:t>юридическим лицом, индивидуальным предпринимателем;</w:t>
            </w:r>
          </w:p>
        </w:tc>
      </w:tr>
      <w:tr w:rsidR="00821468">
        <w:tblPrEx>
          <w:tblBorders>
            <w:left w:val="single" w:sz="4" w:space="0" w:color="auto"/>
            <w:insideV w:val="single" w:sz="4" w:space="0" w:color="auto"/>
          </w:tblBorders>
        </w:tblPrEx>
        <w:tc>
          <w:tcPr>
            <w:tcW w:w="479" w:type="dxa"/>
            <w:tcBorders>
              <w:top w:val="single" w:sz="4" w:space="0" w:color="auto"/>
              <w:bottom w:val="single" w:sz="4" w:space="0" w:color="auto"/>
            </w:tcBorders>
          </w:tcPr>
          <w:p w:rsidR="00821468" w:rsidRDefault="00821468">
            <w:pPr>
              <w:pStyle w:val="ConsPlusNormal"/>
            </w:pPr>
          </w:p>
        </w:tc>
        <w:tc>
          <w:tcPr>
            <w:tcW w:w="8592" w:type="dxa"/>
            <w:gridSpan w:val="3"/>
            <w:tcBorders>
              <w:top w:val="nil"/>
              <w:bottom w:val="nil"/>
              <w:right w:val="nil"/>
            </w:tcBorders>
          </w:tcPr>
          <w:p w:rsidR="00821468" w:rsidRDefault="00821468">
            <w:pPr>
              <w:pStyle w:val="ConsPlusNormal"/>
            </w:pPr>
            <w:r>
              <w:t>самостоятельно</w:t>
            </w:r>
          </w:p>
        </w:tc>
      </w:tr>
      <w:tr w:rsidR="00821468">
        <w:tc>
          <w:tcPr>
            <w:tcW w:w="3119" w:type="dxa"/>
            <w:gridSpan w:val="2"/>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gridSpan w:val="2"/>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ind w:firstLine="540"/>
        <w:jc w:val="both"/>
      </w:pPr>
      <w:r>
        <w:t>*Срок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w:t>
      </w:r>
    </w:p>
    <w:p w:rsidR="00821468" w:rsidRDefault="00821468">
      <w:pPr>
        <w:pStyle w:val="ConsPlusNormal"/>
        <w:spacing w:before="260"/>
        <w:ind w:firstLine="540"/>
        <w:jc w:val="both"/>
      </w:pPr>
      <w:r>
        <w:t>Справочно: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1</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8</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3119"/>
        <w:gridCol w:w="1409"/>
        <w:gridCol w:w="4543"/>
      </w:tblGrid>
      <w:tr w:rsidR="00821468">
        <w:tc>
          <w:tcPr>
            <w:tcW w:w="4528" w:type="dxa"/>
            <w:gridSpan w:val="2"/>
            <w:tcBorders>
              <w:top w:val="nil"/>
              <w:left w:val="nil"/>
              <w:bottom w:val="nil"/>
              <w:right w:val="nil"/>
            </w:tcBorders>
          </w:tcPr>
          <w:p w:rsidR="00821468" w:rsidRDefault="00821468">
            <w:pPr>
              <w:pStyle w:val="ConsPlusNormal"/>
            </w:pPr>
          </w:p>
        </w:tc>
        <w:tc>
          <w:tcPr>
            <w:tcW w:w="4543"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w:t>
            </w:r>
          </w:p>
          <w:p w:rsidR="00821468" w:rsidRDefault="00821468">
            <w:pPr>
              <w:pStyle w:val="ConsPlusNormal"/>
              <w:jc w:val="both"/>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78" w:name="P716"/>
            <w:bookmarkEnd w:id="78"/>
            <w:r>
              <w:t>РЕШЕНИЕ</w:t>
            </w:r>
          </w:p>
          <w:p w:rsidR="00821468" w:rsidRDefault="00821468">
            <w:pPr>
              <w:pStyle w:val="ConsPlusNormal"/>
              <w:jc w:val="center"/>
            </w:pPr>
            <w:r>
              <w:t>о выдаче разрешения на извлечение останков (праха) умершего</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Разрешить осуществить извлечение останков (праха) умершего__________________,</w:t>
            </w:r>
          </w:p>
          <w:p w:rsidR="00821468" w:rsidRDefault="00821468">
            <w:pPr>
              <w:pStyle w:val="ConsPlusNormal"/>
              <w:jc w:val="center"/>
            </w:pPr>
            <w:r>
              <w:t>(ФИО (последнее - при наличии) умершего)</w:t>
            </w:r>
          </w:p>
          <w:p w:rsidR="00821468" w:rsidRDefault="00821468">
            <w:pPr>
              <w:pStyle w:val="ConsPlusNormal"/>
            </w:pPr>
            <w:r>
              <w:t>захороненного на кладбище__________________________________________________</w:t>
            </w:r>
          </w:p>
          <w:p w:rsidR="00821468" w:rsidRDefault="00821468">
            <w:pPr>
              <w:pStyle w:val="ConsPlusNormal"/>
              <w:jc w:val="center"/>
            </w:pPr>
            <w:r>
              <w:t>(наименование кладбища, место нахождение (адрес)</w:t>
            </w:r>
          </w:p>
          <w:p w:rsidR="00821468" w:rsidRDefault="00821468">
            <w:pPr>
              <w:pStyle w:val="ConsPlusNormal"/>
            </w:pPr>
            <w:r>
              <w:t>номер сектора ___, номер ряда ____, номер места ____.</w:t>
            </w:r>
          </w:p>
          <w:p w:rsidR="00821468" w:rsidRDefault="00821468">
            <w:pPr>
              <w:pStyle w:val="ConsPlusNormal"/>
              <w:ind w:firstLine="283"/>
              <w:jc w:val="both"/>
            </w:pPr>
            <w:r>
              <w:t>Основание: заявление ____________________________________________________,</w:t>
            </w:r>
          </w:p>
          <w:p w:rsidR="00821468" w:rsidRDefault="00821468">
            <w:pPr>
              <w:pStyle w:val="ConsPlusNormal"/>
              <w:jc w:val="center"/>
            </w:pPr>
            <w:r>
              <w:t>(указать ФИО (последнее - при наличии) заявителя)</w:t>
            </w:r>
          </w:p>
          <w:p w:rsidR="00821468" w:rsidRDefault="00821468">
            <w:pPr>
              <w:pStyle w:val="ConsPlusNormal"/>
            </w:pPr>
            <w:r>
              <w:t>регистрационный номер _________________________________ от ______________.</w:t>
            </w:r>
          </w:p>
        </w:tc>
      </w:tr>
      <w:tr w:rsidR="00821468">
        <w:tc>
          <w:tcPr>
            <w:tcW w:w="3119" w:type="dxa"/>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ind w:firstLine="540"/>
        <w:jc w:val="both"/>
      </w:pPr>
      <w:r>
        <w:t>Справочно: В случае неосуществления фактического извлечения останков (праха) умершего, решение о предоставлении муниципальной услуги по истечении одного месяца со дня его выдачи заявителю (представителю заявителя) подлежит аннулированию.</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2</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1</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539"/>
        <w:gridCol w:w="2580"/>
        <w:gridCol w:w="1468"/>
        <w:gridCol w:w="4484"/>
      </w:tblGrid>
      <w:tr w:rsidR="00821468">
        <w:tc>
          <w:tcPr>
            <w:tcW w:w="4587" w:type="dxa"/>
            <w:gridSpan w:val="3"/>
            <w:tcBorders>
              <w:top w:val="nil"/>
              <w:left w:val="nil"/>
              <w:bottom w:val="nil"/>
              <w:right w:val="nil"/>
            </w:tcBorders>
          </w:tcPr>
          <w:p w:rsidR="00821468" w:rsidRDefault="00821468">
            <w:pPr>
              <w:pStyle w:val="ConsPlusNormal"/>
            </w:pPr>
          </w:p>
        </w:tc>
        <w:tc>
          <w:tcPr>
            <w:tcW w:w="4484"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w:t>
            </w:r>
          </w:p>
          <w:p w:rsidR="00821468" w:rsidRDefault="00821468">
            <w:pPr>
              <w:pStyle w:val="ConsPlusNormal"/>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4"/>
            <w:tcBorders>
              <w:top w:val="nil"/>
              <w:left w:val="nil"/>
              <w:bottom w:val="nil"/>
              <w:right w:val="nil"/>
            </w:tcBorders>
          </w:tcPr>
          <w:p w:rsidR="00821468" w:rsidRDefault="00821468">
            <w:pPr>
              <w:pStyle w:val="ConsPlusNormal"/>
              <w:jc w:val="center"/>
            </w:pPr>
            <w:bookmarkStart w:id="79" w:name="P748"/>
            <w:bookmarkEnd w:id="79"/>
            <w:r>
              <w:t>РЕШЕНИЕ</w:t>
            </w:r>
          </w:p>
          <w:p w:rsidR="00821468" w:rsidRDefault="00821468">
            <w:pPr>
              <w:pStyle w:val="ConsPlusNormal"/>
              <w:jc w:val="center"/>
            </w:pPr>
            <w:r>
              <w:t>об отказе в предоставлении места для родственного, почетного, воинского захоронения (нужное подчеркнуть)</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 xml:space="preserve">В соответствии с </w:t>
            </w:r>
            <w:hyperlink r:id="rId23">
              <w:r>
                <w:rPr>
                  <w:color w:val="0000FF"/>
                </w:rPr>
                <w:t>Законом</w:t>
              </w:r>
            </w:hyperlink>
            <w:r>
              <w:t xml:space="preserve"> Московской области N 115/2007-ОЗ "О погребении и похоронном деле в Московской области", Административным регламентом (указать наименование и состав реквизитов Административного регламента, на основании которого принято данное решение) Администрация/МКУ ____________ (указать полное наименование Администрации/МКУ) рассмотрела(ло) заявление о предоставлении места для родственного, почетного, воинского захоронения (нужное подчеркнуть) N __________ от ________ (указать регистрационный номер и дату заявления)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tc>
      </w:tr>
      <w:tr w:rsidR="00821468">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32" w:type="dxa"/>
            <w:gridSpan w:val="3"/>
            <w:vMerge w:val="restart"/>
            <w:tcBorders>
              <w:top w:val="nil"/>
              <w:left w:val="nil"/>
              <w:bottom w:val="nil"/>
              <w:right w:val="nil"/>
            </w:tcBorders>
          </w:tcPr>
          <w:p w:rsidR="00821468" w:rsidRDefault="00821468">
            <w:pPr>
              <w:pStyle w:val="ConsPlusNormal"/>
              <w:jc w:val="both"/>
            </w:pPr>
            <w:r>
              <w:t>Непредоставление подлинников документов, направленных ранее в электронном виде посредством РПГУ;</w:t>
            </w:r>
          </w:p>
        </w:tc>
      </w:tr>
      <w:tr w:rsidR="00821468">
        <w:tblPrEx>
          <w:tblBorders>
            <w:insideH w:val="single" w:sz="4" w:space="0" w:color="auto"/>
          </w:tblBorders>
        </w:tblPrEx>
        <w:tc>
          <w:tcPr>
            <w:tcW w:w="539" w:type="dxa"/>
            <w:tcBorders>
              <w:top w:val="single" w:sz="4" w:space="0" w:color="auto"/>
              <w:left w:val="nil"/>
              <w:bottom w:val="single" w:sz="4" w:space="0" w:color="auto"/>
              <w:right w:val="nil"/>
            </w:tcBorders>
          </w:tcPr>
          <w:p w:rsidR="00821468" w:rsidRDefault="00821468">
            <w:pPr>
              <w:pStyle w:val="ConsPlusNormal"/>
            </w:pPr>
          </w:p>
        </w:tc>
        <w:tc>
          <w:tcPr>
            <w:tcW w:w="853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32" w:type="dxa"/>
            <w:gridSpan w:val="3"/>
            <w:vMerge w:val="restart"/>
            <w:tcBorders>
              <w:top w:val="nil"/>
              <w:left w:val="nil"/>
              <w:bottom w:val="nil"/>
              <w:right w:val="nil"/>
            </w:tcBorders>
          </w:tcPr>
          <w:p w:rsidR="00821468" w:rsidRDefault="00821468">
            <w:pPr>
              <w:pStyle w:val="ConsPlusNormal"/>
              <w:jc w:val="both"/>
            </w:pPr>
            <w:r>
              <w:t>Наличие в представленных документах неполной, искаженной или недостоверной информации;</w:t>
            </w:r>
          </w:p>
        </w:tc>
      </w:tr>
      <w:tr w:rsidR="00821468">
        <w:tblPrEx>
          <w:tblBorders>
            <w:insideH w:val="single" w:sz="4" w:space="0" w:color="auto"/>
          </w:tblBorders>
        </w:tblPrEx>
        <w:tc>
          <w:tcPr>
            <w:tcW w:w="539" w:type="dxa"/>
            <w:tcBorders>
              <w:top w:val="single" w:sz="4" w:space="0" w:color="auto"/>
              <w:left w:val="nil"/>
              <w:bottom w:val="single" w:sz="4" w:space="0" w:color="auto"/>
              <w:right w:val="nil"/>
            </w:tcBorders>
          </w:tcPr>
          <w:p w:rsidR="00821468" w:rsidRDefault="00821468">
            <w:pPr>
              <w:pStyle w:val="ConsPlusNormal"/>
            </w:pPr>
          </w:p>
        </w:tc>
        <w:tc>
          <w:tcPr>
            <w:tcW w:w="853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32" w:type="dxa"/>
            <w:gridSpan w:val="3"/>
            <w:vMerge w:val="restart"/>
            <w:tcBorders>
              <w:top w:val="nil"/>
              <w:left w:val="nil"/>
              <w:bottom w:val="nil"/>
              <w:right w:val="nil"/>
            </w:tcBorders>
          </w:tcPr>
          <w:p w:rsidR="00821468" w:rsidRDefault="00821468">
            <w:pPr>
              <w:pStyle w:val="ConsPlusNormal"/>
              <w:jc w:val="both"/>
            </w:pPr>
            <w:r>
              <w:t>Истребуемое кладбище закрыто для свободного захоронения или закрыто для захоронений (при обращении за предоставлением муниципальной услуги по предоставлению места для родственного, воинского захоронения);</w:t>
            </w:r>
          </w:p>
        </w:tc>
      </w:tr>
      <w:tr w:rsidR="00821468">
        <w:tblPrEx>
          <w:tblBorders>
            <w:insideH w:val="single" w:sz="4" w:space="0" w:color="auto"/>
          </w:tblBorders>
        </w:tblPrEx>
        <w:tc>
          <w:tcPr>
            <w:tcW w:w="539" w:type="dxa"/>
            <w:tcBorders>
              <w:top w:val="single" w:sz="4" w:space="0" w:color="auto"/>
              <w:left w:val="nil"/>
              <w:bottom w:val="single" w:sz="4" w:space="0" w:color="auto"/>
              <w:right w:val="nil"/>
            </w:tcBorders>
          </w:tcPr>
          <w:p w:rsidR="00821468" w:rsidRDefault="00821468">
            <w:pPr>
              <w:pStyle w:val="ConsPlusNormal"/>
            </w:pPr>
          </w:p>
        </w:tc>
        <w:tc>
          <w:tcPr>
            <w:tcW w:w="853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53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32" w:type="dxa"/>
            <w:gridSpan w:val="3"/>
            <w:vMerge w:val="restart"/>
            <w:tcBorders>
              <w:top w:val="nil"/>
              <w:left w:val="nil"/>
              <w:bottom w:val="nil"/>
              <w:right w:val="nil"/>
            </w:tcBorders>
          </w:tcPr>
          <w:p w:rsidR="00821468" w:rsidRDefault="00821468">
            <w:pPr>
              <w:pStyle w:val="ConsPlusNormal"/>
              <w:jc w:val="both"/>
            </w:pPr>
            <w:r>
              <w:t>На истребуемом кладбище отсутствуют сформированные земельные участки для почетного захоронения или кладбище закрыто для захоронений (при обращении за предоставлением муниципальной услуги по предоставлению места для почетного захоронения)</w:t>
            </w:r>
          </w:p>
        </w:tc>
      </w:tr>
      <w:tr w:rsidR="00821468">
        <w:tc>
          <w:tcPr>
            <w:tcW w:w="539" w:type="dxa"/>
            <w:tcBorders>
              <w:top w:val="single" w:sz="4" w:space="0" w:color="auto"/>
              <w:left w:val="nil"/>
              <w:bottom w:val="nil"/>
              <w:right w:val="nil"/>
            </w:tcBorders>
          </w:tcPr>
          <w:p w:rsidR="00821468" w:rsidRDefault="00821468">
            <w:pPr>
              <w:pStyle w:val="ConsPlusNormal"/>
            </w:pPr>
          </w:p>
        </w:tc>
        <w:tc>
          <w:tcPr>
            <w:tcW w:w="8532" w:type="dxa"/>
            <w:gridSpan w:val="3"/>
            <w:vMerge/>
            <w:tcBorders>
              <w:top w:val="nil"/>
              <w:left w:val="nil"/>
              <w:bottom w:val="nil"/>
              <w:right w:val="nil"/>
            </w:tcBorders>
          </w:tcPr>
          <w:p w:rsidR="00821468" w:rsidRDefault="00821468">
            <w:pPr>
              <w:pStyle w:val="ConsPlusNormal"/>
            </w:pPr>
          </w:p>
        </w:tc>
      </w:tr>
      <w:tr w:rsidR="00821468">
        <w:tc>
          <w:tcPr>
            <w:tcW w:w="9071" w:type="dxa"/>
            <w:gridSpan w:val="4"/>
            <w:tcBorders>
              <w:top w:val="nil"/>
              <w:left w:val="nil"/>
              <w:bottom w:val="nil"/>
              <w:right w:val="nil"/>
            </w:tcBorders>
          </w:tcPr>
          <w:p w:rsidR="00821468" w:rsidRDefault="00821468">
            <w:pPr>
              <w:pStyle w:val="ConsPlusNormal"/>
              <w:ind w:firstLine="283"/>
              <w:jc w:val="both"/>
            </w:pPr>
            <w:r>
              <w:lastRenderedPageBreak/>
              <w:t>Разъяснение причины принятия решения об отказе в предоставлении муниципальной услуги: _____________________________________________________</w:t>
            </w:r>
          </w:p>
          <w:p w:rsidR="00821468" w:rsidRDefault="00821468">
            <w:pPr>
              <w:pStyle w:val="ConsPlusNormal"/>
            </w:pPr>
            <w:r>
              <w:t>__________________________________________________________________________</w:t>
            </w:r>
          </w:p>
          <w:p w:rsidR="00821468" w:rsidRDefault="00821468">
            <w:pPr>
              <w:pStyle w:val="ConsPlusNormal"/>
              <w:ind w:firstLine="283"/>
              <w:jc w:val="both"/>
            </w:pPr>
            <w:r>
              <w:t>Дополнительно информируем:</w:t>
            </w:r>
          </w:p>
          <w:p w:rsidR="00821468" w:rsidRDefault="00821468">
            <w:pPr>
              <w:pStyle w:val="ConsPlusNormal"/>
            </w:pPr>
            <w:r>
              <w:t>__________________________________________________________________________</w:t>
            </w:r>
          </w:p>
          <w:p w:rsidR="00821468" w:rsidRDefault="00821468">
            <w:pPr>
              <w:pStyle w:val="ConsPlusNormal"/>
              <w:jc w:val="center"/>
            </w:pPr>
            <w: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c>
      </w:tr>
      <w:tr w:rsidR="00821468">
        <w:tc>
          <w:tcPr>
            <w:tcW w:w="3119" w:type="dxa"/>
            <w:gridSpan w:val="2"/>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gridSpan w:val="2"/>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2</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2</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554"/>
        <w:gridCol w:w="2565"/>
        <w:gridCol w:w="1498"/>
        <w:gridCol w:w="4454"/>
      </w:tblGrid>
      <w:tr w:rsidR="00821468">
        <w:tc>
          <w:tcPr>
            <w:tcW w:w="4617" w:type="dxa"/>
            <w:gridSpan w:val="3"/>
            <w:tcBorders>
              <w:top w:val="nil"/>
              <w:left w:val="nil"/>
              <w:bottom w:val="nil"/>
              <w:right w:val="nil"/>
            </w:tcBorders>
          </w:tcPr>
          <w:p w:rsidR="00821468" w:rsidRDefault="00821468">
            <w:pPr>
              <w:pStyle w:val="ConsPlusNormal"/>
            </w:pPr>
          </w:p>
        </w:tc>
        <w:tc>
          <w:tcPr>
            <w:tcW w:w="4454" w:type="dxa"/>
            <w:tcBorders>
              <w:top w:val="nil"/>
              <w:left w:val="nil"/>
              <w:bottom w:val="nil"/>
              <w:right w:val="nil"/>
            </w:tcBorders>
          </w:tcPr>
          <w:p w:rsidR="00821468" w:rsidRDefault="00821468">
            <w:pPr>
              <w:pStyle w:val="ConsPlusNormal"/>
              <w:jc w:val="both"/>
            </w:pPr>
            <w:r>
              <w:t>Кому:</w:t>
            </w:r>
          </w:p>
          <w:p w:rsidR="00821468" w:rsidRDefault="00821468">
            <w:pPr>
              <w:pStyle w:val="ConsPlusNormal"/>
              <w:jc w:val="both"/>
            </w:pPr>
            <w:r>
              <w:t>___________________________________________________________________________________________________</w:t>
            </w:r>
          </w:p>
          <w:p w:rsidR="00821468" w:rsidRDefault="00821468">
            <w:pPr>
              <w:pStyle w:val="ConsPlusNormal"/>
              <w:jc w:val="both"/>
            </w:pPr>
            <w:r>
              <w:t>(полное наименование специализированной службы по вопросам похоронного дела)</w:t>
            </w:r>
          </w:p>
        </w:tc>
      </w:tr>
      <w:tr w:rsidR="00821468">
        <w:tc>
          <w:tcPr>
            <w:tcW w:w="9071" w:type="dxa"/>
            <w:gridSpan w:val="4"/>
            <w:tcBorders>
              <w:top w:val="nil"/>
              <w:left w:val="nil"/>
              <w:bottom w:val="nil"/>
              <w:right w:val="nil"/>
            </w:tcBorders>
          </w:tcPr>
          <w:p w:rsidR="00821468" w:rsidRDefault="00821468">
            <w:pPr>
              <w:pStyle w:val="ConsPlusNormal"/>
              <w:jc w:val="center"/>
            </w:pPr>
            <w:bookmarkStart w:id="80" w:name="P788"/>
            <w:bookmarkEnd w:id="80"/>
            <w:r>
              <w:t>РЕШЕНИЕ</w:t>
            </w:r>
          </w:p>
          <w:p w:rsidR="00821468" w:rsidRDefault="00821468">
            <w:pPr>
              <w:pStyle w:val="ConsPlusNormal"/>
              <w:jc w:val="center"/>
            </w:pPr>
            <w:r>
              <w:t>об отказе в предоставлении места для одиночного захоронения</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 xml:space="preserve">В соответствии с </w:t>
            </w:r>
            <w:hyperlink r:id="rId24">
              <w:r>
                <w:rPr>
                  <w:color w:val="0000FF"/>
                </w:rPr>
                <w:t>Законом</w:t>
              </w:r>
            </w:hyperlink>
            <w:r>
              <w:t xml:space="preserve"> Московской области N 115/2007-ОЗ "О погребении и похоронном деле в Московской области", Административным регламентом (указать наименование и состав реквизитов Административного </w:t>
            </w:r>
            <w:r>
              <w:lastRenderedPageBreak/>
              <w:t>регламента, на основании которого принято данное решение) Администрация/МКУ ____________ (указать полное наименование Администрации/МКУ) рассмотрела(ло) заявление о предоставлении места для одиночного захоронения N ________ от ________ (указать регистрационный номер и дату заявления)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tc>
      </w:tr>
      <w:tr w:rsidR="00821468">
        <w:tblPrEx>
          <w:tblBorders>
            <w:left w:val="single" w:sz="4" w:space="0" w:color="auto"/>
            <w:insideH w:val="single" w:sz="4" w:space="0" w:color="auto"/>
          </w:tblBorders>
        </w:tblPrEx>
        <w:tc>
          <w:tcPr>
            <w:tcW w:w="554"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17" w:type="dxa"/>
            <w:gridSpan w:val="3"/>
            <w:vMerge w:val="restart"/>
            <w:tcBorders>
              <w:top w:val="nil"/>
              <w:left w:val="nil"/>
              <w:bottom w:val="nil"/>
              <w:right w:val="nil"/>
            </w:tcBorders>
          </w:tcPr>
          <w:p w:rsidR="00821468" w:rsidRDefault="00821468">
            <w:pPr>
              <w:pStyle w:val="ConsPlusNormal"/>
            </w:pPr>
            <w:r>
              <w:t>Непредоставление подлинников документов, направленных ранее в электронном виде посредством РПГУ;</w:t>
            </w:r>
          </w:p>
        </w:tc>
      </w:tr>
      <w:tr w:rsidR="00821468">
        <w:tblPrEx>
          <w:tblBorders>
            <w:insideH w:val="single" w:sz="4" w:space="0" w:color="auto"/>
          </w:tblBorders>
        </w:tblPrEx>
        <w:tc>
          <w:tcPr>
            <w:tcW w:w="554" w:type="dxa"/>
            <w:tcBorders>
              <w:top w:val="single" w:sz="4" w:space="0" w:color="auto"/>
              <w:left w:val="nil"/>
              <w:bottom w:val="single" w:sz="4" w:space="0" w:color="auto"/>
              <w:right w:val="nil"/>
            </w:tcBorders>
          </w:tcPr>
          <w:p w:rsidR="00821468" w:rsidRDefault="00821468">
            <w:pPr>
              <w:pStyle w:val="ConsPlusNormal"/>
            </w:pPr>
          </w:p>
        </w:tc>
        <w:tc>
          <w:tcPr>
            <w:tcW w:w="8517"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554"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17" w:type="dxa"/>
            <w:gridSpan w:val="3"/>
            <w:vMerge w:val="restart"/>
            <w:tcBorders>
              <w:top w:val="nil"/>
              <w:left w:val="nil"/>
              <w:bottom w:val="nil"/>
              <w:right w:val="nil"/>
            </w:tcBorders>
          </w:tcPr>
          <w:p w:rsidR="00821468" w:rsidRDefault="00821468">
            <w:pPr>
              <w:pStyle w:val="ConsPlusNormal"/>
            </w:pPr>
            <w:r>
              <w:t>Наличие в представленных документах неполной, искаженной или недостоверной информации;</w:t>
            </w:r>
          </w:p>
        </w:tc>
      </w:tr>
      <w:tr w:rsidR="00821468">
        <w:tblPrEx>
          <w:tblBorders>
            <w:insideH w:val="single" w:sz="4" w:space="0" w:color="auto"/>
          </w:tblBorders>
        </w:tblPrEx>
        <w:tc>
          <w:tcPr>
            <w:tcW w:w="554" w:type="dxa"/>
            <w:tcBorders>
              <w:top w:val="single" w:sz="4" w:space="0" w:color="auto"/>
              <w:left w:val="nil"/>
              <w:bottom w:val="single" w:sz="4" w:space="0" w:color="auto"/>
              <w:right w:val="nil"/>
            </w:tcBorders>
          </w:tcPr>
          <w:p w:rsidR="00821468" w:rsidRDefault="00821468">
            <w:pPr>
              <w:pStyle w:val="ConsPlusNormal"/>
            </w:pPr>
          </w:p>
        </w:tc>
        <w:tc>
          <w:tcPr>
            <w:tcW w:w="8517"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V w:val="single" w:sz="4" w:space="0" w:color="auto"/>
          </w:tblBorders>
        </w:tblPrEx>
        <w:tc>
          <w:tcPr>
            <w:tcW w:w="554" w:type="dxa"/>
            <w:tcBorders>
              <w:top w:val="single" w:sz="4" w:space="0" w:color="auto"/>
              <w:bottom w:val="single" w:sz="4" w:space="0" w:color="auto"/>
            </w:tcBorders>
          </w:tcPr>
          <w:p w:rsidR="00821468" w:rsidRDefault="00821468">
            <w:pPr>
              <w:pStyle w:val="ConsPlusNormal"/>
            </w:pPr>
          </w:p>
        </w:tc>
        <w:tc>
          <w:tcPr>
            <w:tcW w:w="8517" w:type="dxa"/>
            <w:gridSpan w:val="3"/>
            <w:tcBorders>
              <w:top w:val="nil"/>
              <w:bottom w:val="nil"/>
              <w:right w:val="nil"/>
            </w:tcBorders>
          </w:tcPr>
          <w:p w:rsidR="00821468" w:rsidRDefault="00821468">
            <w:pPr>
              <w:pStyle w:val="ConsPlusNormal"/>
            </w:pPr>
            <w:r>
              <w:t>Истребуемое кладбище закрыто для захоронения</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Разъяснение причины принятия решения об отказе в предоставлении муниципальной услуги: _____________________________________________________</w:t>
            </w:r>
          </w:p>
          <w:p w:rsidR="00821468" w:rsidRDefault="00821468">
            <w:pPr>
              <w:pStyle w:val="ConsPlusNormal"/>
            </w:pPr>
            <w:r>
              <w:t>__________________________________________________________________________</w:t>
            </w:r>
          </w:p>
          <w:p w:rsidR="00821468" w:rsidRDefault="00821468">
            <w:pPr>
              <w:pStyle w:val="ConsPlusNormal"/>
              <w:ind w:firstLine="283"/>
              <w:jc w:val="both"/>
            </w:pPr>
            <w:r>
              <w:t>Дополнительно информируем:</w:t>
            </w:r>
          </w:p>
          <w:p w:rsidR="00821468" w:rsidRDefault="00821468">
            <w:pPr>
              <w:pStyle w:val="ConsPlusNormal"/>
            </w:pPr>
            <w:r>
              <w:t>__________________________________________________________________________</w:t>
            </w:r>
          </w:p>
          <w:p w:rsidR="00821468" w:rsidRDefault="00821468">
            <w:pPr>
              <w:pStyle w:val="ConsPlusNormal"/>
              <w:jc w:val="center"/>
            </w:pPr>
            <w: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c>
      </w:tr>
      <w:tr w:rsidR="00821468">
        <w:tc>
          <w:tcPr>
            <w:tcW w:w="3119" w:type="dxa"/>
            <w:gridSpan w:val="2"/>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gridSpan w:val="2"/>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w:t>
            </w:r>
          </w:p>
          <w:p w:rsidR="00821468" w:rsidRDefault="00821468">
            <w:pPr>
              <w:pStyle w:val="ConsPlusNormal"/>
            </w:pPr>
            <w:r>
              <w:t>в сфере погребения</w:t>
            </w:r>
          </w:p>
          <w:p w:rsidR="00821468" w:rsidRDefault="00821468">
            <w:pPr>
              <w:pStyle w:val="ConsPlusNormal"/>
            </w:pPr>
            <w:r>
              <w:t>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2</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lastRenderedPageBreak/>
        <w:t>Форма 3</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509"/>
        <w:gridCol w:w="2610"/>
        <w:gridCol w:w="1394"/>
        <w:gridCol w:w="4558"/>
      </w:tblGrid>
      <w:tr w:rsidR="00821468">
        <w:tc>
          <w:tcPr>
            <w:tcW w:w="4513" w:type="dxa"/>
            <w:gridSpan w:val="3"/>
            <w:tcBorders>
              <w:top w:val="nil"/>
              <w:left w:val="nil"/>
              <w:bottom w:val="nil"/>
              <w:right w:val="nil"/>
            </w:tcBorders>
          </w:tcPr>
          <w:p w:rsidR="00821468" w:rsidRDefault="00821468">
            <w:pPr>
              <w:pStyle w:val="ConsPlusNormal"/>
            </w:pPr>
          </w:p>
        </w:tc>
        <w:tc>
          <w:tcPr>
            <w:tcW w:w="4558" w:type="dxa"/>
            <w:tcBorders>
              <w:top w:val="nil"/>
              <w:left w:val="nil"/>
              <w:bottom w:val="nil"/>
              <w:right w:val="nil"/>
            </w:tcBorders>
          </w:tcPr>
          <w:p w:rsidR="00821468" w:rsidRDefault="00821468">
            <w:pPr>
              <w:pStyle w:val="ConsPlusNormal"/>
              <w:jc w:val="both"/>
            </w:pPr>
            <w:r>
              <w:t>Кому:</w:t>
            </w:r>
          </w:p>
          <w:p w:rsidR="00821468" w:rsidRDefault="00821468">
            <w:pPr>
              <w:pStyle w:val="ConsPlusNormal"/>
              <w:jc w:val="both"/>
            </w:pPr>
            <w:r>
              <w:t>___________________________________________________________________________________________________</w:t>
            </w:r>
          </w:p>
          <w:p w:rsidR="00821468" w:rsidRDefault="00821468">
            <w:pPr>
              <w:pStyle w:val="ConsPlusNormal"/>
              <w:jc w:val="both"/>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4"/>
            <w:tcBorders>
              <w:top w:val="nil"/>
              <w:left w:val="nil"/>
              <w:bottom w:val="nil"/>
              <w:right w:val="nil"/>
            </w:tcBorders>
          </w:tcPr>
          <w:p w:rsidR="00821468" w:rsidRDefault="00821468">
            <w:pPr>
              <w:pStyle w:val="ConsPlusNormal"/>
              <w:jc w:val="center"/>
            </w:pPr>
            <w:bookmarkStart w:id="81" w:name="P826"/>
            <w:bookmarkEnd w:id="81"/>
            <w:r>
              <w:t>РЕШЕНИЕ</w:t>
            </w:r>
          </w:p>
          <w:p w:rsidR="00821468" w:rsidRDefault="00821468">
            <w:pPr>
              <w:pStyle w:val="ConsPlusNormal"/>
              <w:jc w:val="center"/>
            </w:pPr>
            <w:r>
              <w:t>об отказе в предоставлении ниши в стене скорби</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 xml:space="preserve">В соответствии с </w:t>
            </w:r>
            <w:hyperlink r:id="rId25">
              <w:r>
                <w:rPr>
                  <w:color w:val="0000FF"/>
                </w:rPr>
                <w:t>Законом</w:t>
              </w:r>
            </w:hyperlink>
            <w:r>
              <w:t xml:space="preserve"> Московской области N 115/2007-ОЗ "О погребении и похоронном деле в Московской области", Административным регламентом (указать наименование и состав реквизитов Административного регламента, на основании которого принято данное решение) Администрация/МКУ ____________ (указать полное наименование Администрации/МКУ) рассмотрела(ло) заявление о предоставлении ниши в стене скорби N ________ от ________ (указать регистрационный номер и дату заявления)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tc>
      </w:tr>
      <w:tr w:rsidR="00821468">
        <w:tblPrEx>
          <w:tblBorders>
            <w:left w:val="single" w:sz="4" w:space="0" w:color="auto"/>
            <w:insideH w:val="single" w:sz="4" w:space="0" w:color="auto"/>
          </w:tblBorders>
        </w:tblPrEx>
        <w:tc>
          <w:tcPr>
            <w:tcW w:w="50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62" w:type="dxa"/>
            <w:gridSpan w:val="3"/>
            <w:vMerge w:val="restart"/>
            <w:tcBorders>
              <w:top w:val="nil"/>
              <w:left w:val="nil"/>
              <w:bottom w:val="nil"/>
              <w:right w:val="nil"/>
            </w:tcBorders>
          </w:tcPr>
          <w:p w:rsidR="00821468" w:rsidRDefault="00821468">
            <w:pPr>
              <w:pStyle w:val="ConsPlusNormal"/>
            </w:pPr>
            <w:r>
              <w:t>Непредоставление подлинников документов, направленных ранее в электронном виде посредством РПГУ;</w:t>
            </w:r>
          </w:p>
        </w:tc>
      </w:tr>
      <w:tr w:rsidR="00821468">
        <w:tblPrEx>
          <w:tblBorders>
            <w:insideH w:val="single" w:sz="4" w:space="0" w:color="auto"/>
          </w:tblBorders>
        </w:tblPrEx>
        <w:tc>
          <w:tcPr>
            <w:tcW w:w="509" w:type="dxa"/>
            <w:tcBorders>
              <w:top w:val="single" w:sz="4" w:space="0" w:color="auto"/>
              <w:left w:val="nil"/>
              <w:bottom w:val="single" w:sz="4" w:space="0" w:color="auto"/>
              <w:right w:val="nil"/>
            </w:tcBorders>
          </w:tcPr>
          <w:p w:rsidR="00821468" w:rsidRDefault="00821468">
            <w:pPr>
              <w:pStyle w:val="ConsPlusNormal"/>
            </w:pPr>
          </w:p>
        </w:tc>
        <w:tc>
          <w:tcPr>
            <w:tcW w:w="856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50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62" w:type="dxa"/>
            <w:gridSpan w:val="3"/>
            <w:vMerge w:val="restart"/>
            <w:tcBorders>
              <w:top w:val="nil"/>
              <w:left w:val="nil"/>
              <w:bottom w:val="nil"/>
              <w:right w:val="nil"/>
            </w:tcBorders>
          </w:tcPr>
          <w:p w:rsidR="00821468" w:rsidRDefault="00821468">
            <w:pPr>
              <w:pStyle w:val="ConsPlusNormal"/>
            </w:pPr>
            <w:r>
              <w:t>Наличие в представленных документах неполной, искаженной или недостоверной информации;</w:t>
            </w:r>
          </w:p>
        </w:tc>
      </w:tr>
      <w:tr w:rsidR="00821468">
        <w:tblPrEx>
          <w:tblBorders>
            <w:insideH w:val="single" w:sz="4" w:space="0" w:color="auto"/>
          </w:tblBorders>
        </w:tblPrEx>
        <w:tc>
          <w:tcPr>
            <w:tcW w:w="509" w:type="dxa"/>
            <w:tcBorders>
              <w:top w:val="single" w:sz="4" w:space="0" w:color="auto"/>
              <w:left w:val="nil"/>
              <w:bottom w:val="single" w:sz="4" w:space="0" w:color="auto"/>
              <w:right w:val="nil"/>
            </w:tcBorders>
          </w:tcPr>
          <w:p w:rsidR="00821468" w:rsidRDefault="00821468">
            <w:pPr>
              <w:pStyle w:val="ConsPlusNormal"/>
            </w:pPr>
          </w:p>
        </w:tc>
        <w:tc>
          <w:tcPr>
            <w:tcW w:w="856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V w:val="single" w:sz="4" w:space="0" w:color="auto"/>
          </w:tblBorders>
        </w:tblPrEx>
        <w:tc>
          <w:tcPr>
            <w:tcW w:w="509" w:type="dxa"/>
            <w:tcBorders>
              <w:top w:val="single" w:sz="4" w:space="0" w:color="auto"/>
              <w:bottom w:val="single" w:sz="4" w:space="0" w:color="auto"/>
            </w:tcBorders>
          </w:tcPr>
          <w:p w:rsidR="00821468" w:rsidRDefault="00821468">
            <w:pPr>
              <w:pStyle w:val="ConsPlusNormal"/>
            </w:pPr>
          </w:p>
        </w:tc>
        <w:tc>
          <w:tcPr>
            <w:tcW w:w="8562" w:type="dxa"/>
            <w:gridSpan w:val="3"/>
            <w:tcBorders>
              <w:top w:val="nil"/>
              <w:bottom w:val="nil"/>
              <w:right w:val="nil"/>
            </w:tcBorders>
          </w:tcPr>
          <w:p w:rsidR="00821468" w:rsidRDefault="00821468">
            <w:pPr>
              <w:pStyle w:val="ConsPlusNormal"/>
            </w:pPr>
            <w:r>
              <w:t>Отсутствие стены скорби на истребуемом кладбище</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Разъяснение причины принятия решения об отказе в предоставлении муниципальной услуги: _____________________________________________________</w:t>
            </w:r>
          </w:p>
          <w:p w:rsidR="00821468" w:rsidRDefault="00821468">
            <w:pPr>
              <w:pStyle w:val="ConsPlusNormal"/>
            </w:pPr>
            <w:r>
              <w:t>__________________________________________________________________________</w:t>
            </w:r>
          </w:p>
          <w:p w:rsidR="00821468" w:rsidRDefault="00821468">
            <w:pPr>
              <w:pStyle w:val="ConsPlusNormal"/>
              <w:ind w:firstLine="283"/>
              <w:jc w:val="both"/>
            </w:pPr>
            <w:r>
              <w:t>Дополнительно информируем:</w:t>
            </w:r>
          </w:p>
          <w:p w:rsidR="00821468" w:rsidRDefault="00821468">
            <w:pPr>
              <w:pStyle w:val="ConsPlusNormal"/>
            </w:pPr>
            <w:r>
              <w:t>__________________________________________________________________________</w:t>
            </w:r>
          </w:p>
          <w:p w:rsidR="00821468" w:rsidRDefault="00821468">
            <w:pPr>
              <w:pStyle w:val="ConsPlusNormal"/>
              <w:jc w:val="center"/>
            </w:pPr>
            <w: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c>
      </w:tr>
      <w:tr w:rsidR="00821468">
        <w:tc>
          <w:tcPr>
            <w:tcW w:w="3119" w:type="dxa"/>
            <w:gridSpan w:val="2"/>
            <w:tcBorders>
              <w:top w:val="nil"/>
              <w:left w:val="nil"/>
              <w:bottom w:val="nil"/>
              <w:right w:val="nil"/>
            </w:tcBorders>
          </w:tcPr>
          <w:p w:rsidR="00821468" w:rsidRDefault="00821468">
            <w:pPr>
              <w:pStyle w:val="ConsPlusNormal"/>
            </w:pPr>
            <w:r>
              <w:t>_______________________</w:t>
            </w:r>
          </w:p>
          <w:p w:rsidR="00821468" w:rsidRDefault="00821468">
            <w:pPr>
              <w:pStyle w:val="ConsPlusNormal"/>
            </w:pPr>
            <w:r>
              <w:lastRenderedPageBreak/>
              <w:t>(должность)</w:t>
            </w:r>
          </w:p>
        </w:tc>
        <w:tc>
          <w:tcPr>
            <w:tcW w:w="5952" w:type="dxa"/>
            <w:gridSpan w:val="2"/>
            <w:tcBorders>
              <w:top w:val="nil"/>
              <w:left w:val="nil"/>
              <w:bottom w:val="nil"/>
              <w:right w:val="nil"/>
            </w:tcBorders>
          </w:tcPr>
          <w:p w:rsidR="00821468" w:rsidRDefault="00821468">
            <w:pPr>
              <w:pStyle w:val="ConsPlusNormal"/>
            </w:pPr>
            <w:r>
              <w:lastRenderedPageBreak/>
              <w:t>__________________________________________</w:t>
            </w:r>
          </w:p>
          <w:p w:rsidR="00821468" w:rsidRDefault="00821468">
            <w:pPr>
              <w:pStyle w:val="ConsPlusNormal"/>
              <w:jc w:val="center"/>
            </w:pPr>
            <w:r>
              <w:lastRenderedPageBreak/>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gridSpan w:val="2"/>
            <w:tcBorders>
              <w:top w:val="nil"/>
              <w:left w:val="nil"/>
              <w:bottom w:val="nil"/>
              <w:right w:val="nil"/>
            </w:tcBorders>
          </w:tcPr>
          <w:p w:rsidR="00821468" w:rsidRDefault="00821468">
            <w:pPr>
              <w:pStyle w:val="ConsPlusNormal"/>
            </w:pPr>
            <w:r>
              <w:lastRenderedPageBreak/>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2</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4</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629"/>
        <w:gridCol w:w="2490"/>
        <w:gridCol w:w="1334"/>
        <w:gridCol w:w="4618"/>
      </w:tblGrid>
      <w:tr w:rsidR="00821468">
        <w:tc>
          <w:tcPr>
            <w:tcW w:w="4453" w:type="dxa"/>
            <w:gridSpan w:val="3"/>
            <w:tcBorders>
              <w:top w:val="nil"/>
              <w:left w:val="nil"/>
              <w:bottom w:val="nil"/>
              <w:right w:val="nil"/>
            </w:tcBorders>
          </w:tcPr>
          <w:p w:rsidR="00821468" w:rsidRDefault="00821468">
            <w:pPr>
              <w:pStyle w:val="ConsPlusNormal"/>
            </w:pPr>
          </w:p>
        </w:tc>
        <w:tc>
          <w:tcPr>
            <w:tcW w:w="4618" w:type="dxa"/>
            <w:tcBorders>
              <w:top w:val="nil"/>
              <w:left w:val="nil"/>
              <w:bottom w:val="nil"/>
              <w:right w:val="nil"/>
            </w:tcBorders>
          </w:tcPr>
          <w:p w:rsidR="00821468" w:rsidRDefault="00821468">
            <w:pPr>
              <w:pStyle w:val="ConsPlusNormal"/>
              <w:jc w:val="both"/>
            </w:pPr>
            <w:r>
              <w:t>Кому:</w:t>
            </w:r>
          </w:p>
          <w:p w:rsidR="00821468" w:rsidRDefault="00821468">
            <w:pPr>
              <w:pStyle w:val="ConsPlusNormal"/>
              <w:jc w:val="both"/>
            </w:pPr>
            <w:r>
              <w:t>___________________________________________________________________________________________________</w:t>
            </w:r>
          </w:p>
          <w:p w:rsidR="00821468" w:rsidRDefault="00821468">
            <w:pPr>
              <w:pStyle w:val="ConsPlusNormal"/>
              <w:jc w:val="both"/>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4"/>
            <w:tcBorders>
              <w:top w:val="nil"/>
              <w:left w:val="nil"/>
              <w:bottom w:val="nil"/>
              <w:right w:val="nil"/>
            </w:tcBorders>
          </w:tcPr>
          <w:p w:rsidR="00821468" w:rsidRDefault="00821468">
            <w:pPr>
              <w:pStyle w:val="ConsPlusNormal"/>
              <w:jc w:val="center"/>
            </w:pPr>
            <w:bookmarkStart w:id="82" w:name="P862"/>
            <w:bookmarkEnd w:id="82"/>
            <w:r>
              <w:t>РЕШЕНИЕ</w:t>
            </w:r>
          </w:p>
          <w:p w:rsidR="00821468" w:rsidRDefault="00821468">
            <w:pPr>
              <w:pStyle w:val="ConsPlusNormal"/>
              <w:jc w:val="center"/>
            </w:pPr>
            <w:r>
              <w:t>об отказе в выдаче разрешения на подзахоронение</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 xml:space="preserve">В соответствии с </w:t>
            </w:r>
            <w:hyperlink r:id="rId26">
              <w:r>
                <w:rPr>
                  <w:color w:val="0000FF"/>
                </w:rPr>
                <w:t>Законом</w:t>
              </w:r>
            </w:hyperlink>
            <w:r>
              <w:t xml:space="preserve"> Московской области N 115/2007-ОЗ "О погребении и похоронном деле в Московской области", Административным регламентом (указать наименование и состав реквизитов Административного регламента, на основании которого принято данное решение) Администрация/МКУ ____________ (указать полное наименование Администрации/МКУ) рассмотрела(ло) заявление о выдаче разрешения на подзахоронение N ________ от ________ (указать регистрационный номер и дату заявления)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jc w:val="both"/>
            </w:pPr>
            <w:r>
              <w:t xml:space="preserve">Непредоставление подлинников документов, необходимых для </w:t>
            </w:r>
            <w:r>
              <w:lastRenderedPageBreak/>
              <w:t>предоставления муниципальной услуги, направленных ранее в электронном виде посредством РПГУ;</w:t>
            </w:r>
          </w:p>
        </w:tc>
      </w:tr>
      <w:tr w:rsidR="00821468">
        <w:tblPrEx>
          <w:tblBorders>
            <w:insideH w:val="single" w:sz="4" w:space="0" w:color="auto"/>
          </w:tblBorders>
        </w:tblPrEx>
        <w:tc>
          <w:tcPr>
            <w:tcW w:w="629" w:type="dxa"/>
            <w:tcBorders>
              <w:top w:val="single" w:sz="4" w:space="0" w:color="auto"/>
              <w:left w:val="nil"/>
              <w:bottom w:val="single" w:sz="4" w:space="0" w:color="auto"/>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jc w:val="both"/>
            </w:pPr>
            <w:r>
              <w:t>Наличие в представленных документах неполной, искаженной или недостоверной информации;</w:t>
            </w:r>
          </w:p>
        </w:tc>
      </w:tr>
      <w:tr w:rsidR="00821468">
        <w:tblPrEx>
          <w:tblBorders>
            <w:insideH w:val="single" w:sz="4" w:space="0" w:color="auto"/>
          </w:tblBorders>
        </w:tblPrEx>
        <w:tc>
          <w:tcPr>
            <w:tcW w:w="629" w:type="dxa"/>
            <w:tcBorders>
              <w:top w:val="single" w:sz="4" w:space="0" w:color="auto"/>
              <w:left w:val="nil"/>
              <w:bottom w:val="single" w:sz="4" w:space="0" w:color="auto"/>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jc w:val="both"/>
            </w:pPr>
            <w:r>
              <w:t>Истребуемое кладбище закрыто для захоронений, за исключением подзахоронений урн с прахом;</w:t>
            </w:r>
          </w:p>
        </w:tc>
      </w:tr>
      <w:tr w:rsidR="00821468">
        <w:tblPrEx>
          <w:tblBorders>
            <w:insideH w:val="single" w:sz="4" w:space="0" w:color="auto"/>
          </w:tblBorders>
        </w:tblPrEx>
        <w:tc>
          <w:tcPr>
            <w:tcW w:w="629" w:type="dxa"/>
            <w:tcBorders>
              <w:top w:val="single" w:sz="4" w:space="0" w:color="auto"/>
              <w:left w:val="nil"/>
              <w:bottom w:val="single" w:sz="4" w:space="0" w:color="auto"/>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jc w:val="both"/>
            </w:pPr>
            <w:r>
              <w:t>Отсутствие на истребуемом месте захоронения (родственном, семейном (родовом), воинском, почетном) свободного места для подзахоронения гробом исходя из размера одиночного захоронения, установленного органами местного самоуправления;</w:t>
            </w:r>
          </w:p>
        </w:tc>
      </w:tr>
      <w:tr w:rsidR="00821468">
        <w:tblPrEx>
          <w:tblBorders>
            <w:insideH w:val="single" w:sz="4" w:space="0" w:color="auto"/>
          </w:tblBorders>
        </w:tblPrEx>
        <w:tc>
          <w:tcPr>
            <w:tcW w:w="629" w:type="dxa"/>
            <w:tcBorders>
              <w:top w:val="single" w:sz="4" w:space="0" w:color="auto"/>
              <w:left w:val="nil"/>
              <w:bottom w:val="single" w:sz="4" w:space="0" w:color="auto"/>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jc w:val="both"/>
            </w:pPr>
            <w:r>
              <w:t>Не истек кладбищенский период, за исключением подзахоронения урны с прахом в могилу (при подзахоронении гробом на гроб);</w:t>
            </w:r>
          </w:p>
        </w:tc>
      </w:tr>
      <w:tr w:rsidR="00821468">
        <w:tblPrEx>
          <w:tblBorders>
            <w:insideH w:val="single" w:sz="4" w:space="0" w:color="auto"/>
          </w:tblBorders>
        </w:tblPrEx>
        <w:tc>
          <w:tcPr>
            <w:tcW w:w="629" w:type="dxa"/>
            <w:tcBorders>
              <w:top w:val="single" w:sz="4" w:space="0" w:color="auto"/>
              <w:left w:val="nil"/>
              <w:bottom w:val="single" w:sz="4" w:space="0" w:color="auto"/>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jc w:val="both"/>
            </w:pPr>
            <w:r>
              <w:t>Отсутствие сведений о регистрации места захоронения на имя умершего в РГИС и в книге регистрации захоронений (захоронений урн с прахом) в случае подачи заявления о выдаче разрешения на его подзахоронение (при отсутствии удостоверения о захоронении, оформленного на имя умершего)</w:t>
            </w:r>
          </w:p>
        </w:tc>
      </w:tr>
      <w:tr w:rsidR="00821468">
        <w:tc>
          <w:tcPr>
            <w:tcW w:w="629" w:type="dxa"/>
            <w:tcBorders>
              <w:top w:val="single" w:sz="4" w:space="0" w:color="auto"/>
              <w:left w:val="nil"/>
              <w:bottom w:val="nil"/>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c>
          <w:tcPr>
            <w:tcW w:w="9071" w:type="dxa"/>
            <w:gridSpan w:val="4"/>
            <w:tcBorders>
              <w:top w:val="nil"/>
              <w:left w:val="nil"/>
              <w:bottom w:val="nil"/>
              <w:right w:val="nil"/>
            </w:tcBorders>
          </w:tcPr>
          <w:p w:rsidR="00821468" w:rsidRDefault="00821468">
            <w:pPr>
              <w:pStyle w:val="ConsPlusNormal"/>
              <w:ind w:firstLine="283"/>
              <w:jc w:val="both"/>
            </w:pPr>
            <w:r>
              <w:t>Разъяснение причины принятия решения об отказе в предоставлении муниципальной услуги: ______________________________________________________</w:t>
            </w:r>
          </w:p>
          <w:p w:rsidR="00821468" w:rsidRDefault="00821468">
            <w:pPr>
              <w:pStyle w:val="ConsPlusNormal"/>
            </w:pPr>
            <w:r>
              <w:t>__________________________________________________________________________</w:t>
            </w:r>
          </w:p>
          <w:p w:rsidR="00821468" w:rsidRDefault="00821468">
            <w:pPr>
              <w:pStyle w:val="ConsPlusNormal"/>
              <w:ind w:firstLine="283"/>
              <w:jc w:val="both"/>
            </w:pPr>
            <w:r>
              <w:t>Дополнительно информируем:</w:t>
            </w:r>
          </w:p>
          <w:p w:rsidR="00821468" w:rsidRDefault="00821468">
            <w:pPr>
              <w:pStyle w:val="ConsPlusNormal"/>
            </w:pPr>
            <w:r>
              <w:t>__________________________________________________________________________</w:t>
            </w:r>
          </w:p>
          <w:p w:rsidR="00821468" w:rsidRDefault="00821468">
            <w:pPr>
              <w:pStyle w:val="ConsPlusNormal"/>
              <w:jc w:val="center"/>
            </w:pPr>
            <w: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c>
      </w:tr>
      <w:tr w:rsidR="00821468">
        <w:tc>
          <w:tcPr>
            <w:tcW w:w="3119" w:type="dxa"/>
            <w:gridSpan w:val="2"/>
            <w:tcBorders>
              <w:top w:val="nil"/>
              <w:left w:val="nil"/>
              <w:bottom w:val="nil"/>
              <w:right w:val="nil"/>
            </w:tcBorders>
          </w:tcPr>
          <w:p w:rsidR="00821468" w:rsidRDefault="00821468">
            <w:pPr>
              <w:pStyle w:val="ConsPlusNormal"/>
              <w:jc w:val="center"/>
            </w:pPr>
            <w:r>
              <w:t>________________________ (должность)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 вынесшего решение)</w:t>
            </w:r>
          </w:p>
        </w:tc>
      </w:tr>
      <w:tr w:rsidR="00821468">
        <w:tc>
          <w:tcPr>
            <w:tcW w:w="3119" w:type="dxa"/>
            <w:gridSpan w:val="2"/>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2</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5</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629"/>
        <w:gridCol w:w="2490"/>
        <w:gridCol w:w="1274"/>
        <w:gridCol w:w="4678"/>
      </w:tblGrid>
      <w:tr w:rsidR="00821468">
        <w:tc>
          <w:tcPr>
            <w:tcW w:w="4393" w:type="dxa"/>
            <w:gridSpan w:val="3"/>
            <w:tcBorders>
              <w:top w:val="nil"/>
              <w:left w:val="nil"/>
              <w:bottom w:val="nil"/>
              <w:right w:val="nil"/>
            </w:tcBorders>
          </w:tcPr>
          <w:p w:rsidR="00821468" w:rsidRDefault="00821468">
            <w:pPr>
              <w:pStyle w:val="ConsPlusNormal"/>
            </w:pPr>
          </w:p>
        </w:tc>
        <w:tc>
          <w:tcPr>
            <w:tcW w:w="4678"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w:t>
            </w:r>
          </w:p>
          <w:p w:rsidR="00821468" w:rsidRDefault="00821468">
            <w:pPr>
              <w:pStyle w:val="ConsPlusNormal"/>
            </w:pPr>
            <w:r>
              <w:t>(фамилия, имя, отчество (последнее - при наличии) физического лица, обратившегося за предоставлением муниципальной услуги, адрес места жительства</w:t>
            </w:r>
          </w:p>
          <w:p w:rsidR="00821468" w:rsidRDefault="00821468">
            <w:pPr>
              <w:pStyle w:val="ConsPlusNormal"/>
            </w:pPr>
            <w:r>
              <w:t>(адрес места пребывания), адрес эл. почты (если имеется)</w:t>
            </w:r>
          </w:p>
        </w:tc>
      </w:tr>
      <w:tr w:rsidR="00821468">
        <w:tc>
          <w:tcPr>
            <w:tcW w:w="9071" w:type="dxa"/>
            <w:gridSpan w:val="4"/>
            <w:tcBorders>
              <w:top w:val="nil"/>
              <w:left w:val="nil"/>
              <w:bottom w:val="nil"/>
              <w:right w:val="nil"/>
            </w:tcBorders>
          </w:tcPr>
          <w:p w:rsidR="00821468" w:rsidRDefault="00821468">
            <w:pPr>
              <w:pStyle w:val="ConsPlusNormal"/>
              <w:jc w:val="center"/>
            </w:pPr>
            <w:bookmarkStart w:id="83" w:name="P908"/>
            <w:bookmarkEnd w:id="83"/>
            <w:r>
              <w:t>РЕШЕНИЕ</w:t>
            </w:r>
          </w:p>
          <w:p w:rsidR="00821468" w:rsidRDefault="00821468">
            <w:pPr>
              <w:pStyle w:val="ConsPlusNormal"/>
              <w:jc w:val="center"/>
            </w:pPr>
            <w:r>
              <w:t>об отказе в оформлении удостоверения о захоронении</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 xml:space="preserve">В соответствии с </w:t>
            </w:r>
            <w:hyperlink r:id="rId27">
              <w:r>
                <w:rPr>
                  <w:color w:val="0000FF"/>
                </w:rPr>
                <w:t>Законом</w:t>
              </w:r>
            </w:hyperlink>
            <w:r>
              <w:t xml:space="preserve"> Московской области N 115/2007-ОЗ "О погребении и похоронном деле в Московской области", Административным регламентом (указать наименование и состав реквизитов Административного регламента, на основании которого принято данное решение) Администрация/МКУ ____________ (указать полное наименование Администрации/МКУ) рассмотрела(ло) заявление об оформлении удостоверения N ________ от ________ (указать регистрационный номер и дату заявления)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jc w:val="both"/>
            </w:pPr>
            <w: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tc>
      </w:tr>
      <w:tr w:rsidR="00821468">
        <w:tblPrEx>
          <w:tblBorders>
            <w:insideH w:val="single" w:sz="4" w:space="0" w:color="auto"/>
          </w:tblBorders>
        </w:tblPrEx>
        <w:tc>
          <w:tcPr>
            <w:tcW w:w="629" w:type="dxa"/>
            <w:tcBorders>
              <w:top w:val="single" w:sz="4" w:space="0" w:color="auto"/>
              <w:left w:val="nil"/>
              <w:bottom w:val="single" w:sz="4" w:space="0" w:color="auto"/>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pPr>
            <w:r>
              <w:t>Наличие в представленных документах неполной, искаженной или недостоверной информации;</w:t>
            </w:r>
          </w:p>
        </w:tc>
      </w:tr>
      <w:tr w:rsidR="00821468">
        <w:tblPrEx>
          <w:tblBorders>
            <w:insideH w:val="single" w:sz="4" w:space="0" w:color="auto"/>
          </w:tblBorders>
        </w:tblPrEx>
        <w:tc>
          <w:tcPr>
            <w:tcW w:w="629" w:type="dxa"/>
            <w:tcBorders>
              <w:top w:val="single" w:sz="4" w:space="0" w:color="auto"/>
              <w:left w:val="nil"/>
              <w:bottom w:val="single" w:sz="4" w:space="0" w:color="auto"/>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pPr>
            <w:r>
              <w:t>Превышение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w:t>
            </w:r>
          </w:p>
        </w:tc>
      </w:tr>
      <w:tr w:rsidR="00821468">
        <w:tblPrEx>
          <w:tblBorders>
            <w:insideH w:val="single" w:sz="4" w:space="0" w:color="auto"/>
          </w:tblBorders>
        </w:tblPrEx>
        <w:tc>
          <w:tcPr>
            <w:tcW w:w="629" w:type="dxa"/>
            <w:tcBorders>
              <w:top w:val="single" w:sz="4" w:space="0" w:color="auto"/>
              <w:left w:val="nil"/>
              <w:bottom w:val="single" w:sz="4" w:space="0" w:color="auto"/>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pPr>
            <w: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w:t>
            </w:r>
            <w:r>
              <w:lastRenderedPageBreak/>
              <w:t>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tc>
      </w:tr>
      <w:tr w:rsidR="00821468">
        <w:tblPrEx>
          <w:tblBorders>
            <w:insideH w:val="single" w:sz="4" w:space="0" w:color="auto"/>
          </w:tblBorders>
        </w:tblPrEx>
        <w:tc>
          <w:tcPr>
            <w:tcW w:w="629" w:type="dxa"/>
            <w:tcBorders>
              <w:top w:val="single" w:sz="4" w:space="0" w:color="auto"/>
              <w:left w:val="nil"/>
              <w:bottom w:val="single" w:sz="4" w:space="0" w:color="auto"/>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pPr>
            <w:r>
              <w:t>Превышение размера родственного, воинского, почетного захоронения, установленного органами местного самоуправления в сфере погребения и похоронного дела;</w:t>
            </w:r>
          </w:p>
        </w:tc>
      </w:tr>
      <w:tr w:rsidR="00821468">
        <w:tblPrEx>
          <w:tblBorders>
            <w:insideH w:val="single" w:sz="4" w:space="0" w:color="auto"/>
          </w:tblBorders>
        </w:tblPrEx>
        <w:tc>
          <w:tcPr>
            <w:tcW w:w="629" w:type="dxa"/>
            <w:tcBorders>
              <w:top w:val="single" w:sz="4" w:space="0" w:color="auto"/>
              <w:left w:val="nil"/>
              <w:bottom w:val="single" w:sz="4" w:space="0" w:color="auto"/>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pPr>
            <w:r>
              <w:t>Отсутствие сведений в РГИС или в книгах регистраций захоронений (захоронений урн с прахом) сведений о произведенном захоронении;</w:t>
            </w:r>
          </w:p>
        </w:tc>
      </w:tr>
      <w:tr w:rsidR="00821468">
        <w:tblPrEx>
          <w:tblBorders>
            <w:insideH w:val="single" w:sz="4" w:space="0" w:color="auto"/>
          </w:tblBorders>
        </w:tblPrEx>
        <w:tc>
          <w:tcPr>
            <w:tcW w:w="629" w:type="dxa"/>
            <w:tcBorders>
              <w:top w:val="single" w:sz="4" w:space="0" w:color="auto"/>
              <w:left w:val="nil"/>
              <w:bottom w:val="single" w:sz="4" w:space="0" w:color="auto"/>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2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42" w:type="dxa"/>
            <w:gridSpan w:val="3"/>
            <w:vMerge w:val="restart"/>
            <w:tcBorders>
              <w:top w:val="nil"/>
              <w:left w:val="nil"/>
              <w:bottom w:val="nil"/>
              <w:right w:val="nil"/>
            </w:tcBorders>
          </w:tcPr>
          <w:p w:rsidR="00821468" w:rsidRDefault="00821468">
            <w:pPr>
              <w:pStyle w:val="ConsPlusNormal"/>
            </w:pPr>
            <w:r>
              <w:t>Предоставление удостоверения о захоронении на истребуемое место захоронения ранее другому лицу</w:t>
            </w:r>
          </w:p>
        </w:tc>
      </w:tr>
      <w:tr w:rsidR="00821468">
        <w:tc>
          <w:tcPr>
            <w:tcW w:w="629" w:type="dxa"/>
            <w:tcBorders>
              <w:top w:val="single" w:sz="4" w:space="0" w:color="auto"/>
              <w:left w:val="nil"/>
              <w:bottom w:val="nil"/>
              <w:right w:val="nil"/>
            </w:tcBorders>
          </w:tcPr>
          <w:p w:rsidR="00821468" w:rsidRDefault="00821468">
            <w:pPr>
              <w:pStyle w:val="ConsPlusNormal"/>
            </w:pPr>
          </w:p>
        </w:tc>
        <w:tc>
          <w:tcPr>
            <w:tcW w:w="8442" w:type="dxa"/>
            <w:gridSpan w:val="3"/>
            <w:vMerge/>
            <w:tcBorders>
              <w:top w:val="nil"/>
              <w:left w:val="nil"/>
              <w:bottom w:val="nil"/>
              <w:right w:val="nil"/>
            </w:tcBorders>
          </w:tcPr>
          <w:p w:rsidR="00821468" w:rsidRDefault="00821468">
            <w:pPr>
              <w:pStyle w:val="ConsPlusNormal"/>
            </w:pPr>
          </w:p>
        </w:tc>
      </w:tr>
      <w:tr w:rsidR="00821468">
        <w:tc>
          <w:tcPr>
            <w:tcW w:w="9071" w:type="dxa"/>
            <w:gridSpan w:val="4"/>
            <w:tcBorders>
              <w:top w:val="nil"/>
              <w:left w:val="nil"/>
              <w:bottom w:val="nil"/>
              <w:right w:val="nil"/>
            </w:tcBorders>
          </w:tcPr>
          <w:p w:rsidR="00821468" w:rsidRDefault="00821468">
            <w:pPr>
              <w:pStyle w:val="ConsPlusNormal"/>
              <w:ind w:firstLine="283"/>
              <w:jc w:val="both"/>
            </w:pPr>
            <w:r>
              <w:t>Разъяснение причины принятия решения об отказе в предоставлении муниципальной услуги: _____________________________________________________</w:t>
            </w:r>
          </w:p>
          <w:p w:rsidR="00821468" w:rsidRDefault="00821468">
            <w:pPr>
              <w:pStyle w:val="ConsPlusNormal"/>
            </w:pPr>
            <w:r>
              <w:t>__________________________________________________________________________</w:t>
            </w:r>
          </w:p>
          <w:p w:rsidR="00821468" w:rsidRDefault="00821468">
            <w:pPr>
              <w:pStyle w:val="ConsPlusNormal"/>
              <w:ind w:firstLine="283"/>
              <w:jc w:val="both"/>
            </w:pPr>
            <w:r>
              <w:t>Дополнительно информируем:</w:t>
            </w:r>
          </w:p>
          <w:p w:rsidR="00821468" w:rsidRDefault="00821468">
            <w:pPr>
              <w:pStyle w:val="ConsPlusNormal"/>
            </w:pPr>
            <w:r>
              <w:t>__________________________________________________________________________</w:t>
            </w:r>
          </w:p>
          <w:p w:rsidR="00821468" w:rsidRDefault="00821468">
            <w:pPr>
              <w:pStyle w:val="ConsPlusNormal"/>
              <w:jc w:val="center"/>
            </w:pPr>
            <w: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c>
      </w:tr>
      <w:tr w:rsidR="00821468">
        <w:tc>
          <w:tcPr>
            <w:tcW w:w="3119" w:type="dxa"/>
            <w:gridSpan w:val="2"/>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gridSpan w:val="2"/>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2</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lastRenderedPageBreak/>
        <w:t>Форма 6</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644"/>
        <w:gridCol w:w="2475"/>
        <w:gridCol w:w="1528"/>
        <w:gridCol w:w="4424"/>
      </w:tblGrid>
      <w:tr w:rsidR="00821468">
        <w:tc>
          <w:tcPr>
            <w:tcW w:w="4647" w:type="dxa"/>
            <w:gridSpan w:val="3"/>
            <w:tcBorders>
              <w:top w:val="nil"/>
              <w:left w:val="nil"/>
              <w:bottom w:val="nil"/>
              <w:right w:val="nil"/>
            </w:tcBorders>
          </w:tcPr>
          <w:p w:rsidR="00821468" w:rsidRDefault="00821468">
            <w:pPr>
              <w:pStyle w:val="ConsPlusNormal"/>
            </w:pPr>
          </w:p>
        </w:tc>
        <w:tc>
          <w:tcPr>
            <w:tcW w:w="4424"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w:t>
            </w:r>
          </w:p>
          <w:p w:rsidR="00821468" w:rsidRDefault="00821468">
            <w:pPr>
              <w:pStyle w:val="ConsPlusNormal"/>
              <w:jc w:val="both"/>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4"/>
            <w:tcBorders>
              <w:top w:val="nil"/>
              <w:left w:val="nil"/>
              <w:bottom w:val="nil"/>
              <w:right w:val="nil"/>
            </w:tcBorders>
          </w:tcPr>
          <w:p w:rsidR="00821468" w:rsidRDefault="00821468">
            <w:pPr>
              <w:pStyle w:val="ConsPlusNormal"/>
              <w:jc w:val="center"/>
            </w:pPr>
            <w:bookmarkStart w:id="84" w:name="P957"/>
            <w:bookmarkEnd w:id="84"/>
            <w:r>
              <w:t>РЕШЕНИЕ</w:t>
            </w:r>
          </w:p>
          <w:p w:rsidR="00821468" w:rsidRDefault="00821468">
            <w:pPr>
              <w:pStyle w:val="ConsPlusNormal"/>
              <w:jc w:val="center"/>
            </w:pPr>
            <w:r>
              <w:t>об отказе в перерегистрации места захоронения</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 xml:space="preserve">В соответствии с </w:t>
            </w:r>
            <w:hyperlink r:id="rId28">
              <w:r>
                <w:rPr>
                  <w:color w:val="0000FF"/>
                </w:rPr>
                <w:t>Законом</w:t>
              </w:r>
            </w:hyperlink>
            <w:r>
              <w:t xml:space="preserve"> Московской области N 115/2007-ОЗ "О погребении и похоронном деле в Московской области", Административным регламентом (указать наименование и состав реквизитов Административного регламента, на основании которого принято данное решение) Администрация/МКУ ____________ (указать полное наименование Администрации/МКУ) рассмотрела(ло) заявление о перерегистрации места захоронения N ________ от ________ (указать регистрационный номер и дату заявления)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tc>
      </w:tr>
      <w:tr w:rsidR="00821468">
        <w:tblPrEx>
          <w:tblBorders>
            <w:left w:val="single" w:sz="4" w:space="0" w:color="auto"/>
            <w:insideH w:val="single" w:sz="4" w:space="0" w:color="auto"/>
          </w:tblBorders>
        </w:tblPrEx>
        <w:tc>
          <w:tcPr>
            <w:tcW w:w="644"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27" w:type="dxa"/>
            <w:gridSpan w:val="3"/>
            <w:vMerge w:val="restart"/>
            <w:tcBorders>
              <w:top w:val="nil"/>
              <w:left w:val="nil"/>
              <w:bottom w:val="nil"/>
              <w:right w:val="nil"/>
            </w:tcBorders>
          </w:tcPr>
          <w:p w:rsidR="00821468" w:rsidRDefault="00821468">
            <w:pPr>
              <w:pStyle w:val="ConsPlusNormal"/>
              <w:jc w:val="both"/>
            </w:pPr>
            <w: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tc>
      </w:tr>
      <w:tr w:rsidR="00821468">
        <w:tblPrEx>
          <w:tblBorders>
            <w:insideH w:val="single" w:sz="4" w:space="0" w:color="auto"/>
          </w:tblBorders>
        </w:tblPrEx>
        <w:tc>
          <w:tcPr>
            <w:tcW w:w="644" w:type="dxa"/>
            <w:tcBorders>
              <w:top w:val="single" w:sz="4" w:space="0" w:color="auto"/>
              <w:left w:val="nil"/>
              <w:bottom w:val="single" w:sz="4" w:space="0" w:color="auto"/>
              <w:right w:val="nil"/>
            </w:tcBorders>
          </w:tcPr>
          <w:p w:rsidR="00821468" w:rsidRDefault="00821468">
            <w:pPr>
              <w:pStyle w:val="ConsPlusNormal"/>
            </w:pPr>
          </w:p>
        </w:tc>
        <w:tc>
          <w:tcPr>
            <w:tcW w:w="8427"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44"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27" w:type="dxa"/>
            <w:gridSpan w:val="3"/>
            <w:vMerge w:val="restart"/>
            <w:tcBorders>
              <w:top w:val="nil"/>
              <w:left w:val="nil"/>
              <w:bottom w:val="nil"/>
              <w:right w:val="nil"/>
            </w:tcBorders>
          </w:tcPr>
          <w:p w:rsidR="00821468" w:rsidRDefault="00821468">
            <w:pPr>
              <w:pStyle w:val="ConsPlusNormal"/>
              <w:jc w:val="both"/>
            </w:pPr>
            <w:r>
              <w:t>Наличие в представленных документах неполной, искаженной или недостоверной информации;</w:t>
            </w:r>
          </w:p>
        </w:tc>
      </w:tr>
      <w:tr w:rsidR="00821468">
        <w:tblPrEx>
          <w:tblBorders>
            <w:insideH w:val="single" w:sz="4" w:space="0" w:color="auto"/>
          </w:tblBorders>
        </w:tblPrEx>
        <w:tc>
          <w:tcPr>
            <w:tcW w:w="644" w:type="dxa"/>
            <w:tcBorders>
              <w:top w:val="single" w:sz="4" w:space="0" w:color="auto"/>
              <w:left w:val="nil"/>
              <w:bottom w:val="single" w:sz="4" w:space="0" w:color="auto"/>
              <w:right w:val="nil"/>
            </w:tcBorders>
          </w:tcPr>
          <w:p w:rsidR="00821468" w:rsidRDefault="00821468">
            <w:pPr>
              <w:pStyle w:val="ConsPlusNormal"/>
            </w:pPr>
          </w:p>
        </w:tc>
        <w:tc>
          <w:tcPr>
            <w:tcW w:w="8427"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44"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27" w:type="dxa"/>
            <w:gridSpan w:val="3"/>
            <w:vMerge w:val="restart"/>
            <w:tcBorders>
              <w:top w:val="nil"/>
              <w:left w:val="nil"/>
              <w:bottom w:val="nil"/>
              <w:right w:val="nil"/>
            </w:tcBorders>
          </w:tcPr>
          <w:p w:rsidR="00821468" w:rsidRDefault="00821468">
            <w:pPr>
              <w:pStyle w:val="ConsPlusNormal"/>
              <w:jc w:val="both"/>
            </w:pPr>
            <w:r>
              <w:t>Отсутствие сведений о регистрации места захоронения на имя умершего в РГИС в случае подачи заявления о выдаче разрешения о перерегистрации места захоронения (при отсутствии удостоверения о захоронении);</w:t>
            </w:r>
          </w:p>
        </w:tc>
      </w:tr>
      <w:tr w:rsidR="00821468">
        <w:tblPrEx>
          <w:tblBorders>
            <w:insideH w:val="single" w:sz="4" w:space="0" w:color="auto"/>
          </w:tblBorders>
        </w:tblPrEx>
        <w:tc>
          <w:tcPr>
            <w:tcW w:w="644" w:type="dxa"/>
            <w:tcBorders>
              <w:top w:val="single" w:sz="4" w:space="0" w:color="auto"/>
              <w:left w:val="nil"/>
              <w:bottom w:val="single" w:sz="4" w:space="0" w:color="auto"/>
              <w:right w:val="nil"/>
            </w:tcBorders>
          </w:tcPr>
          <w:p w:rsidR="00821468" w:rsidRDefault="00821468">
            <w:pPr>
              <w:pStyle w:val="ConsPlusNormal"/>
            </w:pPr>
          </w:p>
        </w:tc>
        <w:tc>
          <w:tcPr>
            <w:tcW w:w="8427"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44"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27" w:type="dxa"/>
            <w:gridSpan w:val="3"/>
            <w:vMerge w:val="restart"/>
            <w:tcBorders>
              <w:top w:val="nil"/>
              <w:left w:val="nil"/>
              <w:bottom w:val="nil"/>
              <w:right w:val="nil"/>
            </w:tcBorders>
          </w:tcPr>
          <w:p w:rsidR="00821468" w:rsidRDefault="00821468">
            <w:pPr>
              <w:pStyle w:val="ConsPlusNormal"/>
              <w:jc w:val="both"/>
            </w:pPr>
            <w:r>
              <w:t>Превышение 12 кв. метров - размера места захоронения, созданного до 1 августа 2004 года, за исключением случая, когда место захоронения полностью использовано для погребения;</w:t>
            </w:r>
          </w:p>
        </w:tc>
      </w:tr>
      <w:tr w:rsidR="00821468">
        <w:tblPrEx>
          <w:tblBorders>
            <w:insideH w:val="single" w:sz="4" w:space="0" w:color="auto"/>
          </w:tblBorders>
        </w:tblPrEx>
        <w:tc>
          <w:tcPr>
            <w:tcW w:w="644" w:type="dxa"/>
            <w:tcBorders>
              <w:top w:val="single" w:sz="4" w:space="0" w:color="auto"/>
              <w:left w:val="nil"/>
              <w:bottom w:val="single" w:sz="4" w:space="0" w:color="auto"/>
              <w:right w:val="nil"/>
            </w:tcBorders>
          </w:tcPr>
          <w:p w:rsidR="00821468" w:rsidRDefault="00821468">
            <w:pPr>
              <w:pStyle w:val="ConsPlusNormal"/>
            </w:pPr>
          </w:p>
        </w:tc>
        <w:tc>
          <w:tcPr>
            <w:tcW w:w="8427"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644"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427" w:type="dxa"/>
            <w:gridSpan w:val="3"/>
            <w:vMerge w:val="restart"/>
            <w:tcBorders>
              <w:top w:val="nil"/>
              <w:left w:val="nil"/>
              <w:bottom w:val="nil"/>
              <w:right w:val="nil"/>
            </w:tcBorders>
          </w:tcPr>
          <w:p w:rsidR="00821468" w:rsidRDefault="00821468">
            <w:pPr>
              <w:pStyle w:val="ConsPlusNormal"/>
              <w:jc w:val="both"/>
            </w:pPr>
            <w: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w:t>
            </w:r>
            <w:r>
              <w:lastRenderedPageBreak/>
              <w:t>(родовое) захоронение)</w:t>
            </w:r>
          </w:p>
        </w:tc>
      </w:tr>
      <w:tr w:rsidR="00821468">
        <w:tc>
          <w:tcPr>
            <w:tcW w:w="644" w:type="dxa"/>
            <w:tcBorders>
              <w:top w:val="single" w:sz="4" w:space="0" w:color="auto"/>
              <w:left w:val="nil"/>
              <w:bottom w:val="nil"/>
              <w:right w:val="nil"/>
            </w:tcBorders>
          </w:tcPr>
          <w:p w:rsidR="00821468" w:rsidRDefault="00821468">
            <w:pPr>
              <w:pStyle w:val="ConsPlusNormal"/>
            </w:pPr>
          </w:p>
        </w:tc>
        <w:tc>
          <w:tcPr>
            <w:tcW w:w="8427" w:type="dxa"/>
            <w:gridSpan w:val="3"/>
            <w:vMerge/>
            <w:tcBorders>
              <w:top w:val="nil"/>
              <w:left w:val="nil"/>
              <w:bottom w:val="nil"/>
              <w:right w:val="nil"/>
            </w:tcBorders>
          </w:tcPr>
          <w:p w:rsidR="00821468" w:rsidRDefault="00821468">
            <w:pPr>
              <w:pStyle w:val="ConsPlusNormal"/>
            </w:pPr>
          </w:p>
        </w:tc>
      </w:tr>
      <w:tr w:rsidR="00821468">
        <w:tc>
          <w:tcPr>
            <w:tcW w:w="9071" w:type="dxa"/>
            <w:gridSpan w:val="4"/>
            <w:tcBorders>
              <w:top w:val="nil"/>
              <w:left w:val="nil"/>
              <w:bottom w:val="nil"/>
              <w:right w:val="nil"/>
            </w:tcBorders>
          </w:tcPr>
          <w:p w:rsidR="00821468" w:rsidRDefault="00821468">
            <w:pPr>
              <w:pStyle w:val="ConsPlusNormal"/>
              <w:ind w:firstLine="283"/>
              <w:jc w:val="both"/>
            </w:pPr>
            <w:r>
              <w:lastRenderedPageBreak/>
              <w:t>Разъяснение причины принятия решения об отказе в предоставлении муниципальной услуги: _____________________________________________________</w:t>
            </w:r>
          </w:p>
          <w:p w:rsidR="00821468" w:rsidRDefault="00821468">
            <w:pPr>
              <w:pStyle w:val="ConsPlusNormal"/>
            </w:pPr>
            <w:r>
              <w:t>__________________________________________________________________________</w:t>
            </w:r>
          </w:p>
          <w:p w:rsidR="00821468" w:rsidRDefault="00821468">
            <w:pPr>
              <w:pStyle w:val="ConsPlusNormal"/>
              <w:ind w:firstLine="283"/>
              <w:jc w:val="both"/>
            </w:pPr>
            <w:r>
              <w:t>Дополнительно информируем:</w:t>
            </w:r>
          </w:p>
          <w:p w:rsidR="00821468" w:rsidRDefault="00821468">
            <w:pPr>
              <w:pStyle w:val="ConsPlusNormal"/>
            </w:pPr>
            <w:r>
              <w:t>__________________________________________________________________________</w:t>
            </w:r>
          </w:p>
          <w:p w:rsidR="00821468" w:rsidRDefault="00821468">
            <w:pPr>
              <w:pStyle w:val="ConsPlusNormal"/>
              <w:jc w:val="center"/>
            </w:pPr>
            <w: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c>
      </w:tr>
      <w:tr w:rsidR="00821468">
        <w:tc>
          <w:tcPr>
            <w:tcW w:w="3119" w:type="dxa"/>
            <w:gridSpan w:val="2"/>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gridSpan w:val="2"/>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2</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7</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509"/>
        <w:gridCol w:w="2610"/>
        <w:gridCol w:w="1394"/>
        <w:gridCol w:w="4558"/>
      </w:tblGrid>
      <w:tr w:rsidR="00821468">
        <w:tc>
          <w:tcPr>
            <w:tcW w:w="4513" w:type="dxa"/>
            <w:gridSpan w:val="3"/>
            <w:tcBorders>
              <w:top w:val="nil"/>
              <w:left w:val="nil"/>
              <w:bottom w:val="nil"/>
              <w:right w:val="nil"/>
            </w:tcBorders>
          </w:tcPr>
          <w:p w:rsidR="00821468" w:rsidRDefault="00821468">
            <w:pPr>
              <w:pStyle w:val="ConsPlusNormal"/>
            </w:pPr>
          </w:p>
        </w:tc>
        <w:tc>
          <w:tcPr>
            <w:tcW w:w="4558"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w:t>
            </w:r>
          </w:p>
          <w:p w:rsidR="00821468" w:rsidRDefault="00821468">
            <w:pPr>
              <w:pStyle w:val="ConsPlusNormal"/>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4"/>
            <w:tcBorders>
              <w:top w:val="nil"/>
              <w:left w:val="nil"/>
              <w:bottom w:val="nil"/>
              <w:right w:val="nil"/>
            </w:tcBorders>
          </w:tcPr>
          <w:p w:rsidR="00821468" w:rsidRDefault="00821468">
            <w:pPr>
              <w:pStyle w:val="ConsPlusNormal"/>
              <w:jc w:val="center"/>
            </w:pPr>
            <w:bookmarkStart w:id="85" w:name="P1000"/>
            <w:bookmarkEnd w:id="85"/>
            <w:r>
              <w:t>РЕШЕНИЕ</w:t>
            </w:r>
          </w:p>
          <w:p w:rsidR="00821468" w:rsidRDefault="00821468">
            <w:pPr>
              <w:pStyle w:val="ConsPlusNormal"/>
              <w:jc w:val="center"/>
            </w:pPr>
            <w:r>
              <w:lastRenderedPageBreak/>
              <w:t>об отказе в выдаче разрешения на установку (замену) надмогильного сооружения (надгробия), ограждения места захоронения</w:t>
            </w:r>
          </w:p>
          <w:p w:rsidR="00821468" w:rsidRDefault="00821468">
            <w:pPr>
              <w:pStyle w:val="ConsPlusNormal"/>
              <w:jc w:val="center"/>
            </w:pPr>
            <w:r>
              <w:t>(нужное подчеркнуть)</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lastRenderedPageBreak/>
              <w:t xml:space="preserve">В соответствии с </w:t>
            </w:r>
            <w:hyperlink r:id="rId29">
              <w:r>
                <w:rPr>
                  <w:color w:val="0000FF"/>
                </w:rPr>
                <w:t>Законом</w:t>
              </w:r>
            </w:hyperlink>
            <w:r>
              <w:t xml:space="preserve"> Московской области N 115/2007-ОЗ "О погребении и похоронном деле в Московской области", Административным регламентом (указать наименование и состав реквизитов Административного регламента, на основании которого принято данное решение) Администрация/МКУ ____________ (указать полное наименование Администрации/МКУ) рассмотрела(ло) заявление о выдаче разрешения на установку (замену) надмогильного сооружения (надгробия), ограждения места захоронения (нужно подчеркнуть) N ________ от ________ (указать регистрационный номер и дату заявления)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tc>
      </w:tr>
      <w:tr w:rsidR="00821468">
        <w:tblPrEx>
          <w:tblBorders>
            <w:left w:val="single" w:sz="4" w:space="0" w:color="auto"/>
            <w:insideH w:val="single" w:sz="4" w:space="0" w:color="auto"/>
          </w:tblBorders>
        </w:tblPrEx>
        <w:tc>
          <w:tcPr>
            <w:tcW w:w="50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62" w:type="dxa"/>
            <w:gridSpan w:val="3"/>
            <w:vMerge w:val="restart"/>
            <w:tcBorders>
              <w:top w:val="nil"/>
              <w:left w:val="nil"/>
              <w:bottom w:val="nil"/>
              <w:right w:val="nil"/>
            </w:tcBorders>
          </w:tcPr>
          <w:p w:rsidR="00821468" w:rsidRDefault="00821468">
            <w:pPr>
              <w:pStyle w:val="ConsPlusNormal"/>
              <w:jc w:val="both"/>
            </w:pPr>
            <w: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tc>
      </w:tr>
      <w:tr w:rsidR="00821468">
        <w:tblPrEx>
          <w:tblBorders>
            <w:insideH w:val="single" w:sz="4" w:space="0" w:color="auto"/>
          </w:tblBorders>
        </w:tblPrEx>
        <w:tc>
          <w:tcPr>
            <w:tcW w:w="509" w:type="dxa"/>
            <w:tcBorders>
              <w:top w:val="single" w:sz="4" w:space="0" w:color="auto"/>
              <w:left w:val="nil"/>
              <w:bottom w:val="single" w:sz="4" w:space="0" w:color="auto"/>
              <w:right w:val="nil"/>
            </w:tcBorders>
          </w:tcPr>
          <w:p w:rsidR="00821468" w:rsidRDefault="00821468">
            <w:pPr>
              <w:pStyle w:val="ConsPlusNormal"/>
            </w:pPr>
          </w:p>
        </w:tc>
        <w:tc>
          <w:tcPr>
            <w:tcW w:w="856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50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62" w:type="dxa"/>
            <w:gridSpan w:val="3"/>
            <w:vMerge w:val="restart"/>
            <w:tcBorders>
              <w:top w:val="nil"/>
              <w:left w:val="nil"/>
              <w:bottom w:val="nil"/>
              <w:right w:val="nil"/>
            </w:tcBorders>
          </w:tcPr>
          <w:p w:rsidR="00821468" w:rsidRDefault="00821468">
            <w:pPr>
              <w:pStyle w:val="ConsPlusNormal"/>
              <w:jc w:val="both"/>
            </w:pPr>
            <w:r>
              <w:t>Наличие в представленных документах неполной, искаженной или недостоверной информации;</w:t>
            </w:r>
          </w:p>
        </w:tc>
      </w:tr>
      <w:tr w:rsidR="00821468">
        <w:tblPrEx>
          <w:tblBorders>
            <w:insideH w:val="single" w:sz="4" w:space="0" w:color="auto"/>
          </w:tblBorders>
        </w:tblPrEx>
        <w:tc>
          <w:tcPr>
            <w:tcW w:w="509" w:type="dxa"/>
            <w:tcBorders>
              <w:top w:val="single" w:sz="4" w:space="0" w:color="auto"/>
              <w:left w:val="nil"/>
              <w:bottom w:val="single" w:sz="4" w:space="0" w:color="auto"/>
              <w:right w:val="nil"/>
            </w:tcBorders>
          </w:tcPr>
          <w:p w:rsidR="00821468" w:rsidRDefault="00821468">
            <w:pPr>
              <w:pStyle w:val="ConsPlusNormal"/>
            </w:pPr>
          </w:p>
        </w:tc>
        <w:tc>
          <w:tcPr>
            <w:tcW w:w="856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50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62" w:type="dxa"/>
            <w:gridSpan w:val="3"/>
            <w:vMerge w:val="restart"/>
            <w:tcBorders>
              <w:top w:val="nil"/>
              <w:left w:val="nil"/>
              <w:bottom w:val="nil"/>
              <w:right w:val="nil"/>
            </w:tcBorders>
          </w:tcPr>
          <w:p w:rsidR="00821468" w:rsidRDefault="00821468">
            <w:pPr>
              <w:pStyle w:val="ConsPlusNormal"/>
              <w:jc w:val="both"/>
            </w:pPr>
            <w:r>
              <w:t>Превышение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w:t>
            </w:r>
          </w:p>
        </w:tc>
      </w:tr>
      <w:tr w:rsidR="00821468">
        <w:tblPrEx>
          <w:tblBorders>
            <w:insideH w:val="single" w:sz="4" w:space="0" w:color="auto"/>
          </w:tblBorders>
        </w:tblPrEx>
        <w:tc>
          <w:tcPr>
            <w:tcW w:w="509" w:type="dxa"/>
            <w:tcBorders>
              <w:top w:val="single" w:sz="4" w:space="0" w:color="auto"/>
              <w:left w:val="nil"/>
              <w:bottom w:val="single" w:sz="4" w:space="0" w:color="auto"/>
              <w:right w:val="nil"/>
            </w:tcBorders>
          </w:tcPr>
          <w:p w:rsidR="00821468" w:rsidRDefault="00821468">
            <w:pPr>
              <w:pStyle w:val="ConsPlusNormal"/>
            </w:pPr>
          </w:p>
        </w:tc>
        <w:tc>
          <w:tcPr>
            <w:tcW w:w="856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50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62" w:type="dxa"/>
            <w:gridSpan w:val="3"/>
            <w:vMerge w:val="restart"/>
            <w:tcBorders>
              <w:top w:val="nil"/>
              <w:left w:val="nil"/>
              <w:bottom w:val="nil"/>
              <w:right w:val="nil"/>
            </w:tcBorders>
          </w:tcPr>
          <w:p w:rsidR="00821468" w:rsidRDefault="00821468">
            <w:pPr>
              <w:pStyle w:val="ConsPlusNormal"/>
              <w:jc w:val="both"/>
            </w:pPr>
            <w:r>
              <w:t>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tc>
      </w:tr>
      <w:tr w:rsidR="00821468">
        <w:tblPrEx>
          <w:tblBorders>
            <w:insideH w:val="single" w:sz="4" w:space="0" w:color="auto"/>
          </w:tblBorders>
        </w:tblPrEx>
        <w:tc>
          <w:tcPr>
            <w:tcW w:w="509" w:type="dxa"/>
            <w:tcBorders>
              <w:top w:val="single" w:sz="4" w:space="0" w:color="auto"/>
              <w:left w:val="nil"/>
              <w:bottom w:val="single" w:sz="4" w:space="0" w:color="auto"/>
              <w:right w:val="nil"/>
            </w:tcBorders>
          </w:tcPr>
          <w:p w:rsidR="00821468" w:rsidRDefault="00821468">
            <w:pPr>
              <w:pStyle w:val="ConsPlusNormal"/>
            </w:pPr>
          </w:p>
        </w:tc>
        <w:tc>
          <w:tcPr>
            <w:tcW w:w="856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V w:val="single" w:sz="4" w:space="0" w:color="auto"/>
          </w:tblBorders>
        </w:tblPrEx>
        <w:tc>
          <w:tcPr>
            <w:tcW w:w="509" w:type="dxa"/>
            <w:tcBorders>
              <w:top w:val="single" w:sz="4" w:space="0" w:color="auto"/>
              <w:bottom w:val="single" w:sz="4" w:space="0" w:color="auto"/>
            </w:tcBorders>
          </w:tcPr>
          <w:p w:rsidR="00821468" w:rsidRDefault="00821468">
            <w:pPr>
              <w:pStyle w:val="ConsPlusNormal"/>
            </w:pPr>
          </w:p>
        </w:tc>
        <w:tc>
          <w:tcPr>
            <w:tcW w:w="8562" w:type="dxa"/>
            <w:gridSpan w:val="3"/>
            <w:tcBorders>
              <w:top w:val="nil"/>
              <w:bottom w:val="nil"/>
              <w:right w:val="nil"/>
            </w:tcBorders>
          </w:tcPr>
          <w:p w:rsidR="00821468" w:rsidRDefault="00821468">
            <w:pPr>
              <w:pStyle w:val="ConsPlusNormal"/>
              <w:jc w:val="both"/>
            </w:pPr>
            <w:r>
              <w:t>Отсутствие захоронения на месте захоронения;</w:t>
            </w:r>
          </w:p>
        </w:tc>
      </w:tr>
      <w:tr w:rsidR="00821468">
        <w:tblPrEx>
          <w:tblBorders>
            <w:left w:val="single" w:sz="4" w:space="0" w:color="auto"/>
            <w:insideH w:val="single" w:sz="4" w:space="0" w:color="auto"/>
          </w:tblBorders>
        </w:tblPrEx>
        <w:tc>
          <w:tcPr>
            <w:tcW w:w="50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62" w:type="dxa"/>
            <w:gridSpan w:val="3"/>
            <w:vMerge w:val="restart"/>
            <w:tcBorders>
              <w:top w:val="nil"/>
              <w:left w:val="nil"/>
              <w:bottom w:val="nil"/>
              <w:right w:val="nil"/>
            </w:tcBorders>
          </w:tcPr>
          <w:p w:rsidR="00821468" w:rsidRDefault="00821468">
            <w:pPr>
              <w:pStyle w:val="ConsPlusNormal"/>
              <w:jc w:val="both"/>
            </w:pPr>
            <w:r>
              <w:t>Несоответствие надписи на надмогильном сооружении (надгробии) сведениям о лице, захороненном на данном месте;</w:t>
            </w:r>
          </w:p>
        </w:tc>
      </w:tr>
      <w:tr w:rsidR="00821468">
        <w:tblPrEx>
          <w:tblBorders>
            <w:insideH w:val="single" w:sz="4" w:space="0" w:color="auto"/>
          </w:tblBorders>
        </w:tblPrEx>
        <w:tc>
          <w:tcPr>
            <w:tcW w:w="509" w:type="dxa"/>
            <w:tcBorders>
              <w:top w:val="single" w:sz="4" w:space="0" w:color="auto"/>
              <w:left w:val="nil"/>
              <w:bottom w:val="single" w:sz="4" w:space="0" w:color="auto"/>
              <w:right w:val="nil"/>
            </w:tcBorders>
          </w:tcPr>
          <w:p w:rsidR="00821468" w:rsidRDefault="00821468">
            <w:pPr>
              <w:pStyle w:val="ConsPlusNormal"/>
            </w:pPr>
          </w:p>
        </w:tc>
        <w:tc>
          <w:tcPr>
            <w:tcW w:w="856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V w:val="single" w:sz="4" w:space="0" w:color="auto"/>
          </w:tblBorders>
        </w:tblPrEx>
        <w:tc>
          <w:tcPr>
            <w:tcW w:w="509" w:type="dxa"/>
            <w:tcBorders>
              <w:top w:val="single" w:sz="4" w:space="0" w:color="auto"/>
              <w:bottom w:val="single" w:sz="4" w:space="0" w:color="auto"/>
            </w:tcBorders>
          </w:tcPr>
          <w:p w:rsidR="00821468" w:rsidRDefault="00821468">
            <w:pPr>
              <w:pStyle w:val="ConsPlusNormal"/>
            </w:pPr>
          </w:p>
        </w:tc>
        <w:tc>
          <w:tcPr>
            <w:tcW w:w="8562" w:type="dxa"/>
            <w:gridSpan w:val="3"/>
            <w:tcBorders>
              <w:top w:val="nil"/>
              <w:bottom w:val="nil"/>
              <w:right w:val="nil"/>
            </w:tcBorders>
          </w:tcPr>
          <w:p w:rsidR="00821468" w:rsidRDefault="00821468">
            <w:pPr>
              <w:pStyle w:val="ConsPlusNormal"/>
              <w:jc w:val="both"/>
            </w:pPr>
            <w:r>
              <w:t>Превышение допустимых размеров надмогильного сооружения (надгробия);</w:t>
            </w:r>
          </w:p>
        </w:tc>
      </w:tr>
      <w:tr w:rsidR="00821468">
        <w:tblPrEx>
          <w:tblBorders>
            <w:left w:val="single" w:sz="4" w:space="0" w:color="auto"/>
            <w:insideV w:val="single" w:sz="4" w:space="0" w:color="auto"/>
          </w:tblBorders>
        </w:tblPrEx>
        <w:tc>
          <w:tcPr>
            <w:tcW w:w="509" w:type="dxa"/>
            <w:tcBorders>
              <w:top w:val="single" w:sz="4" w:space="0" w:color="auto"/>
              <w:bottom w:val="single" w:sz="4" w:space="0" w:color="auto"/>
            </w:tcBorders>
          </w:tcPr>
          <w:p w:rsidR="00821468" w:rsidRDefault="00821468">
            <w:pPr>
              <w:pStyle w:val="ConsPlusNormal"/>
            </w:pPr>
          </w:p>
        </w:tc>
        <w:tc>
          <w:tcPr>
            <w:tcW w:w="8562" w:type="dxa"/>
            <w:gridSpan w:val="3"/>
            <w:tcBorders>
              <w:top w:val="nil"/>
              <w:bottom w:val="nil"/>
              <w:right w:val="nil"/>
            </w:tcBorders>
          </w:tcPr>
          <w:p w:rsidR="00821468" w:rsidRDefault="00821468">
            <w:pPr>
              <w:pStyle w:val="ConsPlusNormal"/>
              <w:jc w:val="both"/>
            </w:pPr>
            <w:r>
              <w:t>Превышение допустимых размеров ограждения места захоронения;</w:t>
            </w:r>
          </w:p>
        </w:tc>
      </w:tr>
      <w:tr w:rsidR="00821468">
        <w:tblPrEx>
          <w:tblBorders>
            <w:left w:val="single" w:sz="4" w:space="0" w:color="auto"/>
            <w:insideH w:val="single" w:sz="4" w:space="0" w:color="auto"/>
          </w:tblBorders>
        </w:tblPrEx>
        <w:tc>
          <w:tcPr>
            <w:tcW w:w="50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62" w:type="dxa"/>
            <w:gridSpan w:val="3"/>
            <w:vMerge w:val="restart"/>
            <w:tcBorders>
              <w:top w:val="nil"/>
              <w:left w:val="nil"/>
              <w:bottom w:val="nil"/>
              <w:right w:val="nil"/>
            </w:tcBorders>
          </w:tcPr>
          <w:p w:rsidR="00821468" w:rsidRDefault="00821468">
            <w:pPr>
              <w:pStyle w:val="ConsPlusNormal"/>
              <w:jc w:val="both"/>
            </w:pPr>
            <w:r>
              <w:t xml:space="preserve">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w:t>
            </w:r>
            <w:r>
              <w:lastRenderedPageBreak/>
              <w:t>находится кладбище.</w:t>
            </w:r>
          </w:p>
        </w:tc>
      </w:tr>
      <w:tr w:rsidR="00821468">
        <w:tc>
          <w:tcPr>
            <w:tcW w:w="509" w:type="dxa"/>
            <w:tcBorders>
              <w:top w:val="single" w:sz="4" w:space="0" w:color="auto"/>
              <w:left w:val="nil"/>
              <w:bottom w:val="nil"/>
              <w:right w:val="nil"/>
            </w:tcBorders>
          </w:tcPr>
          <w:p w:rsidR="00821468" w:rsidRDefault="00821468">
            <w:pPr>
              <w:pStyle w:val="ConsPlusNormal"/>
            </w:pPr>
          </w:p>
        </w:tc>
        <w:tc>
          <w:tcPr>
            <w:tcW w:w="8562" w:type="dxa"/>
            <w:gridSpan w:val="3"/>
            <w:vMerge/>
            <w:tcBorders>
              <w:top w:val="nil"/>
              <w:left w:val="nil"/>
              <w:bottom w:val="nil"/>
              <w:right w:val="nil"/>
            </w:tcBorders>
          </w:tcPr>
          <w:p w:rsidR="00821468" w:rsidRDefault="00821468">
            <w:pPr>
              <w:pStyle w:val="ConsPlusNormal"/>
            </w:pPr>
          </w:p>
        </w:tc>
      </w:tr>
      <w:tr w:rsidR="00821468">
        <w:tc>
          <w:tcPr>
            <w:tcW w:w="9071" w:type="dxa"/>
            <w:gridSpan w:val="4"/>
            <w:tcBorders>
              <w:top w:val="nil"/>
              <w:left w:val="nil"/>
              <w:bottom w:val="nil"/>
              <w:right w:val="nil"/>
            </w:tcBorders>
          </w:tcPr>
          <w:p w:rsidR="00821468" w:rsidRDefault="00821468">
            <w:pPr>
              <w:pStyle w:val="ConsPlusNormal"/>
              <w:ind w:firstLine="283"/>
              <w:jc w:val="both"/>
            </w:pPr>
            <w:r>
              <w:lastRenderedPageBreak/>
              <w:t>Разъяснение причины принятия решения об отказе в предоставлении муниципальной услуги: _____________________________________________________</w:t>
            </w:r>
          </w:p>
          <w:p w:rsidR="00821468" w:rsidRDefault="00821468">
            <w:pPr>
              <w:pStyle w:val="ConsPlusNormal"/>
            </w:pPr>
            <w:r>
              <w:t>__________________________________________________________________________</w:t>
            </w:r>
          </w:p>
          <w:p w:rsidR="00821468" w:rsidRDefault="00821468">
            <w:pPr>
              <w:pStyle w:val="ConsPlusNormal"/>
              <w:ind w:firstLine="283"/>
              <w:jc w:val="both"/>
            </w:pPr>
            <w:r>
              <w:t>Дополнительно информируем:</w:t>
            </w:r>
          </w:p>
          <w:p w:rsidR="00821468" w:rsidRDefault="00821468">
            <w:pPr>
              <w:pStyle w:val="ConsPlusNormal"/>
            </w:pPr>
            <w:r>
              <w:t>__________________________________________________________________________</w:t>
            </w:r>
          </w:p>
          <w:p w:rsidR="00821468" w:rsidRDefault="00821468">
            <w:pPr>
              <w:pStyle w:val="ConsPlusNormal"/>
              <w:jc w:val="center"/>
            </w:pPr>
            <w: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c>
      </w:tr>
      <w:tr w:rsidR="00821468">
        <w:tc>
          <w:tcPr>
            <w:tcW w:w="3119" w:type="dxa"/>
            <w:gridSpan w:val="2"/>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gridSpan w:val="2"/>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2</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8</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479"/>
        <w:gridCol w:w="2640"/>
        <w:gridCol w:w="1453"/>
        <w:gridCol w:w="4499"/>
      </w:tblGrid>
      <w:tr w:rsidR="00821468">
        <w:tc>
          <w:tcPr>
            <w:tcW w:w="4572" w:type="dxa"/>
            <w:gridSpan w:val="3"/>
            <w:tcBorders>
              <w:top w:val="nil"/>
              <w:left w:val="nil"/>
              <w:bottom w:val="nil"/>
              <w:right w:val="nil"/>
            </w:tcBorders>
          </w:tcPr>
          <w:p w:rsidR="00821468" w:rsidRDefault="00821468">
            <w:pPr>
              <w:pStyle w:val="ConsPlusNormal"/>
            </w:pPr>
          </w:p>
        </w:tc>
        <w:tc>
          <w:tcPr>
            <w:tcW w:w="4499"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____________________________________________________________________________________________________________________________________</w:t>
            </w:r>
          </w:p>
          <w:p w:rsidR="00821468" w:rsidRDefault="00821468">
            <w:pPr>
              <w:pStyle w:val="ConsPlusNormal"/>
              <w:jc w:val="both"/>
            </w:pPr>
            <w:r>
              <w:t>(фамилия, имя, отчество (последнее - при наличии) физического лица, обратившегося за предоставлением муниципальной услуги, адрес места жительства (адрес места пребывания), адрес эл. почты (если имеется)</w:t>
            </w:r>
          </w:p>
        </w:tc>
      </w:tr>
      <w:tr w:rsidR="00821468">
        <w:tc>
          <w:tcPr>
            <w:tcW w:w="9071" w:type="dxa"/>
            <w:gridSpan w:val="4"/>
            <w:tcBorders>
              <w:top w:val="nil"/>
              <w:left w:val="nil"/>
              <w:bottom w:val="nil"/>
              <w:right w:val="nil"/>
            </w:tcBorders>
          </w:tcPr>
          <w:p w:rsidR="00821468" w:rsidRDefault="00821468">
            <w:pPr>
              <w:pStyle w:val="ConsPlusNormal"/>
              <w:jc w:val="center"/>
            </w:pPr>
            <w:bookmarkStart w:id="86" w:name="P1053"/>
            <w:bookmarkEnd w:id="86"/>
            <w:r>
              <w:lastRenderedPageBreak/>
              <w:t>РЕШЕНИЕ</w:t>
            </w:r>
          </w:p>
          <w:p w:rsidR="00821468" w:rsidRDefault="00821468">
            <w:pPr>
              <w:pStyle w:val="ConsPlusNormal"/>
              <w:jc w:val="center"/>
            </w:pPr>
            <w:r>
              <w:t>об отказе в выдаче разрешения на извлечение останков (праха) умершего</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 xml:space="preserve">В соответствии с </w:t>
            </w:r>
            <w:hyperlink r:id="rId30">
              <w:r>
                <w:rPr>
                  <w:color w:val="0000FF"/>
                </w:rPr>
                <w:t>Законом</w:t>
              </w:r>
            </w:hyperlink>
            <w:r>
              <w:t xml:space="preserve"> Московской области N 115/2007-ОЗ "О погребении и похоронном деле в Московской области", Административным регламентом (указать наименование и состав реквизитов Административного регламента, на основании которого принято данное решение) Администрация/МКУ ____________ (указать полное наименование Администрации/МКУ) рассмотрела(ло) заявление о выдаче разрешения на извлечение останков (праха) умершего N ________ от ________ (указать регистрационный номер и дату заявления) (далее соответственно - муниципальная услуга, заявление) и приняла(ло) решение об отказе в предоставлении муниципальной услуги по следующему(им) основанию(ям):</w:t>
            </w:r>
          </w:p>
        </w:tc>
      </w:tr>
      <w:tr w:rsidR="00821468">
        <w:tblPrEx>
          <w:tblBorders>
            <w:left w:val="single" w:sz="4" w:space="0" w:color="auto"/>
            <w:insideH w:val="single" w:sz="4" w:space="0" w:color="auto"/>
          </w:tblBorders>
        </w:tblPrEx>
        <w:tc>
          <w:tcPr>
            <w:tcW w:w="47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tc>
      </w:tr>
      <w:tr w:rsidR="00821468">
        <w:tblPrEx>
          <w:tblBorders>
            <w:insideH w:val="single" w:sz="4" w:space="0" w:color="auto"/>
          </w:tblBorders>
        </w:tblPrEx>
        <w:tc>
          <w:tcPr>
            <w:tcW w:w="479" w:type="dxa"/>
            <w:tcBorders>
              <w:top w:val="single" w:sz="4" w:space="0" w:color="auto"/>
              <w:left w:val="nil"/>
              <w:bottom w:val="single" w:sz="4" w:space="0" w:color="auto"/>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Наличие в представленных документах неполной, искаженной или недостоверной информации</w:t>
            </w:r>
          </w:p>
        </w:tc>
      </w:tr>
      <w:tr w:rsidR="00821468">
        <w:tc>
          <w:tcPr>
            <w:tcW w:w="479" w:type="dxa"/>
            <w:tcBorders>
              <w:top w:val="single" w:sz="4" w:space="0" w:color="auto"/>
              <w:left w:val="nil"/>
              <w:bottom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c>
          <w:tcPr>
            <w:tcW w:w="9071" w:type="dxa"/>
            <w:gridSpan w:val="4"/>
            <w:tcBorders>
              <w:top w:val="nil"/>
              <w:left w:val="nil"/>
              <w:bottom w:val="nil"/>
              <w:right w:val="nil"/>
            </w:tcBorders>
          </w:tcPr>
          <w:p w:rsidR="00821468" w:rsidRDefault="00821468">
            <w:pPr>
              <w:pStyle w:val="ConsPlusNormal"/>
              <w:ind w:firstLine="283"/>
              <w:jc w:val="both"/>
            </w:pPr>
            <w:r>
              <w:t>Разъяснение причины принятия решения об отказе в предоставлении муниципальной услуги: ______________________________________________________</w:t>
            </w:r>
          </w:p>
          <w:p w:rsidR="00821468" w:rsidRDefault="00821468">
            <w:pPr>
              <w:pStyle w:val="ConsPlusNormal"/>
            </w:pPr>
            <w:r>
              <w:t>__________________________________________________________________________</w:t>
            </w:r>
          </w:p>
          <w:p w:rsidR="00821468" w:rsidRDefault="00821468">
            <w:pPr>
              <w:pStyle w:val="ConsPlusNormal"/>
              <w:ind w:firstLine="283"/>
              <w:jc w:val="both"/>
            </w:pPr>
            <w:r>
              <w:t>Дополнительно информируем:_____________________________________________</w:t>
            </w:r>
          </w:p>
          <w:p w:rsidR="00821468" w:rsidRDefault="00821468">
            <w:pPr>
              <w:pStyle w:val="ConsPlusNormal"/>
              <w:jc w:val="center"/>
            </w:pPr>
            <w: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c>
      </w:tr>
      <w:tr w:rsidR="00821468">
        <w:tc>
          <w:tcPr>
            <w:tcW w:w="3119" w:type="dxa"/>
            <w:gridSpan w:val="2"/>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gridSpan w:val="2"/>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lastRenderedPageBreak/>
        <w:t>Приложение N 3</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center"/>
      </w:pPr>
      <w:bookmarkStart w:id="87" w:name="P1080"/>
      <w:bookmarkEnd w:id="87"/>
      <w:r>
        <w:t>УДОСТОВЕРЕНИЕ О ЗАХОРОНЕНИИ N___</w:t>
      </w:r>
    </w:p>
    <w:p w:rsidR="00821468" w:rsidRDefault="00821468">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5783"/>
        <w:gridCol w:w="3288"/>
      </w:tblGrid>
      <w:tr w:rsidR="00821468">
        <w:tc>
          <w:tcPr>
            <w:tcW w:w="9071" w:type="dxa"/>
            <w:gridSpan w:val="2"/>
            <w:tcBorders>
              <w:bottom w:val="nil"/>
            </w:tcBorders>
          </w:tcPr>
          <w:p w:rsidR="00821468" w:rsidRDefault="00821468">
            <w:pPr>
              <w:pStyle w:val="ConsPlusNormal"/>
            </w:pPr>
          </w:p>
        </w:tc>
      </w:tr>
      <w:tr w:rsidR="00821468">
        <w:tc>
          <w:tcPr>
            <w:tcW w:w="9071" w:type="dxa"/>
            <w:gridSpan w:val="2"/>
            <w:tcBorders>
              <w:top w:val="nil"/>
              <w:bottom w:val="nil"/>
            </w:tcBorders>
          </w:tcPr>
          <w:p w:rsidR="00821468" w:rsidRDefault="00821468">
            <w:pPr>
              <w:pStyle w:val="ConsPlusNormal"/>
              <w:jc w:val="both"/>
              <w:outlineLvl w:val="2"/>
            </w:pPr>
            <w:r>
              <w:t>I. Сведения о лице, на которое зарегистрировано место захоронения:</w:t>
            </w:r>
          </w:p>
        </w:tc>
      </w:tr>
      <w:tr w:rsidR="00821468">
        <w:tc>
          <w:tcPr>
            <w:tcW w:w="9071" w:type="dxa"/>
            <w:gridSpan w:val="2"/>
            <w:tcBorders>
              <w:top w:val="nil"/>
            </w:tcBorders>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Фамилия лица, на которое зарегистрировано место захоронения: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Имя лица, на которое зарегистрировано место захоронения: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Отчество (при наличии) лица, на которое зарегистрировано место захоронения: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Дата рождения лица, на которое зарегистрировано место захоронения:</w:t>
            </w:r>
          </w:p>
        </w:tc>
        <w:tc>
          <w:tcPr>
            <w:tcW w:w="3288" w:type="dxa"/>
          </w:tcPr>
          <w:p w:rsidR="00821468" w:rsidRDefault="00821468">
            <w:pPr>
              <w:pStyle w:val="ConsPlusNormal"/>
            </w:pPr>
          </w:p>
        </w:tc>
      </w:tr>
    </w:tbl>
    <w:p w:rsidR="00821468" w:rsidRDefault="00821468">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5783"/>
        <w:gridCol w:w="3288"/>
      </w:tblGrid>
      <w:tr w:rsidR="00821468">
        <w:tc>
          <w:tcPr>
            <w:tcW w:w="9071" w:type="dxa"/>
            <w:gridSpan w:val="2"/>
            <w:tcBorders>
              <w:bottom w:val="nil"/>
            </w:tcBorders>
          </w:tcPr>
          <w:p w:rsidR="00821468" w:rsidRDefault="00821468">
            <w:pPr>
              <w:pStyle w:val="ConsPlusNormal"/>
            </w:pPr>
          </w:p>
        </w:tc>
      </w:tr>
      <w:tr w:rsidR="00821468">
        <w:tc>
          <w:tcPr>
            <w:tcW w:w="9071" w:type="dxa"/>
            <w:gridSpan w:val="2"/>
            <w:tcBorders>
              <w:top w:val="nil"/>
              <w:bottom w:val="nil"/>
            </w:tcBorders>
          </w:tcPr>
          <w:p w:rsidR="00821468" w:rsidRDefault="00821468">
            <w:pPr>
              <w:pStyle w:val="ConsPlusNormal"/>
              <w:jc w:val="both"/>
              <w:outlineLvl w:val="2"/>
            </w:pPr>
            <w:r>
              <w:t>II. Сведения о месте захоронения:</w:t>
            </w:r>
          </w:p>
        </w:tc>
      </w:tr>
      <w:tr w:rsidR="00821468">
        <w:tc>
          <w:tcPr>
            <w:tcW w:w="9071" w:type="dxa"/>
            <w:gridSpan w:val="2"/>
            <w:tcBorders>
              <w:top w:val="nil"/>
            </w:tcBorders>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Наименование кладбища:</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Адрес кладбища:</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Вид места захоронения: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Номер сектора места захоронения на кладбище/номер стены скорби (колумбария):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Номер ряда места захоронения на кладбище/номер ряда скорби (колумбария):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Номер места захоронения/номер ниши захоронения в стене скорби (колумбария):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Длина места захоронения: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Ширина места захоронения: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Площадь места захоронения/площадь ниши захоронения в стене скорби (колумбария) (м2):</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Наличие ограждения места захоронения: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lastRenderedPageBreak/>
              <w:t>Идентификационный номер места захоронения/номер ниши захоронения в стене скорби (колумбарии):</w:t>
            </w:r>
          </w:p>
        </w:tc>
        <w:tc>
          <w:tcPr>
            <w:tcW w:w="3288" w:type="dxa"/>
          </w:tcPr>
          <w:p w:rsidR="00821468" w:rsidRDefault="00821468">
            <w:pPr>
              <w:pStyle w:val="ConsPlusNormal"/>
            </w:pPr>
          </w:p>
        </w:tc>
      </w:tr>
    </w:tbl>
    <w:p w:rsidR="00821468" w:rsidRDefault="00821468">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5783"/>
        <w:gridCol w:w="3288"/>
      </w:tblGrid>
      <w:tr w:rsidR="00821468">
        <w:tc>
          <w:tcPr>
            <w:tcW w:w="9071" w:type="dxa"/>
            <w:gridSpan w:val="2"/>
            <w:tcBorders>
              <w:bottom w:val="nil"/>
            </w:tcBorders>
          </w:tcPr>
          <w:p w:rsidR="00821468" w:rsidRDefault="00821468">
            <w:pPr>
              <w:pStyle w:val="ConsPlusNormal"/>
            </w:pPr>
          </w:p>
        </w:tc>
      </w:tr>
      <w:tr w:rsidR="00821468">
        <w:tc>
          <w:tcPr>
            <w:tcW w:w="9071" w:type="dxa"/>
            <w:gridSpan w:val="2"/>
            <w:tcBorders>
              <w:top w:val="nil"/>
              <w:bottom w:val="nil"/>
            </w:tcBorders>
          </w:tcPr>
          <w:p w:rsidR="00821468" w:rsidRDefault="00821468">
            <w:pPr>
              <w:pStyle w:val="ConsPlusNormal"/>
              <w:jc w:val="both"/>
              <w:outlineLvl w:val="2"/>
            </w:pPr>
            <w:r>
              <w:t>III. Сведения о захороненных лицах:</w:t>
            </w:r>
          </w:p>
        </w:tc>
      </w:tr>
      <w:tr w:rsidR="00821468">
        <w:tc>
          <w:tcPr>
            <w:tcW w:w="9071" w:type="dxa"/>
            <w:gridSpan w:val="2"/>
            <w:tcBorders>
              <w:top w:val="nil"/>
            </w:tcBorders>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Идентификационный номер умершего:</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Фамилия умершего:</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Имя умершего:</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Отчество умершего (при наличии):</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Дата смерти умершего:</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Дата захоронения: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Способ погребения умершего:</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Тип погребения умершего:</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Номер надмогильного сооружения (надгробия):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Материал надмогильного сооружения (надгробия):</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Высота надмогильного сооружения (надгробия) (м):</w:t>
            </w:r>
          </w:p>
        </w:tc>
        <w:tc>
          <w:tcPr>
            <w:tcW w:w="3288" w:type="dxa"/>
          </w:tcPr>
          <w:p w:rsidR="00821468" w:rsidRDefault="00821468">
            <w:pPr>
              <w:pStyle w:val="ConsPlusNormal"/>
            </w:pPr>
          </w:p>
        </w:tc>
      </w:tr>
    </w:tbl>
    <w:p w:rsidR="00821468" w:rsidRDefault="008214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83"/>
        <w:gridCol w:w="3288"/>
      </w:tblGrid>
      <w:tr w:rsidR="00821468">
        <w:tc>
          <w:tcPr>
            <w:tcW w:w="5783" w:type="dxa"/>
          </w:tcPr>
          <w:p w:rsidR="00821468" w:rsidRDefault="00821468">
            <w:pPr>
              <w:pStyle w:val="ConsPlusNormal"/>
              <w:jc w:val="both"/>
            </w:pPr>
            <w:r>
              <w:t>Идентификационный номер умершего:</w:t>
            </w:r>
          </w:p>
        </w:tc>
        <w:tc>
          <w:tcPr>
            <w:tcW w:w="3288" w:type="dxa"/>
          </w:tcPr>
          <w:p w:rsidR="00821468" w:rsidRDefault="00821468">
            <w:pPr>
              <w:pStyle w:val="ConsPlusNormal"/>
            </w:pPr>
          </w:p>
        </w:tc>
      </w:tr>
      <w:tr w:rsidR="00821468">
        <w:tc>
          <w:tcPr>
            <w:tcW w:w="5783" w:type="dxa"/>
          </w:tcPr>
          <w:p w:rsidR="00821468" w:rsidRDefault="00821468">
            <w:pPr>
              <w:pStyle w:val="ConsPlusNormal"/>
              <w:jc w:val="both"/>
            </w:pPr>
            <w:r>
              <w:t>Фамилия умершего:</w:t>
            </w:r>
          </w:p>
        </w:tc>
        <w:tc>
          <w:tcPr>
            <w:tcW w:w="3288" w:type="dxa"/>
          </w:tcPr>
          <w:p w:rsidR="00821468" w:rsidRDefault="00821468">
            <w:pPr>
              <w:pStyle w:val="ConsPlusNormal"/>
            </w:pPr>
          </w:p>
        </w:tc>
      </w:tr>
      <w:tr w:rsidR="00821468">
        <w:tc>
          <w:tcPr>
            <w:tcW w:w="5783" w:type="dxa"/>
          </w:tcPr>
          <w:p w:rsidR="00821468" w:rsidRDefault="00821468">
            <w:pPr>
              <w:pStyle w:val="ConsPlusNormal"/>
              <w:jc w:val="both"/>
            </w:pPr>
            <w:r>
              <w:t>Имя умершего:</w:t>
            </w:r>
          </w:p>
        </w:tc>
        <w:tc>
          <w:tcPr>
            <w:tcW w:w="3288" w:type="dxa"/>
          </w:tcPr>
          <w:p w:rsidR="00821468" w:rsidRDefault="00821468">
            <w:pPr>
              <w:pStyle w:val="ConsPlusNormal"/>
            </w:pPr>
          </w:p>
        </w:tc>
      </w:tr>
      <w:tr w:rsidR="00821468">
        <w:tc>
          <w:tcPr>
            <w:tcW w:w="5783" w:type="dxa"/>
          </w:tcPr>
          <w:p w:rsidR="00821468" w:rsidRDefault="00821468">
            <w:pPr>
              <w:pStyle w:val="ConsPlusNormal"/>
              <w:jc w:val="both"/>
            </w:pPr>
            <w:r>
              <w:t>Отчество умершего (при наличии):</w:t>
            </w:r>
          </w:p>
        </w:tc>
        <w:tc>
          <w:tcPr>
            <w:tcW w:w="3288" w:type="dxa"/>
          </w:tcPr>
          <w:p w:rsidR="00821468" w:rsidRDefault="00821468">
            <w:pPr>
              <w:pStyle w:val="ConsPlusNormal"/>
            </w:pPr>
          </w:p>
        </w:tc>
      </w:tr>
      <w:tr w:rsidR="00821468">
        <w:tc>
          <w:tcPr>
            <w:tcW w:w="5783" w:type="dxa"/>
          </w:tcPr>
          <w:p w:rsidR="00821468" w:rsidRDefault="00821468">
            <w:pPr>
              <w:pStyle w:val="ConsPlusNormal"/>
              <w:jc w:val="both"/>
            </w:pPr>
            <w:r>
              <w:t>Дата смерти умершего:</w:t>
            </w:r>
          </w:p>
        </w:tc>
        <w:tc>
          <w:tcPr>
            <w:tcW w:w="3288" w:type="dxa"/>
          </w:tcPr>
          <w:p w:rsidR="00821468" w:rsidRDefault="00821468">
            <w:pPr>
              <w:pStyle w:val="ConsPlusNormal"/>
            </w:pPr>
          </w:p>
        </w:tc>
      </w:tr>
      <w:tr w:rsidR="00821468">
        <w:tc>
          <w:tcPr>
            <w:tcW w:w="5783" w:type="dxa"/>
          </w:tcPr>
          <w:p w:rsidR="00821468" w:rsidRDefault="00821468">
            <w:pPr>
              <w:pStyle w:val="ConsPlusNormal"/>
              <w:jc w:val="both"/>
            </w:pPr>
            <w:r>
              <w:t>Дата захоронения:</w:t>
            </w:r>
          </w:p>
        </w:tc>
        <w:tc>
          <w:tcPr>
            <w:tcW w:w="3288" w:type="dxa"/>
          </w:tcPr>
          <w:p w:rsidR="00821468" w:rsidRDefault="00821468">
            <w:pPr>
              <w:pStyle w:val="ConsPlusNormal"/>
            </w:pPr>
          </w:p>
        </w:tc>
      </w:tr>
      <w:tr w:rsidR="00821468">
        <w:tc>
          <w:tcPr>
            <w:tcW w:w="5783" w:type="dxa"/>
          </w:tcPr>
          <w:p w:rsidR="00821468" w:rsidRDefault="00821468">
            <w:pPr>
              <w:pStyle w:val="ConsPlusNormal"/>
              <w:jc w:val="both"/>
            </w:pPr>
            <w:r>
              <w:t>Способ погребения умершего:</w:t>
            </w:r>
          </w:p>
        </w:tc>
        <w:tc>
          <w:tcPr>
            <w:tcW w:w="3288" w:type="dxa"/>
          </w:tcPr>
          <w:p w:rsidR="00821468" w:rsidRDefault="00821468">
            <w:pPr>
              <w:pStyle w:val="ConsPlusNormal"/>
            </w:pPr>
          </w:p>
        </w:tc>
      </w:tr>
      <w:tr w:rsidR="00821468">
        <w:tc>
          <w:tcPr>
            <w:tcW w:w="5783" w:type="dxa"/>
          </w:tcPr>
          <w:p w:rsidR="00821468" w:rsidRDefault="00821468">
            <w:pPr>
              <w:pStyle w:val="ConsPlusNormal"/>
              <w:jc w:val="both"/>
            </w:pPr>
            <w:r>
              <w:t>Тип погребения умершего:</w:t>
            </w:r>
          </w:p>
        </w:tc>
        <w:tc>
          <w:tcPr>
            <w:tcW w:w="3288" w:type="dxa"/>
          </w:tcPr>
          <w:p w:rsidR="00821468" w:rsidRDefault="00821468">
            <w:pPr>
              <w:pStyle w:val="ConsPlusNormal"/>
            </w:pPr>
          </w:p>
        </w:tc>
      </w:tr>
      <w:tr w:rsidR="00821468">
        <w:tc>
          <w:tcPr>
            <w:tcW w:w="5783" w:type="dxa"/>
          </w:tcPr>
          <w:p w:rsidR="00821468" w:rsidRDefault="00821468">
            <w:pPr>
              <w:pStyle w:val="ConsPlusNormal"/>
              <w:jc w:val="both"/>
            </w:pPr>
            <w:r>
              <w:t>Номер надмогильного сооружения (надгробия):</w:t>
            </w:r>
          </w:p>
        </w:tc>
        <w:tc>
          <w:tcPr>
            <w:tcW w:w="3288" w:type="dxa"/>
          </w:tcPr>
          <w:p w:rsidR="00821468" w:rsidRDefault="00821468">
            <w:pPr>
              <w:pStyle w:val="ConsPlusNormal"/>
            </w:pPr>
          </w:p>
        </w:tc>
      </w:tr>
      <w:tr w:rsidR="00821468">
        <w:tc>
          <w:tcPr>
            <w:tcW w:w="5783" w:type="dxa"/>
          </w:tcPr>
          <w:p w:rsidR="00821468" w:rsidRDefault="00821468">
            <w:pPr>
              <w:pStyle w:val="ConsPlusNormal"/>
              <w:jc w:val="both"/>
            </w:pPr>
            <w:r>
              <w:lastRenderedPageBreak/>
              <w:t>Материал надмогильного сооружения (надгробия):</w:t>
            </w:r>
          </w:p>
        </w:tc>
        <w:tc>
          <w:tcPr>
            <w:tcW w:w="3288" w:type="dxa"/>
          </w:tcPr>
          <w:p w:rsidR="00821468" w:rsidRDefault="00821468">
            <w:pPr>
              <w:pStyle w:val="ConsPlusNormal"/>
            </w:pPr>
          </w:p>
        </w:tc>
      </w:tr>
      <w:tr w:rsidR="00821468">
        <w:tc>
          <w:tcPr>
            <w:tcW w:w="5783" w:type="dxa"/>
          </w:tcPr>
          <w:p w:rsidR="00821468" w:rsidRDefault="00821468">
            <w:pPr>
              <w:pStyle w:val="ConsPlusNormal"/>
              <w:jc w:val="both"/>
            </w:pPr>
            <w:r>
              <w:t>Высота надмогильного сооружения (надгробия) (м):</w:t>
            </w:r>
          </w:p>
        </w:tc>
        <w:tc>
          <w:tcPr>
            <w:tcW w:w="3288" w:type="dxa"/>
          </w:tcPr>
          <w:p w:rsidR="00821468" w:rsidRDefault="00821468">
            <w:pPr>
              <w:pStyle w:val="ConsPlusNormal"/>
            </w:pPr>
          </w:p>
        </w:tc>
      </w:tr>
    </w:tbl>
    <w:p w:rsidR="00821468" w:rsidRDefault="00821468">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5783"/>
        <w:gridCol w:w="3288"/>
      </w:tblGrid>
      <w:tr w:rsidR="00821468">
        <w:tc>
          <w:tcPr>
            <w:tcW w:w="9071" w:type="dxa"/>
            <w:gridSpan w:val="2"/>
            <w:tcBorders>
              <w:bottom w:val="nil"/>
            </w:tcBorders>
          </w:tcPr>
          <w:p w:rsidR="00821468" w:rsidRDefault="00821468">
            <w:pPr>
              <w:pStyle w:val="ConsPlusNormal"/>
            </w:pPr>
          </w:p>
        </w:tc>
      </w:tr>
      <w:tr w:rsidR="00821468">
        <w:tc>
          <w:tcPr>
            <w:tcW w:w="9071" w:type="dxa"/>
            <w:gridSpan w:val="2"/>
            <w:tcBorders>
              <w:top w:val="nil"/>
              <w:bottom w:val="nil"/>
            </w:tcBorders>
          </w:tcPr>
          <w:p w:rsidR="00821468" w:rsidRDefault="00821468">
            <w:pPr>
              <w:pStyle w:val="ConsPlusNormal"/>
              <w:jc w:val="both"/>
              <w:outlineLvl w:val="2"/>
            </w:pPr>
            <w:r>
              <w:t>IV. Сведения о ранее выданных удостоверениях о захоронении</w:t>
            </w:r>
          </w:p>
        </w:tc>
      </w:tr>
      <w:tr w:rsidR="00821468">
        <w:tc>
          <w:tcPr>
            <w:tcW w:w="9071" w:type="dxa"/>
            <w:gridSpan w:val="2"/>
            <w:tcBorders>
              <w:top w:val="nil"/>
            </w:tcBorders>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Номер удостоверения о захоронении:</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Дата выдачи удостоверения о захоронении:</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Наименование органа, выдавшего удостоверение о захоронении:</w:t>
            </w:r>
          </w:p>
        </w:tc>
        <w:tc>
          <w:tcPr>
            <w:tcW w:w="3288" w:type="dxa"/>
          </w:tcPr>
          <w:p w:rsidR="00821468" w:rsidRDefault="00821468">
            <w:pPr>
              <w:pStyle w:val="ConsPlusNormal"/>
            </w:pPr>
          </w:p>
        </w:tc>
      </w:tr>
    </w:tbl>
    <w:p w:rsidR="00821468" w:rsidRDefault="00821468">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tblPr>
      <w:tblGrid>
        <w:gridCol w:w="5783"/>
        <w:gridCol w:w="3288"/>
      </w:tblGrid>
      <w:tr w:rsidR="00821468">
        <w:tc>
          <w:tcPr>
            <w:tcW w:w="9071" w:type="dxa"/>
            <w:gridSpan w:val="2"/>
            <w:tcBorders>
              <w:bottom w:val="nil"/>
            </w:tcBorders>
          </w:tcPr>
          <w:p w:rsidR="00821468" w:rsidRDefault="00821468">
            <w:pPr>
              <w:pStyle w:val="ConsPlusNormal"/>
            </w:pPr>
          </w:p>
        </w:tc>
      </w:tr>
      <w:tr w:rsidR="00821468">
        <w:tc>
          <w:tcPr>
            <w:tcW w:w="9071" w:type="dxa"/>
            <w:gridSpan w:val="2"/>
            <w:tcBorders>
              <w:top w:val="nil"/>
              <w:bottom w:val="nil"/>
            </w:tcBorders>
          </w:tcPr>
          <w:p w:rsidR="00821468" w:rsidRDefault="00821468">
            <w:pPr>
              <w:pStyle w:val="ConsPlusNormal"/>
              <w:jc w:val="both"/>
              <w:outlineLvl w:val="2"/>
            </w:pPr>
            <w:r>
              <w:t>V. Сведения об уполномоченном органе местного самоуправления в сфере погребения</w:t>
            </w:r>
          </w:p>
          <w:p w:rsidR="00821468" w:rsidRDefault="00821468">
            <w:pPr>
              <w:pStyle w:val="ConsPlusNormal"/>
              <w:jc w:val="both"/>
            </w:pPr>
            <w:r>
              <w:t>и похоронного дела</w:t>
            </w:r>
          </w:p>
        </w:tc>
      </w:tr>
      <w:tr w:rsidR="00821468">
        <w:tc>
          <w:tcPr>
            <w:tcW w:w="9071" w:type="dxa"/>
            <w:gridSpan w:val="2"/>
            <w:tcBorders>
              <w:top w:val="nil"/>
            </w:tcBorders>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Наименование уполномоченного органа местного самоуправления в сфере погребения и похоронного дела:</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Должность лица, уполномоченного на выдачу удостоверения о захоронении:</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Фамилия лица, уполномоченного на выдачу удостоверения о захоронении:</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Имя лица, уполномоченного на выдачу удостоверения о захоронении:</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Отчество (при наличии) лица, уполномоченного на выдачу удостоверения о захоронении:</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Дата выдачи удостоверения о захоронении:</w:t>
            </w:r>
          </w:p>
        </w:tc>
        <w:tc>
          <w:tcPr>
            <w:tcW w:w="3288" w:type="dxa"/>
          </w:tcPr>
          <w:p w:rsidR="00821468" w:rsidRDefault="00821468">
            <w:pPr>
              <w:pStyle w:val="ConsPlusNormal"/>
            </w:pPr>
          </w:p>
        </w:tc>
      </w:tr>
      <w:tr w:rsidR="00821468">
        <w:tblPrEx>
          <w:tblBorders>
            <w:insideH w:val="single" w:sz="4" w:space="0" w:color="auto"/>
          </w:tblBorders>
        </w:tblPrEx>
        <w:tc>
          <w:tcPr>
            <w:tcW w:w="5783" w:type="dxa"/>
          </w:tcPr>
          <w:p w:rsidR="00821468" w:rsidRDefault="00821468">
            <w:pPr>
              <w:pStyle w:val="ConsPlusNormal"/>
              <w:jc w:val="both"/>
            </w:pPr>
            <w:r>
              <w:t>Подпись лица, уполномоченного на выдачу удостоверения о захоронении*:</w:t>
            </w:r>
          </w:p>
        </w:tc>
        <w:tc>
          <w:tcPr>
            <w:tcW w:w="3288" w:type="dxa"/>
          </w:tcPr>
          <w:p w:rsidR="00821468" w:rsidRDefault="00821468">
            <w:pPr>
              <w:pStyle w:val="ConsPlusNormal"/>
            </w:pPr>
          </w:p>
        </w:tc>
      </w:tr>
    </w:tbl>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4423"/>
        <w:gridCol w:w="4648"/>
      </w:tblGrid>
      <w:tr w:rsidR="00821468">
        <w:tc>
          <w:tcPr>
            <w:tcW w:w="4423" w:type="dxa"/>
            <w:tcBorders>
              <w:top w:val="nil"/>
              <w:left w:val="nil"/>
              <w:bottom w:val="nil"/>
              <w:right w:val="nil"/>
            </w:tcBorders>
          </w:tcPr>
          <w:p w:rsidR="00821468" w:rsidRDefault="00821468">
            <w:pPr>
              <w:pStyle w:val="ConsPlusNormal"/>
              <w:jc w:val="both"/>
            </w:pPr>
            <w:r>
              <w:t>Электронная подпись должностного лица</w:t>
            </w:r>
          </w:p>
          <w:p w:rsidR="00821468" w:rsidRDefault="00821468">
            <w:pPr>
              <w:pStyle w:val="ConsPlusNormal"/>
              <w:jc w:val="both"/>
            </w:pPr>
            <w:r>
              <w:lastRenderedPageBreak/>
              <w:t>уполномоченного органа местного самоуправления в сфере погребения и похоронного дела</w:t>
            </w:r>
          </w:p>
        </w:tc>
        <w:tc>
          <w:tcPr>
            <w:tcW w:w="4648" w:type="dxa"/>
            <w:tcBorders>
              <w:top w:val="nil"/>
              <w:left w:val="nil"/>
              <w:bottom w:val="nil"/>
              <w:right w:val="nil"/>
            </w:tcBorders>
          </w:tcPr>
          <w:p w:rsidR="00821468" w:rsidRDefault="00821468">
            <w:pPr>
              <w:pStyle w:val="ConsPlusNormal"/>
            </w:pPr>
          </w:p>
        </w:tc>
      </w:tr>
    </w:tbl>
    <w:p w:rsidR="00821468" w:rsidRDefault="00821468">
      <w:pPr>
        <w:pStyle w:val="ConsPlusNormal"/>
        <w:jc w:val="both"/>
      </w:pPr>
    </w:p>
    <w:p w:rsidR="00821468" w:rsidRDefault="00821468">
      <w:pPr>
        <w:pStyle w:val="ConsPlusNormal"/>
        <w:ind w:firstLine="540"/>
        <w:jc w:val="both"/>
      </w:pPr>
      <w:r>
        <w:t>* в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Городского округа Подольск в сфере погребения и похоронного дела.</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4</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Title"/>
        <w:jc w:val="center"/>
      </w:pPr>
      <w:bookmarkStart w:id="88" w:name="P1211"/>
      <w:bookmarkEnd w:id="88"/>
      <w:r>
        <w:t>ПЕРЕЧЕНЬ</w:t>
      </w:r>
    </w:p>
    <w:p w:rsidR="00821468" w:rsidRDefault="00821468">
      <w:pPr>
        <w:pStyle w:val="ConsPlusTitle"/>
        <w:jc w:val="center"/>
      </w:pPr>
      <w:r>
        <w:t>НОРМАТИВНЫХ ПРАВОВЫХ АКТОВ РОССИЙСКОЙ ФЕДЕРАЦИИ, МОСКОВСКОЙ</w:t>
      </w:r>
    </w:p>
    <w:p w:rsidR="00821468" w:rsidRDefault="00821468">
      <w:pPr>
        <w:pStyle w:val="ConsPlusTitle"/>
        <w:jc w:val="center"/>
      </w:pPr>
      <w:r>
        <w:t>ОБЛАСТИ, РЕГУЛИРУЮЩИХ ПРЕДОСТАВЛЕНИЕ МУНИЦИПАЛЬНОЙ УСЛУГИ</w:t>
      </w:r>
    </w:p>
    <w:p w:rsidR="00821468" w:rsidRDefault="00821468">
      <w:pPr>
        <w:pStyle w:val="ConsPlusNormal"/>
        <w:jc w:val="both"/>
      </w:pPr>
    </w:p>
    <w:p w:rsidR="00821468" w:rsidRDefault="00821468">
      <w:pPr>
        <w:pStyle w:val="ConsPlusNormal"/>
        <w:ind w:firstLine="540"/>
        <w:jc w:val="both"/>
      </w:pPr>
      <w:r>
        <w:t xml:space="preserve">1) </w:t>
      </w:r>
      <w:hyperlink r:id="rId31">
        <w:r>
          <w:rPr>
            <w:color w:val="0000FF"/>
          </w:rPr>
          <w:t>Конституция</w:t>
        </w:r>
      </w:hyperlink>
      <w:r>
        <w:t xml:space="preserve"> Российской Федерации.</w:t>
      </w:r>
    </w:p>
    <w:p w:rsidR="00821468" w:rsidRDefault="00821468">
      <w:pPr>
        <w:pStyle w:val="ConsPlusNormal"/>
        <w:spacing w:before="260"/>
        <w:ind w:firstLine="540"/>
        <w:jc w:val="both"/>
      </w:pPr>
      <w:r>
        <w:t xml:space="preserve">2) Федеральный </w:t>
      </w:r>
      <w:hyperlink r:id="rId32">
        <w:r>
          <w:rPr>
            <w:color w:val="0000FF"/>
          </w:rPr>
          <w:t>закон</w:t>
        </w:r>
      </w:hyperlink>
      <w:r>
        <w:t xml:space="preserve"> от 12.01.1996 N 8-ФЗ "О погребении и похоронном деле".</w:t>
      </w:r>
    </w:p>
    <w:p w:rsidR="00821468" w:rsidRDefault="00821468">
      <w:pPr>
        <w:pStyle w:val="ConsPlusNormal"/>
        <w:spacing w:before="260"/>
        <w:ind w:firstLine="540"/>
        <w:jc w:val="both"/>
      </w:pPr>
      <w:r>
        <w:t xml:space="preserve">3) Федеральный </w:t>
      </w:r>
      <w:hyperlink r:id="rId33">
        <w:r>
          <w:rPr>
            <w:color w:val="0000FF"/>
          </w:rPr>
          <w:t>закон</w:t>
        </w:r>
      </w:hyperlink>
      <w:r>
        <w:t xml:space="preserve"> от 06.10.2003 N 131-ФЗ "Об общих принципах организации местного самоуправления в Российской Федерации".</w:t>
      </w:r>
    </w:p>
    <w:p w:rsidR="00821468" w:rsidRDefault="00821468">
      <w:pPr>
        <w:pStyle w:val="ConsPlusNormal"/>
        <w:spacing w:before="260"/>
        <w:ind w:firstLine="540"/>
        <w:jc w:val="both"/>
      </w:pPr>
      <w:r>
        <w:t xml:space="preserve">4) Федеральный </w:t>
      </w:r>
      <w:hyperlink r:id="rId34">
        <w:r>
          <w:rPr>
            <w:color w:val="0000FF"/>
          </w:rPr>
          <w:t>закон</w:t>
        </w:r>
      </w:hyperlink>
      <w:r>
        <w:t xml:space="preserve"> от 27.07.2006 N 152-ФЗ "О персональных данных".</w:t>
      </w:r>
    </w:p>
    <w:p w:rsidR="00821468" w:rsidRDefault="00821468">
      <w:pPr>
        <w:pStyle w:val="ConsPlusNormal"/>
        <w:spacing w:before="260"/>
        <w:ind w:firstLine="540"/>
        <w:jc w:val="both"/>
      </w:pPr>
      <w:r>
        <w:t xml:space="preserve">5) Федеральный </w:t>
      </w:r>
      <w:hyperlink r:id="rId35">
        <w:r>
          <w:rPr>
            <w:color w:val="0000FF"/>
          </w:rPr>
          <w:t>закон</w:t>
        </w:r>
      </w:hyperlink>
      <w:r>
        <w:t xml:space="preserve"> от 27.07.2010 N 210-ФЗ "Об организации предоставления государственных и муниципальных услуг".</w:t>
      </w:r>
    </w:p>
    <w:p w:rsidR="00821468" w:rsidRDefault="00821468">
      <w:pPr>
        <w:pStyle w:val="ConsPlusNormal"/>
        <w:spacing w:before="260"/>
        <w:ind w:firstLine="540"/>
        <w:jc w:val="both"/>
      </w:pPr>
      <w:r>
        <w:t xml:space="preserve">6) Федеральный </w:t>
      </w:r>
      <w:hyperlink r:id="rId36">
        <w:r>
          <w:rPr>
            <w:color w:val="0000FF"/>
          </w:rPr>
          <w:t>закон</w:t>
        </w:r>
      </w:hyperlink>
      <w:r>
        <w:t xml:space="preserve"> от 06.04.2011 N 63-ФЗ "Об электронной подписи".</w:t>
      </w:r>
    </w:p>
    <w:p w:rsidR="00821468" w:rsidRDefault="00821468">
      <w:pPr>
        <w:pStyle w:val="ConsPlusNormal"/>
        <w:spacing w:before="260"/>
        <w:ind w:firstLine="540"/>
        <w:jc w:val="both"/>
      </w:pPr>
      <w:r>
        <w:t xml:space="preserve">7) </w:t>
      </w:r>
      <w:hyperlink r:id="rId37">
        <w:r>
          <w:rPr>
            <w:color w:val="0000FF"/>
          </w:rPr>
          <w:t>Постановление</w:t>
        </w:r>
      </w:hyperlink>
      <w: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821468" w:rsidRDefault="00821468">
      <w:pPr>
        <w:pStyle w:val="ConsPlusNormal"/>
        <w:spacing w:before="260"/>
        <w:ind w:firstLine="540"/>
        <w:jc w:val="both"/>
      </w:pPr>
      <w:r>
        <w:t xml:space="preserve">8) </w:t>
      </w:r>
      <w:hyperlink r:id="rId38">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lastRenderedPageBreak/>
        <w:t>муниципальных услуг".</w:t>
      </w:r>
    </w:p>
    <w:p w:rsidR="00821468" w:rsidRDefault="00821468">
      <w:pPr>
        <w:pStyle w:val="ConsPlusNormal"/>
        <w:spacing w:before="260"/>
        <w:ind w:firstLine="540"/>
        <w:jc w:val="both"/>
      </w:pPr>
      <w:r>
        <w:t xml:space="preserve">9) </w:t>
      </w:r>
      <w:hyperlink r:id="rId39">
        <w:r>
          <w:rPr>
            <w:color w:val="0000FF"/>
          </w:rPr>
          <w:t>Постановление</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821468" w:rsidRDefault="00821468">
      <w:pPr>
        <w:pStyle w:val="ConsPlusNormal"/>
        <w:spacing w:before="260"/>
        <w:ind w:firstLine="540"/>
        <w:jc w:val="both"/>
      </w:pPr>
      <w:r>
        <w:t xml:space="preserve">10) </w:t>
      </w:r>
      <w:hyperlink r:id="rId40">
        <w:r>
          <w:rPr>
            <w:color w:val="0000FF"/>
          </w:rPr>
          <w:t>Постановление</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821468" w:rsidRDefault="00821468">
      <w:pPr>
        <w:pStyle w:val="ConsPlusNormal"/>
        <w:spacing w:before="260"/>
        <w:ind w:firstLine="540"/>
        <w:jc w:val="both"/>
      </w:pPr>
      <w:r>
        <w:t xml:space="preserve">11) </w:t>
      </w:r>
      <w:hyperlink r:id="rId41">
        <w:r>
          <w:rPr>
            <w:color w:val="0000FF"/>
          </w:rPr>
          <w:t>Закон</w:t>
        </w:r>
      </w:hyperlink>
      <w:r>
        <w:t xml:space="preserve"> Московской области от 17.07.2007 N 115/2007-ОЗ "О погребении и похоронном деле в Московской области".</w:t>
      </w:r>
    </w:p>
    <w:p w:rsidR="00821468" w:rsidRDefault="00821468">
      <w:pPr>
        <w:pStyle w:val="ConsPlusNormal"/>
        <w:spacing w:before="260"/>
        <w:ind w:firstLine="540"/>
        <w:jc w:val="both"/>
      </w:pPr>
      <w:r>
        <w:t xml:space="preserve">12) </w:t>
      </w:r>
      <w:hyperlink r:id="rId42">
        <w:r>
          <w:rPr>
            <w:color w:val="0000FF"/>
          </w:rPr>
          <w:t>Закон</w:t>
        </w:r>
      </w:hyperlink>
      <w:r>
        <w:t xml:space="preserve"> Московской области от 22.10.2009 N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821468" w:rsidRDefault="00821468">
      <w:pPr>
        <w:pStyle w:val="ConsPlusNormal"/>
        <w:spacing w:before="260"/>
        <w:ind w:firstLine="540"/>
        <w:jc w:val="both"/>
      </w:pPr>
      <w:r>
        <w:t xml:space="preserve">13) </w:t>
      </w:r>
      <w:hyperlink r:id="rId43">
        <w:r>
          <w:rPr>
            <w:color w:val="0000FF"/>
          </w:rPr>
          <w:t>Закон</w:t>
        </w:r>
      </w:hyperlink>
      <w:r>
        <w:t xml:space="preserve"> Московской области от 04.05.2016 N 37/2016-ОЗ "Кодекс Московской области об административных правонарушениях".</w:t>
      </w:r>
    </w:p>
    <w:p w:rsidR="00821468" w:rsidRDefault="00821468">
      <w:pPr>
        <w:pStyle w:val="ConsPlusNormal"/>
        <w:spacing w:before="260"/>
        <w:ind w:firstLine="540"/>
        <w:jc w:val="both"/>
      </w:pPr>
      <w:r>
        <w:t xml:space="preserve">14) </w:t>
      </w:r>
      <w:hyperlink r:id="rId44">
        <w:r>
          <w:rPr>
            <w:color w:val="0000FF"/>
          </w:rPr>
          <w:t>Постановление</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821468" w:rsidRDefault="00821468">
      <w:pPr>
        <w:pStyle w:val="ConsPlusNormal"/>
        <w:spacing w:before="260"/>
        <w:ind w:firstLine="540"/>
        <w:jc w:val="both"/>
      </w:pPr>
      <w:r>
        <w:t xml:space="preserve">15) </w:t>
      </w:r>
      <w:hyperlink r:id="rId45">
        <w:r>
          <w:rPr>
            <w:color w:val="0000FF"/>
          </w:rPr>
          <w:t>Постановление</w:t>
        </w:r>
      </w:hyperlink>
      <w:r>
        <w:t xml:space="preserve">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821468" w:rsidRDefault="00821468">
      <w:pPr>
        <w:pStyle w:val="ConsPlusNormal"/>
        <w:spacing w:before="260"/>
        <w:ind w:firstLine="540"/>
        <w:jc w:val="both"/>
      </w:pPr>
      <w:r>
        <w:t xml:space="preserve">16) </w:t>
      </w:r>
      <w:hyperlink r:id="rId46">
        <w:r>
          <w:rPr>
            <w:color w:val="0000FF"/>
          </w:rPr>
          <w:t>Распоряжение</w:t>
        </w:r>
      </w:hyperlink>
      <w:r>
        <w:t xml:space="preserve"> Министерства государственного управления, информационных технологий и связи Московской области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821468" w:rsidRDefault="00821468">
      <w:pPr>
        <w:pStyle w:val="ConsPlusNormal"/>
        <w:spacing w:before="260"/>
        <w:ind w:firstLine="540"/>
        <w:jc w:val="both"/>
      </w:pPr>
      <w:r>
        <w:t xml:space="preserve">17) </w:t>
      </w:r>
      <w:hyperlink r:id="rId47">
        <w:r>
          <w:rPr>
            <w:color w:val="0000FF"/>
          </w:rPr>
          <w:t>Распоряжение</w:t>
        </w:r>
      </w:hyperlink>
      <w:r>
        <w:t xml:space="preserve">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821468" w:rsidRDefault="00821468">
      <w:pPr>
        <w:pStyle w:val="ConsPlusNormal"/>
        <w:spacing w:before="260"/>
        <w:ind w:firstLine="540"/>
        <w:jc w:val="both"/>
      </w:pPr>
      <w:r>
        <w:t xml:space="preserve">18) </w:t>
      </w:r>
      <w:hyperlink r:id="rId48">
        <w:r>
          <w:rPr>
            <w:color w:val="0000FF"/>
          </w:rPr>
          <w:t>Распоряжение</w:t>
        </w:r>
      </w:hyperlink>
      <w:r>
        <w:t xml:space="preserve"> Главного управления региональной безопасности Московской области от 14.05.2019 N 19-РГУ "О реализации отдельных положений </w:t>
      </w:r>
      <w:r>
        <w:lastRenderedPageBreak/>
        <w:t>Закона Московской области N 115/2007-ОЗ "О погребении и похоронном деле в Московской области".</w:t>
      </w:r>
    </w:p>
    <w:p w:rsidR="00821468" w:rsidRDefault="00821468">
      <w:pPr>
        <w:pStyle w:val="ConsPlusNormal"/>
        <w:spacing w:before="260"/>
        <w:ind w:firstLine="540"/>
        <w:jc w:val="both"/>
      </w:pPr>
      <w:r>
        <w:t xml:space="preserve">19) </w:t>
      </w:r>
      <w:hyperlink r:id="rId49">
        <w:r>
          <w:rPr>
            <w:color w:val="0000FF"/>
          </w:rPr>
          <w:t>распоряжение</w:t>
        </w:r>
      </w:hyperlink>
      <w:r>
        <w:t xml:space="preserve"> Главного управления региональной безопасности Московской области от 23.05.2022 N 19-РГУ "Об утверждении типового Административного регламента предоставления муниципальной услуги по предоставлению мест для захоронения (подзахоронения),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821468" w:rsidRDefault="00821468">
      <w:pPr>
        <w:pStyle w:val="ConsPlusNormal"/>
        <w:spacing w:before="260"/>
        <w:ind w:firstLine="540"/>
        <w:jc w:val="both"/>
      </w:pPr>
      <w:r>
        <w:t xml:space="preserve">20) </w:t>
      </w:r>
      <w:hyperlink r:id="rId50">
        <w:r>
          <w:rPr>
            <w:color w:val="0000FF"/>
          </w:rPr>
          <w:t>Устав</w:t>
        </w:r>
      </w:hyperlink>
      <w:r>
        <w:t xml:space="preserve"> муниципального образования "Городской округ Подольск Московской области".</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5</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pPr>
      <w:r>
        <w:t>Форма 1</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479"/>
        <w:gridCol w:w="3989"/>
        <w:gridCol w:w="839"/>
        <w:gridCol w:w="3764"/>
      </w:tblGrid>
      <w:tr w:rsidR="00821468">
        <w:tc>
          <w:tcPr>
            <w:tcW w:w="4468" w:type="dxa"/>
            <w:gridSpan w:val="2"/>
            <w:tcBorders>
              <w:top w:val="nil"/>
              <w:left w:val="nil"/>
              <w:bottom w:val="nil"/>
              <w:right w:val="nil"/>
            </w:tcBorders>
          </w:tcPr>
          <w:p w:rsidR="00821468" w:rsidRDefault="00821468">
            <w:pPr>
              <w:pStyle w:val="ConsPlusNormal"/>
            </w:pPr>
          </w:p>
        </w:tc>
        <w:tc>
          <w:tcPr>
            <w:tcW w:w="4603" w:type="dxa"/>
            <w:gridSpan w:val="2"/>
            <w:tcBorders>
              <w:top w:val="nil"/>
              <w:left w:val="nil"/>
              <w:bottom w:val="nil"/>
              <w:right w:val="nil"/>
            </w:tcBorders>
          </w:tcPr>
          <w:p w:rsidR="00821468" w:rsidRDefault="00821468">
            <w:pPr>
              <w:pStyle w:val="ConsPlusNormal"/>
              <w:jc w:val="both"/>
            </w:pPr>
            <w:r>
              <w:t>_______________________________________________________________________________________________________________</w:t>
            </w:r>
          </w:p>
          <w:p w:rsidR="00821468" w:rsidRDefault="00821468">
            <w:pPr>
              <w:pStyle w:val="ConsPlusNormal"/>
              <w:jc w:val="both"/>
            </w:pPr>
            <w:r>
              <w:t>(наименование уполномоченного органа местного самоуправления в сфере погребения и похоронного дела)</w:t>
            </w:r>
          </w:p>
          <w:p w:rsidR="00821468" w:rsidRDefault="00821468">
            <w:pPr>
              <w:pStyle w:val="ConsPlusNormal"/>
            </w:pPr>
            <w:r>
              <w:t>_______________________________________________________________________________________________________________</w:t>
            </w:r>
          </w:p>
          <w:p w:rsidR="00821468" w:rsidRDefault="00821468">
            <w:pPr>
              <w:pStyle w:val="ConsPlusNormal"/>
            </w:pPr>
            <w:r>
              <w:t>(фамилия, имя, отчество (последнее - при наличии) заявителя, адрес места жительства (адрес места пребывания), адрес эл. почты (если имеется), контактный телефон</w:t>
            </w:r>
          </w:p>
          <w:p w:rsidR="00821468" w:rsidRDefault="00821468">
            <w:pPr>
              <w:pStyle w:val="ConsPlusNormal"/>
            </w:pPr>
            <w:r>
              <w:t>__________________________________________________________________________</w:t>
            </w:r>
          </w:p>
          <w:p w:rsidR="00821468" w:rsidRDefault="00821468">
            <w:pPr>
              <w:pStyle w:val="ConsPlusNormal"/>
            </w:pPr>
            <w:r>
              <w:t>(реквизиты документа, удостоверяющего личность)</w:t>
            </w:r>
          </w:p>
          <w:p w:rsidR="00821468" w:rsidRDefault="00821468">
            <w:pPr>
              <w:pStyle w:val="ConsPlusNormal"/>
            </w:pPr>
            <w:r>
              <w:t>__________________________________</w:t>
            </w:r>
            <w:r>
              <w:lastRenderedPageBreak/>
              <w:t>________________________________________</w:t>
            </w:r>
          </w:p>
          <w:p w:rsidR="00821468" w:rsidRDefault="00821468">
            <w:pPr>
              <w:pStyle w:val="ConsPlusNormal"/>
            </w:pPr>
            <w:r>
              <w:t>(реквизиты документа, подтверждающего полномочия представителя заявителя, в случае, если заявление подается представителем заявителя)</w:t>
            </w:r>
          </w:p>
        </w:tc>
      </w:tr>
      <w:tr w:rsidR="00821468">
        <w:tc>
          <w:tcPr>
            <w:tcW w:w="9071" w:type="dxa"/>
            <w:gridSpan w:val="4"/>
            <w:tcBorders>
              <w:top w:val="nil"/>
              <w:left w:val="nil"/>
              <w:bottom w:val="nil"/>
              <w:right w:val="nil"/>
            </w:tcBorders>
          </w:tcPr>
          <w:p w:rsidR="00821468" w:rsidRDefault="00821468">
            <w:pPr>
              <w:pStyle w:val="ConsPlusNormal"/>
              <w:jc w:val="center"/>
            </w:pPr>
            <w:bookmarkStart w:id="89" w:name="P1256"/>
            <w:bookmarkEnd w:id="89"/>
            <w:r>
              <w:lastRenderedPageBreak/>
              <w:t>ЗАЯВЛЕНИЕ</w:t>
            </w:r>
          </w:p>
          <w:p w:rsidR="00821468" w:rsidRDefault="00821468">
            <w:pPr>
              <w:pStyle w:val="ConsPlusNormal"/>
              <w:jc w:val="center"/>
            </w:pPr>
            <w:r>
              <w:t>о предоставлении места для родственного, почетного, воинского захоронения (нужное подчеркнуть)</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Прошу предоставить место для захоронения __________________________</w:t>
            </w:r>
          </w:p>
          <w:p w:rsidR="00821468" w:rsidRDefault="00821468">
            <w:pPr>
              <w:pStyle w:val="ConsPlusNormal"/>
              <w:jc w:val="center"/>
            </w:pPr>
            <w:r>
              <w:t>(ФИО умершего)</w:t>
            </w:r>
          </w:p>
          <w:p w:rsidR="00821468" w:rsidRDefault="00821468">
            <w:pPr>
              <w:pStyle w:val="ConsPlusNormal"/>
            </w:pPr>
            <w:r>
              <w:t>на кладбище_______________________________________________________________</w:t>
            </w:r>
          </w:p>
          <w:p w:rsidR="00821468" w:rsidRDefault="00821468">
            <w:pPr>
              <w:pStyle w:val="ConsPlusNormal"/>
              <w:jc w:val="center"/>
            </w:pPr>
            <w:r>
              <w:t>(наименование кладбища, место нахождение (адрес)</w:t>
            </w:r>
          </w:p>
          <w:p w:rsidR="00821468" w:rsidRDefault="00821468">
            <w:pPr>
              <w:pStyle w:val="ConsPlusNormal"/>
            </w:pPr>
            <w:r>
              <w:t>и оформить удостоверение о захоронении.</w:t>
            </w:r>
          </w:p>
          <w:p w:rsidR="00821468" w:rsidRDefault="00821468">
            <w:pPr>
              <w:pStyle w:val="ConsPlusNormal"/>
              <w:ind w:firstLine="283"/>
              <w:jc w:val="both"/>
            </w:pPr>
            <w:r>
              <w:t>Последнее место регистрации (место жительства) умершего: __________________________________________________________________________</w:t>
            </w:r>
          </w:p>
          <w:p w:rsidR="00821468" w:rsidRDefault="00821468">
            <w:pPr>
              <w:pStyle w:val="ConsPlusNormal"/>
              <w:ind w:firstLine="283"/>
              <w:jc w:val="both"/>
            </w:pPr>
            <w:r>
              <w:t>Прилагаю документы:</w:t>
            </w:r>
          </w:p>
          <w:p w:rsidR="00821468" w:rsidRDefault="00821468">
            <w:pPr>
              <w:pStyle w:val="ConsPlusNormal"/>
            </w:pPr>
            <w:r>
              <w:t>1._________________________________________________________________________</w:t>
            </w:r>
          </w:p>
          <w:p w:rsidR="00821468" w:rsidRDefault="00821468">
            <w:pPr>
              <w:pStyle w:val="ConsPlusNormal"/>
            </w:pPr>
            <w:r>
              <w:t>2._________________________________________________________________________</w:t>
            </w:r>
          </w:p>
          <w:p w:rsidR="00821468" w:rsidRDefault="00821468">
            <w:pPr>
              <w:pStyle w:val="ConsPlusNormal"/>
            </w:pPr>
            <w:r>
              <w:t>3.________________________________________________________________________</w:t>
            </w:r>
          </w:p>
          <w:p w:rsidR="00821468" w:rsidRDefault="00821468">
            <w:pPr>
              <w:pStyle w:val="ConsPlusNormal"/>
              <w:ind w:firstLine="283"/>
              <w:jc w:val="both"/>
            </w:pPr>
            <w:r>
              <w:t>Результат предоставления муниципальной услуги прошу выдать:</w:t>
            </w:r>
          </w:p>
        </w:tc>
      </w:tr>
      <w:tr w:rsidR="00821468">
        <w:tblPrEx>
          <w:tblBorders>
            <w:left w:val="single" w:sz="4" w:space="0" w:color="auto"/>
            <w:insideV w:val="single" w:sz="4" w:space="0" w:color="auto"/>
          </w:tblBorders>
        </w:tblPrEx>
        <w:tc>
          <w:tcPr>
            <w:tcW w:w="479" w:type="dxa"/>
            <w:tcBorders>
              <w:top w:val="single" w:sz="4" w:space="0" w:color="auto"/>
              <w:bottom w:val="single" w:sz="4" w:space="0" w:color="auto"/>
            </w:tcBorders>
          </w:tcPr>
          <w:p w:rsidR="00821468" w:rsidRDefault="00821468">
            <w:pPr>
              <w:pStyle w:val="ConsPlusNormal"/>
            </w:pPr>
          </w:p>
        </w:tc>
        <w:tc>
          <w:tcPr>
            <w:tcW w:w="8592" w:type="dxa"/>
            <w:gridSpan w:val="3"/>
            <w:tcBorders>
              <w:top w:val="nil"/>
              <w:bottom w:val="nil"/>
              <w:right w:val="nil"/>
            </w:tcBorders>
          </w:tcPr>
          <w:p w:rsidR="00821468" w:rsidRDefault="00821468">
            <w:pPr>
              <w:pStyle w:val="ConsPlusNormal"/>
            </w:pPr>
            <w:r>
              <w:t>в МФЦ (адрес МФЦ);</w:t>
            </w:r>
          </w:p>
        </w:tc>
      </w:tr>
      <w:tr w:rsidR="00821468">
        <w:tblPrEx>
          <w:tblBorders>
            <w:left w:val="single" w:sz="4" w:space="0" w:color="auto"/>
            <w:insideV w:val="single" w:sz="4" w:space="0" w:color="auto"/>
          </w:tblBorders>
        </w:tblPrEx>
        <w:tc>
          <w:tcPr>
            <w:tcW w:w="479" w:type="dxa"/>
            <w:tcBorders>
              <w:top w:val="single" w:sz="4" w:space="0" w:color="auto"/>
              <w:bottom w:val="single" w:sz="4" w:space="0" w:color="auto"/>
            </w:tcBorders>
          </w:tcPr>
          <w:p w:rsidR="00821468" w:rsidRDefault="00821468">
            <w:pPr>
              <w:pStyle w:val="ConsPlusNormal"/>
            </w:pPr>
          </w:p>
        </w:tc>
        <w:tc>
          <w:tcPr>
            <w:tcW w:w="8592" w:type="dxa"/>
            <w:gridSpan w:val="3"/>
            <w:tcBorders>
              <w:top w:val="nil"/>
              <w:bottom w:val="nil"/>
              <w:right w:val="nil"/>
            </w:tcBorders>
          </w:tcPr>
          <w:p w:rsidR="00821468" w:rsidRDefault="00821468">
            <w:pPr>
              <w:pStyle w:val="ConsPlusNormal"/>
            </w:pPr>
            <w:r>
              <w:t>в Администрации/МКУ*;</w:t>
            </w:r>
          </w:p>
        </w:tc>
      </w:tr>
      <w:tr w:rsidR="00821468">
        <w:tc>
          <w:tcPr>
            <w:tcW w:w="9071" w:type="dxa"/>
            <w:gridSpan w:val="4"/>
            <w:tcBorders>
              <w:top w:val="nil"/>
              <w:left w:val="nil"/>
              <w:bottom w:val="nil"/>
              <w:right w:val="nil"/>
            </w:tcBorders>
          </w:tcPr>
          <w:p w:rsidR="00821468" w:rsidRDefault="00821468">
            <w:pPr>
              <w:pStyle w:val="ConsPlusNormal"/>
            </w:pPr>
            <w:r>
              <w:t>дополнительно:</w:t>
            </w:r>
          </w:p>
        </w:tc>
      </w:tr>
      <w:tr w:rsidR="00821468">
        <w:tblPrEx>
          <w:tblBorders>
            <w:left w:val="single" w:sz="4" w:space="0" w:color="auto"/>
            <w:insideV w:val="single" w:sz="4" w:space="0" w:color="auto"/>
          </w:tblBorders>
        </w:tblPrEx>
        <w:tc>
          <w:tcPr>
            <w:tcW w:w="479" w:type="dxa"/>
            <w:tcBorders>
              <w:top w:val="single" w:sz="4" w:space="0" w:color="auto"/>
              <w:bottom w:val="single" w:sz="4" w:space="0" w:color="auto"/>
            </w:tcBorders>
          </w:tcPr>
          <w:p w:rsidR="00821468" w:rsidRDefault="00821468">
            <w:pPr>
              <w:pStyle w:val="ConsPlusNormal"/>
            </w:pPr>
          </w:p>
        </w:tc>
        <w:tc>
          <w:tcPr>
            <w:tcW w:w="8592" w:type="dxa"/>
            <w:gridSpan w:val="3"/>
            <w:tcBorders>
              <w:top w:val="nil"/>
              <w:bottom w:val="nil"/>
              <w:right w:val="nil"/>
            </w:tcBorders>
          </w:tcPr>
          <w:p w:rsidR="00821468" w:rsidRDefault="00821468">
            <w:pPr>
              <w:pStyle w:val="ConsPlusNormal"/>
            </w:pPr>
            <w:r>
              <w:t>направить на адрес электронной почты (при наличии).</w:t>
            </w:r>
          </w:p>
        </w:tc>
      </w:tr>
      <w:tr w:rsidR="00821468">
        <w:tblPrEx>
          <w:tblBorders>
            <w:left w:val="single" w:sz="4" w:space="0" w:color="auto"/>
            <w:insideH w:val="single" w:sz="4" w:space="0" w:color="auto"/>
          </w:tblBorders>
        </w:tblPrEx>
        <w:tc>
          <w:tcPr>
            <w:tcW w:w="479" w:type="dxa"/>
            <w:tcBorders>
              <w:top w:val="single" w:sz="4" w:space="0" w:color="auto"/>
              <w:left w:val="single" w:sz="4" w:space="0" w:color="auto"/>
              <w:bottom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pPr>
            <w: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p>
        </w:tc>
      </w:tr>
      <w:tr w:rsidR="00821468">
        <w:tc>
          <w:tcPr>
            <w:tcW w:w="479" w:type="dxa"/>
            <w:tcBorders>
              <w:top w:val="single" w:sz="4" w:space="0" w:color="auto"/>
              <w:left w:val="nil"/>
              <w:bottom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c>
          <w:tcPr>
            <w:tcW w:w="5307" w:type="dxa"/>
            <w:gridSpan w:val="3"/>
            <w:tcBorders>
              <w:top w:val="nil"/>
              <w:left w:val="nil"/>
              <w:bottom w:val="nil"/>
              <w:right w:val="nil"/>
            </w:tcBorders>
          </w:tcPr>
          <w:p w:rsidR="00821468" w:rsidRDefault="00821468">
            <w:pPr>
              <w:pStyle w:val="ConsPlusNormal"/>
            </w:pPr>
            <w:r>
              <w:t>___________________________________________</w:t>
            </w:r>
          </w:p>
        </w:tc>
        <w:tc>
          <w:tcPr>
            <w:tcW w:w="3764" w:type="dxa"/>
            <w:tcBorders>
              <w:top w:val="nil"/>
              <w:left w:val="nil"/>
              <w:bottom w:val="nil"/>
              <w:right w:val="nil"/>
            </w:tcBorders>
          </w:tcPr>
          <w:p w:rsidR="00821468" w:rsidRDefault="00821468">
            <w:pPr>
              <w:pStyle w:val="ConsPlusNormal"/>
              <w:jc w:val="both"/>
            </w:pPr>
            <w:r>
              <w:t>______________________________</w:t>
            </w:r>
          </w:p>
        </w:tc>
      </w:tr>
      <w:tr w:rsidR="00821468">
        <w:tc>
          <w:tcPr>
            <w:tcW w:w="5307" w:type="dxa"/>
            <w:gridSpan w:val="3"/>
            <w:tcBorders>
              <w:top w:val="nil"/>
              <w:left w:val="nil"/>
              <w:bottom w:val="nil"/>
              <w:right w:val="nil"/>
            </w:tcBorders>
          </w:tcPr>
          <w:p w:rsidR="00821468" w:rsidRDefault="00821468">
            <w:pPr>
              <w:pStyle w:val="ConsPlusNormal"/>
              <w:jc w:val="center"/>
            </w:pPr>
            <w:r>
              <w:t>(подпись заявителя)</w:t>
            </w:r>
          </w:p>
        </w:tc>
        <w:tc>
          <w:tcPr>
            <w:tcW w:w="3764" w:type="dxa"/>
            <w:tcBorders>
              <w:top w:val="nil"/>
              <w:left w:val="nil"/>
              <w:bottom w:val="nil"/>
              <w:right w:val="nil"/>
            </w:tcBorders>
          </w:tcPr>
          <w:p w:rsidR="00821468" w:rsidRDefault="00821468">
            <w:pPr>
              <w:pStyle w:val="ConsPlusNormal"/>
              <w:jc w:val="center"/>
            </w:pPr>
            <w:r>
              <w:t>(дата)</w:t>
            </w:r>
          </w:p>
        </w:tc>
      </w:tr>
    </w:tbl>
    <w:p w:rsidR="00821468" w:rsidRDefault="00821468">
      <w:pPr>
        <w:pStyle w:val="ConsPlusNormal"/>
        <w:jc w:val="both"/>
      </w:pPr>
    </w:p>
    <w:p w:rsidR="00821468" w:rsidRDefault="00821468">
      <w:pPr>
        <w:pStyle w:val="ConsPlusNormal"/>
        <w:ind w:firstLine="540"/>
        <w:jc w:val="both"/>
      </w:pPr>
      <w:r>
        <w:t>* поле активно в случае обращения заявителя непосредственно в Администрацию/МКУ.</w:t>
      </w:r>
    </w:p>
    <w:p w:rsidR="00821468" w:rsidRDefault="00821468">
      <w:pPr>
        <w:pStyle w:val="ConsPlusNormal"/>
        <w:spacing w:before="260"/>
        <w:ind w:firstLine="540"/>
        <w:jc w:val="both"/>
      </w:pPr>
      <w:r>
        <w:lastRenderedPageBreak/>
        <w:t xml:space="preserve">** В соответствии с </w:t>
      </w:r>
      <w:hyperlink r:id="rId51">
        <w:r>
          <w:rPr>
            <w:color w:val="0000FF"/>
          </w:rPr>
          <w:t>частью 1 статьи 2</w:t>
        </w:r>
      </w:hyperlink>
      <w:r>
        <w:t xml:space="preserve"> Закона Московской области N 115/2007-ОЗ "О погребении 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821468" w:rsidRDefault="00821468">
      <w:pPr>
        <w:pStyle w:val="ConsPlusNormal"/>
        <w:spacing w:before="260"/>
        <w:ind w:firstLine="540"/>
        <w:jc w:val="both"/>
      </w:pPr>
      <w:r>
        <w:t>1) оформление свидетельства о смерти, справки о смерти, выдаваемых органами записи актов гражданского состояния;</w:t>
      </w:r>
    </w:p>
    <w:p w:rsidR="00821468" w:rsidRDefault="00821468">
      <w:pPr>
        <w:pStyle w:val="ConsPlusNormal"/>
        <w:spacing w:before="260"/>
        <w:ind w:firstLine="540"/>
        <w:jc w:val="both"/>
      </w:pPr>
      <w:r>
        <w:t>2) предоставление и доставку в один адрес гроба и других предметов, необходимых для погребения, включая погрузо-разгрузочные работы;</w:t>
      </w:r>
    </w:p>
    <w:p w:rsidR="00821468" w:rsidRDefault="00821468">
      <w:pPr>
        <w:pStyle w:val="ConsPlusNormal"/>
        <w:spacing w:before="260"/>
        <w:ind w:firstLine="540"/>
        <w:jc w:val="both"/>
      </w:pPr>
      <w: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rsidR="00821468" w:rsidRDefault="00821468">
      <w:pPr>
        <w:pStyle w:val="ConsPlusNormal"/>
        <w:spacing w:before="260"/>
        <w:ind w:firstLine="540"/>
        <w:jc w:val="both"/>
      </w:pPr>
      <w: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 и смерти, регистрационный номер захоронения).</w:t>
      </w:r>
    </w:p>
    <w:p w:rsidR="00821468" w:rsidRDefault="00821468">
      <w:pPr>
        <w:pStyle w:val="ConsPlusNormal"/>
        <w:spacing w:before="260"/>
        <w:ind w:firstLine="540"/>
        <w:jc w:val="both"/>
      </w:pPr>
      <w: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Подольск.</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5</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2</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509"/>
        <w:gridCol w:w="4063"/>
        <w:gridCol w:w="4499"/>
      </w:tblGrid>
      <w:tr w:rsidR="00821468">
        <w:tc>
          <w:tcPr>
            <w:tcW w:w="4572" w:type="dxa"/>
            <w:gridSpan w:val="2"/>
            <w:tcBorders>
              <w:top w:val="nil"/>
              <w:left w:val="nil"/>
              <w:bottom w:val="nil"/>
              <w:right w:val="nil"/>
            </w:tcBorders>
          </w:tcPr>
          <w:p w:rsidR="00821468" w:rsidRDefault="00821468">
            <w:pPr>
              <w:pStyle w:val="ConsPlusNormal"/>
            </w:pPr>
          </w:p>
        </w:tc>
        <w:tc>
          <w:tcPr>
            <w:tcW w:w="4499" w:type="dxa"/>
            <w:tcBorders>
              <w:top w:val="nil"/>
              <w:left w:val="nil"/>
              <w:bottom w:val="nil"/>
              <w:right w:val="nil"/>
            </w:tcBorders>
          </w:tcPr>
          <w:p w:rsidR="00821468" w:rsidRDefault="00821468">
            <w:pPr>
              <w:pStyle w:val="ConsPlusNormal"/>
            </w:pPr>
            <w:r>
              <w:t>____________________________________________________________________________________________________________</w:t>
            </w:r>
          </w:p>
          <w:p w:rsidR="00821468" w:rsidRDefault="00821468">
            <w:pPr>
              <w:pStyle w:val="ConsPlusNormal"/>
            </w:pPr>
            <w:r>
              <w:t>(наименование уполномоченного органа местного самоуправления в сфере погребения и похоронного дела) ____________________________________________________________________________________________________________</w:t>
            </w:r>
          </w:p>
          <w:p w:rsidR="00821468" w:rsidRDefault="00821468">
            <w:pPr>
              <w:pStyle w:val="ConsPlusNormal"/>
            </w:pPr>
            <w:r>
              <w:lastRenderedPageBreak/>
              <w:t>(фамилия, имя, отчество (последнее - при наличии) заявителя, адрес места жительства (адрес места пребывания), адрес эл. почты (если имеется), контактный телефон ________________________________________________________________________</w:t>
            </w:r>
          </w:p>
          <w:p w:rsidR="00821468" w:rsidRDefault="00821468">
            <w:pPr>
              <w:pStyle w:val="ConsPlusNormal"/>
            </w:pPr>
            <w:r>
              <w:t>(реквизиты документа, удостоверяющего личность) ________________________________________________________________________</w:t>
            </w:r>
          </w:p>
          <w:p w:rsidR="00821468" w:rsidRDefault="00821468">
            <w:pPr>
              <w:pStyle w:val="ConsPlusNormal"/>
            </w:pPr>
            <w:r>
              <w:t>(реквизиты документа, подтверждающего полномочия представителя заявителя, в случае, если заявление подается представителем заявителя)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90" w:name="P1307"/>
            <w:bookmarkEnd w:id="90"/>
            <w:r>
              <w:lastRenderedPageBreak/>
              <w:t>ЗАЯВЛЕНИЕ</w:t>
            </w:r>
          </w:p>
          <w:p w:rsidR="00821468" w:rsidRDefault="00821468">
            <w:pPr>
              <w:pStyle w:val="ConsPlusNormal"/>
              <w:jc w:val="center"/>
            </w:pPr>
            <w:r>
              <w:t>о предоставлении места для одиночного захоронения</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Прошу предоставить место для одиночного захоронения для погребения __________________________________________________________________________</w:t>
            </w:r>
          </w:p>
          <w:p w:rsidR="00821468" w:rsidRDefault="00821468">
            <w:pPr>
              <w:pStyle w:val="ConsPlusNormal"/>
              <w:jc w:val="center"/>
            </w:pPr>
            <w:r>
              <w:t>(ФИО (последнее - при наличии) умершего)</w:t>
            </w:r>
          </w:p>
          <w:p w:rsidR="00821468" w:rsidRDefault="00821468">
            <w:pPr>
              <w:pStyle w:val="ConsPlusNormal"/>
              <w:ind w:firstLine="283"/>
              <w:jc w:val="both"/>
            </w:pPr>
            <w:r>
              <w:t>Последнее место регистрации (место жительства) умершего*: __________________________________________________________________________</w:t>
            </w:r>
          </w:p>
          <w:p w:rsidR="00821468" w:rsidRDefault="00821468">
            <w:pPr>
              <w:pStyle w:val="ConsPlusNormal"/>
              <w:ind w:firstLine="283"/>
              <w:jc w:val="both"/>
            </w:pPr>
            <w:r>
              <w:t>Прилагаю документы:</w:t>
            </w:r>
          </w:p>
          <w:p w:rsidR="00821468" w:rsidRDefault="00821468">
            <w:pPr>
              <w:pStyle w:val="ConsPlusNormal"/>
            </w:pPr>
            <w:r>
              <w:t>1._________________________________________________________________________ 2._________________________________________________________________________ 3._________________________________________________________________________</w:t>
            </w:r>
          </w:p>
          <w:p w:rsidR="00821468" w:rsidRDefault="00821468">
            <w:pPr>
              <w:pStyle w:val="ConsPlusNormal"/>
              <w:ind w:firstLine="283"/>
              <w:jc w:val="both"/>
            </w:pPr>
            <w:r>
              <w:t>Результат предоставления муниципальной услуги прошу выдать:</w:t>
            </w:r>
          </w:p>
        </w:tc>
      </w:tr>
      <w:tr w:rsidR="00821468">
        <w:tblPrEx>
          <w:tblBorders>
            <w:left w:val="single" w:sz="4" w:space="0" w:color="auto"/>
            <w:insideV w:val="single" w:sz="4" w:space="0" w:color="auto"/>
          </w:tblBorders>
        </w:tblPrEx>
        <w:tc>
          <w:tcPr>
            <w:tcW w:w="509" w:type="dxa"/>
            <w:tcBorders>
              <w:top w:val="single" w:sz="4" w:space="0" w:color="auto"/>
              <w:bottom w:val="single" w:sz="4" w:space="0" w:color="auto"/>
            </w:tcBorders>
          </w:tcPr>
          <w:p w:rsidR="00821468" w:rsidRDefault="00821468">
            <w:pPr>
              <w:pStyle w:val="ConsPlusNormal"/>
            </w:pPr>
          </w:p>
        </w:tc>
        <w:tc>
          <w:tcPr>
            <w:tcW w:w="8562" w:type="dxa"/>
            <w:gridSpan w:val="2"/>
            <w:tcBorders>
              <w:top w:val="nil"/>
              <w:bottom w:val="nil"/>
              <w:right w:val="nil"/>
            </w:tcBorders>
          </w:tcPr>
          <w:p w:rsidR="00821468" w:rsidRDefault="00821468">
            <w:pPr>
              <w:pStyle w:val="ConsPlusNormal"/>
            </w:pPr>
            <w:r>
              <w:t>в МФЦ (адрес МФЦ);</w:t>
            </w:r>
          </w:p>
        </w:tc>
      </w:tr>
      <w:tr w:rsidR="00821468">
        <w:tblPrEx>
          <w:tblBorders>
            <w:left w:val="single" w:sz="4" w:space="0" w:color="auto"/>
            <w:insideV w:val="single" w:sz="4" w:space="0" w:color="auto"/>
          </w:tblBorders>
        </w:tblPrEx>
        <w:tc>
          <w:tcPr>
            <w:tcW w:w="509" w:type="dxa"/>
            <w:tcBorders>
              <w:top w:val="single" w:sz="4" w:space="0" w:color="auto"/>
              <w:bottom w:val="single" w:sz="4" w:space="0" w:color="auto"/>
            </w:tcBorders>
          </w:tcPr>
          <w:p w:rsidR="00821468" w:rsidRDefault="00821468">
            <w:pPr>
              <w:pStyle w:val="ConsPlusNormal"/>
            </w:pPr>
          </w:p>
        </w:tc>
        <w:tc>
          <w:tcPr>
            <w:tcW w:w="8562" w:type="dxa"/>
            <w:gridSpan w:val="2"/>
            <w:tcBorders>
              <w:top w:val="nil"/>
              <w:bottom w:val="nil"/>
              <w:right w:val="nil"/>
            </w:tcBorders>
          </w:tcPr>
          <w:p w:rsidR="00821468" w:rsidRDefault="00821468">
            <w:pPr>
              <w:pStyle w:val="ConsPlusNormal"/>
            </w:pPr>
            <w:r>
              <w:t>в Администрации/МКУ**;</w:t>
            </w:r>
          </w:p>
        </w:tc>
      </w:tr>
      <w:tr w:rsidR="00821468">
        <w:tc>
          <w:tcPr>
            <w:tcW w:w="9071" w:type="dxa"/>
            <w:gridSpan w:val="3"/>
            <w:tcBorders>
              <w:top w:val="nil"/>
              <w:left w:val="nil"/>
              <w:bottom w:val="nil"/>
              <w:right w:val="nil"/>
            </w:tcBorders>
          </w:tcPr>
          <w:p w:rsidR="00821468" w:rsidRDefault="00821468">
            <w:pPr>
              <w:pStyle w:val="ConsPlusNormal"/>
            </w:pPr>
            <w:r>
              <w:t>дополнительно:</w:t>
            </w:r>
          </w:p>
        </w:tc>
      </w:tr>
      <w:tr w:rsidR="00821468">
        <w:tblPrEx>
          <w:tblBorders>
            <w:left w:val="single" w:sz="4" w:space="0" w:color="auto"/>
            <w:insideV w:val="single" w:sz="4" w:space="0" w:color="auto"/>
          </w:tblBorders>
        </w:tblPrEx>
        <w:tc>
          <w:tcPr>
            <w:tcW w:w="509" w:type="dxa"/>
            <w:tcBorders>
              <w:top w:val="single" w:sz="4" w:space="0" w:color="auto"/>
              <w:bottom w:val="single" w:sz="4" w:space="0" w:color="auto"/>
            </w:tcBorders>
          </w:tcPr>
          <w:p w:rsidR="00821468" w:rsidRDefault="00821468">
            <w:pPr>
              <w:pStyle w:val="ConsPlusNormal"/>
            </w:pPr>
          </w:p>
        </w:tc>
        <w:tc>
          <w:tcPr>
            <w:tcW w:w="8562" w:type="dxa"/>
            <w:gridSpan w:val="2"/>
            <w:tcBorders>
              <w:top w:val="nil"/>
              <w:bottom w:val="nil"/>
              <w:right w:val="nil"/>
            </w:tcBorders>
          </w:tcPr>
          <w:p w:rsidR="00821468" w:rsidRDefault="00821468">
            <w:pPr>
              <w:pStyle w:val="ConsPlusNormal"/>
              <w:jc w:val="both"/>
            </w:pPr>
            <w:r>
              <w:t>направить на адрес электронной почты (при наличии).</w:t>
            </w:r>
          </w:p>
        </w:tc>
      </w:tr>
      <w:tr w:rsidR="00821468">
        <w:tc>
          <w:tcPr>
            <w:tcW w:w="4572" w:type="dxa"/>
            <w:gridSpan w:val="2"/>
            <w:tcBorders>
              <w:top w:val="nil"/>
              <w:left w:val="nil"/>
              <w:bottom w:val="nil"/>
              <w:right w:val="nil"/>
            </w:tcBorders>
          </w:tcPr>
          <w:p w:rsidR="00821468" w:rsidRDefault="00821468">
            <w:pPr>
              <w:pStyle w:val="ConsPlusNormal"/>
            </w:pPr>
            <w:r>
              <w:t>_____________________________________</w:t>
            </w:r>
          </w:p>
        </w:tc>
        <w:tc>
          <w:tcPr>
            <w:tcW w:w="4499" w:type="dxa"/>
            <w:tcBorders>
              <w:top w:val="nil"/>
              <w:left w:val="nil"/>
              <w:bottom w:val="nil"/>
              <w:right w:val="nil"/>
            </w:tcBorders>
          </w:tcPr>
          <w:p w:rsidR="00821468" w:rsidRDefault="00821468">
            <w:pPr>
              <w:pStyle w:val="ConsPlusNormal"/>
              <w:jc w:val="both"/>
            </w:pPr>
            <w:r>
              <w:t>____________________________________</w:t>
            </w:r>
          </w:p>
        </w:tc>
      </w:tr>
      <w:tr w:rsidR="00821468">
        <w:tc>
          <w:tcPr>
            <w:tcW w:w="4572" w:type="dxa"/>
            <w:gridSpan w:val="2"/>
            <w:tcBorders>
              <w:top w:val="nil"/>
              <w:left w:val="nil"/>
              <w:bottom w:val="nil"/>
              <w:right w:val="nil"/>
            </w:tcBorders>
          </w:tcPr>
          <w:p w:rsidR="00821468" w:rsidRDefault="00821468">
            <w:pPr>
              <w:pStyle w:val="ConsPlusNormal"/>
              <w:jc w:val="center"/>
            </w:pPr>
            <w:r>
              <w:t>(подпись заявителя)</w:t>
            </w:r>
          </w:p>
        </w:tc>
        <w:tc>
          <w:tcPr>
            <w:tcW w:w="4499" w:type="dxa"/>
            <w:tcBorders>
              <w:top w:val="nil"/>
              <w:left w:val="nil"/>
              <w:bottom w:val="nil"/>
              <w:right w:val="nil"/>
            </w:tcBorders>
          </w:tcPr>
          <w:p w:rsidR="00821468" w:rsidRDefault="00821468">
            <w:pPr>
              <w:pStyle w:val="ConsPlusNormal"/>
              <w:jc w:val="center"/>
            </w:pPr>
            <w:r>
              <w:t>(дата)</w:t>
            </w:r>
          </w:p>
        </w:tc>
      </w:tr>
    </w:tbl>
    <w:p w:rsidR="00821468" w:rsidRDefault="00821468">
      <w:pPr>
        <w:pStyle w:val="ConsPlusNormal"/>
        <w:jc w:val="both"/>
      </w:pPr>
    </w:p>
    <w:p w:rsidR="00821468" w:rsidRDefault="00821468">
      <w:pPr>
        <w:pStyle w:val="ConsPlusNormal"/>
        <w:ind w:firstLine="540"/>
        <w:jc w:val="both"/>
      </w:pPr>
      <w:r>
        <w:t>* поле не заполняется в отношении умерших лиц, личность которых не установлена органами внутренних дел в определенные законодательством Российской Федерации, законодательством Московской области сроки;</w:t>
      </w:r>
    </w:p>
    <w:p w:rsidR="00821468" w:rsidRDefault="00821468">
      <w:pPr>
        <w:pStyle w:val="ConsPlusNormal"/>
        <w:spacing w:before="260"/>
        <w:ind w:firstLine="540"/>
        <w:jc w:val="both"/>
      </w:pPr>
      <w:r>
        <w:t>** поле активно в случае обращения заявителя непосредственно в Администрацию/МКУ.</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5</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3</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509"/>
        <w:gridCol w:w="4183"/>
        <w:gridCol w:w="4379"/>
      </w:tblGrid>
      <w:tr w:rsidR="00821468">
        <w:tc>
          <w:tcPr>
            <w:tcW w:w="4692" w:type="dxa"/>
            <w:gridSpan w:val="2"/>
            <w:tcBorders>
              <w:top w:val="nil"/>
              <w:left w:val="nil"/>
              <w:bottom w:val="nil"/>
              <w:right w:val="nil"/>
            </w:tcBorders>
          </w:tcPr>
          <w:p w:rsidR="00821468" w:rsidRDefault="00821468">
            <w:pPr>
              <w:pStyle w:val="ConsPlusNormal"/>
            </w:pPr>
          </w:p>
        </w:tc>
        <w:tc>
          <w:tcPr>
            <w:tcW w:w="4379" w:type="dxa"/>
            <w:tcBorders>
              <w:top w:val="nil"/>
              <w:left w:val="nil"/>
              <w:bottom w:val="nil"/>
              <w:right w:val="nil"/>
            </w:tcBorders>
          </w:tcPr>
          <w:p w:rsidR="00821468" w:rsidRDefault="00821468">
            <w:pPr>
              <w:pStyle w:val="ConsPlusNormal"/>
            </w:pPr>
            <w:r>
              <w:t>_________________________________________________________________________________________________________</w:t>
            </w:r>
          </w:p>
          <w:p w:rsidR="00821468" w:rsidRDefault="00821468">
            <w:pPr>
              <w:pStyle w:val="ConsPlusNormal"/>
            </w:pPr>
            <w:r>
              <w:t>(наименование уполномоченного органа местного самоуправления в сфере погребения и похоронного дела)</w:t>
            </w:r>
          </w:p>
          <w:p w:rsidR="00821468" w:rsidRDefault="00821468">
            <w:pPr>
              <w:pStyle w:val="ConsPlusNormal"/>
            </w:pPr>
            <w:r>
              <w:t>_________________________________________________________________________________________________________</w:t>
            </w:r>
          </w:p>
          <w:p w:rsidR="00821468" w:rsidRDefault="00821468">
            <w:pPr>
              <w:pStyle w:val="ConsPlusNormal"/>
            </w:pPr>
            <w:r>
              <w:t>(фамилия, имя, отчество (последнее - при наличии) заявителя, адрес места жительства (адрес места пребывания), адрес эл. почты (если имеется), контактный телефон</w:t>
            </w:r>
          </w:p>
          <w:p w:rsidR="00821468" w:rsidRDefault="00821468">
            <w:pPr>
              <w:pStyle w:val="ConsPlusNormal"/>
            </w:pPr>
            <w:r>
              <w:t>______________________________________________________________________</w:t>
            </w:r>
          </w:p>
          <w:p w:rsidR="00821468" w:rsidRDefault="00821468">
            <w:pPr>
              <w:pStyle w:val="ConsPlusNormal"/>
            </w:pPr>
            <w:r>
              <w:t>(реквизиты документа, удостоверяющего личность) ______________________________________________________________________</w:t>
            </w:r>
          </w:p>
          <w:p w:rsidR="00821468" w:rsidRDefault="00821468">
            <w:pPr>
              <w:pStyle w:val="ConsPlusNormal"/>
            </w:pPr>
            <w:r>
              <w:t>(реквизиты документа, подтверждающего полномочия представителя заявителя, в случае, если заявление подается представителем заявителя)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91" w:name="P1347"/>
            <w:bookmarkEnd w:id="91"/>
            <w:r>
              <w:lastRenderedPageBreak/>
              <w:t>ЗАЯВЛЕНИЕ</w:t>
            </w:r>
          </w:p>
          <w:p w:rsidR="00821468" w:rsidRDefault="00821468">
            <w:pPr>
              <w:pStyle w:val="ConsPlusNormal"/>
              <w:jc w:val="center"/>
            </w:pPr>
            <w:r>
              <w:t>о предоставлении ниши в стене скорби</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Прошу предоставить нишу в стене скорби, расположенной ____________________</w:t>
            </w:r>
          </w:p>
          <w:p w:rsidR="00821468" w:rsidRDefault="00821468">
            <w:pPr>
              <w:pStyle w:val="ConsPlusNormal"/>
            </w:pPr>
            <w:r>
              <w:t>__________________________________________________________________________</w:t>
            </w:r>
          </w:p>
          <w:p w:rsidR="00821468" w:rsidRDefault="00821468">
            <w:pPr>
              <w:pStyle w:val="ConsPlusNormal"/>
              <w:jc w:val="center"/>
            </w:pPr>
            <w:r>
              <w:t>(наименование кладбища, место нахождение (адрес) (в случае место нахождения стены скорби на территории кладбища)/место нахождение стены скорби, расположенной вне кладбища (адрес)</w:t>
            </w:r>
          </w:p>
          <w:p w:rsidR="00821468" w:rsidRDefault="00821468">
            <w:pPr>
              <w:pStyle w:val="ConsPlusNormal"/>
            </w:pPr>
            <w:r>
              <w:t>для захоронения___________________________________________________________</w:t>
            </w:r>
          </w:p>
          <w:p w:rsidR="00821468" w:rsidRDefault="00821468">
            <w:pPr>
              <w:pStyle w:val="ConsPlusNormal"/>
              <w:jc w:val="center"/>
            </w:pPr>
            <w:r>
              <w:t>(ФИО (последнее - при наличии) умершего)</w:t>
            </w:r>
          </w:p>
          <w:p w:rsidR="00821468" w:rsidRDefault="00821468">
            <w:pPr>
              <w:pStyle w:val="ConsPlusNormal"/>
            </w:pPr>
            <w:r>
              <w:t>и оформить удостоверение о захоронении.</w:t>
            </w:r>
          </w:p>
          <w:p w:rsidR="00821468" w:rsidRDefault="00821468">
            <w:pPr>
              <w:pStyle w:val="ConsPlusNormal"/>
              <w:ind w:firstLine="283"/>
              <w:jc w:val="both"/>
            </w:pPr>
            <w:r>
              <w:t>Последнее место регистрации (место жительства) умершего: __________________________________________________________________________</w:t>
            </w:r>
          </w:p>
          <w:p w:rsidR="00821468" w:rsidRDefault="00821468">
            <w:pPr>
              <w:pStyle w:val="ConsPlusNormal"/>
              <w:ind w:firstLine="283"/>
              <w:jc w:val="both"/>
            </w:pPr>
            <w:r>
              <w:t>Прилагаю документы:</w:t>
            </w:r>
          </w:p>
          <w:p w:rsidR="00821468" w:rsidRDefault="00821468">
            <w:pPr>
              <w:pStyle w:val="ConsPlusNormal"/>
            </w:pPr>
            <w:r>
              <w:t>1._________________________________________________________________________</w:t>
            </w:r>
          </w:p>
          <w:p w:rsidR="00821468" w:rsidRDefault="00821468">
            <w:pPr>
              <w:pStyle w:val="ConsPlusNormal"/>
            </w:pPr>
            <w:r>
              <w:t>2._________________________________________________________________________</w:t>
            </w:r>
          </w:p>
          <w:p w:rsidR="00821468" w:rsidRDefault="00821468">
            <w:pPr>
              <w:pStyle w:val="ConsPlusNormal"/>
            </w:pPr>
            <w:r>
              <w:t>3._________________________________________________________________________</w:t>
            </w:r>
          </w:p>
          <w:p w:rsidR="00821468" w:rsidRDefault="00821468">
            <w:pPr>
              <w:pStyle w:val="ConsPlusNormal"/>
              <w:ind w:firstLine="283"/>
              <w:jc w:val="both"/>
            </w:pPr>
            <w:r>
              <w:t>Результат предоставления муниципальной услуги прошу выдать:</w:t>
            </w:r>
          </w:p>
        </w:tc>
      </w:tr>
      <w:tr w:rsidR="00821468">
        <w:tblPrEx>
          <w:tblBorders>
            <w:left w:val="single" w:sz="4" w:space="0" w:color="auto"/>
            <w:insideV w:val="single" w:sz="4" w:space="0" w:color="auto"/>
          </w:tblBorders>
        </w:tblPrEx>
        <w:tc>
          <w:tcPr>
            <w:tcW w:w="509" w:type="dxa"/>
            <w:tcBorders>
              <w:top w:val="single" w:sz="4" w:space="0" w:color="auto"/>
              <w:bottom w:val="single" w:sz="4" w:space="0" w:color="auto"/>
            </w:tcBorders>
          </w:tcPr>
          <w:p w:rsidR="00821468" w:rsidRDefault="00821468">
            <w:pPr>
              <w:pStyle w:val="ConsPlusNormal"/>
            </w:pPr>
          </w:p>
        </w:tc>
        <w:tc>
          <w:tcPr>
            <w:tcW w:w="8562" w:type="dxa"/>
            <w:gridSpan w:val="2"/>
            <w:tcBorders>
              <w:top w:val="nil"/>
              <w:bottom w:val="nil"/>
              <w:right w:val="nil"/>
            </w:tcBorders>
          </w:tcPr>
          <w:p w:rsidR="00821468" w:rsidRDefault="00821468">
            <w:pPr>
              <w:pStyle w:val="ConsPlusNormal"/>
            </w:pPr>
            <w:r>
              <w:t>в МФЦ (адрес МФЦ);</w:t>
            </w:r>
          </w:p>
        </w:tc>
      </w:tr>
      <w:tr w:rsidR="00821468">
        <w:tblPrEx>
          <w:tblBorders>
            <w:left w:val="single" w:sz="4" w:space="0" w:color="auto"/>
            <w:insideV w:val="single" w:sz="4" w:space="0" w:color="auto"/>
          </w:tblBorders>
        </w:tblPrEx>
        <w:tc>
          <w:tcPr>
            <w:tcW w:w="509" w:type="dxa"/>
            <w:tcBorders>
              <w:top w:val="single" w:sz="4" w:space="0" w:color="auto"/>
              <w:bottom w:val="single" w:sz="4" w:space="0" w:color="auto"/>
            </w:tcBorders>
          </w:tcPr>
          <w:p w:rsidR="00821468" w:rsidRDefault="00821468">
            <w:pPr>
              <w:pStyle w:val="ConsPlusNormal"/>
            </w:pPr>
          </w:p>
        </w:tc>
        <w:tc>
          <w:tcPr>
            <w:tcW w:w="8562" w:type="dxa"/>
            <w:gridSpan w:val="2"/>
            <w:tcBorders>
              <w:top w:val="nil"/>
              <w:bottom w:val="nil"/>
              <w:right w:val="nil"/>
            </w:tcBorders>
          </w:tcPr>
          <w:p w:rsidR="00821468" w:rsidRDefault="00821468">
            <w:pPr>
              <w:pStyle w:val="ConsPlusNormal"/>
            </w:pPr>
            <w:r>
              <w:t>в Администрации/МКУ*;</w:t>
            </w:r>
          </w:p>
        </w:tc>
      </w:tr>
      <w:tr w:rsidR="00821468">
        <w:tc>
          <w:tcPr>
            <w:tcW w:w="9071" w:type="dxa"/>
            <w:gridSpan w:val="3"/>
            <w:tcBorders>
              <w:top w:val="nil"/>
              <w:left w:val="nil"/>
              <w:bottom w:val="nil"/>
              <w:right w:val="nil"/>
            </w:tcBorders>
          </w:tcPr>
          <w:p w:rsidR="00821468" w:rsidRDefault="00821468">
            <w:pPr>
              <w:pStyle w:val="ConsPlusNormal"/>
            </w:pPr>
            <w:r>
              <w:t>дополнительно:</w:t>
            </w:r>
          </w:p>
        </w:tc>
      </w:tr>
      <w:tr w:rsidR="00821468">
        <w:tblPrEx>
          <w:tblBorders>
            <w:left w:val="single" w:sz="4" w:space="0" w:color="auto"/>
            <w:insideV w:val="single" w:sz="4" w:space="0" w:color="auto"/>
          </w:tblBorders>
        </w:tblPrEx>
        <w:tc>
          <w:tcPr>
            <w:tcW w:w="509" w:type="dxa"/>
            <w:tcBorders>
              <w:top w:val="single" w:sz="4" w:space="0" w:color="auto"/>
              <w:bottom w:val="single" w:sz="4" w:space="0" w:color="auto"/>
            </w:tcBorders>
          </w:tcPr>
          <w:p w:rsidR="00821468" w:rsidRDefault="00821468">
            <w:pPr>
              <w:pStyle w:val="ConsPlusNormal"/>
            </w:pPr>
          </w:p>
        </w:tc>
        <w:tc>
          <w:tcPr>
            <w:tcW w:w="8562" w:type="dxa"/>
            <w:gridSpan w:val="2"/>
            <w:tcBorders>
              <w:top w:val="nil"/>
              <w:bottom w:val="nil"/>
              <w:right w:val="nil"/>
            </w:tcBorders>
          </w:tcPr>
          <w:p w:rsidR="00821468" w:rsidRDefault="00821468">
            <w:pPr>
              <w:pStyle w:val="ConsPlusNormal"/>
              <w:jc w:val="both"/>
            </w:pPr>
            <w:r>
              <w:t>направить на адрес электронной почты (при наличии).</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p>
        </w:tc>
      </w:tr>
      <w:tr w:rsidR="00821468">
        <w:tc>
          <w:tcPr>
            <w:tcW w:w="4692" w:type="dxa"/>
            <w:gridSpan w:val="2"/>
            <w:tcBorders>
              <w:top w:val="nil"/>
              <w:left w:val="nil"/>
              <w:bottom w:val="nil"/>
              <w:right w:val="nil"/>
            </w:tcBorders>
          </w:tcPr>
          <w:p w:rsidR="00821468" w:rsidRDefault="00821468">
            <w:pPr>
              <w:pStyle w:val="ConsPlusNormal"/>
            </w:pPr>
            <w:r>
              <w:t>_____________________________________</w:t>
            </w:r>
          </w:p>
        </w:tc>
        <w:tc>
          <w:tcPr>
            <w:tcW w:w="4379" w:type="dxa"/>
            <w:tcBorders>
              <w:top w:val="nil"/>
              <w:left w:val="nil"/>
              <w:bottom w:val="nil"/>
              <w:right w:val="nil"/>
            </w:tcBorders>
          </w:tcPr>
          <w:p w:rsidR="00821468" w:rsidRDefault="00821468">
            <w:pPr>
              <w:pStyle w:val="ConsPlusNormal"/>
              <w:jc w:val="both"/>
            </w:pPr>
            <w:r>
              <w:t>___________________________________</w:t>
            </w:r>
          </w:p>
        </w:tc>
      </w:tr>
      <w:tr w:rsidR="00821468">
        <w:tc>
          <w:tcPr>
            <w:tcW w:w="4692" w:type="dxa"/>
            <w:gridSpan w:val="2"/>
            <w:tcBorders>
              <w:top w:val="nil"/>
              <w:left w:val="nil"/>
              <w:bottom w:val="nil"/>
              <w:right w:val="nil"/>
            </w:tcBorders>
          </w:tcPr>
          <w:p w:rsidR="00821468" w:rsidRDefault="00821468">
            <w:pPr>
              <w:pStyle w:val="ConsPlusNormal"/>
              <w:jc w:val="center"/>
            </w:pPr>
            <w:r>
              <w:t>(подпись заявителя)</w:t>
            </w:r>
          </w:p>
        </w:tc>
        <w:tc>
          <w:tcPr>
            <w:tcW w:w="4379" w:type="dxa"/>
            <w:tcBorders>
              <w:top w:val="nil"/>
              <w:left w:val="nil"/>
              <w:bottom w:val="nil"/>
              <w:right w:val="nil"/>
            </w:tcBorders>
          </w:tcPr>
          <w:p w:rsidR="00821468" w:rsidRDefault="00821468">
            <w:pPr>
              <w:pStyle w:val="ConsPlusNormal"/>
              <w:jc w:val="center"/>
            </w:pPr>
            <w:r>
              <w:t>(дата)</w:t>
            </w:r>
          </w:p>
        </w:tc>
      </w:tr>
    </w:tbl>
    <w:p w:rsidR="00821468" w:rsidRDefault="00821468">
      <w:pPr>
        <w:pStyle w:val="ConsPlusNormal"/>
        <w:jc w:val="both"/>
      </w:pPr>
    </w:p>
    <w:p w:rsidR="00821468" w:rsidRDefault="00821468">
      <w:pPr>
        <w:pStyle w:val="ConsPlusNormal"/>
        <w:ind w:firstLine="540"/>
        <w:jc w:val="both"/>
      </w:pPr>
      <w:r>
        <w:t>* поле активно в случае обращения заявителя непосредственно в Администрацию/МКУ.</w:t>
      </w:r>
    </w:p>
    <w:p w:rsidR="00821468" w:rsidRDefault="00821468">
      <w:pPr>
        <w:pStyle w:val="ConsPlusNormal"/>
        <w:spacing w:before="260"/>
        <w:ind w:firstLine="540"/>
        <w:jc w:val="both"/>
      </w:pPr>
      <w:r>
        <w:t xml:space="preserve">** В соответствии с </w:t>
      </w:r>
      <w:hyperlink r:id="rId52">
        <w:r>
          <w:rPr>
            <w:color w:val="0000FF"/>
          </w:rPr>
          <w:t>частью 1 статьи 2</w:t>
        </w:r>
      </w:hyperlink>
      <w:r>
        <w:t xml:space="preserve"> Закона Московской области N 115/2007-ОЗ "О погребении и похоронном деле в Московской области" супругу, близким родственникам, иным родственникам, законному представителю </w:t>
      </w:r>
      <w:r>
        <w:lastRenderedPageBreak/>
        <w:t>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821468" w:rsidRDefault="00821468">
      <w:pPr>
        <w:pStyle w:val="ConsPlusNormal"/>
        <w:spacing w:before="260"/>
        <w:ind w:firstLine="540"/>
        <w:jc w:val="both"/>
      </w:pPr>
      <w:r>
        <w:t>1) оформление свидетельства о смерти, справки о смерти, выдаваемых органами записи актов гражданского состояния;</w:t>
      </w:r>
    </w:p>
    <w:p w:rsidR="00821468" w:rsidRDefault="00821468">
      <w:pPr>
        <w:pStyle w:val="ConsPlusNormal"/>
        <w:spacing w:before="260"/>
        <w:ind w:firstLine="540"/>
        <w:jc w:val="both"/>
      </w:pPr>
      <w:r>
        <w:t>2) предоставление и доставку в один адрес гроба и других предметов, необходимых для погребения, включая погрузо-разгрузочные работы;</w:t>
      </w:r>
    </w:p>
    <w:p w:rsidR="00821468" w:rsidRDefault="00821468">
      <w:pPr>
        <w:pStyle w:val="ConsPlusNormal"/>
        <w:spacing w:before="260"/>
        <w:ind w:firstLine="540"/>
        <w:jc w:val="both"/>
      </w:pPr>
      <w: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rsidR="00821468" w:rsidRDefault="00821468">
      <w:pPr>
        <w:pStyle w:val="ConsPlusNormal"/>
        <w:spacing w:before="260"/>
        <w:ind w:firstLine="540"/>
        <w:jc w:val="both"/>
      </w:pPr>
      <w: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 и смерти, регистрационный номер захоронения).</w:t>
      </w:r>
    </w:p>
    <w:p w:rsidR="00821468" w:rsidRDefault="00821468">
      <w:pPr>
        <w:pStyle w:val="ConsPlusNormal"/>
        <w:spacing w:before="260"/>
        <w:ind w:firstLine="540"/>
        <w:jc w:val="both"/>
      </w:pPr>
      <w: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Подольск.</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5</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4</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434"/>
        <w:gridCol w:w="4123"/>
        <w:gridCol w:w="4514"/>
      </w:tblGrid>
      <w:tr w:rsidR="00821468">
        <w:tc>
          <w:tcPr>
            <w:tcW w:w="4557" w:type="dxa"/>
            <w:gridSpan w:val="2"/>
            <w:tcBorders>
              <w:top w:val="nil"/>
              <w:left w:val="nil"/>
              <w:bottom w:val="nil"/>
              <w:right w:val="nil"/>
            </w:tcBorders>
          </w:tcPr>
          <w:p w:rsidR="00821468" w:rsidRDefault="00821468">
            <w:pPr>
              <w:pStyle w:val="ConsPlusNormal"/>
            </w:pPr>
          </w:p>
        </w:tc>
        <w:tc>
          <w:tcPr>
            <w:tcW w:w="4514" w:type="dxa"/>
            <w:tcBorders>
              <w:top w:val="nil"/>
              <w:left w:val="nil"/>
              <w:bottom w:val="nil"/>
              <w:right w:val="nil"/>
            </w:tcBorders>
          </w:tcPr>
          <w:p w:rsidR="00821468" w:rsidRDefault="00821468">
            <w:pPr>
              <w:pStyle w:val="ConsPlusNormal"/>
            </w:pPr>
            <w:r>
              <w:t>____________________________________________________________________________________________________________</w:t>
            </w:r>
          </w:p>
          <w:p w:rsidR="00821468" w:rsidRDefault="00821468">
            <w:pPr>
              <w:pStyle w:val="ConsPlusNormal"/>
            </w:pPr>
            <w:r>
              <w:t>(наименование уполномоченного органа местного самоуправления в сфере погребения и похоронного дела) ____________________________________________________________________________________________________________</w:t>
            </w:r>
          </w:p>
          <w:p w:rsidR="00821468" w:rsidRDefault="00821468">
            <w:pPr>
              <w:pStyle w:val="ConsPlusNormal"/>
            </w:pPr>
            <w:r>
              <w:t xml:space="preserve">(фамилия, имя, отчество (последнее - при наличии) заявителя, адрес места жительства (адрес места пребывания), </w:t>
            </w:r>
            <w:r>
              <w:lastRenderedPageBreak/>
              <w:t>адрес эл. почты (если имеется), контактный телефон</w:t>
            </w:r>
          </w:p>
          <w:p w:rsidR="00821468" w:rsidRDefault="00821468">
            <w:pPr>
              <w:pStyle w:val="ConsPlusNormal"/>
            </w:pPr>
            <w:r>
              <w:t>________________________________________________________________________</w:t>
            </w:r>
          </w:p>
          <w:p w:rsidR="00821468" w:rsidRDefault="00821468">
            <w:pPr>
              <w:pStyle w:val="ConsPlusNormal"/>
            </w:pPr>
            <w:r>
              <w:t>(реквизиты документа, удостоверяющего личность)</w:t>
            </w:r>
          </w:p>
          <w:p w:rsidR="00821468" w:rsidRDefault="00821468">
            <w:pPr>
              <w:pStyle w:val="ConsPlusNormal"/>
            </w:pPr>
            <w:r>
              <w:t>________________________________________________________________________</w:t>
            </w:r>
          </w:p>
          <w:p w:rsidR="00821468" w:rsidRDefault="00821468">
            <w:pPr>
              <w:pStyle w:val="ConsPlusNormal"/>
            </w:pPr>
            <w:r>
              <w:t>(реквизиты документа, подтверждающего полномочия представителя заявителя, в случае, если заявление подается представителем заявителя)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92" w:name="P1399"/>
            <w:bookmarkEnd w:id="92"/>
            <w:r>
              <w:lastRenderedPageBreak/>
              <w:t>ЗАЯВЛЕНИЕ</w:t>
            </w:r>
          </w:p>
          <w:p w:rsidR="00821468" w:rsidRDefault="00821468">
            <w:pPr>
              <w:pStyle w:val="ConsPlusNormal"/>
              <w:jc w:val="center"/>
            </w:pPr>
            <w:r>
              <w:t>о выдаче разрешения на подзахоронение</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Прошу разрешить подзахоронить умершего ___________________________</w:t>
            </w:r>
          </w:p>
          <w:p w:rsidR="00821468" w:rsidRDefault="00821468">
            <w:pPr>
              <w:pStyle w:val="ConsPlusNormal"/>
              <w:jc w:val="center"/>
            </w:pPr>
            <w:r>
              <w:t>(ФИО (последнее - при наличии) умершего)</w:t>
            </w:r>
          </w:p>
          <w:p w:rsidR="00821468" w:rsidRDefault="00821468">
            <w:pPr>
              <w:pStyle w:val="ConsPlusNormal"/>
              <w:jc w:val="both"/>
            </w:pPr>
            <w:r>
              <w:t>на месте родственного, семейного (родового), почетного, воинского, захоронения, в нише стены скорби (нужное подчеркнуть), расположенного(ой) __________________________________________________________________________,</w:t>
            </w:r>
          </w:p>
          <w:p w:rsidR="00821468" w:rsidRDefault="00821468">
            <w:pPr>
              <w:pStyle w:val="ConsPlusNormal"/>
              <w:jc w:val="center"/>
            </w:pPr>
            <w:r>
              <w:t>(наименование кладбища, на котором расположено(а) родственное, семейное (родовое), почетное, воинское захоронение, ниша в стене скорби, местонахождение (адрес)/местонахождение (адрес) стены скорби, расположенной вне кладбища)</w:t>
            </w:r>
          </w:p>
          <w:p w:rsidR="00821468" w:rsidRDefault="00821468">
            <w:pPr>
              <w:pStyle w:val="ConsPlusNormal"/>
            </w:pPr>
            <w:r>
              <w:t>номер сектора (места захоронения/ниши)__, номер ряда (места захоронения/ниши)___, номер места (захоронения/ниши)__.</w:t>
            </w:r>
          </w:p>
          <w:p w:rsidR="00821468" w:rsidRDefault="00821468">
            <w:pPr>
              <w:pStyle w:val="ConsPlusNormal"/>
              <w:ind w:firstLine="283"/>
              <w:jc w:val="both"/>
            </w:pPr>
            <w:r>
              <w:t>Последнее место регистрации (место жительства) умершего: ____________________</w:t>
            </w:r>
          </w:p>
          <w:p w:rsidR="00821468" w:rsidRDefault="00821468">
            <w:pPr>
              <w:pStyle w:val="ConsPlusNormal"/>
              <w:ind w:firstLine="283"/>
              <w:jc w:val="both"/>
            </w:pPr>
            <w:r>
              <w:t>Прилагаю документы:</w:t>
            </w:r>
          </w:p>
          <w:p w:rsidR="00821468" w:rsidRDefault="00821468">
            <w:pPr>
              <w:pStyle w:val="ConsPlusNormal"/>
            </w:pPr>
            <w:r>
              <w:t>1._________________________________________________________________________</w:t>
            </w:r>
          </w:p>
          <w:p w:rsidR="00821468" w:rsidRDefault="00821468">
            <w:pPr>
              <w:pStyle w:val="ConsPlusNormal"/>
            </w:pPr>
            <w:r>
              <w:t>2._________________________________________________________________________</w:t>
            </w:r>
          </w:p>
          <w:p w:rsidR="00821468" w:rsidRDefault="00821468">
            <w:pPr>
              <w:pStyle w:val="ConsPlusNormal"/>
            </w:pPr>
            <w:r>
              <w:t>3._________________________________________________________________________</w:t>
            </w:r>
          </w:p>
          <w:p w:rsidR="00821468" w:rsidRDefault="00821468">
            <w:pPr>
              <w:pStyle w:val="ConsPlusNormal"/>
              <w:ind w:firstLine="283"/>
              <w:jc w:val="both"/>
            </w:pPr>
            <w:r>
              <w:t>Результат предоставления муниципальной услуги прошу выдать:</w:t>
            </w:r>
          </w:p>
        </w:tc>
      </w:tr>
      <w:tr w:rsidR="00821468">
        <w:tblPrEx>
          <w:tblBorders>
            <w:left w:val="single" w:sz="4" w:space="0" w:color="auto"/>
            <w:insideV w:val="single" w:sz="4" w:space="0" w:color="auto"/>
          </w:tblBorders>
        </w:tblPrEx>
        <w:tc>
          <w:tcPr>
            <w:tcW w:w="434" w:type="dxa"/>
            <w:tcBorders>
              <w:top w:val="single" w:sz="4" w:space="0" w:color="auto"/>
              <w:bottom w:val="single" w:sz="4" w:space="0" w:color="auto"/>
            </w:tcBorders>
          </w:tcPr>
          <w:p w:rsidR="00821468" w:rsidRDefault="00821468">
            <w:pPr>
              <w:pStyle w:val="ConsPlusNormal"/>
            </w:pPr>
          </w:p>
        </w:tc>
        <w:tc>
          <w:tcPr>
            <w:tcW w:w="8637" w:type="dxa"/>
            <w:gridSpan w:val="2"/>
            <w:tcBorders>
              <w:top w:val="nil"/>
              <w:bottom w:val="nil"/>
              <w:right w:val="nil"/>
            </w:tcBorders>
          </w:tcPr>
          <w:p w:rsidR="00821468" w:rsidRDefault="00821468">
            <w:pPr>
              <w:pStyle w:val="ConsPlusNormal"/>
            </w:pPr>
            <w:r>
              <w:t>в МФЦ (адрес МФЦ);</w:t>
            </w:r>
          </w:p>
        </w:tc>
      </w:tr>
      <w:tr w:rsidR="00821468">
        <w:tblPrEx>
          <w:tblBorders>
            <w:left w:val="single" w:sz="4" w:space="0" w:color="auto"/>
            <w:insideV w:val="single" w:sz="4" w:space="0" w:color="auto"/>
          </w:tblBorders>
        </w:tblPrEx>
        <w:tc>
          <w:tcPr>
            <w:tcW w:w="434" w:type="dxa"/>
            <w:tcBorders>
              <w:top w:val="single" w:sz="4" w:space="0" w:color="auto"/>
              <w:bottom w:val="single" w:sz="4" w:space="0" w:color="auto"/>
            </w:tcBorders>
          </w:tcPr>
          <w:p w:rsidR="00821468" w:rsidRDefault="00821468">
            <w:pPr>
              <w:pStyle w:val="ConsPlusNormal"/>
            </w:pPr>
          </w:p>
        </w:tc>
        <w:tc>
          <w:tcPr>
            <w:tcW w:w="8637" w:type="dxa"/>
            <w:gridSpan w:val="2"/>
            <w:tcBorders>
              <w:top w:val="nil"/>
              <w:bottom w:val="nil"/>
              <w:right w:val="nil"/>
            </w:tcBorders>
          </w:tcPr>
          <w:p w:rsidR="00821468" w:rsidRDefault="00821468">
            <w:pPr>
              <w:pStyle w:val="ConsPlusNormal"/>
            </w:pPr>
            <w:r>
              <w:t>в Администрации/МКУ*;</w:t>
            </w:r>
          </w:p>
        </w:tc>
      </w:tr>
      <w:tr w:rsidR="00821468">
        <w:tc>
          <w:tcPr>
            <w:tcW w:w="9071" w:type="dxa"/>
            <w:gridSpan w:val="3"/>
            <w:tcBorders>
              <w:top w:val="nil"/>
              <w:left w:val="nil"/>
              <w:bottom w:val="nil"/>
              <w:right w:val="nil"/>
            </w:tcBorders>
          </w:tcPr>
          <w:p w:rsidR="00821468" w:rsidRDefault="00821468">
            <w:pPr>
              <w:pStyle w:val="ConsPlusNormal"/>
            </w:pPr>
            <w:r>
              <w:t>дополнительно:</w:t>
            </w:r>
          </w:p>
        </w:tc>
      </w:tr>
      <w:tr w:rsidR="00821468">
        <w:tblPrEx>
          <w:tblBorders>
            <w:left w:val="single" w:sz="4" w:space="0" w:color="auto"/>
            <w:insideV w:val="single" w:sz="4" w:space="0" w:color="auto"/>
          </w:tblBorders>
        </w:tblPrEx>
        <w:tc>
          <w:tcPr>
            <w:tcW w:w="434" w:type="dxa"/>
            <w:tcBorders>
              <w:top w:val="single" w:sz="4" w:space="0" w:color="auto"/>
              <w:bottom w:val="single" w:sz="4" w:space="0" w:color="auto"/>
            </w:tcBorders>
          </w:tcPr>
          <w:p w:rsidR="00821468" w:rsidRDefault="00821468">
            <w:pPr>
              <w:pStyle w:val="ConsPlusNormal"/>
            </w:pPr>
          </w:p>
        </w:tc>
        <w:tc>
          <w:tcPr>
            <w:tcW w:w="8637" w:type="dxa"/>
            <w:gridSpan w:val="2"/>
            <w:tcBorders>
              <w:top w:val="nil"/>
              <w:bottom w:val="nil"/>
              <w:right w:val="nil"/>
            </w:tcBorders>
          </w:tcPr>
          <w:p w:rsidR="00821468" w:rsidRDefault="00821468">
            <w:pPr>
              <w:pStyle w:val="ConsPlusNormal"/>
              <w:jc w:val="both"/>
            </w:pPr>
            <w:r>
              <w:t>направить на адрес электронной почты (при наличии).</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lastRenderedPageBreak/>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p>
        </w:tc>
      </w:tr>
      <w:tr w:rsidR="00821468">
        <w:tc>
          <w:tcPr>
            <w:tcW w:w="4557" w:type="dxa"/>
            <w:gridSpan w:val="2"/>
            <w:tcBorders>
              <w:top w:val="nil"/>
              <w:left w:val="nil"/>
              <w:bottom w:val="nil"/>
              <w:right w:val="nil"/>
            </w:tcBorders>
          </w:tcPr>
          <w:p w:rsidR="00821468" w:rsidRDefault="00821468">
            <w:pPr>
              <w:pStyle w:val="ConsPlusNormal"/>
            </w:pPr>
            <w:r>
              <w:t>_____________________________________</w:t>
            </w:r>
          </w:p>
        </w:tc>
        <w:tc>
          <w:tcPr>
            <w:tcW w:w="4514" w:type="dxa"/>
            <w:tcBorders>
              <w:top w:val="nil"/>
              <w:left w:val="nil"/>
              <w:bottom w:val="nil"/>
              <w:right w:val="nil"/>
            </w:tcBorders>
          </w:tcPr>
          <w:p w:rsidR="00821468" w:rsidRDefault="00821468">
            <w:pPr>
              <w:pStyle w:val="ConsPlusNormal"/>
              <w:jc w:val="both"/>
            </w:pPr>
            <w:r>
              <w:t>___________________________________</w:t>
            </w:r>
          </w:p>
        </w:tc>
      </w:tr>
      <w:tr w:rsidR="00821468">
        <w:tc>
          <w:tcPr>
            <w:tcW w:w="4557" w:type="dxa"/>
            <w:gridSpan w:val="2"/>
            <w:tcBorders>
              <w:top w:val="nil"/>
              <w:left w:val="nil"/>
              <w:bottom w:val="nil"/>
              <w:right w:val="nil"/>
            </w:tcBorders>
          </w:tcPr>
          <w:p w:rsidR="00821468" w:rsidRDefault="00821468">
            <w:pPr>
              <w:pStyle w:val="ConsPlusNormal"/>
              <w:jc w:val="center"/>
            </w:pPr>
            <w:r>
              <w:t>(подпись заявителя)</w:t>
            </w:r>
          </w:p>
        </w:tc>
        <w:tc>
          <w:tcPr>
            <w:tcW w:w="4514" w:type="dxa"/>
            <w:tcBorders>
              <w:top w:val="nil"/>
              <w:left w:val="nil"/>
              <w:bottom w:val="nil"/>
              <w:right w:val="nil"/>
            </w:tcBorders>
          </w:tcPr>
          <w:p w:rsidR="00821468" w:rsidRDefault="00821468">
            <w:pPr>
              <w:pStyle w:val="ConsPlusNormal"/>
              <w:jc w:val="center"/>
            </w:pPr>
            <w:r>
              <w:t>(дата)</w:t>
            </w:r>
          </w:p>
        </w:tc>
      </w:tr>
    </w:tbl>
    <w:p w:rsidR="00821468" w:rsidRDefault="00821468">
      <w:pPr>
        <w:pStyle w:val="ConsPlusNormal"/>
        <w:jc w:val="both"/>
      </w:pPr>
    </w:p>
    <w:p w:rsidR="00821468" w:rsidRDefault="00821468">
      <w:pPr>
        <w:pStyle w:val="ConsPlusNormal"/>
        <w:ind w:firstLine="540"/>
        <w:jc w:val="both"/>
      </w:pPr>
      <w:r>
        <w:t>* поле активно в случае обращения заявителя непосредственно в Администрацию/МКУ.</w:t>
      </w:r>
    </w:p>
    <w:p w:rsidR="00821468" w:rsidRDefault="00821468">
      <w:pPr>
        <w:pStyle w:val="ConsPlusNormal"/>
        <w:spacing w:before="260"/>
        <w:ind w:firstLine="540"/>
        <w:jc w:val="both"/>
      </w:pPr>
      <w:r>
        <w:t xml:space="preserve">** В соответствии с </w:t>
      </w:r>
      <w:hyperlink r:id="rId53">
        <w:r>
          <w:rPr>
            <w:color w:val="0000FF"/>
          </w:rPr>
          <w:t>частью 1 статьи 2</w:t>
        </w:r>
      </w:hyperlink>
      <w:r>
        <w:t xml:space="preserve"> Закона Московской области N 115/2007-ОЗ "О погребении 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821468" w:rsidRDefault="00821468">
      <w:pPr>
        <w:pStyle w:val="ConsPlusNormal"/>
        <w:spacing w:before="260"/>
        <w:ind w:firstLine="540"/>
        <w:jc w:val="both"/>
      </w:pPr>
      <w:r>
        <w:t>1) оформление свидетельства о смерти, справки о смерти, выдаваемых органами записи актов гражданского состояния;</w:t>
      </w:r>
    </w:p>
    <w:p w:rsidR="00821468" w:rsidRDefault="00821468">
      <w:pPr>
        <w:pStyle w:val="ConsPlusNormal"/>
        <w:spacing w:before="260"/>
        <w:ind w:firstLine="540"/>
        <w:jc w:val="both"/>
      </w:pPr>
      <w:r>
        <w:t>2) предоставление и доставку в один адрес гроба и других предметов, необходимых для погребения, включая погрузо-разгрузочные работы;</w:t>
      </w:r>
    </w:p>
    <w:p w:rsidR="00821468" w:rsidRDefault="00821468">
      <w:pPr>
        <w:pStyle w:val="ConsPlusNormal"/>
        <w:spacing w:before="260"/>
        <w:ind w:firstLine="540"/>
        <w:jc w:val="both"/>
      </w:pPr>
      <w: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rsidR="00821468" w:rsidRDefault="00821468">
      <w:pPr>
        <w:pStyle w:val="ConsPlusNormal"/>
        <w:spacing w:before="260"/>
        <w:ind w:firstLine="540"/>
        <w:jc w:val="both"/>
      </w:pPr>
      <w: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 и смерти, регистрационный номер захоронения).</w:t>
      </w:r>
    </w:p>
    <w:p w:rsidR="00821468" w:rsidRDefault="00821468">
      <w:pPr>
        <w:pStyle w:val="ConsPlusNormal"/>
        <w:spacing w:before="260"/>
        <w:ind w:firstLine="540"/>
        <w:jc w:val="both"/>
      </w:pPr>
      <w: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Подольск.</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5</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5</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434"/>
        <w:gridCol w:w="4153"/>
        <w:gridCol w:w="4484"/>
      </w:tblGrid>
      <w:tr w:rsidR="00821468">
        <w:tc>
          <w:tcPr>
            <w:tcW w:w="4587" w:type="dxa"/>
            <w:gridSpan w:val="2"/>
            <w:tcBorders>
              <w:top w:val="nil"/>
              <w:left w:val="nil"/>
              <w:bottom w:val="nil"/>
              <w:right w:val="nil"/>
            </w:tcBorders>
          </w:tcPr>
          <w:p w:rsidR="00821468" w:rsidRDefault="00821468">
            <w:pPr>
              <w:pStyle w:val="ConsPlusNormal"/>
            </w:pPr>
          </w:p>
        </w:tc>
        <w:tc>
          <w:tcPr>
            <w:tcW w:w="4484" w:type="dxa"/>
            <w:tcBorders>
              <w:top w:val="nil"/>
              <w:left w:val="nil"/>
              <w:bottom w:val="nil"/>
              <w:right w:val="nil"/>
            </w:tcBorders>
          </w:tcPr>
          <w:p w:rsidR="00821468" w:rsidRDefault="00821468">
            <w:pPr>
              <w:pStyle w:val="ConsPlusNormal"/>
            </w:pPr>
            <w:r>
              <w:t>____________________________________________________________________________________________________________</w:t>
            </w:r>
          </w:p>
          <w:p w:rsidR="00821468" w:rsidRDefault="00821468">
            <w:pPr>
              <w:pStyle w:val="ConsPlusNormal"/>
            </w:pPr>
            <w:r>
              <w:t>(наименование уполномоченного органа местного самоуправления в сфере погребения и похоронного дела) ____________________________________________________________________________________________________________</w:t>
            </w:r>
          </w:p>
          <w:p w:rsidR="00821468" w:rsidRDefault="00821468">
            <w:pPr>
              <w:pStyle w:val="ConsPlusNormal"/>
            </w:pPr>
            <w:r>
              <w:t>(фамилия, имя, отчество (последнее - при наличии) заявителя, адрес места жительства (адрес места пребывания), адрес эл. почты (если имеется), контактный телефон ________________________________________________________________________</w:t>
            </w:r>
          </w:p>
          <w:p w:rsidR="00821468" w:rsidRDefault="00821468">
            <w:pPr>
              <w:pStyle w:val="ConsPlusNormal"/>
            </w:pPr>
            <w:r>
              <w:t>(реквизиты документа, удостоверяющего личность) ________________________________________________________________________</w:t>
            </w:r>
          </w:p>
          <w:p w:rsidR="00821468" w:rsidRDefault="00821468">
            <w:pPr>
              <w:pStyle w:val="ConsPlusNormal"/>
            </w:pPr>
            <w:r>
              <w:t>(реквизиты документа, подтверждающего полномочия представителя заявителя, в случае, если заявление подается представителем заявителя)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93" w:name="P1448"/>
            <w:bookmarkEnd w:id="93"/>
            <w:r>
              <w:t>ЗАЯВЛЕНИЕ</w:t>
            </w:r>
          </w:p>
          <w:p w:rsidR="00821468" w:rsidRDefault="00821468">
            <w:pPr>
              <w:pStyle w:val="ConsPlusNormal"/>
              <w:jc w:val="center"/>
            </w:pPr>
            <w:r>
              <w:t>об оформлении удостоверения о захоронении</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Прошу оформить удостоверение на ранее произведенное родственное, семейное (родовое), почетное, воинское захоронение, захоронение в нише стены скорби (нужное подчеркнуть), расположенное ________________________________________________ __________________________________________________________________________,</w:t>
            </w:r>
          </w:p>
          <w:p w:rsidR="00821468" w:rsidRDefault="00821468">
            <w:pPr>
              <w:pStyle w:val="ConsPlusNormal"/>
              <w:jc w:val="center"/>
            </w:pPr>
            <w:r>
              <w:t>(наименование кладбища, на котором расположено(а) родственное, семейное (родовое), почетное, воинское захоронение, ниша в стене скорби, местонахождение (адрес)/местонахождение (адрес) стены скорби, расположенной вне кладбища)</w:t>
            </w:r>
          </w:p>
          <w:p w:rsidR="00821468" w:rsidRDefault="00821468">
            <w:pPr>
              <w:pStyle w:val="ConsPlusNormal"/>
            </w:pPr>
            <w:r>
              <w:t>номер сектора захоронения (номер стены скорби) ___, номер ряда захоронения</w:t>
            </w:r>
          </w:p>
          <w:p w:rsidR="00821468" w:rsidRDefault="00821468">
            <w:pPr>
              <w:pStyle w:val="ConsPlusNormal"/>
            </w:pPr>
            <w:r>
              <w:t>(стены скорби) ____, номер места захоронения (ниши в стене скорби) ____.</w:t>
            </w:r>
          </w:p>
          <w:p w:rsidR="00821468" w:rsidRDefault="00821468">
            <w:pPr>
              <w:pStyle w:val="ConsPlusNormal"/>
            </w:pPr>
            <w:r>
              <w:t>На данном месте захоронения захоронены:</w:t>
            </w:r>
          </w:p>
          <w:p w:rsidR="00821468" w:rsidRDefault="00821468">
            <w:pPr>
              <w:pStyle w:val="ConsPlusNormal"/>
            </w:pPr>
            <w:r>
              <w:t xml:space="preserve">1._________________________________________________________________________ </w:t>
            </w:r>
            <w:r>
              <w:lastRenderedPageBreak/>
              <w:t>2._________________________________________________________________________ 3._________________________________________________________________________ 4._________________________________________________________________________</w:t>
            </w:r>
          </w:p>
          <w:p w:rsidR="00821468" w:rsidRDefault="00821468">
            <w:pPr>
              <w:pStyle w:val="ConsPlusNormal"/>
              <w:jc w:val="center"/>
            </w:pPr>
            <w:r>
              <w:t>(указываются ФИО (последнее - при наличии) захороненных, дата их захоронения, степень родства)</w:t>
            </w:r>
          </w:p>
          <w:p w:rsidR="00821468" w:rsidRDefault="00821468">
            <w:pPr>
              <w:pStyle w:val="ConsPlusNormal"/>
            </w:pPr>
            <w:r>
              <w:t>Прилагаю документы:</w:t>
            </w:r>
          </w:p>
          <w:p w:rsidR="00821468" w:rsidRDefault="00821468">
            <w:pPr>
              <w:pStyle w:val="ConsPlusNormal"/>
            </w:pPr>
            <w:r>
              <w:t>1._________________________________________________________________________ 2._________________________________________________________________________ 3._________________________________________________________________________ 4._________________________________________________________________________</w:t>
            </w:r>
          </w:p>
          <w:p w:rsidR="00821468" w:rsidRDefault="00821468">
            <w:pPr>
              <w:pStyle w:val="ConsPlusNormal"/>
            </w:pPr>
            <w:r>
              <w:t>Результат предоставления муниципальной услуги прошу выдать:</w:t>
            </w:r>
          </w:p>
        </w:tc>
      </w:tr>
      <w:tr w:rsidR="00821468">
        <w:tblPrEx>
          <w:tblBorders>
            <w:left w:val="single" w:sz="4" w:space="0" w:color="auto"/>
            <w:insideV w:val="single" w:sz="4" w:space="0" w:color="auto"/>
          </w:tblBorders>
        </w:tblPrEx>
        <w:tc>
          <w:tcPr>
            <w:tcW w:w="434" w:type="dxa"/>
            <w:tcBorders>
              <w:top w:val="single" w:sz="4" w:space="0" w:color="auto"/>
              <w:bottom w:val="single" w:sz="4" w:space="0" w:color="auto"/>
            </w:tcBorders>
          </w:tcPr>
          <w:p w:rsidR="00821468" w:rsidRDefault="00821468">
            <w:pPr>
              <w:pStyle w:val="ConsPlusNormal"/>
            </w:pPr>
          </w:p>
        </w:tc>
        <w:tc>
          <w:tcPr>
            <w:tcW w:w="8637" w:type="dxa"/>
            <w:gridSpan w:val="2"/>
            <w:tcBorders>
              <w:top w:val="nil"/>
              <w:bottom w:val="nil"/>
              <w:right w:val="nil"/>
            </w:tcBorders>
          </w:tcPr>
          <w:p w:rsidR="00821468" w:rsidRDefault="00821468">
            <w:pPr>
              <w:pStyle w:val="ConsPlusNormal"/>
            </w:pPr>
            <w:r>
              <w:t>в МФЦ (адрес МФЦ);</w:t>
            </w:r>
          </w:p>
        </w:tc>
      </w:tr>
      <w:tr w:rsidR="00821468">
        <w:tblPrEx>
          <w:tblBorders>
            <w:left w:val="single" w:sz="4" w:space="0" w:color="auto"/>
            <w:insideV w:val="single" w:sz="4" w:space="0" w:color="auto"/>
          </w:tblBorders>
        </w:tblPrEx>
        <w:tc>
          <w:tcPr>
            <w:tcW w:w="434" w:type="dxa"/>
            <w:tcBorders>
              <w:top w:val="single" w:sz="4" w:space="0" w:color="auto"/>
              <w:bottom w:val="single" w:sz="4" w:space="0" w:color="auto"/>
            </w:tcBorders>
          </w:tcPr>
          <w:p w:rsidR="00821468" w:rsidRDefault="00821468">
            <w:pPr>
              <w:pStyle w:val="ConsPlusNormal"/>
            </w:pPr>
          </w:p>
        </w:tc>
        <w:tc>
          <w:tcPr>
            <w:tcW w:w="8637" w:type="dxa"/>
            <w:gridSpan w:val="2"/>
            <w:tcBorders>
              <w:top w:val="nil"/>
              <w:bottom w:val="nil"/>
              <w:right w:val="nil"/>
            </w:tcBorders>
          </w:tcPr>
          <w:p w:rsidR="00821468" w:rsidRDefault="00821468">
            <w:pPr>
              <w:pStyle w:val="ConsPlusNormal"/>
            </w:pPr>
            <w:r>
              <w:t>в Администрации/МКУ*;</w:t>
            </w:r>
          </w:p>
        </w:tc>
      </w:tr>
      <w:tr w:rsidR="00821468">
        <w:tc>
          <w:tcPr>
            <w:tcW w:w="9071" w:type="dxa"/>
            <w:gridSpan w:val="3"/>
            <w:tcBorders>
              <w:top w:val="nil"/>
              <w:left w:val="nil"/>
              <w:bottom w:val="nil"/>
              <w:right w:val="nil"/>
            </w:tcBorders>
          </w:tcPr>
          <w:p w:rsidR="00821468" w:rsidRDefault="00821468">
            <w:pPr>
              <w:pStyle w:val="ConsPlusNormal"/>
            </w:pPr>
            <w:r>
              <w:t>дополнительно:</w:t>
            </w:r>
          </w:p>
        </w:tc>
      </w:tr>
      <w:tr w:rsidR="00821468">
        <w:tblPrEx>
          <w:tblBorders>
            <w:left w:val="single" w:sz="4" w:space="0" w:color="auto"/>
            <w:insideV w:val="single" w:sz="4" w:space="0" w:color="auto"/>
          </w:tblBorders>
        </w:tblPrEx>
        <w:tc>
          <w:tcPr>
            <w:tcW w:w="434" w:type="dxa"/>
            <w:tcBorders>
              <w:top w:val="single" w:sz="4" w:space="0" w:color="auto"/>
              <w:bottom w:val="single" w:sz="4" w:space="0" w:color="auto"/>
            </w:tcBorders>
          </w:tcPr>
          <w:p w:rsidR="00821468" w:rsidRDefault="00821468">
            <w:pPr>
              <w:pStyle w:val="ConsPlusNormal"/>
            </w:pPr>
          </w:p>
        </w:tc>
        <w:tc>
          <w:tcPr>
            <w:tcW w:w="8637" w:type="dxa"/>
            <w:gridSpan w:val="2"/>
            <w:tcBorders>
              <w:top w:val="nil"/>
              <w:bottom w:val="nil"/>
              <w:right w:val="nil"/>
            </w:tcBorders>
          </w:tcPr>
          <w:p w:rsidR="00821468" w:rsidRDefault="00821468">
            <w:pPr>
              <w:pStyle w:val="ConsPlusNormal"/>
              <w:jc w:val="both"/>
            </w:pPr>
            <w:r>
              <w:t>направить на адрес электронной почты (при наличии).</w:t>
            </w:r>
          </w:p>
        </w:tc>
      </w:tr>
      <w:tr w:rsidR="00821468">
        <w:tc>
          <w:tcPr>
            <w:tcW w:w="4587" w:type="dxa"/>
            <w:gridSpan w:val="2"/>
            <w:tcBorders>
              <w:top w:val="nil"/>
              <w:left w:val="nil"/>
              <w:bottom w:val="nil"/>
              <w:right w:val="nil"/>
            </w:tcBorders>
          </w:tcPr>
          <w:p w:rsidR="00821468" w:rsidRDefault="00821468">
            <w:pPr>
              <w:pStyle w:val="ConsPlusNormal"/>
            </w:pPr>
            <w:r>
              <w:t>_____________________________________</w:t>
            </w:r>
          </w:p>
        </w:tc>
        <w:tc>
          <w:tcPr>
            <w:tcW w:w="4484" w:type="dxa"/>
            <w:tcBorders>
              <w:top w:val="nil"/>
              <w:left w:val="nil"/>
              <w:bottom w:val="nil"/>
              <w:right w:val="nil"/>
            </w:tcBorders>
          </w:tcPr>
          <w:p w:rsidR="00821468" w:rsidRDefault="00821468">
            <w:pPr>
              <w:pStyle w:val="ConsPlusNormal"/>
              <w:jc w:val="both"/>
            </w:pPr>
            <w:r>
              <w:t>___________________________________</w:t>
            </w:r>
          </w:p>
        </w:tc>
      </w:tr>
      <w:tr w:rsidR="00821468">
        <w:tc>
          <w:tcPr>
            <w:tcW w:w="4587" w:type="dxa"/>
            <w:gridSpan w:val="2"/>
            <w:tcBorders>
              <w:top w:val="nil"/>
              <w:left w:val="nil"/>
              <w:bottom w:val="nil"/>
              <w:right w:val="nil"/>
            </w:tcBorders>
          </w:tcPr>
          <w:p w:rsidR="00821468" w:rsidRDefault="00821468">
            <w:pPr>
              <w:pStyle w:val="ConsPlusNormal"/>
              <w:jc w:val="center"/>
            </w:pPr>
            <w:r>
              <w:t>(подпись заявителя)</w:t>
            </w:r>
          </w:p>
        </w:tc>
        <w:tc>
          <w:tcPr>
            <w:tcW w:w="4484" w:type="dxa"/>
            <w:tcBorders>
              <w:top w:val="nil"/>
              <w:left w:val="nil"/>
              <w:bottom w:val="nil"/>
              <w:right w:val="nil"/>
            </w:tcBorders>
          </w:tcPr>
          <w:p w:rsidR="00821468" w:rsidRDefault="00821468">
            <w:pPr>
              <w:pStyle w:val="ConsPlusNormal"/>
              <w:jc w:val="center"/>
            </w:pPr>
            <w:r>
              <w:t>(дата)</w:t>
            </w:r>
          </w:p>
        </w:tc>
      </w:tr>
    </w:tbl>
    <w:p w:rsidR="00821468" w:rsidRDefault="00821468">
      <w:pPr>
        <w:pStyle w:val="ConsPlusNormal"/>
        <w:jc w:val="both"/>
      </w:pPr>
    </w:p>
    <w:p w:rsidR="00821468" w:rsidRDefault="00821468">
      <w:pPr>
        <w:pStyle w:val="ConsPlusNormal"/>
        <w:ind w:firstLine="540"/>
        <w:jc w:val="both"/>
      </w:pPr>
      <w:r>
        <w:t>* поле активно в случае обращения заявителя непосредственно в Администрацию/МКУ.</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5</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6</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539"/>
        <w:gridCol w:w="4063"/>
        <w:gridCol w:w="4469"/>
      </w:tblGrid>
      <w:tr w:rsidR="00821468">
        <w:tc>
          <w:tcPr>
            <w:tcW w:w="4602" w:type="dxa"/>
            <w:gridSpan w:val="2"/>
            <w:tcBorders>
              <w:top w:val="nil"/>
              <w:left w:val="nil"/>
              <w:bottom w:val="nil"/>
              <w:right w:val="nil"/>
            </w:tcBorders>
          </w:tcPr>
          <w:p w:rsidR="00821468" w:rsidRDefault="00821468">
            <w:pPr>
              <w:pStyle w:val="ConsPlusNormal"/>
            </w:pPr>
          </w:p>
        </w:tc>
        <w:tc>
          <w:tcPr>
            <w:tcW w:w="4469" w:type="dxa"/>
            <w:tcBorders>
              <w:top w:val="nil"/>
              <w:left w:val="nil"/>
              <w:bottom w:val="nil"/>
              <w:right w:val="nil"/>
            </w:tcBorders>
          </w:tcPr>
          <w:p w:rsidR="00821468" w:rsidRDefault="00821468">
            <w:pPr>
              <w:pStyle w:val="ConsPlusNormal"/>
            </w:pPr>
            <w:r>
              <w:t>____________________________________________________________________________________________________________</w:t>
            </w:r>
          </w:p>
          <w:p w:rsidR="00821468" w:rsidRDefault="00821468">
            <w:pPr>
              <w:pStyle w:val="ConsPlusNormal"/>
            </w:pPr>
            <w:r>
              <w:t xml:space="preserve">(наименование уполномоченного </w:t>
            </w:r>
            <w:r>
              <w:lastRenderedPageBreak/>
              <w:t>органа местного самоуправления в сфере погребения и похоронного дела) ____________________________________________________________________________________________________________</w:t>
            </w:r>
          </w:p>
          <w:p w:rsidR="00821468" w:rsidRDefault="00821468">
            <w:pPr>
              <w:pStyle w:val="ConsPlusNormal"/>
            </w:pPr>
            <w:r>
              <w:t>(фамилия, имя, отчество (последнее - при наличии) заявителя, адрес места жительства (адрес места пребывания), адрес эл. почты (если имеется), контактный телефон ________________________________________________________________________</w:t>
            </w:r>
          </w:p>
          <w:p w:rsidR="00821468" w:rsidRDefault="00821468">
            <w:pPr>
              <w:pStyle w:val="ConsPlusNormal"/>
            </w:pPr>
            <w:r>
              <w:t>(реквизиты документа, удостоверяющего личность) ________________________________________________________________________</w:t>
            </w:r>
          </w:p>
          <w:p w:rsidR="00821468" w:rsidRDefault="00821468">
            <w:pPr>
              <w:pStyle w:val="ConsPlusNormal"/>
            </w:pPr>
            <w:r>
              <w:t>(реквизиты документа, подтверждающего полномочия представителя заявителя, в случае, если заявление подается представителем заявителя)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94" w:name="P1489"/>
            <w:bookmarkEnd w:id="94"/>
            <w:r>
              <w:lastRenderedPageBreak/>
              <w:t>ЗАЯВЛЕНИЕ</w:t>
            </w:r>
          </w:p>
          <w:p w:rsidR="00821468" w:rsidRDefault="00821468">
            <w:pPr>
              <w:pStyle w:val="ConsPlusNormal"/>
              <w:jc w:val="center"/>
            </w:pPr>
            <w:r>
              <w:t>о перерегистрации места захоронения</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Прошу перерегистрировать родственное, семейное (родовое), почетное, воинское захоронение, нишу в стене скорби (нужное подчеркнуть), расположенное(ую) __________________________________________________________________________,</w:t>
            </w:r>
          </w:p>
          <w:p w:rsidR="00821468" w:rsidRDefault="00821468">
            <w:pPr>
              <w:pStyle w:val="ConsPlusNormal"/>
              <w:jc w:val="center"/>
            </w:pPr>
            <w:r>
              <w:t>(наименование кладбища, на котором расположено(а) родственное, семейное (родовое), почетное, воинское захоронение, ниша в стене скорби, местонахождение (адрес)/местонахождение (адрес) стены скорби, расположенной вне кладбища)</w:t>
            </w:r>
          </w:p>
          <w:p w:rsidR="00821468" w:rsidRDefault="00821468">
            <w:pPr>
              <w:pStyle w:val="ConsPlusNormal"/>
            </w:pPr>
            <w:r>
              <w:t>номер сектора захоронения (номер стены скорби) ___, номер ряда захоронения</w:t>
            </w:r>
          </w:p>
          <w:p w:rsidR="00821468" w:rsidRDefault="00821468">
            <w:pPr>
              <w:pStyle w:val="ConsPlusNormal"/>
            </w:pPr>
            <w:r>
              <w:t>(стены скорби) ____, номер места захоронения (ниши в стене скорби)_______________</w:t>
            </w:r>
          </w:p>
          <w:p w:rsidR="00821468" w:rsidRDefault="00821468">
            <w:pPr>
              <w:pStyle w:val="ConsPlusNormal"/>
            </w:pPr>
            <w:r>
              <w:t>на________________________________________________________________________</w:t>
            </w:r>
          </w:p>
          <w:p w:rsidR="00821468" w:rsidRDefault="00821468">
            <w:pPr>
              <w:pStyle w:val="ConsPlusNormal"/>
              <w:jc w:val="center"/>
            </w:pPr>
            <w:r>
              <w:t>(ФИО (последнее - при наличии) лица, на которое заявитель просит перерегистрировать место захоронения)</w:t>
            </w:r>
          </w:p>
          <w:p w:rsidR="00821468" w:rsidRDefault="00821468">
            <w:pPr>
              <w:pStyle w:val="ConsPlusNormal"/>
            </w:pPr>
            <w:r>
              <w:t>в связи____________________________________________________________________ ____________________________________________________________________</w:t>
            </w:r>
            <w:r>
              <w:lastRenderedPageBreak/>
              <w:t>______</w:t>
            </w:r>
          </w:p>
          <w:p w:rsidR="00821468" w:rsidRDefault="00821468">
            <w:pPr>
              <w:pStyle w:val="ConsPlusNormal"/>
              <w:ind w:firstLine="283"/>
              <w:jc w:val="both"/>
            </w:pPr>
            <w:r>
              <w:t>Прилагаю следующие документы:</w:t>
            </w:r>
          </w:p>
          <w:p w:rsidR="00821468" w:rsidRDefault="00821468">
            <w:pPr>
              <w:pStyle w:val="ConsPlusNormal"/>
            </w:pPr>
            <w:r>
              <w:t>1._________________________________________________________________________ 2._________________________________________________________________________ 3._________________________________________________________________________</w:t>
            </w:r>
          </w:p>
          <w:p w:rsidR="00821468" w:rsidRDefault="00821468">
            <w:pPr>
              <w:pStyle w:val="ConsPlusNormal"/>
            </w:pPr>
            <w:r>
              <w:t>Результат предоставления муниципальной услуги прошу выдать:</w:t>
            </w:r>
          </w:p>
        </w:tc>
      </w:tr>
      <w:tr w:rsidR="00821468">
        <w:tblPrEx>
          <w:tblBorders>
            <w:left w:val="single" w:sz="4" w:space="0" w:color="auto"/>
            <w:insideV w:val="single" w:sz="4" w:space="0" w:color="auto"/>
          </w:tblBorders>
        </w:tblPrEx>
        <w:tc>
          <w:tcPr>
            <w:tcW w:w="539" w:type="dxa"/>
            <w:tcBorders>
              <w:top w:val="single" w:sz="4" w:space="0" w:color="auto"/>
              <w:bottom w:val="single" w:sz="4" w:space="0" w:color="auto"/>
            </w:tcBorders>
          </w:tcPr>
          <w:p w:rsidR="00821468" w:rsidRDefault="00821468">
            <w:pPr>
              <w:pStyle w:val="ConsPlusNormal"/>
            </w:pPr>
          </w:p>
        </w:tc>
        <w:tc>
          <w:tcPr>
            <w:tcW w:w="8532" w:type="dxa"/>
            <w:gridSpan w:val="2"/>
            <w:tcBorders>
              <w:top w:val="nil"/>
              <w:bottom w:val="nil"/>
              <w:right w:val="nil"/>
            </w:tcBorders>
          </w:tcPr>
          <w:p w:rsidR="00821468" w:rsidRDefault="00821468">
            <w:pPr>
              <w:pStyle w:val="ConsPlusNormal"/>
            </w:pPr>
            <w:r>
              <w:t>в МФЦ (адрес МФЦ);</w:t>
            </w:r>
          </w:p>
        </w:tc>
      </w:tr>
      <w:tr w:rsidR="00821468">
        <w:tblPrEx>
          <w:tblBorders>
            <w:left w:val="single" w:sz="4" w:space="0" w:color="auto"/>
            <w:insideV w:val="single" w:sz="4" w:space="0" w:color="auto"/>
          </w:tblBorders>
        </w:tblPrEx>
        <w:tc>
          <w:tcPr>
            <w:tcW w:w="539" w:type="dxa"/>
            <w:tcBorders>
              <w:top w:val="single" w:sz="4" w:space="0" w:color="auto"/>
              <w:bottom w:val="single" w:sz="4" w:space="0" w:color="auto"/>
            </w:tcBorders>
          </w:tcPr>
          <w:p w:rsidR="00821468" w:rsidRDefault="00821468">
            <w:pPr>
              <w:pStyle w:val="ConsPlusNormal"/>
            </w:pPr>
          </w:p>
        </w:tc>
        <w:tc>
          <w:tcPr>
            <w:tcW w:w="8532" w:type="dxa"/>
            <w:gridSpan w:val="2"/>
            <w:tcBorders>
              <w:top w:val="nil"/>
              <w:bottom w:val="nil"/>
              <w:right w:val="nil"/>
            </w:tcBorders>
          </w:tcPr>
          <w:p w:rsidR="00821468" w:rsidRDefault="00821468">
            <w:pPr>
              <w:pStyle w:val="ConsPlusNormal"/>
            </w:pPr>
            <w:r>
              <w:t>в Администрации/МКУ*;</w:t>
            </w:r>
          </w:p>
        </w:tc>
      </w:tr>
      <w:tr w:rsidR="00821468">
        <w:tc>
          <w:tcPr>
            <w:tcW w:w="9071" w:type="dxa"/>
            <w:gridSpan w:val="3"/>
            <w:tcBorders>
              <w:top w:val="nil"/>
              <w:left w:val="nil"/>
              <w:bottom w:val="nil"/>
              <w:right w:val="nil"/>
            </w:tcBorders>
          </w:tcPr>
          <w:p w:rsidR="00821468" w:rsidRDefault="00821468">
            <w:pPr>
              <w:pStyle w:val="ConsPlusNormal"/>
            </w:pPr>
            <w:r>
              <w:t>дополнительно:</w:t>
            </w:r>
          </w:p>
        </w:tc>
      </w:tr>
      <w:tr w:rsidR="00821468">
        <w:tblPrEx>
          <w:tblBorders>
            <w:left w:val="single" w:sz="4" w:space="0" w:color="auto"/>
            <w:insideV w:val="single" w:sz="4" w:space="0" w:color="auto"/>
          </w:tblBorders>
        </w:tblPrEx>
        <w:tc>
          <w:tcPr>
            <w:tcW w:w="539" w:type="dxa"/>
            <w:tcBorders>
              <w:top w:val="single" w:sz="4" w:space="0" w:color="auto"/>
              <w:bottom w:val="single" w:sz="4" w:space="0" w:color="auto"/>
            </w:tcBorders>
          </w:tcPr>
          <w:p w:rsidR="00821468" w:rsidRDefault="00821468">
            <w:pPr>
              <w:pStyle w:val="ConsPlusNormal"/>
            </w:pPr>
          </w:p>
        </w:tc>
        <w:tc>
          <w:tcPr>
            <w:tcW w:w="8532" w:type="dxa"/>
            <w:gridSpan w:val="2"/>
            <w:tcBorders>
              <w:top w:val="nil"/>
              <w:bottom w:val="nil"/>
              <w:right w:val="nil"/>
            </w:tcBorders>
          </w:tcPr>
          <w:p w:rsidR="00821468" w:rsidRDefault="00821468">
            <w:pPr>
              <w:pStyle w:val="ConsPlusNormal"/>
              <w:jc w:val="both"/>
            </w:pPr>
            <w:r>
              <w:t>направить на адрес электронной почты (при наличии).</w:t>
            </w:r>
          </w:p>
        </w:tc>
      </w:tr>
      <w:tr w:rsidR="00821468">
        <w:tc>
          <w:tcPr>
            <w:tcW w:w="4602" w:type="dxa"/>
            <w:gridSpan w:val="2"/>
            <w:tcBorders>
              <w:top w:val="nil"/>
              <w:left w:val="nil"/>
              <w:bottom w:val="nil"/>
              <w:right w:val="nil"/>
            </w:tcBorders>
          </w:tcPr>
          <w:p w:rsidR="00821468" w:rsidRDefault="00821468">
            <w:pPr>
              <w:pStyle w:val="ConsPlusNormal"/>
            </w:pPr>
            <w:r>
              <w:t>_____________________________________</w:t>
            </w:r>
          </w:p>
        </w:tc>
        <w:tc>
          <w:tcPr>
            <w:tcW w:w="4469" w:type="dxa"/>
            <w:tcBorders>
              <w:top w:val="nil"/>
              <w:left w:val="nil"/>
              <w:bottom w:val="nil"/>
              <w:right w:val="nil"/>
            </w:tcBorders>
          </w:tcPr>
          <w:p w:rsidR="00821468" w:rsidRDefault="00821468">
            <w:pPr>
              <w:pStyle w:val="ConsPlusNormal"/>
              <w:jc w:val="both"/>
            </w:pPr>
            <w:r>
              <w:t>___________________________________</w:t>
            </w:r>
          </w:p>
        </w:tc>
      </w:tr>
      <w:tr w:rsidR="00821468">
        <w:tc>
          <w:tcPr>
            <w:tcW w:w="4602" w:type="dxa"/>
            <w:gridSpan w:val="2"/>
            <w:tcBorders>
              <w:top w:val="nil"/>
              <w:left w:val="nil"/>
              <w:bottom w:val="nil"/>
              <w:right w:val="nil"/>
            </w:tcBorders>
          </w:tcPr>
          <w:p w:rsidR="00821468" w:rsidRDefault="00821468">
            <w:pPr>
              <w:pStyle w:val="ConsPlusNormal"/>
              <w:jc w:val="center"/>
            </w:pPr>
            <w:r>
              <w:t>(подпись заявителя)</w:t>
            </w:r>
          </w:p>
        </w:tc>
        <w:tc>
          <w:tcPr>
            <w:tcW w:w="4469" w:type="dxa"/>
            <w:tcBorders>
              <w:top w:val="nil"/>
              <w:left w:val="nil"/>
              <w:bottom w:val="nil"/>
              <w:right w:val="nil"/>
            </w:tcBorders>
          </w:tcPr>
          <w:p w:rsidR="00821468" w:rsidRDefault="00821468">
            <w:pPr>
              <w:pStyle w:val="ConsPlusNormal"/>
              <w:jc w:val="center"/>
            </w:pPr>
            <w:r>
              <w:t>(дата)</w:t>
            </w:r>
          </w:p>
        </w:tc>
      </w:tr>
    </w:tbl>
    <w:p w:rsidR="00821468" w:rsidRDefault="00821468">
      <w:pPr>
        <w:pStyle w:val="ConsPlusNormal"/>
        <w:jc w:val="both"/>
      </w:pPr>
    </w:p>
    <w:p w:rsidR="00821468" w:rsidRDefault="00821468">
      <w:pPr>
        <w:pStyle w:val="ConsPlusNormal"/>
        <w:ind w:firstLine="540"/>
        <w:jc w:val="both"/>
      </w:pPr>
      <w:r>
        <w:t>* поле активно в случае обращения заявителя непосредственно в Администрацию/МКУ.</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5</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7</w:t>
      </w:r>
    </w:p>
    <w:p w:rsidR="00821468" w:rsidRDefault="00821468">
      <w:pPr>
        <w:pStyle w:val="ConsPlusNormal"/>
        <w:jc w:val="both"/>
      </w:pPr>
    </w:p>
    <w:tbl>
      <w:tblPr>
        <w:tblW w:w="0" w:type="auto"/>
        <w:tblBorders>
          <w:insideV w:val="nil"/>
        </w:tblBorders>
        <w:tblLayout w:type="fixed"/>
        <w:tblCellMar>
          <w:top w:w="102" w:type="dxa"/>
          <w:left w:w="62" w:type="dxa"/>
          <w:bottom w:w="102" w:type="dxa"/>
          <w:right w:w="62" w:type="dxa"/>
        </w:tblCellMar>
        <w:tblLook w:val="04A0"/>
      </w:tblPr>
      <w:tblGrid>
        <w:gridCol w:w="569"/>
        <w:gridCol w:w="4003"/>
        <w:gridCol w:w="4499"/>
      </w:tblGrid>
      <w:tr w:rsidR="00821468">
        <w:tc>
          <w:tcPr>
            <w:tcW w:w="4572" w:type="dxa"/>
            <w:gridSpan w:val="2"/>
            <w:tcBorders>
              <w:top w:val="nil"/>
              <w:bottom w:val="nil"/>
            </w:tcBorders>
          </w:tcPr>
          <w:p w:rsidR="00821468" w:rsidRDefault="00821468">
            <w:pPr>
              <w:pStyle w:val="ConsPlusNormal"/>
            </w:pPr>
          </w:p>
        </w:tc>
        <w:tc>
          <w:tcPr>
            <w:tcW w:w="4499" w:type="dxa"/>
            <w:tcBorders>
              <w:top w:val="nil"/>
              <w:bottom w:val="nil"/>
            </w:tcBorders>
          </w:tcPr>
          <w:p w:rsidR="00821468" w:rsidRDefault="00821468">
            <w:pPr>
              <w:pStyle w:val="ConsPlusNormal"/>
            </w:pPr>
            <w:r>
              <w:t>____________________________________________________________________________________________________________</w:t>
            </w:r>
          </w:p>
          <w:p w:rsidR="00821468" w:rsidRDefault="00821468">
            <w:pPr>
              <w:pStyle w:val="ConsPlusNormal"/>
            </w:pPr>
            <w:r>
              <w:t>(наименование уполномоченного органа местного самоуправления в сфере погребения и похоронного дела)</w:t>
            </w:r>
          </w:p>
          <w:p w:rsidR="00821468" w:rsidRDefault="00821468">
            <w:pPr>
              <w:pStyle w:val="ConsPlusNormal"/>
            </w:pPr>
            <w:r>
              <w:t>____________________________________________________________________________________________________________</w:t>
            </w:r>
          </w:p>
          <w:p w:rsidR="00821468" w:rsidRDefault="00821468">
            <w:pPr>
              <w:pStyle w:val="ConsPlusNormal"/>
            </w:pPr>
            <w:r>
              <w:t xml:space="preserve">(фамилия, имя, отчество (последнее - при наличии) заявителя, адрес места жительства (адрес места пребывания), </w:t>
            </w:r>
            <w:r>
              <w:lastRenderedPageBreak/>
              <w:t>адрес эл. почты (если имеется), контактный телефон</w:t>
            </w:r>
          </w:p>
          <w:p w:rsidR="00821468" w:rsidRDefault="00821468">
            <w:pPr>
              <w:pStyle w:val="ConsPlusNormal"/>
            </w:pPr>
            <w:r>
              <w:t>________________________________________________________________________</w:t>
            </w:r>
          </w:p>
          <w:p w:rsidR="00821468" w:rsidRDefault="00821468">
            <w:pPr>
              <w:pStyle w:val="ConsPlusNormal"/>
            </w:pPr>
            <w:r>
              <w:t>(реквизиты документа, удостоверяющего личность)</w:t>
            </w:r>
          </w:p>
          <w:p w:rsidR="00821468" w:rsidRDefault="00821468">
            <w:pPr>
              <w:pStyle w:val="ConsPlusNormal"/>
            </w:pPr>
            <w:r>
              <w:t>________________________________________________________________________</w:t>
            </w:r>
          </w:p>
          <w:p w:rsidR="00821468" w:rsidRDefault="00821468">
            <w:pPr>
              <w:pStyle w:val="ConsPlusNormal"/>
            </w:pPr>
            <w:r>
              <w:t>(реквизиты документа, подтверждающего полномочия представителя заявителя, в случае, если заявление подается представителем заявителя)</w:t>
            </w:r>
          </w:p>
        </w:tc>
      </w:tr>
      <w:tr w:rsidR="00821468">
        <w:tblPrEx>
          <w:tblBorders>
            <w:insideV w:val="single" w:sz="4" w:space="0" w:color="auto"/>
          </w:tblBorders>
        </w:tblPrEx>
        <w:tc>
          <w:tcPr>
            <w:tcW w:w="9071" w:type="dxa"/>
            <w:gridSpan w:val="3"/>
            <w:tcBorders>
              <w:top w:val="nil"/>
              <w:left w:val="nil"/>
              <w:bottom w:val="nil"/>
              <w:right w:val="nil"/>
            </w:tcBorders>
          </w:tcPr>
          <w:p w:rsidR="00821468" w:rsidRDefault="00821468">
            <w:pPr>
              <w:pStyle w:val="ConsPlusNormal"/>
              <w:jc w:val="center"/>
            </w:pPr>
            <w:bookmarkStart w:id="95" w:name="P1533"/>
            <w:bookmarkEnd w:id="95"/>
            <w:r>
              <w:lastRenderedPageBreak/>
              <w:t>ЗАЯВЛЕНИЕ</w:t>
            </w:r>
          </w:p>
          <w:p w:rsidR="00821468" w:rsidRDefault="00821468">
            <w:pPr>
              <w:pStyle w:val="ConsPlusNormal"/>
              <w:jc w:val="center"/>
            </w:pPr>
            <w:r>
              <w:t>о выдаче разрешения на установку (замену) надмогильного сооружения (надгробия), ограждения места захоронения</w:t>
            </w:r>
          </w:p>
          <w:p w:rsidR="00821468" w:rsidRDefault="00821468">
            <w:pPr>
              <w:pStyle w:val="ConsPlusNormal"/>
              <w:jc w:val="center"/>
            </w:pPr>
            <w:r>
              <w:t>(нужное подчеркнуть)</w:t>
            </w:r>
          </w:p>
        </w:tc>
      </w:tr>
      <w:tr w:rsidR="00821468">
        <w:tblPrEx>
          <w:tblBorders>
            <w:insideV w:val="single" w:sz="4" w:space="0" w:color="auto"/>
          </w:tblBorders>
        </w:tblPrEx>
        <w:tc>
          <w:tcPr>
            <w:tcW w:w="9071" w:type="dxa"/>
            <w:gridSpan w:val="3"/>
            <w:tcBorders>
              <w:top w:val="nil"/>
              <w:left w:val="nil"/>
              <w:bottom w:val="nil"/>
              <w:right w:val="nil"/>
            </w:tcBorders>
          </w:tcPr>
          <w:p w:rsidR="00821468" w:rsidRDefault="00821468">
            <w:pPr>
              <w:pStyle w:val="ConsPlusNormal"/>
              <w:ind w:firstLine="283"/>
              <w:jc w:val="both"/>
            </w:pPr>
            <w:r>
              <w:t>Прошу разрешить осуществить установку (замену) (нужное подчеркнуть) надмогильного сооружения (надгробия) на месте захоронения, ограждения места захоронения (нужное подчеркнуть), находящегося на кладбище_____________________ __________________________________________________________________________,</w:t>
            </w:r>
          </w:p>
          <w:p w:rsidR="00821468" w:rsidRDefault="00821468">
            <w:pPr>
              <w:pStyle w:val="ConsPlusNormal"/>
              <w:jc w:val="center"/>
            </w:pPr>
            <w:r>
              <w:t>(наименование кладбища, место нахождение (адрес)</w:t>
            </w:r>
          </w:p>
          <w:p w:rsidR="00821468" w:rsidRDefault="00821468">
            <w:pPr>
              <w:pStyle w:val="ConsPlusNormal"/>
            </w:pPr>
            <w:r>
              <w:t>номер сектора ___, номер ряда ____, номер места ____.</w:t>
            </w:r>
          </w:p>
          <w:p w:rsidR="00821468" w:rsidRDefault="00821468">
            <w:pPr>
              <w:pStyle w:val="ConsPlusNormal"/>
              <w:jc w:val="both"/>
            </w:pPr>
            <w:r>
              <w:t>Установка (замена) надмогильного сооружения (надгробия), ограждения места захоронения (нужное подчеркнуть) будет осуществляться:</w:t>
            </w:r>
          </w:p>
        </w:tc>
      </w:tr>
      <w:tr w:rsidR="00821468">
        <w:tblPrEx>
          <w:tblBorders>
            <w:left w:val="single" w:sz="4" w:space="0" w:color="auto"/>
            <w:insideV w:val="single" w:sz="4" w:space="0" w:color="auto"/>
          </w:tblBorders>
        </w:tblPrEx>
        <w:tc>
          <w:tcPr>
            <w:tcW w:w="569" w:type="dxa"/>
            <w:tcBorders>
              <w:top w:val="single" w:sz="4" w:space="0" w:color="auto"/>
              <w:bottom w:val="single" w:sz="4" w:space="0" w:color="auto"/>
            </w:tcBorders>
          </w:tcPr>
          <w:p w:rsidR="00821468" w:rsidRDefault="00821468">
            <w:pPr>
              <w:pStyle w:val="ConsPlusNormal"/>
            </w:pPr>
          </w:p>
        </w:tc>
        <w:tc>
          <w:tcPr>
            <w:tcW w:w="8502" w:type="dxa"/>
            <w:gridSpan w:val="2"/>
            <w:tcBorders>
              <w:top w:val="nil"/>
              <w:bottom w:val="nil"/>
              <w:right w:val="nil"/>
            </w:tcBorders>
          </w:tcPr>
          <w:p w:rsidR="00821468" w:rsidRDefault="00821468">
            <w:pPr>
              <w:pStyle w:val="ConsPlusNormal"/>
            </w:pPr>
            <w:r>
              <w:t>юридическим лицом, индивидуальным предпринимателем;</w:t>
            </w:r>
          </w:p>
        </w:tc>
      </w:tr>
      <w:tr w:rsidR="00821468">
        <w:tblPrEx>
          <w:tblBorders>
            <w:left w:val="single" w:sz="4" w:space="0" w:color="auto"/>
            <w:insideV w:val="single" w:sz="4" w:space="0" w:color="auto"/>
          </w:tblBorders>
        </w:tblPrEx>
        <w:tc>
          <w:tcPr>
            <w:tcW w:w="569" w:type="dxa"/>
            <w:tcBorders>
              <w:top w:val="single" w:sz="4" w:space="0" w:color="auto"/>
              <w:bottom w:val="single" w:sz="4" w:space="0" w:color="auto"/>
            </w:tcBorders>
          </w:tcPr>
          <w:p w:rsidR="00821468" w:rsidRDefault="00821468">
            <w:pPr>
              <w:pStyle w:val="ConsPlusNormal"/>
            </w:pPr>
          </w:p>
        </w:tc>
        <w:tc>
          <w:tcPr>
            <w:tcW w:w="8502" w:type="dxa"/>
            <w:gridSpan w:val="2"/>
            <w:tcBorders>
              <w:top w:val="nil"/>
              <w:bottom w:val="nil"/>
              <w:right w:val="nil"/>
            </w:tcBorders>
          </w:tcPr>
          <w:p w:rsidR="00821468" w:rsidRDefault="00821468">
            <w:pPr>
              <w:pStyle w:val="ConsPlusNormal"/>
            </w:pPr>
            <w:r>
              <w:t>самостоятельно;</w:t>
            </w:r>
          </w:p>
        </w:tc>
      </w:tr>
      <w:tr w:rsidR="00821468">
        <w:tblPrEx>
          <w:tblBorders>
            <w:insideV w:val="single" w:sz="4" w:space="0" w:color="auto"/>
          </w:tblBorders>
        </w:tblPrEx>
        <w:tc>
          <w:tcPr>
            <w:tcW w:w="9071" w:type="dxa"/>
            <w:gridSpan w:val="3"/>
            <w:tcBorders>
              <w:top w:val="nil"/>
              <w:left w:val="nil"/>
              <w:bottom w:val="nil"/>
              <w:right w:val="nil"/>
            </w:tcBorders>
          </w:tcPr>
          <w:p w:rsidR="00821468" w:rsidRDefault="00821468">
            <w:pPr>
              <w:pStyle w:val="ConsPlusNormal"/>
              <w:ind w:firstLine="283"/>
              <w:jc w:val="both"/>
            </w:pPr>
            <w:r>
              <w:t>Прилагаю следующие документы:</w:t>
            </w:r>
          </w:p>
          <w:p w:rsidR="00821468" w:rsidRDefault="00821468">
            <w:pPr>
              <w:pStyle w:val="ConsPlusNormal"/>
            </w:pPr>
            <w:r>
              <w:t>1._________________________________________________________________________</w:t>
            </w:r>
          </w:p>
          <w:p w:rsidR="00821468" w:rsidRDefault="00821468">
            <w:pPr>
              <w:pStyle w:val="ConsPlusNormal"/>
            </w:pPr>
            <w:r>
              <w:t>2.________________________________________________________________________</w:t>
            </w:r>
          </w:p>
          <w:p w:rsidR="00821468" w:rsidRDefault="00821468">
            <w:pPr>
              <w:pStyle w:val="ConsPlusNormal"/>
            </w:pPr>
            <w:r>
              <w:t>3._________________________________________________________________________</w:t>
            </w:r>
          </w:p>
          <w:p w:rsidR="00821468" w:rsidRDefault="00821468">
            <w:pPr>
              <w:pStyle w:val="ConsPlusNormal"/>
            </w:pPr>
            <w:r>
              <w:t>Результат предоставления муниципальной услуги прошу выдать:</w:t>
            </w:r>
          </w:p>
        </w:tc>
      </w:tr>
      <w:tr w:rsidR="00821468">
        <w:tblPrEx>
          <w:tblBorders>
            <w:left w:val="single" w:sz="4" w:space="0" w:color="auto"/>
            <w:insideV w:val="single" w:sz="4" w:space="0" w:color="auto"/>
          </w:tblBorders>
        </w:tblPrEx>
        <w:tc>
          <w:tcPr>
            <w:tcW w:w="569" w:type="dxa"/>
            <w:tcBorders>
              <w:top w:val="single" w:sz="4" w:space="0" w:color="auto"/>
              <w:bottom w:val="single" w:sz="4" w:space="0" w:color="auto"/>
            </w:tcBorders>
          </w:tcPr>
          <w:p w:rsidR="00821468" w:rsidRDefault="00821468">
            <w:pPr>
              <w:pStyle w:val="ConsPlusNormal"/>
            </w:pPr>
          </w:p>
        </w:tc>
        <w:tc>
          <w:tcPr>
            <w:tcW w:w="8502" w:type="dxa"/>
            <w:gridSpan w:val="2"/>
            <w:tcBorders>
              <w:top w:val="nil"/>
              <w:bottom w:val="nil"/>
              <w:right w:val="nil"/>
            </w:tcBorders>
          </w:tcPr>
          <w:p w:rsidR="00821468" w:rsidRDefault="00821468">
            <w:pPr>
              <w:pStyle w:val="ConsPlusNormal"/>
            </w:pPr>
            <w:r>
              <w:t>в МФЦ (адрес МФЦ);</w:t>
            </w:r>
          </w:p>
        </w:tc>
      </w:tr>
      <w:tr w:rsidR="00821468">
        <w:tblPrEx>
          <w:tblBorders>
            <w:left w:val="single" w:sz="4" w:space="0" w:color="auto"/>
            <w:insideV w:val="single" w:sz="4" w:space="0" w:color="auto"/>
          </w:tblBorders>
        </w:tblPrEx>
        <w:tc>
          <w:tcPr>
            <w:tcW w:w="569" w:type="dxa"/>
            <w:tcBorders>
              <w:top w:val="single" w:sz="4" w:space="0" w:color="auto"/>
              <w:bottom w:val="single" w:sz="4" w:space="0" w:color="auto"/>
            </w:tcBorders>
          </w:tcPr>
          <w:p w:rsidR="00821468" w:rsidRDefault="00821468">
            <w:pPr>
              <w:pStyle w:val="ConsPlusNormal"/>
            </w:pPr>
          </w:p>
        </w:tc>
        <w:tc>
          <w:tcPr>
            <w:tcW w:w="8502" w:type="dxa"/>
            <w:gridSpan w:val="2"/>
            <w:tcBorders>
              <w:top w:val="nil"/>
              <w:bottom w:val="nil"/>
              <w:right w:val="nil"/>
            </w:tcBorders>
          </w:tcPr>
          <w:p w:rsidR="00821468" w:rsidRDefault="00821468">
            <w:pPr>
              <w:pStyle w:val="ConsPlusNormal"/>
            </w:pPr>
            <w:r>
              <w:t>в Администрации/МКУ*;</w:t>
            </w:r>
          </w:p>
        </w:tc>
      </w:tr>
      <w:tr w:rsidR="00821468">
        <w:tblPrEx>
          <w:tblBorders>
            <w:insideV w:val="single" w:sz="4" w:space="0" w:color="auto"/>
          </w:tblBorders>
        </w:tblPrEx>
        <w:tc>
          <w:tcPr>
            <w:tcW w:w="9071" w:type="dxa"/>
            <w:gridSpan w:val="3"/>
            <w:tcBorders>
              <w:top w:val="nil"/>
              <w:left w:val="nil"/>
              <w:bottom w:val="nil"/>
              <w:right w:val="nil"/>
            </w:tcBorders>
          </w:tcPr>
          <w:p w:rsidR="00821468" w:rsidRDefault="00821468">
            <w:pPr>
              <w:pStyle w:val="ConsPlusNormal"/>
            </w:pPr>
            <w:r>
              <w:t>дополнительно:</w:t>
            </w:r>
          </w:p>
        </w:tc>
      </w:tr>
      <w:tr w:rsidR="00821468">
        <w:tblPrEx>
          <w:tblBorders>
            <w:left w:val="single" w:sz="4" w:space="0" w:color="auto"/>
            <w:insideV w:val="single" w:sz="4" w:space="0" w:color="auto"/>
          </w:tblBorders>
        </w:tblPrEx>
        <w:tc>
          <w:tcPr>
            <w:tcW w:w="569" w:type="dxa"/>
            <w:tcBorders>
              <w:top w:val="single" w:sz="4" w:space="0" w:color="auto"/>
              <w:bottom w:val="single" w:sz="4" w:space="0" w:color="auto"/>
            </w:tcBorders>
          </w:tcPr>
          <w:p w:rsidR="00821468" w:rsidRDefault="00821468">
            <w:pPr>
              <w:pStyle w:val="ConsPlusNormal"/>
            </w:pPr>
          </w:p>
        </w:tc>
        <w:tc>
          <w:tcPr>
            <w:tcW w:w="8502" w:type="dxa"/>
            <w:gridSpan w:val="2"/>
            <w:tcBorders>
              <w:top w:val="nil"/>
              <w:bottom w:val="nil"/>
              <w:right w:val="nil"/>
            </w:tcBorders>
          </w:tcPr>
          <w:p w:rsidR="00821468" w:rsidRDefault="00821468">
            <w:pPr>
              <w:pStyle w:val="ConsPlusNormal"/>
              <w:jc w:val="both"/>
            </w:pPr>
            <w:r>
              <w:t>направить на адрес электронной почты (при наличии).</w:t>
            </w:r>
          </w:p>
        </w:tc>
      </w:tr>
      <w:tr w:rsidR="00821468">
        <w:tc>
          <w:tcPr>
            <w:tcW w:w="4572" w:type="dxa"/>
            <w:gridSpan w:val="2"/>
            <w:tcBorders>
              <w:top w:val="nil"/>
              <w:bottom w:val="nil"/>
            </w:tcBorders>
          </w:tcPr>
          <w:p w:rsidR="00821468" w:rsidRDefault="00821468">
            <w:pPr>
              <w:pStyle w:val="ConsPlusNormal"/>
            </w:pPr>
            <w:r>
              <w:t>_____________________________________</w:t>
            </w:r>
          </w:p>
        </w:tc>
        <w:tc>
          <w:tcPr>
            <w:tcW w:w="4499" w:type="dxa"/>
            <w:tcBorders>
              <w:top w:val="nil"/>
              <w:bottom w:val="nil"/>
            </w:tcBorders>
          </w:tcPr>
          <w:p w:rsidR="00821468" w:rsidRDefault="00821468">
            <w:pPr>
              <w:pStyle w:val="ConsPlusNormal"/>
              <w:jc w:val="both"/>
            </w:pPr>
            <w:r>
              <w:t>___________________________________</w:t>
            </w:r>
          </w:p>
        </w:tc>
      </w:tr>
      <w:tr w:rsidR="00821468">
        <w:tc>
          <w:tcPr>
            <w:tcW w:w="4572" w:type="dxa"/>
            <w:gridSpan w:val="2"/>
            <w:tcBorders>
              <w:top w:val="nil"/>
              <w:bottom w:val="nil"/>
            </w:tcBorders>
          </w:tcPr>
          <w:p w:rsidR="00821468" w:rsidRDefault="00821468">
            <w:pPr>
              <w:pStyle w:val="ConsPlusNormal"/>
              <w:jc w:val="center"/>
            </w:pPr>
            <w:r>
              <w:t>(подпись заявителя)</w:t>
            </w:r>
          </w:p>
        </w:tc>
        <w:tc>
          <w:tcPr>
            <w:tcW w:w="4499" w:type="dxa"/>
            <w:tcBorders>
              <w:top w:val="nil"/>
              <w:bottom w:val="nil"/>
            </w:tcBorders>
          </w:tcPr>
          <w:p w:rsidR="00821468" w:rsidRDefault="00821468">
            <w:pPr>
              <w:pStyle w:val="ConsPlusNormal"/>
              <w:jc w:val="center"/>
            </w:pPr>
            <w:r>
              <w:t>(дата)</w:t>
            </w:r>
          </w:p>
        </w:tc>
      </w:tr>
    </w:tbl>
    <w:p w:rsidR="00821468" w:rsidRDefault="00821468">
      <w:pPr>
        <w:pStyle w:val="ConsPlusNormal"/>
        <w:jc w:val="both"/>
      </w:pPr>
    </w:p>
    <w:p w:rsidR="00821468" w:rsidRDefault="00821468">
      <w:pPr>
        <w:pStyle w:val="ConsPlusNormal"/>
        <w:ind w:firstLine="540"/>
        <w:jc w:val="both"/>
      </w:pPr>
      <w:r>
        <w:t>* поле активно в случае обращения заявителя непосредственно в Администрацию/МКУ.</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5</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8</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554"/>
        <w:gridCol w:w="4018"/>
        <w:gridCol w:w="4499"/>
      </w:tblGrid>
      <w:tr w:rsidR="00821468">
        <w:tc>
          <w:tcPr>
            <w:tcW w:w="4572" w:type="dxa"/>
            <w:gridSpan w:val="2"/>
            <w:tcBorders>
              <w:top w:val="nil"/>
              <w:left w:val="nil"/>
              <w:bottom w:val="nil"/>
              <w:right w:val="nil"/>
            </w:tcBorders>
          </w:tcPr>
          <w:p w:rsidR="00821468" w:rsidRDefault="00821468">
            <w:pPr>
              <w:pStyle w:val="ConsPlusNormal"/>
            </w:pPr>
          </w:p>
        </w:tc>
        <w:tc>
          <w:tcPr>
            <w:tcW w:w="4499" w:type="dxa"/>
            <w:tcBorders>
              <w:top w:val="nil"/>
              <w:left w:val="nil"/>
              <w:bottom w:val="nil"/>
              <w:right w:val="nil"/>
            </w:tcBorders>
          </w:tcPr>
          <w:p w:rsidR="00821468" w:rsidRDefault="00821468">
            <w:pPr>
              <w:pStyle w:val="ConsPlusNormal"/>
              <w:jc w:val="both"/>
            </w:pPr>
            <w:r>
              <w:t>____________________________________________________________________________________________________________</w:t>
            </w:r>
          </w:p>
          <w:p w:rsidR="00821468" w:rsidRDefault="00821468">
            <w:pPr>
              <w:pStyle w:val="ConsPlusNormal"/>
              <w:jc w:val="both"/>
            </w:pPr>
            <w:r>
              <w:t>(наименование уполномоченного органа местного самоуправления в сфере погребения и похоронного дела)</w:t>
            </w:r>
          </w:p>
          <w:p w:rsidR="00821468" w:rsidRDefault="00821468">
            <w:pPr>
              <w:pStyle w:val="ConsPlusNormal"/>
            </w:pPr>
            <w:r>
              <w:t>____________________________________________________________________________________________________________</w:t>
            </w:r>
          </w:p>
          <w:p w:rsidR="00821468" w:rsidRDefault="00821468">
            <w:pPr>
              <w:pStyle w:val="ConsPlusNormal"/>
            </w:pPr>
            <w:r>
              <w:t>(фамилия, имя, отчество (последнее - при наличии) заявителя, адрес места жительства (адрес места пребывания), адрес эл. почты</w:t>
            </w:r>
          </w:p>
          <w:p w:rsidR="00821468" w:rsidRDefault="00821468">
            <w:pPr>
              <w:pStyle w:val="ConsPlusNormal"/>
            </w:pPr>
            <w:r>
              <w:t>(если имеется), контактный телефон</w:t>
            </w:r>
          </w:p>
          <w:p w:rsidR="00821468" w:rsidRDefault="00821468">
            <w:pPr>
              <w:pStyle w:val="ConsPlusNormal"/>
            </w:pPr>
            <w:r>
              <w:t>____________________________________________________________________________________________________________</w:t>
            </w:r>
          </w:p>
          <w:p w:rsidR="00821468" w:rsidRDefault="00821468">
            <w:pPr>
              <w:pStyle w:val="ConsPlusNormal"/>
            </w:pPr>
            <w:r>
              <w:t>(реквизиты документа, удостоверяющего личность)</w:t>
            </w:r>
          </w:p>
          <w:p w:rsidR="00821468" w:rsidRDefault="00821468">
            <w:pPr>
              <w:pStyle w:val="ConsPlusNormal"/>
            </w:pPr>
            <w:r>
              <w:t>____________________________________________________________________________________________________________</w:t>
            </w:r>
          </w:p>
          <w:p w:rsidR="00821468" w:rsidRDefault="00821468">
            <w:pPr>
              <w:pStyle w:val="ConsPlusNormal"/>
            </w:pPr>
            <w:r>
              <w:t xml:space="preserve">(реквизиты документа, подтверждающего полномочия </w:t>
            </w:r>
            <w:r>
              <w:lastRenderedPageBreak/>
              <w:t>представителя заявителя,</w:t>
            </w:r>
          </w:p>
          <w:p w:rsidR="00821468" w:rsidRDefault="00821468">
            <w:pPr>
              <w:pStyle w:val="ConsPlusNormal"/>
            </w:pPr>
            <w:r>
              <w:t>в случае, если заявление подается представителем заявителя)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96" w:name="P1583"/>
            <w:bookmarkEnd w:id="96"/>
            <w:r>
              <w:lastRenderedPageBreak/>
              <w:t>ЗАЯВЛЕНИЕ</w:t>
            </w:r>
          </w:p>
          <w:p w:rsidR="00821468" w:rsidRDefault="00821468">
            <w:pPr>
              <w:pStyle w:val="ConsPlusNormal"/>
              <w:jc w:val="center"/>
            </w:pPr>
            <w:r>
              <w:t>о выдаче разрешения на извлечение останков (праха) умершего</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Прошу разрешить осуществить извлечение останков (праха) умершего__________________________________________________________________,</w:t>
            </w:r>
          </w:p>
          <w:p w:rsidR="00821468" w:rsidRDefault="00821468">
            <w:pPr>
              <w:pStyle w:val="ConsPlusNormal"/>
              <w:jc w:val="center"/>
            </w:pPr>
            <w:r>
              <w:t>(ФИО (последнее - при наличии) умершего)</w:t>
            </w:r>
          </w:p>
          <w:p w:rsidR="00821468" w:rsidRDefault="00821468">
            <w:pPr>
              <w:pStyle w:val="ConsPlusNormal"/>
            </w:pPr>
            <w:r>
              <w:t>захороненного на кладбище___________________________________________________</w:t>
            </w:r>
          </w:p>
          <w:p w:rsidR="00821468" w:rsidRDefault="00821468">
            <w:pPr>
              <w:pStyle w:val="ConsPlusNormal"/>
              <w:jc w:val="center"/>
            </w:pPr>
            <w:r>
              <w:t>(наименование кладбища, место нахождение (адрес)</w:t>
            </w:r>
          </w:p>
          <w:p w:rsidR="00821468" w:rsidRDefault="00821468">
            <w:pPr>
              <w:pStyle w:val="ConsPlusNormal"/>
            </w:pPr>
            <w:r>
              <w:t>номер сектора ___, номер ряда ____, номер места ____.</w:t>
            </w:r>
          </w:p>
          <w:p w:rsidR="00821468" w:rsidRDefault="00821468">
            <w:pPr>
              <w:pStyle w:val="ConsPlusNormal"/>
              <w:ind w:firstLine="283"/>
              <w:jc w:val="both"/>
            </w:pPr>
            <w:r>
              <w:t>Прилагаю следующие документы:</w:t>
            </w:r>
          </w:p>
          <w:p w:rsidR="00821468" w:rsidRDefault="00821468">
            <w:pPr>
              <w:pStyle w:val="ConsPlusNormal"/>
            </w:pPr>
            <w:r>
              <w:t>1._________________________________________________________________________</w:t>
            </w:r>
          </w:p>
          <w:p w:rsidR="00821468" w:rsidRDefault="00821468">
            <w:pPr>
              <w:pStyle w:val="ConsPlusNormal"/>
            </w:pPr>
            <w:r>
              <w:t>2._________________________________________________________________________</w:t>
            </w:r>
          </w:p>
          <w:p w:rsidR="00821468" w:rsidRDefault="00821468">
            <w:pPr>
              <w:pStyle w:val="ConsPlusNormal"/>
            </w:pPr>
            <w:r>
              <w:t>3._________________________________________________________________________</w:t>
            </w:r>
          </w:p>
          <w:p w:rsidR="00821468" w:rsidRDefault="00821468">
            <w:pPr>
              <w:pStyle w:val="ConsPlusNormal"/>
            </w:pPr>
            <w:r>
              <w:t>Результат предоставления муниципальной услуги прошу выдать:</w:t>
            </w:r>
          </w:p>
        </w:tc>
      </w:tr>
      <w:tr w:rsidR="00821468">
        <w:tblPrEx>
          <w:tblBorders>
            <w:left w:val="single" w:sz="4" w:space="0" w:color="auto"/>
            <w:insideV w:val="single" w:sz="4" w:space="0" w:color="auto"/>
          </w:tblBorders>
        </w:tblPrEx>
        <w:tc>
          <w:tcPr>
            <w:tcW w:w="554" w:type="dxa"/>
            <w:tcBorders>
              <w:top w:val="single" w:sz="4" w:space="0" w:color="auto"/>
              <w:bottom w:val="single" w:sz="4" w:space="0" w:color="auto"/>
            </w:tcBorders>
          </w:tcPr>
          <w:p w:rsidR="00821468" w:rsidRDefault="00821468">
            <w:pPr>
              <w:pStyle w:val="ConsPlusNormal"/>
            </w:pPr>
          </w:p>
        </w:tc>
        <w:tc>
          <w:tcPr>
            <w:tcW w:w="8517" w:type="dxa"/>
            <w:gridSpan w:val="2"/>
            <w:tcBorders>
              <w:top w:val="nil"/>
              <w:bottom w:val="nil"/>
              <w:right w:val="nil"/>
            </w:tcBorders>
          </w:tcPr>
          <w:p w:rsidR="00821468" w:rsidRDefault="00821468">
            <w:pPr>
              <w:pStyle w:val="ConsPlusNormal"/>
            </w:pPr>
            <w:r>
              <w:t>в МФЦ (адрес МФЦ);</w:t>
            </w:r>
          </w:p>
        </w:tc>
      </w:tr>
      <w:tr w:rsidR="00821468">
        <w:tblPrEx>
          <w:tblBorders>
            <w:left w:val="single" w:sz="4" w:space="0" w:color="auto"/>
            <w:insideV w:val="single" w:sz="4" w:space="0" w:color="auto"/>
          </w:tblBorders>
        </w:tblPrEx>
        <w:tc>
          <w:tcPr>
            <w:tcW w:w="554" w:type="dxa"/>
            <w:tcBorders>
              <w:top w:val="single" w:sz="4" w:space="0" w:color="auto"/>
              <w:bottom w:val="single" w:sz="4" w:space="0" w:color="auto"/>
            </w:tcBorders>
          </w:tcPr>
          <w:p w:rsidR="00821468" w:rsidRDefault="00821468">
            <w:pPr>
              <w:pStyle w:val="ConsPlusNormal"/>
            </w:pPr>
          </w:p>
        </w:tc>
        <w:tc>
          <w:tcPr>
            <w:tcW w:w="8517" w:type="dxa"/>
            <w:gridSpan w:val="2"/>
            <w:tcBorders>
              <w:top w:val="nil"/>
              <w:bottom w:val="nil"/>
              <w:right w:val="nil"/>
            </w:tcBorders>
          </w:tcPr>
          <w:p w:rsidR="00821468" w:rsidRDefault="00821468">
            <w:pPr>
              <w:pStyle w:val="ConsPlusNormal"/>
            </w:pPr>
            <w:r>
              <w:t>в Администрации/МКУ*;</w:t>
            </w:r>
          </w:p>
        </w:tc>
      </w:tr>
      <w:tr w:rsidR="00821468">
        <w:tc>
          <w:tcPr>
            <w:tcW w:w="9071" w:type="dxa"/>
            <w:gridSpan w:val="3"/>
            <w:tcBorders>
              <w:top w:val="nil"/>
              <w:left w:val="nil"/>
              <w:bottom w:val="nil"/>
              <w:right w:val="nil"/>
            </w:tcBorders>
          </w:tcPr>
          <w:p w:rsidR="00821468" w:rsidRDefault="00821468">
            <w:pPr>
              <w:pStyle w:val="ConsPlusNormal"/>
            </w:pPr>
            <w:r>
              <w:t>дополнительно:</w:t>
            </w:r>
          </w:p>
        </w:tc>
      </w:tr>
      <w:tr w:rsidR="00821468">
        <w:tblPrEx>
          <w:tblBorders>
            <w:left w:val="single" w:sz="4" w:space="0" w:color="auto"/>
            <w:insideV w:val="single" w:sz="4" w:space="0" w:color="auto"/>
          </w:tblBorders>
        </w:tblPrEx>
        <w:tc>
          <w:tcPr>
            <w:tcW w:w="554" w:type="dxa"/>
            <w:tcBorders>
              <w:top w:val="single" w:sz="4" w:space="0" w:color="auto"/>
              <w:bottom w:val="single" w:sz="4" w:space="0" w:color="auto"/>
            </w:tcBorders>
          </w:tcPr>
          <w:p w:rsidR="00821468" w:rsidRDefault="00821468">
            <w:pPr>
              <w:pStyle w:val="ConsPlusNormal"/>
            </w:pPr>
          </w:p>
        </w:tc>
        <w:tc>
          <w:tcPr>
            <w:tcW w:w="8517" w:type="dxa"/>
            <w:gridSpan w:val="2"/>
            <w:tcBorders>
              <w:top w:val="nil"/>
              <w:bottom w:val="nil"/>
              <w:right w:val="nil"/>
            </w:tcBorders>
          </w:tcPr>
          <w:p w:rsidR="00821468" w:rsidRDefault="00821468">
            <w:pPr>
              <w:pStyle w:val="ConsPlusNormal"/>
              <w:jc w:val="both"/>
            </w:pPr>
            <w:r>
              <w:t>направить на адрес электронной почты (при наличии).</w:t>
            </w:r>
          </w:p>
        </w:tc>
      </w:tr>
      <w:tr w:rsidR="00821468">
        <w:tc>
          <w:tcPr>
            <w:tcW w:w="4572" w:type="dxa"/>
            <w:gridSpan w:val="2"/>
            <w:tcBorders>
              <w:top w:val="nil"/>
              <w:left w:val="nil"/>
              <w:bottom w:val="nil"/>
              <w:right w:val="nil"/>
            </w:tcBorders>
          </w:tcPr>
          <w:p w:rsidR="00821468" w:rsidRDefault="00821468">
            <w:pPr>
              <w:pStyle w:val="ConsPlusNormal"/>
            </w:pPr>
            <w:r>
              <w:t>_____________________________________</w:t>
            </w:r>
          </w:p>
        </w:tc>
        <w:tc>
          <w:tcPr>
            <w:tcW w:w="4499" w:type="dxa"/>
            <w:tcBorders>
              <w:top w:val="nil"/>
              <w:left w:val="nil"/>
              <w:bottom w:val="nil"/>
              <w:right w:val="nil"/>
            </w:tcBorders>
          </w:tcPr>
          <w:p w:rsidR="00821468" w:rsidRDefault="00821468">
            <w:pPr>
              <w:pStyle w:val="ConsPlusNormal"/>
              <w:jc w:val="both"/>
            </w:pPr>
            <w:r>
              <w:t>___________________________________</w:t>
            </w:r>
          </w:p>
        </w:tc>
      </w:tr>
      <w:tr w:rsidR="00821468">
        <w:tc>
          <w:tcPr>
            <w:tcW w:w="4572" w:type="dxa"/>
            <w:gridSpan w:val="2"/>
            <w:tcBorders>
              <w:top w:val="nil"/>
              <w:left w:val="nil"/>
              <w:bottom w:val="nil"/>
              <w:right w:val="nil"/>
            </w:tcBorders>
          </w:tcPr>
          <w:p w:rsidR="00821468" w:rsidRDefault="00821468">
            <w:pPr>
              <w:pStyle w:val="ConsPlusNormal"/>
              <w:jc w:val="center"/>
            </w:pPr>
            <w:r>
              <w:t>(подпись заявителя)</w:t>
            </w:r>
          </w:p>
        </w:tc>
        <w:tc>
          <w:tcPr>
            <w:tcW w:w="4499" w:type="dxa"/>
            <w:tcBorders>
              <w:top w:val="nil"/>
              <w:left w:val="nil"/>
              <w:bottom w:val="nil"/>
              <w:right w:val="nil"/>
            </w:tcBorders>
          </w:tcPr>
          <w:p w:rsidR="00821468" w:rsidRDefault="00821468">
            <w:pPr>
              <w:pStyle w:val="ConsPlusNormal"/>
              <w:jc w:val="center"/>
            </w:pPr>
            <w:r>
              <w:t>(дата)</w:t>
            </w:r>
          </w:p>
        </w:tc>
      </w:tr>
    </w:tbl>
    <w:p w:rsidR="00821468" w:rsidRDefault="00821468">
      <w:pPr>
        <w:pStyle w:val="ConsPlusNormal"/>
        <w:jc w:val="both"/>
      </w:pPr>
    </w:p>
    <w:p w:rsidR="00821468" w:rsidRDefault="00821468">
      <w:pPr>
        <w:pStyle w:val="ConsPlusNormal"/>
        <w:ind w:firstLine="540"/>
        <w:jc w:val="both"/>
      </w:pPr>
      <w:r>
        <w:t>* поле активно в случае обращения заявителя непосредственно в Администрацию/МКУ.</w:t>
      </w: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6</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Title"/>
        <w:jc w:val="center"/>
      </w:pPr>
      <w:bookmarkStart w:id="97" w:name="P1616"/>
      <w:bookmarkEnd w:id="97"/>
      <w:r>
        <w:t>ОПИСАНИЕ</w:t>
      </w:r>
    </w:p>
    <w:p w:rsidR="00821468" w:rsidRDefault="00821468">
      <w:pPr>
        <w:pStyle w:val="ConsPlusTitle"/>
        <w:jc w:val="center"/>
      </w:pPr>
      <w:r>
        <w:t>ДОКУМЕНТОВ, НЕОБХОДИМЫХ ДЛЯ ПРЕДОСТАВЛЕНИЯ МУНИЦИПАЛЬНОЙ</w:t>
      </w:r>
    </w:p>
    <w:p w:rsidR="00821468" w:rsidRDefault="00821468">
      <w:pPr>
        <w:pStyle w:val="ConsPlusTitle"/>
        <w:jc w:val="center"/>
      </w:pPr>
      <w:r>
        <w:lastRenderedPageBreak/>
        <w:t>УСЛУГИ</w:t>
      </w:r>
    </w:p>
    <w:p w:rsidR="00821468" w:rsidRDefault="00821468">
      <w:pPr>
        <w:pStyle w:val="ConsPlusNormal"/>
        <w:jc w:val="both"/>
      </w:pPr>
    </w:p>
    <w:p w:rsidR="00821468" w:rsidRDefault="00821468">
      <w:pPr>
        <w:pStyle w:val="ConsPlusNormal"/>
        <w:sectPr w:rsidR="00821468" w:rsidSect="00E91806">
          <w:pgSz w:w="11906" w:h="16838"/>
          <w:pgMar w:top="1134" w:right="851" w:bottom="1134" w:left="1701"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959"/>
        <w:gridCol w:w="3067"/>
        <w:gridCol w:w="3605"/>
        <w:gridCol w:w="3243"/>
        <w:gridCol w:w="3294"/>
      </w:tblGrid>
      <w:tr w:rsidR="00821468">
        <w:tc>
          <w:tcPr>
            <w:tcW w:w="3005" w:type="dxa"/>
            <w:vMerge w:val="restart"/>
          </w:tcPr>
          <w:p w:rsidR="00821468" w:rsidRDefault="00821468">
            <w:pPr>
              <w:pStyle w:val="ConsPlusNormal"/>
              <w:jc w:val="center"/>
            </w:pPr>
            <w:r>
              <w:lastRenderedPageBreak/>
              <w:t>Категория документа</w:t>
            </w:r>
          </w:p>
        </w:tc>
        <w:tc>
          <w:tcPr>
            <w:tcW w:w="3118" w:type="dxa"/>
            <w:vMerge w:val="restart"/>
          </w:tcPr>
          <w:p w:rsidR="00821468" w:rsidRDefault="00821468">
            <w:pPr>
              <w:pStyle w:val="ConsPlusNormal"/>
              <w:jc w:val="center"/>
            </w:pPr>
            <w:r>
              <w:t>Наименование документа</w:t>
            </w:r>
          </w:p>
        </w:tc>
        <w:tc>
          <w:tcPr>
            <w:tcW w:w="3636" w:type="dxa"/>
            <w:vMerge w:val="restart"/>
          </w:tcPr>
          <w:p w:rsidR="00821468" w:rsidRDefault="00821468">
            <w:pPr>
              <w:pStyle w:val="ConsPlusNormal"/>
              <w:jc w:val="center"/>
            </w:pPr>
            <w:r>
              <w:t>При подаче через администрацию/МКУ/МФЦ</w:t>
            </w:r>
          </w:p>
        </w:tc>
        <w:tc>
          <w:tcPr>
            <w:tcW w:w="6765" w:type="dxa"/>
            <w:gridSpan w:val="2"/>
          </w:tcPr>
          <w:p w:rsidR="00821468" w:rsidRDefault="00821468">
            <w:pPr>
              <w:pStyle w:val="ConsPlusNormal"/>
              <w:jc w:val="center"/>
            </w:pPr>
            <w:r>
              <w:t>При электронной подаче посредством РПГУ</w:t>
            </w:r>
          </w:p>
        </w:tc>
      </w:tr>
      <w:tr w:rsidR="00821468">
        <w:tc>
          <w:tcPr>
            <w:tcW w:w="0" w:type="auto"/>
            <w:vMerge/>
          </w:tcPr>
          <w:p w:rsidR="00821468" w:rsidRDefault="00821468">
            <w:pPr>
              <w:pStyle w:val="ConsPlusNormal"/>
            </w:pPr>
          </w:p>
        </w:tc>
        <w:tc>
          <w:tcPr>
            <w:tcW w:w="0" w:type="auto"/>
            <w:vMerge/>
          </w:tcPr>
          <w:p w:rsidR="00821468" w:rsidRDefault="00821468">
            <w:pPr>
              <w:pStyle w:val="ConsPlusNormal"/>
            </w:pPr>
          </w:p>
        </w:tc>
        <w:tc>
          <w:tcPr>
            <w:tcW w:w="0" w:type="auto"/>
            <w:vMerge/>
          </w:tcPr>
          <w:p w:rsidR="00821468" w:rsidRDefault="00821468">
            <w:pPr>
              <w:pStyle w:val="ConsPlusNormal"/>
            </w:pPr>
          </w:p>
        </w:tc>
        <w:tc>
          <w:tcPr>
            <w:tcW w:w="3345" w:type="dxa"/>
          </w:tcPr>
          <w:p w:rsidR="00821468" w:rsidRDefault="00821468">
            <w:pPr>
              <w:pStyle w:val="ConsPlusNormal"/>
              <w:jc w:val="center"/>
            </w:pPr>
            <w:r>
              <w:t>Посредством РПГУ</w:t>
            </w:r>
          </w:p>
        </w:tc>
        <w:tc>
          <w:tcPr>
            <w:tcW w:w="3420" w:type="dxa"/>
          </w:tcPr>
          <w:p w:rsidR="00821468" w:rsidRDefault="00821468">
            <w:pPr>
              <w:pStyle w:val="ConsPlusNormal"/>
              <w:jc w:val="center"/>
            </w:pPr>
            <w:r>
              <w:t>При подтверждении документов в МФЦ (при сверке)</w:t>
            </w:r>
          </w:p>
        </w:tc>
      </w:tr>
      <w:tr w:rsidR="00821468">
        <w:tc>
          <w:tcPr>
            <w:tcW w:w="16524" w:type="dxa"/>
            <w:gridSpan w:val="5"/>
          </w:tcPr>
          <w:p w:rsidR="00821468" w:rsidRDefault="00821468">
            <w:pPr>
              <w:pStyle w:val="ConsPlusNormal"/>
            </w:pPr>
            <w:r>
              <w:t>Документы, необходимые для предоставления муниципальной услуги и обязательные для представления заявителем</w:t>
            </w:r>
          </w:p>
        </w:tc>
      </w:tr>
      <w:tr w:rsidR="00821468">
        <w:tc>
          <w:tcPr>
            <w:tcW w:w="6123" w:type="dxa"/>
            <w:gridSpan w:val="2"/>
          </w:tcPr>
          <w:p w:rsidR="00821468" w:rsidRDefault="00821468">
            <w:pPr>
              <w:pStyle w:val="ConsPlusNormal"/>
            </w:pPr>
            <w:r>
              <w:t>Заявление</w:t>
            </w:r>
          </w:p>
        </w:tc>
        <w:tc>
          <w:tcPr>
            <w:tcW w:w="3636" w:type="dxa"/>
          </w:tcPr>
          <w:p w:rsidR="00821468" w:rsidRDefault="00821468">
            <w:pPr>
              <w:pStyle w:val="ConsPlusNormal"/>
            </w:pPr>
            <w: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3345" w:type="dxa"/>
          </w:tcPr>
          <w:p w:rsidR="00821468" w:rsidRDefault="00821468">
            <w:pPr>
              <w:pStyle w:val="ConsPlusNormal"/>
            </w:pPr>
            <w:r>
              <w:t>Заполняется интерактивная форма заявления</w:t>
            </w:r>
          </w:p>
        </w:tc>
        <w:tc>
          <w:tcPr>
            <w:tcW w:w="3420" w:type="dxa"/>
          </w:tcPr>
          <w:p w:rsidR="00821468" w:rsidRDefault="00821468">
            <w:pPr>
              <w:pStyle w:val="ConsPlusNormal"/>
            </w:pPr>
            <w:r>
              <w:t>Не представляется</w:t>
            </w:r>
          </w:p>
        </w:tc>
      </w:tr>
      <w:tr w:rsidR="00821468">
        <w:tc>
          <w:tcPr>
            <w:tcW w:w="3005" w:type="dxa"/>
            <w:vMerge w:val="restart"/>
          </w:tcPr>
          <w:p w:rsidR="00821468" w:rsidRDefault="00821468">
            <w:pPr>
              <w:pStyle w:val="ConsPlusNormal"/>
            </w:pPr>
            <w:r>
              <w:t>Документ, удостоверяющий личность</w:t>
            </w:r>
          </w:p>
        </w:tc>
        <w:tc>
          <w:tcPr>
            <w:tcW w:w="3118" w:type="dxa"/>
          </w:tcPr>
          <w:p w:rsidR="00821468" w:rsidRDefault="00821468">
            <w:pPr>
              <w:pStyle w:val="ConsPlusNormal"/>
            </w:pPr>
            <w:r>
              <w:t>Паспорт гражданина Российской Федерации</w:t>
            </w:r>
          </w:p>
        </w:tc>
        <w:tc>
          <w:tcPr>
            <w:tcW w:w="3636" w:type="dxa"/>
          </w:tcPr>
          <w:p w:rsidR="00821468" w:rsidRDefault="00821468">
            <w:pPr>
              <w:pStyle w:val="ConsPlusNormal"/>
            </w:pPr>
            <w:r>
              <w:t>Представляется подлинник документа для сканирования образа документа. Сканирование образа документа осуществляется 2, 3 страницы бланка паспорта, а также с 5-12 страниц бланка паспорта (страниц, имеющих отметки о регистрации гражданина)</w:t>
            </w:r>
          </w:p>
        </w:tc>
        <w:tc>
          <w:tcPr>
            <w:tcW w:w="3345" w:type="dxa"/>
          </w:tcPr>
          <w:p w:rsidR="00821468" w:rsidRDefault="00821468">
            <w:pPr>
              <w:pStyle w:val="ConsPlusNormal"/>
            </w:pPr>
            <w:r>
              <w:t>Электронный образ документа не представляется, заявитель (представитель заявителя) авторизуется на РПГУ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821468" w:rsidRDefault="00821468">
            <w:pPr>
              <w:pStyle w:val="ConsPlusNormal"/>
            </w:pPr>
            <w:r>
              <w:t>При подаче заявления представителем заявителя представляется электронный образ документа, удостоверяющего личность заявителя. Представляется электронный образ 2, 3 страницы бланка паспорта, а также 5-12 страницы бланка паспорта (представляется электронный образ страниц, имеющих отметки о регистрации гражданина)</w:t>
            </w:r>
          </w:p>
        </w:tc>
        <w:tc>
          <w:tcPr>
            <w:tcW w:w="3420" w:type="dxa"/>
          </w:tcPr>
          <w:p w:rsidR="00821468" w:rsidRDefault="00821468">
            <w:pPr>
              <w:pStyle w:val="ConsPlusNormal"/>
            </w:pPr>
            <w:r>
              <w:lastRenderedPageBreak/>
              <w:t>Представляется подлинник документа для удостоверения личности</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Паспорт гражданина СССР</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 xml:space="preserve">Представляется подлинник документа для удостоверения личности и для сверки с электронными образами, направленными </w:t>
            </w:r>
            <w:r>
              <w:lastRenderedPageBreak/>
              <w:t>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Временное удостоверение личности гражданина Российской Федерации</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удостоверения личности и для сверки с электронными образами, направленными 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Военный билет</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удостоверения личности и для сверки с электронными образами, направленными 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Временное удостоверение, выданное взамен военного билета</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удостоверения личности и для сверки с электронными образами, направленными 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 xml:space="preserve">Паспорт иностранного гражданина либо иной документ, установленный федеральным законодательством или признаваемый в соответствии с международным </w:t>
            </w:r>
            <w:r>
              <w:lastRenderedPageBreak/>
              <w:t>договором Российской Федерации в качестве документа, удостоверяющего личность иностранного гражданина или лица без гражданства</w:t>
            </w:r>
          </w:p>
        </w:tc>
        <w:tc>
          <w:tcPr>
            <w:tcW w:w="3636" w:type="dxa"/>
          </w:tcPr>
          <w:p w:rsidR="00821468" w:rsidRDefault="00821468">
            <w:pPr>
              <w:pStyle w:val="ConsPlusNormal"/>
            </w:pPr>
            <w:r>
              <w:lastRenderedPageBreak/>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удостоверения личности и для сверки с электронными образами, направленными посредством РПГУ</w:t>
            </w:r>
          </w:p>
        </w:tc>
      </w:tr>
      <w:tr w:rsidR="00821468">
        <w:tc>
          <w:tcPr>
            <w:tcW w:w="3005" w:type="dxa"/>
            <w:vMerge w:val="restart"/>
          </w:tcPr>
          <w:p w:rsidR="00821468" w:rsidRDefault="00821468">
            <w:pPr>
              <w:pStyle w:val="ConsPlusNormal"/>
            </w:pPr>
            <w:r>
              <w:lastRenderedPageBreak/>
              <w:t>Документ, подтверждающий полномочия представителя заявителя</w:t>
            </w:r>
          </w:p>
        </w:tc>
        <w:tc>
          <w:tcPr>
            <w:tcW w:w="3118" w:type="dxa"/>
          </w:tcPr>
          <w:p w:rsidR="00821468" w:rsidRDefault="00821468">
            <w:pPr>
              <w:pStyle w:val="ConsPlusNormal"/>
            </w:pPr>
            <w:r>
              <w:t>Доверенность</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сверки с электронными образами, направленными 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Акт органа опеки и попечительства о назначении опекуна</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сверки с электронными образами, направленными 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Приказ о назначении на должность руководителя, устав организации, в которой под надзором находится недееспособный (не полностью дееспособный) гражданин, решение суда о признании гражданина недееспособным</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сверки с электронными образами, направленными 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Приказ о назначении на должность руководителя, устав психиатрического стационара, решение суда о признании гражданина недееспособным</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сверки с электронными образами, направленными посредством РПГУ</w:t>
            </w:r>
          </w:p>
        </w:tc>
      </w:tr>
      <w:tr w:rsidR="00821468">
        <w:tc>
          <w:tcPr>
            <w:tcW w:w="6123" w:type="dxa"/>
            <w:gridSpan w:val="2"/>
          </w:tcPr>
          <w:p w:rsidR="00821468" w:rsidRDefault="00821468">
            <w:pPr>
              <w:pStyle w:val="ConsPlusNormal"/>
            </w:pPr>
            <w:r>
              <w:t>Свидетельство о смерти в отношении одного умершего, погребенного на соответствующем месте захоронения</w:t>
            </w:r>
          </w:p>
        </w:tc>
        <w:tc>
          <w:tcPr>
            <w:tcW w:w="3636" w:type="dxa"/>
          </w:tcPr>
          <w:p w:rsidR="00821468" w:rsidRDefault="00821468">
            <w:pPr>
              <w:pStyle w:val="ConsPlusNormal"/>
            </w:pPr>
            <w:r>
              <w:t>Представляется подлинник документа или его нотариально заверенная копия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821468">
        <w:tc>
          <w:tcPr>
            <w:tcW w:w="3005" w:type="dxa"/>
            <w:vMerge w:val="restart"/>
          </w:tcPr>
          <w:p w:rsidR="00821468" w:rsidRDefault="00821468">
            <w:pPr>
              <w:pStyle w:val="ConsPlusNormal"/>
            </w:pPr>
            <w:r>
              <w:t>Документы, подтверждающие родственную связь с одним умершим, погребенном на соответствующем месте захоронения, или нотариально заверенные копии данных документов</w:t>
            </w:r>
          </w:p>
        </w:tc>
        <w:tc>
          <w:tcPr>
            <w:tcW w:w="3118" w:type="dxa"/>
          </w:tcPr>
          <w:p w:rsidR="00821468" w:rsidRDefault="00821468">
            <w:pPr>
              <w:pStyle w:val="ConsPlusNormal"/>
            </w:pPr>
            <w:r>
              <w:t>Свидетельство о заключении брака</w:t>
            </w:r>
          </w:p>
        </w:tc>
        <w:tc>
          <w:tcPr>
            <w:tcW w:w="3636" w:type="dxa"/>
          </w:tcPr>
          <w:p w:rsidR="00821468" w:rsidRDefault="00821468">
            <w:pPr>
              <w:pStyle w:val="ConsPlusNormal"/>
            </w:pPr>
            <w:r>
              <w:t>Представляется подлинник документа или его нотариально заверенная копия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Свидетельство о расторжении брака</w:t>
            </w:r>
          </w:p>
        </w:tc>
        <w:tc>
          <w:tcPr>
            <w:tcW w:w="3636" w:type="dxa"/>
          </w:tcPr>
          <w:p w:rsidR="00821468" w:rsidRDefault="00821468">
            <w:pPr>
              <w:pStyle w:val="ConsPlusNormal"/>
            </w:pPr>
            <w:r>
              <w:t>Представляется подлинник документа или его нотариально заверенная копия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Свидетельство о рождении</w:t>
            </w:r>
          </w:p>
        </w:tc>
        <w:tc>
          <w:tcPr>
            <w:tcW w:w="3636" w:type="dxa"/>
          </w:tcPr>
          <w:p w:rsidR="00821468" w:rsidRDefault="00821468">
            <w:pPr>
              <w:pStyle w:val="ConsPlusNormal"/>
            </w:pPr>
            <w:r>
              <w:t>Представляется подлинник документа или его нотариально заверенная копия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821468">
        <w:tc>
          <w:tcPr>
            <w:tcW w:w="3005" w:type="dxa"/>
            <w:vMerge w:val="restart"/>
          </w:tcPr>
          <w:p w:rsidR="00821468" w:rsidRDefault="00821468">
            <w:pPr>
              <w:pStyle w:val="ConsPlusNormal"/>
            </w:pPr>
          </w:p>
        </w:tc>
        <w:tc>
          <w:tcPr>
            <w:tcW w:w="3118" w:type="dxa"/>
          </w:tcPr>
          <w:p w:rsidR="00821468" w:rsidRDefault="00821468">
            <w:pPr>
              <w:pStyle w:val="ConsPlusNormal"/>
            </w:pPr>
            <w:r>
              <w:t>Свидетельство об усыновлении (удочерении)</w:t>
            </w:r>
          </w:p>
        </w:tc>
        <w:tc>
          <w:tcPr>
            <w:tcW w:w="3636" w:type="dxa"/>
          </w:tcPr>
          <w:p w:rsidR="00821468" w:rsidRDefault="00821468">
            <w:pPr>
              <w:pStyle w:val="ConsPlusNormal"/>
            </w:pPr>
            <w:r>
              <w:t>Представляется подлинник документа или его нотариально заверенная копия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Свидетельство об установлении отцовства</w:t>
            </w:r>
          </w:p>
        </w:tc>
        <w:tc>
          <w:tcPr>
            <w:tcW w:w="3636" w:type="dxa"/>
          </w:tcPr>
          <w:p w:rsidR="00821468" w:rsidRDefault="00821468">
            <w:pPr>
              <w:pStyle w:val="ConsPlusNormal"/>
            </w:pPr>
            <w:r>
              <w:t>Представляется подлинник документа или его нотариально заверенная копия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Свидетельство о перемене имени</w:t>
            </w:r>
          </w:p>
        </w:tc>
        <w:tc>
          <w:tcPr>
            <w:tcW w:w="3636" w:type="dxa"/>
          </w:tcPr>
          <w:p w:rsidR="00821468" w:rsidRDefault="00821468">
            <w:pPr>
              <w:pStyle w:val="ConsPlusNormal"/>
            </w:pPr>
            <w:r>
              <w:t>Представляется подлинник документа или его нотариально заверенная копия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821468">
        <w:tc>
          <w:tcPr>
            <w:tcW w:w="0" w:type="auto"/>
            <w:vMerge/>
          </w:tcPr>
          <w:p w:rsidR="00821468" w:rsidRDefault="00821468">
            <w:pPr>
              <w:pStyle w:val="ConsPlusNormal"/>
            </w:pPr>
          </w:p>
        </w:tc>
        <w:tc>
          <w:tcPr>
            <w:tcW w:w="3118" w:type="dxa"/>
          </w:tcPr>
          <w:p w:rsidR="00821468" w:rsidRDefault="00821468">
            <w:pPr>
              <w:pStyle w:val="ConsPlusNormal"/>
            </w:pPr>
            <w:r>
              <w:t>Решение суда об установлении факта родственных отношений</w:t>
            </w:r>
          </w:p>
        </w:tc>
        <w:tc>
          <w:tcPr>
            <w:tcW w:w="3636" w:type="dxa"/>
          </w:tcPr>
          <w:p w:rsidR="00821468" w:rsidRDefault="00821468">
            <w:pPr>
              <w:pStyle w:val="ConsPlusNormal"/>
            </w:pPr>
            <w:r>
              <w:t>Представляется копия документа, заверенная судебным органом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копия документа, заверенная судебным органом, для сверки с электронными образами, направленными посредством РПГУ</w:t>
            </w:r>
          </w:p>
        </w:tc>
      </w:tr>
      <w:tr w:rsidR="00821468">
        <w:tc>
          <w:tcPr>
            <w:tcW w:w="3005" w:type="dxa"/>
          </w:tcPr>
          <w:p w:rsidR="00821468" w:rsidRDefault="00821468">
            <w:pPr>
              <w:pStyle w:val="ConsPlusNormal"/>
            </w:pPr>
            <w:r>
              <w:t>Документ, выданный органами записи актов гражданского состояния, подтверждающий факт государственной регистрации рождения мертвого ребенка в случае рождения мертвого ребенка</w:t>
            </w:r>
          </w:p>
        </w:tc>
        <w:tc>
          <w:tcPr>
            <w:tcW w:w="3118" w:type="dxa"/>
          </w:tcPr>
          <w:p w:rsidR="00821468" w:rsidRDefault="00821468">
            <w:pPr>
              <w:pStyle w:val="ConsPlusNormal"/>
            </w:pPr>
            <w:r>
              <w:t>Справка о рождении, составленная в соответствии с требованиями законодательства Российской Федерации</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сверки с электронными образами, направленными посредством РПГУ</w:t>
            </w:r>
          </w:p>
        </w:tc>
      </w:tr>
      <w:tr w:rsidR="00821468">
        <w:tc>
          <w:tcPr>
            <w:tcW w:w="3005" w:type="dxa"/>
          </w:tcPr>
          <w:p w:rsidR="00821468" w:rsidRDefault="00821468">
            <w:pPr>
              <w:pStyle w:val="ConsPlusNormal"/>
            </w:pPr>
            <w:r>
              <w:t>Справка о кремации</w:t>
            </w:r>
          </w:p>
        </w:tc>
        <w:tc>
          <w:tcPr>
            <w:tcW w:w="3118" w:type="dxa"/>
          </w:tcPr>
          <w:p w:rsidR="00821468" w:rsidRDefault="00821468">
            <w:pPr>
              <w:pStyle w:val="ConsPlusNormal"/>
            </w:pPr>
            <w:r>
              <w:t>Справка о кремации или ее нотариально заверенная копия, в случае захоронения урны с прахом после кремации</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сверки с электронными образами, направленными посредством РПГУ</w:t>
            </w:r>
          </w:p>
        </w:tc>
      </w:tr>
      <w:tr w:rsidR="00821468">
        <w:tc>
          <w:tcPr>
            <w:tcW w:w="3005" w:type="dxa"/>
          </w:tcPr>
          <w:p w:rsidR="00821468" w:rsidRDefault="00821468">
            <w:pPr>
              <w:pStyle w:val="ConsPlusNormal"/>
            </w:pPr>
            <w:r>
              <w:t>Справка от религиозной организации, подтверждающая принадлежность умершего к соответствующей конфессии</w:t>
            </w:r>
          </w:p>
        </w:tc>
        <w:tc>
          <w:tcPr>
            <w:tcW w:w="3118" w:type="dxa"/>
          </w:tcPr>
          <w:p w:rsidR="00821468" w:rsidRDefault="00821468">
            <w:pPr>
              <w:pStyle w:val="ConsPlusNormal"/>
            </w:pPr>
            <w:r>
              <w:t xml:space="preserve">Справка от религиозной организации, зарегистрированной в Министерстве юстиции Российской Федерации, подтверждающая принадлежность умершего к </w:t>
            </w:r>
            <w:r>
              <w:lastRenderedPageBreak/>
              <w:t>соответствующей конфессии, в случае захоронения умершего на вероисповедальном кладбище или вероисповедальном участке (зоне вероисповедальных захоронений) общественного кладбища</w:t>
            </w:r>
          </w:p>
        </w:tc>
        <w:tc>
          <w:tcPr>
            <w:tcW w:w="3636" w:type="dxa"/>
          </w:tcPr>
          <w:p w:rsidR="00821468" w:rsidRDefault="00821468">
            <w:pPr>
              <w:pStyle w:val="ConsPlusNormal"/>
            </w:pPr>
            <w:r>
              <w:lastRenderedPageBreak/>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сверки с электронными образами, направленными посредством РПГУ</w:t>
            </w:r>
          </w:p>
        </w:tc>
      </w:tr>
      <w:tr w:rsidR="00821468">
        <w:tc>
          <w:tcPr>
            <w:tcW w:w="3005" w:type="dxa"/>
          </w:tcPr>
          <w:p w:rsidR="00821468" w:rsidRDefault="00821468">
            <w:pPr>
              <w:pStyle w:val="ConsPlusNormal"/>
            </w:pPr>
            <w:r>
              <w:lastRenderedPageBreak/>
              <w:t>Документы, подтверждающие соответствующие заслуги умершего перед Российской Федерацией, Московской областью, муниципальным образованием "Городской округ Подольск Московской области", в том числе для захоронения на аллее почетных захоронений в зоне почетных захоронений (при наличии аллеи почетных захоронений в зоне почетных захоронений)</w:t>
            </w:r>
          </w:p>
        </w:tc>
        <w:tc>
          <w:tcPr>
            <w:tcW w:w="3118" w:type="dxa"/>
          </w:tcPr>
          <w:p w:rsidR="00821468" w:rsidRDefault="00821468">
            <w:pPr>
              <w:pStyle w:val="ConsPlusNormal"/>
            </w:pPr>
            <w:r>
              <w:t>Перечень документов, подтверждающих соответствующие заслуги умершего перед Российской Федерацией, Московской областью, муниципальным образованием "Городской округ Подольск Московской области", формируется исходя из соответствующих заслуг умершего</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сверки с электронными образами, направленными посредством РПГУ</w:t>
            </w:r>
          </w:p>
        </w:tc>
      </w:tr>
      <w:tr w:rsidR="00821468">
        <w:tc>
          <w:tcPr>
            <w:tcW w:w="3005" w:type="dxa"/>
          </w:tcPr>
          <w:p w:rsidR="00821468" w:rsidRDefault="00821468">
            <w:pPr>
              <w:pStyle w:val="ConsPlusNormal"/>
            </w:pPr>
            <w:r>
              <w:t xml:space="preserve">Документы, </w:t>
            </w:r>
            <w:r>
              <w:lastRenderedPageBreak/>
              <w:t>подтверждающие, что умерший относится к категории лиц, которые могут быть погребены на военном мемориальном кладбище, воинском кладбище, в зоне воинских захоронений общественного кладбища, в том числе на аллее воинских захоронений в зоне воинских захоронений далее - аллея Славы) (при наличии аллеи Славы)</w:t>
            </w:r>
          </w:p>
        </w:tc>
        <w:tc>
          <w:tcPr>
            <w:tcW w:w="3118" w:type="dxa"/>
          </w:tcPr>
          <w:p w:rsidR="00821468" w:rsidRDefault="00821468">
            <w:pPr>
              <w:pStyle w:val="ConsPlusNormal"/>
            </w:pPr>
            <w:r>
              <w:lastRenderedPageBreak/>
              <w:t xml:space="preserve">Документы, </w:t>
            </w:r>
            <w:r>
              <w:lastRenderedPageBreak/>
              <w:t xml:space="preserve">подтверждающие, что умерший относится к категории лиц, которые могут быть погребены на военном мемориальном кладбище, круг которых определен </w:t>
            </w:r>
            <w:hyperlink r:id="rId54">
              <w:r>
                <w:rPr>
                  <w:color w:val="0000FF"/>
                </w:rPr>
                <w:t>Законом</w:t>
              </w:r>
            </w:hyperlink>
            <w:r>
              <w:t xml:space="preserve"> Российской Федерации от 14.01.1993 N 4292-1 "Об увековечении памяти погибших при защите Отечества".</w:t>
            </w:r>
          </w:p>
          <w:p w:rsidR="00821468" w:rsidRDefault="00821468">
            <w:pPr>
              <w:pStyle w:val="ConsPlusNormal"/>
            </w:pPr>
            <w:r>
              <w:t xml:space="preserve">Документы, подтверждающие, что умерший (погибший) относится к категории лиц, которые могут быть погребены на воинском кладбище (в зоне воинских захоронений общественного кладбища, в том числе на аллее Славы), круг которых определен </w:t>
            </w:r>
            <w:hyperlink r:id="rId55">
              <w:r>
                <w:rPr>
                  <w:color w:val="0000FF"/>
                </w:rPr>
                <w:t>ч. 1 ст. 20</w:t>
              </w:r>
            </w:hyperlink>
            <w:r>
              <w:t xml:space="preserve"> Федерального закона от 12.01.1996 N 8-ФЗ "О погребении и похоронном деле"</w:t>
            </w:r>
          </w:p>
        </w:tc>
        <w:tc>
          <w:tcPr>
            <w:tcW w:w="3636" w:type="dxa"/>
          </w:tcPr>
          <w:p w:rsidR="00821468" w:rsidRDefault="00821468">
            <w:pPr>
              <w:pStyle w:val="ConsPlusNormal"/>
            </w:pPr>
            <w:r>
              <w:lastRenderedPageBreak/>
              <w:t xml:space="preserve">Представляется подлинник </w:t>
            </w:r>
            <w:r>
              <w:lastRenderedPageBreak/>
              <w:t>документа для сканирования образа документа</w:t>
            </w:r>
          </w:p>
        </w:tc>
        <w:tc>
          <w:tcPr>
            <w:tcW w:w="3345" w:type="dxa"/>
          </w:tcPr>
          <w:p w:rsidR="00821468" w:rsidRDefault="00821468">
            <w:pPr>
              <w:pStyle w:val="ConsPlusNormal"/>
            </w:pPr>
            <w:r>
              <w:lastRenderedPageBreak/>
              <w:t xml:space="preserve">Представляется </w:t>
            </w:r>
            <w:r>
              <w:lastRenderedPageBreak/>
              <w:t>электронный образ документа</w:t>
            </w:r>
          </w:p>
        </w:tc>
        <w:tc>
          <w:tcPr>
            <w:tcW w:w="3420" w:type="dxa"/>
          </w:tcPr>
          <w:p w:rsidR="00821468" w:rsidRDefault="00821468">
            <w:pPr>
              <w:pStyle w:val="ConsPlusNormal"/>
            </w:pPr>
            <w:r>
              <w:lastRenderedPageBreak/>
              <w:t xml:space="preserve">Представляется подлинник </w:t>
            </w:r>
            <w:r>
              <w:lastRenderedPageBreak/>
              <w:t>документа для сверки с электронными образами, направленными посредством РПГУ</w:t>
            </w:r>
          </w:p>
        </w:tc>
      </w:tr>
      <w:tr w:rsidR="00821468">
        <w:tc>
          <w:tcPr>
            <w:tcW w:w="3005" w:type="dxa"/>
          </w:tcPr>
          <w:p w:rsidR="00821468" w:rsidRDefault="00821468">
            <w:pPr>
              <w:pStyle w:val="ConsPlusNormal"/>
            </w:pPr>
            <w:r>
              <w:lastRenderedPageBreak/>
              <w:t xml:space="preserve">Документ, </w:t>
            </w:r>
            <w:r>
              <w:lastRenderedPageBreak/>
              <w:t>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tc>
        <w:tc>
          <w:tcPr>
            <w:tcW w:w="3118" w:type="dxa"/>
          </w:tcPr>
          <w:p w:rsidR="00821468" w:rsidRDefault="00821468">
            <w:pPr>
              <w:pStyle w:val="ConsPlusNormal"/>
            </w:pPr>
            <w:r>
              <w:lastRenderedPageBreak/>
              <w:t xml:space="preserve">Документ, </w:t>
            </w:r>
            <w:r>
              <w:lastRenderedPageBreak/>
              <w:t>подтверждающий согласие органов внутренних дел на погребение умершего, личность которого не установлена, 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3636" w:type="dxa"/>
          </w:tcPr>
          <w:p w:rsidR="00821468" w:rsidRDefault="00821468">
            <w:pPr>
              <w:pStyle w:val="ConsPlusNormal"/>
            </w:pPr>
            <w:r>
              <w:lastRenderedPageBreak/>
              <w:t xml:space="preserve">Представляется оригинал </w:t>
            </w:r>
            <w:r>
              <w:lastRenderedPageBreak/>
              <w:t>документа для сканирования образа документа</w:t>
            </w:r>
          </w:p>
        </w:tc>
        <w:tc>
          <w:tcPr>
            <w:tcW w:w="3345" w:type="dxa"/>
          </w:tcPr>
          <w:p w:rsidR="00821468" w:rsidRDefault="00821468">
            <w:pPr>
              <w:pStyle w:val="ConsPlusNormal"/>
            </w:pPr>
            <w:r>
              <w:lastRenderedPageBreak/>
              <w:t xml:space="preserve">Представляется </w:t>
            </w:r>
            <w:r>
              <w:lastRenderedPageBreak/>
              <w:t>электронный образ документа</w:t>
            </w:r>
          </w:p>
        </w:tc>
        <w:tc>
          <w:tcPr>
            <w:tcW w:w="3420" w:type="dxa"/>
          </w:tcPr>
          <w:p w:rsidR="00821468" w:rsidRDefault="00821468">
            <w:pPr>
              <w:pStyle w:val="ConsPlusNormal"/>
            </w:pPr>
            <w:r>
              <w:lastRenderedPageBreak/>
              <w:t xml:space="preserve">Представляется подлинник </w:t>
            </w:r>
            <w:r>
              <w:lastRenderedPageBreak/>
              <w:t>документа для сверки с электронными образами, направленными посредством РПГУ</w:t>
            </w:r>
          </w:p>
        </w:tc>
      </w:tr>
      <w:tr w:rsidR="00821468">
        <w:tc>
          <w:tcPr>
            <w:tcW w:w="3005" w:type="dxa"/>
          </w:tcPr>
          <w:p w:rsidR="00821468" w:rsidRDefault="00821468">
            <w:pPr>
              <w:pStyle w:val="ConsPlusNormal"/>
            </w:pPr>
            <w:r>
              <w:lastRenderedPageBreak/>
              <w:t>Копия муниципального правового акта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tc>
        <w:tc>
          <w:tcPr>
            <w:tcW w:w="3118" w:type="dxa"/>
          </w:tcPr>
          <w:p w:rsidR="00821468" w:rsidRDefault="00821468">
            <w:pPr>
              <w:pStyle w:val="ConsPlusNormal"/>
            </w:pPr>
            <w:r>
              <w:t>Положение о Специализированной службе по вопросам похоронного дела на территории Городского округа Подольск</w:t>
            </w:r>
          </w:p>
        </w:tc>
        <w:tc>
          <w:tcPr>
            <w:tcW w:w="3636" w:type="dxa"/>
          </w:tcPr>
          <w:p w:rsidR="00821468" w:rsidRDefault="00821468">
            <w:pPr>
              <w:pStyle w:val="ConsPlusNormal"/>
            </w:pPr>
            <w:r>
              <w:t>Представляется копия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копия документа для сверки с электронными образами, направленными посредством РПГУ</w:t>
            </w:r>
          </w:p>
        </w:tc>
      </w:tr>
      <w:tr w:rsidR="00821468">
        <w:tc>
          <w:tcPr>
            <w:tcW w:w="3005" w:type="dxa"/>
          </w:tcPr>
          <w:p w:rsidR="00821468" w:rsidRDefault="00821468">
            <w:pPr>
              <w:pStyle w:val="ConsPlusNormal"/>
            </w:pPr>
            <w:r>
              <w:t xml:space="preserve">Документы об изготовлении (приобретении) надмогильного </w:t>
            </w:r>
            <w:r>
              <w:lastRenderedPageBreak/>
              <w:t>сооружения (надгробия), ограждения места захоронения, содержащие сведения о размере надмогильного сооружения (надгробия), ограждения места захоронения</w:t>
            </w:r>
          </w:p>
        </w:tc>
        <w:tc>
          <w:tcPr>
            <w:tcW w:w="3118" w:type="dxa"/>
          </w:tcPr>
          <w:p w:rsidR="00821468" w:rsidRDefault="00821468">
            <w:pPr>
              <w:pStyle w:val="ConsPlusNormal"/>
            </w:pPr>
            <w:r>
              <w:lastRenderedPageBreak/>
              <w:t xml:space="preserve">Квитанция (товарная накладная, приходно-расходный ордер и т.п.) об изготовлении </w:t>
            </w:r>
            <w:r>
              <w:lastRenderedPageBreak/>
              <w:t>надмогильного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квитанция (иной документ) о приобретении материалов для изготовления надмогильного сооружения (надгробия) и (или) ограждения места захоронения</w:t>
            </w:r>
          </w:p>
        </w:tc>
        <w:tc>
          <w:tcPr>
            <w:tcW w:w="3636" w:type="dxa"/>
          </w:tcPr>
          <w:p w:rsidR="00821468" w:rsidRDefault="00821468">
            <w:pPr>
              <w:pStyle w:val="ConsPlusNormal"/>
            </w:pPr>
            <w:r>
              <w:lastRenderedPageBreak/>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 xml:space="preserve">Представляется подлинник документа для сверки с электронными образами, направленными </w:t>
            </w:r>
            <w:r>
              <w:lastRenderedPageBreak/>
              <w:t>посредством РПГУ</w:t>
            </w:r>
          </w:p>
        </w:tc>
      </w:tr>
      <w:tr w:rsidR="00821468">
        <w:tc>
          <w:tcPr>
            <w:tcW w:w="3005" w:type="dxa"/>
          </w:tcPr>
          <w:p w:rsidR="00821468" w:rsidRDefault="00821468">
            <w:pPr>
              <w:pStyle w:val="ConsPlusNormal"/>
            </w:pPr>
            <w:r>
              <w:lastRenderedPageBreak/>
              <w:t>Договор на установку надмогильного сооружения (надгробия), ограждения места захоронения</w:t>
            </w:r>
          </w:p>
        </w:tc>
        <w:tc>
          <w:tcPr>
            <w:tcW w:w="3118" w:type="dxa"/>
          </w:tcPr>
          <w:p w:rsidR="00821468" w:rsidRDefault="00821468">
            <w:pPr>
              <w:pStyle w:val="ConsPlusNormal"/>
            </w:pPr>
            <w:r>
              <w:t xml:space="preserve">Договор на установку надмогильного сооружения (надгробия), ограждения места захоронения (с приложениями), заключенный между лицом, на имя которого зарегистрировано место захоронения, и </w:t>
            </w:r>
            <w:r>
              <w:lastRenderedPageBreak/>
              <w:t>юридическим лицом или индивидуальным предпринимателем</w:t>
            </w:r>
          </w:p>
        </w:tc>
        <w:tc>
          <w:tcPr>
            <w:tcW w:w="3636" w:type="dxa"/>
          </w:tcPr>
          <w:p w:rsidR="00821468" w:rsidRDefault="00821468">
            <w:pPr>
              <w:pStyle w:val="ConsPlusNormal"/>
            </w:pPr>
            <w:r>
              <w:lastRenderedPageBreak/>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сверки с электронными образами, направленными посредством РПГУ</w:t>
            </w:r>
          </w:p>
        </w:tc>
      </w:tr>
      <w:tr w:rsidR="00821468">
        <w:tc>
          <w:tcPr>
            <w:tcW w:w="3005" w:type="dxa"/>
          </w:tcPr>
          <w:p w:rsidR="00821468" w:rsidRDefault="00821468">
            <w:pPr>
              <w:pStyle w:val="ConsPlusNormal"/>
            </w:pPr>
            <w:r>
              <w:lastRenderedPageBreak/>
              <w:t>Документ, подтверждающий наличие места для перезахоронения извлеченных останков (праха) умершего</w:t>
            </w:r>
          </w:p>
        </w:tc>
        <w:tc>
          <w:tcPr>
            <w:tcW w:w="3118" w:type="dxa"/>
          </w:tcPr>
          <w:p w:rsidR="00821468" w:rsidRDefault="00821468">
            <w:pPr>
              <w:pStyle w:val="ConsPlusNormal"/>
            </w:pPr>
            <w:r>
              <w:t>Документ, подтверждающий наличие места для перезахоронения извлеченных останков (праха) умершего</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сверки с электронными образами, направленными посредством РПГУ</w:t>
            </w:r>
          </w:p>
        </w:tc>
      </w:tr>
      <w:tr w:rsidR="00821468">
        <w:tc>
          <w:tcPr>
            <w:tcW w:w="3005" w:type="dxa"/>
          </w:tcPr>
          <w:p w:rsidR="00821468" w:rsidRDefault="00821468">
            <w:pPr>
              <w:pStyle w:val="ConsPlusNormal"/>
            </w:pPr>
            <w:r>
              <w:t>Удостоверение о захоронении</w:t>
            </w:r>
          </w:p>
        </w:tc>
        <w:tc>
          <w:tcPr>
            <w:tcW w:w="3118" w:type="dxa"/>
          </w:tcPr>
          <w:p w:rsidR="00821468" w:rsidRDefault="00821468">
            <w:pPr>
              <w:pStyle w:val="ConsPlusNormal"/>
            </w:pPr>
            <w:r>
              <w:t>Удостоверение о захоронении (в случае отсутствия в РГИС сведений о лице, на имя которого зарегистрировано место захоронения)</w:t>
            </w:r>
          </w:p>
        </w:tc>
        <w:tc>
          <w:tcPr>
            <w:tcW w:w="3636" w:type="dxa"/>
          </w:tcPr>
          <w:p w:rsidR="00821468" w:rsidRDefault="00821468">
            <w:pPr>
              <w:pStyle w:val="ConsPlusNormal"/>
            </w:pPr>
            <w:r>
              <w:t>Представляется подлинник документа для сканирования образа документа</w:t>
            </w:r>
          </w:p>
        </w:tc>
        <w:tc>
          <w:tcPr>
            <w:tcW w:w="3345" w:type="dxa"/>
          </w:tcPr>
          <w:p w:rsidR="00821468" w:rsidRDefault="00821468">
            <w:pPr>
              <w:pStyle w:val="ConsPlusNormal"/>
            </w:pPr>
            <w:r>
              <w:t>Представляется электронный образ документа</w:t>
            </w:r>
          </w:p>
        </w:tc>
        <w:tc>
          <w:tcPr>
            <w:tcW w:w="3420" w:type="dxa"/>
          </w:tcPr>
          <w:p w:rsidR="00821468" w:rsidRDefault="00821468">
            <w:pPr>
              <w:pStyle w:val="ConsPlusNormal"/>
            </w:pPr>
            <w:r>
              <w:t>Представляется подлинник документа для сверки с электронными образами, направленными посредством РПГУ</w:t>
            </w:r>
          </w:p>
        </w:tc>
      </w:tr>
    </w:tbl>
    <w:p w:rsidR="00821468" w:rsidRDefault="00821468">
      <w:pPr>
        <w:pStyle w:val="ConsPlusNormal"/>
        <w:sectPr w:rsidR="00821468">
          <w:pgSz w:w="16838" w:h="11905" w:orient="landscape"/>
          <w:pgMar w:top="1701" w:right="397" w:bottom="850" w:left="397" w:header="0" w:footer="0" w:gutter="0"/>
          <w:cols w:space="720"/>
          <w:titlePg/>
        </w:sectPr>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7</w:t>
      </w:r>
    </w:p>
    <w:p w:rsidR="00821468" w:rsidRDefault="00821468">
      <w:pPr>
        <w:pStyle w:val="ConsPlusNormal"/>
        <w:jc w:val="right"/>
      </w:pPr>
      <w:r>
        <w:t>к Административному регламенту</w:t>
      </w:r>
    </w:p>
    <w:p w:rsidR="00821468" w:rsidRDefault="00821468">
      <w:pPr>
        <w:pStyle w:val="ConsPlusNormal"/>
        <w:jc w:val="both"/>
      </w:pPr>
    </w:p>
    <w:tbl>
      <w:tblPr>
        <w:tblW w:w="0" w:type="auto"/>
        <w:tblBorders>
          <w:insideH w:val="nil"/>
        </w:tblBorders>
        <w:tblLayout w:type="fixed"/>
        <w:tblCellMar>
          <w:top w:w="102" w:type="dxa"/>
          <w:left w:w="62" w:type="dxa"/>
          <w:bottom w:w="102" w:type="dxa"/>
          <w:right w:w="62" w:type="dxa"/>
        </w:tblCellMar>
        <w:tblLook w:val="04A0"/>
      </w:tblPr>
      <w:tblGrid>
        <w:gridCol w:w="479"/>
        <w:gridCol w:w="2640"/>
        <w:gridCol w:w="1468"/>
        <w:gridCol w:w="4484"/>
      </w:tblGrid>
      <w:tr w:rsidR="00821468">
        <w:tc>
          <w:tcPr>
            <w:tcW w:w="4587" w:type="dxa"/>
            <w:gridSpan w:val="3"/>
            <w:tcBorders>
              <w:top w:val="nil"/>
              <w:left w:val="nil"/>
              <w:bottom w:val="nil"/>
              <w:right w:val="nil"/>
            </w:tcBorders>
          </w:tcPr>
          <w:p w:rsidR="00821468" w:rsidRDefault="00821468">
            <w:pPr>
              <w:pStyle w:val="ConsPlusNormal"/>
            </w:pPr>
          </w:p>
        </w:tc>
        <w:tc>
          <w:tcPr>
            <w:tcW w:w="4484"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____________________________________________________________________________________________________________</w:t>
            </w:r>
          </w:p>
          <w:p w:rsidR="00821468" w:rsidRDefault="00821468">
            <w:pPr>
              <w:pStyle w:val="ConsPlusNormal"/>
              <w:jc w:val="center"/>
            </w:pPr>
            <w:r>
              <w:t>фамилия, имя, отчество (последнее - при наличии) физического лица, адрес места жительства (адрес места пребывания), адрес эл. почты (если имеется)</w:t>
            </w:r>
          </w:p>
        </w:tc>
      </w:tr>
      <w:tr w:rsidR="00821468">
        <w:tc>
          <w:tcPr>
            <w:tcW w:w="9071" w:type="dxa"/>
            <w:gridSpan w:val="4"/>
            <w:tcBorders>
              <w:top w:val="nil"/>
              <w:left w:val="nil"/>
              <w:bottom w:val="nil"/>
              <w:right w:val="nil"/>
            </w:tcBorders>
          </w:tcPr>
          <w:p w:rsidR="00821468" w:rsidRDefault="00821468">
            <w:pPr>
              <w:pStyle w:val="ConsPlusNormal"/>
              <w:jc w:val="center"/>
            </w:pPr>
            <w:bookmarkStart w:id="98" w:name="P1776"/>
            <w:bookmarkEnd w:id="98"/>
            <w:r>
              <w:t>РЕШЕНИЕ</w:t>
            </w:r>
          </w:p>
          <w:p w:rsidR="00821468" w:rsidRDefault="00821468">
            <w:pPr>
              <w:pStyle w:val="ConsPlusNormal"/>
              <w:jc w:val="center"/>
            </w:pPr>
            <w:r>
              <w:t>об отказе в приеме документов, необходимых для предоставления муниципальной услуги</w:t>
            </w:r>
          </w:p>
        </w:tc>
      </w:tr>
      <w:tr w:rsidR="00821468">
        <w:tc>
          <w:tcPr>
            <w:tcW w:w="9071" w:type="dxa"/>
            <w:gridSpan w:val="4"/>
            <w:tcBorders>
              <w:top w:val="nil"/>
              <w:left w:val="nil"/>
              <w:bottom w:val="nil"/>
              <w:right w:val="nil"/>
            </w:tcBorders>
          </w:tcPr>
          <w:p w:rsidR="00821468" w:rsidRDefault="00821468">
            <w:pPr>
              <w:pStyle w:val="ConsPlusNormal"/>
              <w:ind w:firstLine="283"/>
              <w:jc w:val="both"/>
            </w:pPr>
            <w:r>
              <w:t xml:space="preserve">В соответствии с </w:t>
            </w:r>
            <w:hyperlink r:id="rId56">
              <w:r>
                <w:rPr>
                  <w:color w:val="0000FF"/>
                </w:rPr>
                <w:t>Законом</w:t>
              </w:r>
            </w:hyperlink>
            <w:r>
              <w:t xml:space="preserve"> Московской области N 115/2007-ОЗ "О погребении и похоронном деле в Московской области", Административным регламентом (указать наименование и состав реквизитов Административного регламента, на основании которого принято данное решение) в приеме заявления о(б) предоставлении места для родственного, почетного, воинского, одиночного захоронения, предоставлении ниши в стене скорби, оформлении удостоверения о захоронении, перерегистрации места захоронения, выдаче разрешения на подзахоронение, установку (замену) надмогильного сооружения (надгробия), ограждения места захоронения, извлечение останков (праха) умершего (нужное подчеркнуть), (далее соответственно - заявление, муниципальная услуга) и документов, необходимых для предоставления муниципальной услуги, Вам отказано по следующему(им) основанию(ям):</w:t>
            </w: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Обращение за предоставлением муниципальной услуги, которая Администрацией, МКУ не предоставляется;</w:t>
            </w:r>
          </w:p>
        </w:tc>
      </w:tr>
      <w:tr w:rsidR="00821468">
        <w:tblPrEx>
          <w:tblBorders>
            <w:insideH w:val="single" w:sz="4" w:space="0" w:color="auto"/>
          </w:tblBorders>
        </w:tblPrEx>
        <w:tc>
          <w:tcPr>
            <w:tcW w:w="479" w:type="dxa"/>
            <w:tcBorders>
              <w:left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Заявителем представлен неполный комплект документов, необходимых для предоставления муниципальной услуги;</w:t>
            </w:r>
          </w:p>
        </w:tc>
      </w:tr>
      <w:tr w:rsidR="00821468">
        <w:tblPrEx>
          <w:tblBorders>
            <w:insideH w:val="single" w:sz="4" w:space="0" w:color="auto"/>
          </w:tblBorders>
        </w:tblPrEx>
        <w:tc>
          <w:tcPr>
            <w:tcW w:w="479" w:type="dxa"/>
            <w:tcBorders>
              <w:left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tc>
      </w:tr>
      <w:tr w:rsidR="00821468">
        <w:tblPrEx>
          <w:tblBorders>
            <w:insideH w:val="single" w:sz="4" w:space="0" w:color="auto"/>
          </w:tblBorders>
        </w:tblPrEx>
        <w:tc>
          <w:tcPr>
            <w:tcW w:w="479" w:type="dxa"/>
            <w:tcBorders>
              <w:left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 xml:space="preserve">Несоответствие категории заявителя кругу лиц, указанных в </w:t>
            </w:r>
            <w:hyperlink w:anchor="P59">
              <w:r>
                <w:rPr>
                  <w:color w:val="0000FF"/>
                </w:rPr>
                <w:t>подразделе 2</w:t>
              </w:r>
            </w:hyperlink>
            <w:r>
              <w:t xml:space="preserve"> </w:t>
            </w:r>
            <w:r>
              <w:lastRenderedPageBreak/>
              <w:t>Административного регламента;</w:t>
            </w:r>
          </w:p>
        </w:tc>
      </w:tr>
      <w:tr w:rsidR="00821468">
        <w:tblPrEx>
          <w:tblBorders>
            <w:insideH w:val="single" w:sz="4" w:space="0" w:color="auto"/>
          </w:tblBorders>
        </w:tblPrEx>
        <w:tc>
          <w:tcPr>
            <w:tcW w:w="479" w:type="dxa"/>
            <w:tcBorders>
              <w:left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Документы содержат подчистки, а также исправления текста, не заверенные в порядке, установленном законодательством Российской Федерации, законодательством Московской области;</w:t>
            </w:r>
          </w:p>
        </w:tc>
      </w:tr>
      <w:tr w:rsidR="00821468">
        <w:tblPrEx>
          <w:tblBorders>
            <w:insideH w:val="single" w:sz="4" w:space="0" w:color="auto"/>
          </w:tblBorders>
        </w:tblPrEx>
        <w:tc>
          <w:tcPr>
            <w:tcW w:w="479" w:type="dxa"/>
            <w:tcBorders>
              <w:left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rsidR="00821468">
        <w:tblPrEx>
          <w:tblBorders>
            <w:insideH w:val="single" w:sz="4" w:space="0" w:color="auto"/>
          </w:tblBorders>
        </w:tblPrEx>
        <w:tc>
          <w:tcPr>
            <w:tcW w:w="479" w:type="dxa"/>
            <w:tcBorders>
              <w:left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Некорректное заполнение обязательных полей в заявлении, в том числе в форме интерактивного заявления на РПГУ;</w:t>
            </w:r>
          </w:p>
        </w:tc>
      </w:tr>
      <w:tr w:rsidR="00821468">
        <w:tblPrEx>
          <w:tblBorders>
            <w:insideH w:val="single" w:sz="4" w:space="0" w:color="auto"/>
          </w:tblBorders>
        </w:tblPrEx>
        <w:tc>
          <w:tcPr>
            <w:tcW w:w="479" w:type="dxa"/>
            <w:tcBorders>
              <w:left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Представление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tc>
      </w:tr>
      <w:tr w:rsidR="00821468">
        <w:tblPrEx>
          <w:tblBorders>
            <w:insideH w:val="single" w:sz="4" w:space="0" w:color="auto"/>
          </w:tblBorders>
        </w:tblPrEx>
        <w:tc>
          <w:tcPr>
            <w:tcW w:w="479" w:type="dxa"/>
            <w:tcBorders>
              <w:left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Несоответствие документов по форме или содержанию требованиям законодательства Московской области, законодательства Российской Федерации;</w:t>
            </w:r>
          </w:p>
        </w:tc>
      </w:tr>
      <w:tr w:rsidR="00821468">
        <w:tblPrEx>
          <w:tblBorders>
            <w:insideH w:val="single" w:sz="4" w:space="0" w:color="auto"/>
          </w:tblBorders>
        </w:tblPrEx>
        <w:tc>
          <w:tcPr>
            <w:tcW w:w="479" w:type="dxa"/>
            <w:tcBorders>
              <w:left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Заявление подано лицом, не имеющим полномочий представлять интересы заявителя;</w:t>
            </w:r>
          </w:p>
        </w:tc>
      </w:tr>
      <w:tr w:rsidR="00821468">
        <w:tblPrEx>
          <w:tblBorders>
            <w:insideH w:val="single" w:sz="4" w:space="0" w:color="auto"/>
          </w:tblBorders>
        </w:tblPrEx>
        <w:tc>
          <w:tcPr>
            <w:tcW w:w="479" w:type="dxa"/>
            <w:tcBorders>
              <w:left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r>
      <w:tr w:rsidR="00821468">
        <w:tblPrEx>
          <w:tblBorders>
            <w:insideH w:val="single" w:sz="4" w:space="0" w:color="auto"/>
          </w:tblBorders>
        </w:tblPrEx>
        <w:tc>
          <w:tcPr>
            <w:tcW w:w="479" w:type="dxa"/>
            <w:tcBorders>
              <w:left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blPrEx>
          <w:tblBorders>
            <w:left w:val="single" w:sz="4" w:space="0" w:color="auto"/>
            <w:insideH w:val="single" w:sz="4" w:space="0" w:color="auto"/>
          </w:tblBorders>
        </w:tblPrEx>
        <w:tc>
          <w:tcPr>
            <w:tcW w:w="479" w:type="dxa"/>
            <w:tcBorders>
              <w:left w:val="single" w:sz="4" w:space="0" w:color="auto"/>
              <w:right w:val="single" w:sz="4" w:space="0" w:color="auto"/>
            </w:tcBorders>
          </w:tcPr>
          <w:p w:rsidR="00821468" w:rsidRDefault="00821468">
            <w:pPr>
              <w:pStyle w:val="ConsPlusNormal"/>
            </w:pPr>
          </w:p>
        </w:tc>
        <w:tc>
          <w:tcPr>
            <w:tcW w:w="8592" w:type="dxa"/>
            <w:gridSpan w:val="3"/>
            <w:vMerge w:val="restart"/>
            <w:tcBorders>
              <w:top w:val="nil"/>
              <w:left w:val="nil"/>
              <w:bottom w:val="nil"/>
              <w:right w:val="nil"/>
            </w:tcBorders>
          </w:tcPr>
          <w:p w:rsidR="00821468" w:rsidRDefault="00821468">
            <w:pPr>
              <w:pStyle w:val="ConsPlusNormal"/>
              <w:jc w:val="both"/>
            </w:pPr>
            <w:r>
              <w:t>Установка надмогильных сооружений (надгробий), ограждений металлических (ковка) с фундаментом в период с 1 ноября по 31 марта</w:t>
            </w:r>
          </w:p>
        </w:tc>
      </w:tr>
      <w:tr w:rsidR="00821468">
        <w:tc>
          <w:tcPr>
            <w:tcW w:w="479" w:type="dxa"/>
            <w:tcBorders>
              <w:left w:val="nil"/>
              <w:bottom w:val="nil"/>
              <w:right w:val="nil"/>
            </w:tcBorders>
          </w:tcPr>
          <w:p w:rsidR="00821468" w:rsidRDefault="00821468">
            <w:pPr>
              <w:pStyle w:val="ConsPlusNormal"/>
            </w:pPr>
          </w:p>
        </w:tc>
        <w:tc>
          <w:tcPr>
            <w:tcW w:w="8592" w:type="dxa"/>
            <w:gridSpan w:val="3"/>
            <w:vMerge/>
            <w:tcBorders>
              <w:top w:val="nil"/>
              <w:left w:val="nil"/>
              <w:bottom w:val="nil"/>
              <w:right w:val="nil"/>
            </w:tcBorders>
          </w:tcPr>
          <w:p w:rsidR="00821468" w:rsidRDefault="00821468">
            <w:pPr>
              <w:pStyle w:val="ConsPlusNormal"/>
            </w:pPr>
          </w:p>
        </w:tc>
      </w:tr>
      <w:tr w:rsidR="00821468">
        <w:tc>
          <w:tcPr>
            <w:tcW w:w="9071" w:type="dxa"/>
            <w:gridSpan w:val="4"/>
            <w:tcBorders>
              <w:top w:val="nil"/>
              <w:left w:val="nil"/>
              <w:bottom w:val="nil"/>
              <w:right w:val="nil"/>
            </w:tcBorders>
          </w:tcPr>
          <w:p w:rsidR="00821468" w:rsidRDefault="00821468">
            <w:pPr>
              <w:pStyle w:val="ConsPlusNormal"/>
              <w:ind w:firstLine="283"/>
              <w:jc w:val="both"/>
            </w:pPr>
            <w:r>
              <w:t>Разъяснение причины принятия решения об отказе в приеме документов, необходимых для предоставления муниципальной услуги: _______________________</w:t>
            </w:r>
          </w:p>
          <w:p w:rsidR="00821468" w:rsidRDefault="00821468">
            <w:pPr>
              <w:pStyle w:val="ConsPlusNormal"/>
            </w:pPr>
            <w:r>
              <w:t>__________________________________________________________________________</w:t>
            </w:r>
          </w:p>
          <w:p w:rsidR="00821468" w:rsidRDefault="00821468">
            <w:pPr>
              <w:pStyle w:val="ConsPlusNormal"/>
              <w:ind w:firstLine="283"/>
              <w:jc w:val="both"/>
            </w:pPr>
            <w:r>
              <w:t>Дополнительно информируем: _____________________________________________</w:t>
            </w:r>
          </w:p>
          <w:p w:rsidR="00821468" w:rsidRDefault="00821468">
            <w:pPr>
              <w:pStyle w:val="ConsPlusNormal"/>
              <w:jc w:val="both"/>
            </w:pPr>
            <w:r>
              <w:t>____________________________________________________________________________________________________________________________________________________</w:t>
            </w:r>
          </w:p>
          <w:p w:rsidR="00821468" w:rsidRDefault="00821468">
            <w:pPr>
              <w:pStyle w:val="ConsPlusNormal"/>
              <w:jc w:val="center"/>
            </w:pPr>
            <w: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c>
      </w:tr>
      <w:tr w:rsidR="00821468">
        <w:tc>
          <w:tcPr>
            <w:tcW w:w="3119" w:type="dxa"/>
            <w:gridSpan w:val="2"/>
            <w:tcBorders>
              <w:top w:val="nil"/>
              <w:left w:val="nil"/>
              <w:bottom w:val="nil"/>
              <w:right w:val="nil"/>
            </w:tcBorders>
          </w:tcPr>
          <w:p w:rsidR="00821468" w:rsidRDefault="00821468">
            <w:pPr>
              <w:pStyle w:val="ConsPlusNormal"/>
              <w:jc w:val="center"/>
            </w:pPr>
            <w:r>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 xml:space="preserve">(ФИО (последнее - при наличии) должностного лица уполномоченного органа местного </w:t>
            </w:r>
            <w:r>
              <w:lastRenderedPageBreak/>
              <w:t>самоуправления в сфере погребения и похоронного дела)</w:t>
            </w:r>
          </w:p>
        </w:tc>
      </w:tr>
      <w:tr w:rsidR="00821468">
        <w:tc>
          <w:tcPr>
            <w:tcW w:w="3119" w:type="dxa"/>
            <w:gridSpan w:val="2"/>
            <w:tcBorders>
              <w:top w:val="nil"/>
              <w:left w:val="nil"/>
              <w:bottom w:val="nil"/>
              <w:right w:val="nil"/>
            </w:tcBorders>
          </w:tcPr>
          <w:p w:rsidR="00821468" w:rsidRDefault="00821468">
            <w:pPr>
              <w:pStyle w:val="ConsPlusNormal"/>
            </w:pPr>
            <w:r>
              <w:lastRenderedPageBreak/>
              <w:t>Подпись сотрудника МФЦ или 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8</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1</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3119"/>
        <w:gridCol w:w="1453"/>
        <w:gridCol w:w="4499"/>
      </w:tblGrid>
      <w:tr w:rsidR="00821468">
        <w:tc>
          <w:tcPr>
            <w:tcW w:w="4572" w:type="dxa"/>
            <w:gridSpan w:val="2"/>
            <w:tcBorders>
              <w:top w:val="nil"/>
              <w:left w:val="nil"/>
              <w:bottom w:val="nil"/>
              <w:right w:val="nil"/>
            </w:tcBorders>
          </w:tcPr>
          <w:p w:rsidR="00821468" w:rsidRDefault="00821468">
            <w:pPr>
              <w:pStyle w:val="ConsPlusNormal"/>
            </w:pPr>
          </w:p>
        </w:tc>
        <w:tc>
          <w:tcPr>
            <w:tcW w:w="4499"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____________________________________________________________________________________________________________</w:t>
            </w:r>
          </w:p>
          <w:p w:rsidR="00821468" w:rsidRDefault="00821468">
            <w:pPr>
              <w:pStyle w:val="ConsPlusNormal"/>
            </w:pPr>
            <w:r>
              <w:t>фамилия, имя, отчество (последнее - при наличии) физического лица, адрес места жительства (адрес места пребывания), адрес эл. почты (если имеется)/полное наименование специализированной службы по вопросам похоронного дела</w:t>
            </w:r>
          </w:p>
        </w:tc>
      </w:tr>
      <w:tr w:rsidR="00821468">
        <w:tc>
          <w:tcPr>
            <w:tcW w:w="9071" w:type="dxa"/>
            <w:gridSpan w:val="3"/>
            <w:tcBorders>
              <w:top w:val="nil"/>
              <w:left w:val="nil"/>
              <w:bottom w:val="nil"/>
              <w:right w:val="nil"/>
            </w:tcBorders>
          </w:tcPr>
          <w:p w:rsidR="00821468" w:rsidRDefault="00821468">
            <w:pPr>
              <w:pStyle w:val="ConsPlusNormal"/>
              <w:jc w:val="center"/>
            </w:pPr>
            <w:bookmarkStart w:id="99" w:name="P1840"/>
            <w:bookmarkEnd w:id="99"/>
            <w:r>
              <w:t>РЕШЕНИЕ</w:t>
            </w:r>
          </w:p>
          <w:p w:rsidR="00821468" w:rsidRDefault="00821468">
            <w:pPr>
              <w:pStyle w:val="ConsPlusNormal"/>
              <w:jc w:val="center"/>
            </w:pPr>
            <w:r>
              <w:t>об аннулировании решения о предоставлении места для родственного, почетного, воинского, одиночного захоронения, ниши в стене скорби, выдаче разрешения на подзахоронение, выдаче разрешения на извлечение останков (праха) умершего (нужное подчеркнуть)</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В связи с выявлением обстоятельства отсутствия фактического захоронения умершего__________________________________________________________________</w:t>
            </w:r>
          </w:p>
          <w:p w:rsidR="00821468" w:rsidRDefault="00821468">
            <w:pPr>
              <w:pStyle w:val="ConsPlusNormal"/>
              <w:jc w:val="center"/>
            </w:pPr>
            <w:r>
              <w:t>(ФИО (последнее - при наличии) умершего)</w:t>
            </w:r>
          </w:p>
          <w:p w:rsidR="00821468" w:rsidRDefault="00821468">
            <w:pPr>
              <w:pStyle w:val="ConsPlusNormal"/>
              <w:jc w:val="both"/>
            </w:pPr>
            <w:r>
              <w:t>принято решение:</w:t>
            </w:r>
          </w:p>
          <w:p w:rsidR="00821468" w:rsidRDefault="00821468">
            <w:pPr>
              <w:pStyle w:val="ConsPlusNormal"/>
              <w:jc w:val="both"/>
            </w:pPr>
            <w:r>
              <w:t xml:space="preserve">аннулировать решение о предоставлении места для родственного, почетного, воинского захоронения, ниши в стене скорби, выдаче разрешения на подзахоронение, выдаче разрешения на извлечения останков (праха) умершего (нужное подчеркнуть), </w:t>
            </w:r>
            <w:r>
              <w:lastRenderedPageBreak/>
              <w:t>принятое__________________________________________________________________ (наименование уполномоченного органа местного самоуправления в сфере погребения и похоронного дела)</w:t>
            </w:r>
          </w:p>
          <w:p w:rsidR="00821468" w:rsidRDefault="00821468">
            <w:pPr>
              <w:pStyle w:val="ConsPlusNormal"/>
            </w:pPr>
            <w:r>
              <w:t>по результатам рассмотрения заявления N ___________________ от _______________.</w:t>
            </w:r>
          </w:p>
        </w:tc>
      </w:tr>
      <w:tr w:rsidR="00821468">
        <w:tc>
          <w:tcPr>
            <w:tcW w:w="3119" w:type="dxa"/>
            <w:tcBorders>
              <w:top w:val="nil"/>
              <w:left w:val="nil"/>
              <w:bottom w:val="nil"/>
              <w:right w:val="nil"/>
            </w:tcBorders>
          </w:tcPr>
          <w:p w:rsidR="00821468" w:rsidRDefault="00821468">
            <w:pPr>
              <w:pStyle w:val="ConsPlusNormal"/>
              <w:jc w:val="center"/>
            </w:pPr>
            <w:r>
              <w:lastRenderedPageBreak/>
              <w:t>________________________</w:t>
            </w:r>
          </w:p>
          <w:p w:rsidR="00821468" w:rsidRDefault="00821468">
            <w:pPr>
              <w:pStyle w:val="ConsPlusNormal"/>
              <w:jc w:val="center"/>
            </w:pPr>
            <w:r>
              <w:t>(должность)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jc w:val="center"/>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8</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Normal"/>
        <w:jc w:val="right"/>
      </w:pPr>
      <w:r>
        <w:t>Форма 2</w:t>
      </w:r>
    </w:p>
    <w:p w:rsidR="00821468" w:rsidRDefault="00821468">
      <w:pPr>
        <w:pStyle w:val="ConsPlusNormal"/>
        <w:jc w:val="both"/>
      </w:pPr>
    </w:p>
    <w:tbl>
      <w:tblPr>
        <w:tblW w:w="0" w:type="auto"/>
        <w:tblLayout w:type="fixed"/>
        <w:tblCellMar>
          <w:top w:w="102" w:type="dxa"/>
          <w:left w:w="62" w:type="dxa"/>
          <w:bottom w:w="102" w:type="dxa"/>
          <w:right w:w="62" w:type="dxa"/>
        </w:tblCellMar>
        <w:tblLook w:val="04A0"/>
      </w:tblPr>
      <w:tblGrid>
        <w:gridCol w:w="3119"/>
        <w:gridCol w:w="1498"/>
        <w:gridCol w:w="4454"/>
      </w:tblGrid>
      <w:tr w:rsidR="00821468">
        <w:tc>
          <w:tcPr>
            <w:tcW w:w="4617" w:type="dxa"/>
            <w:gridSpan w:val="2"/>
            <w:tcBorders>
              <w:top w:val="nil"/>
              <w:left w:val="nil"/>
              <w:bottom w:val="nil"/>
              <w:right w:val="nil"/>
            </w:tcBorders>
          </w:tcPr>
          <w:p w:rsidR="00821468" w:rsidRDefault="00821468">
            <w:pPr>
              <w:pStyle w:val="ConsPlusNormal"/>
            </w:pPr>
          </w:p>
        </w:tc>
        <w:tc>
          <w:tcPr>
            <w:tcW w:w="4454" w:type="dxa"/>
            <w:tcBorders>
              <w:top w:val="nil"/>
              <w:left w:val="nil"/>
              <w:bottom w:val="nil"/>
              <w:right w:val="nil"/>
            </w:tcBorders>
          </w:tcPr>
          <w:p w:rsidR="00821468" w:rsidRDefault="00821468">
            <w:pPr>
              <w:pStyle w:val="ConsPlusNormal"/>
            </w:pPr>
            <w:r>
              <w:t>Кому:</w:t>
            </w:r>
          </w:p>
          <w:p w:rsidR="00821468" w:rsidRDefault="00821468">
            <w:pPr>
              <w:pStyle w:val="ConsPlusNormal"/>
            </w:pPr>
            <w:r>
              <w:t>____________________________________________________________________________________________________________</w:t>
            </w:r>
          </w:p>
          <w:p w:rsidR="00821468" w:rsidRDefault="00821468">
            <w:pPr>
              <w:pStyle w:val="ConsPlusNormal"/>
              <w:jc w:val="both"/>
            </w:pPr>
            <w:r>
              <w:t>фамилия, имя, отчество (последнее - при наличии) физического лица, адрес места жительства (адрес места пребывания), адрес эл. почты (если имеется)</w:t>
            </w:r>
          </w:p>
        </w:tc>
      </w:tr>
      <w:tr w:rsidR="00821468">
        <w:tc>
          <w:tcPr>
            <w:tcW w:w="9071" w:type="dxa"/>
            <w:gridSpan w:val="3"/>
            <w:tcBorders>
              <w:top w:val="nil"/>
              <w:left w:val="nil"/>
              <w:bottom w:val="nil"/>
              <w:right w:val="nil"/>
            </w:tcBorders>
          </w:tcPr>
          <w:p w:rsidR="00821468" w:rsidRDefault="00821468">
            <w:pPr>
              <w:pStyle w:val="ConsPlusNormal"/>
              <w:jc w:val="center"/>
            </w:pPr>
            <w:bookmarkStart w:id="100" w:name="P1867"/>
            <w:bookmarkEnd w:id="100"/>
            <w:r>
              <w:t>РЕШЕНИЕ</w:t>
            </w:r>
          </w:p>
          <w:p w:rsidR="00821468" w:rsidRDefault="00821468">
            <w:pPr>
              <w:pStyle w:val="ConsPlusNormal"/>
              <w:jc w:val="center"/>
            </w:pPr>
            <w:r>
              <w:t>об аннулировании решения о выдаче разрешения на установку (замену) надмогильного сооружения (надгробия), ограждения места захоронения</w:t>
            </w:r>
          </w:p>
          <w:p w:rsidR="00821468" w:rsidRDefault="00821468">
            <w:pPr>
              <w:pStyle w:val="ConsPlusNormal"/>
              <w:jc w:val="center"/>
            </w:pPr>
            <w:r>
              <w:t>(нужное подчеркнуть)</w:t>
            </w:r>
          </w:p>
        </w:tc>
      </w:tr>
      <w:tr w:rsidR="00821468">
        <w:tc>
          <w:tcPr>
            <w:tcW w:w="9071" w:type="dxa"/>
            <w:gridSpan w:val="3"/>
            <w:tcBorders>
              <w:top w:val="nil"/>
              <w:left w:val="nil"/>
              <w:bottom w:val="nil"/>
              <w:right w:val="nil"/>
            </w:tcBorders>
          </w:tcPr>
          <w:p w:rsidR="00821468" w:rsidRDefault="00821468">
            <w:pPr>
              <w:pStyle w:val="ConsPlusNormal"/>
              <w:ind w:firstLine="283"/>
              <w:jc w:val="both"/>
            </w:pPr>
            <w:r>
              <w:t>В связи с неосуществлением фактической установки надмогильного сооружения (надгробия), ограждения места захоронения (нужное подчеркнуть) принято решение:</w:t>
            </w:r>
          </w:p>
          <w:p w:rsidR="00821468" w:rsidRDefault="00821468">
            <w:pPr>
              <w:pStyle w:val="ConsPlusNormal"/>
              <w:jc w:val="both"/>
            </w:pPr>
            <w:r>
              <w:t xml:space="preserve">аннулировать решение о выдаче разрешения на установку (замену) </w:t>
            </w:r>
            <w:r>
              <w:lastRenderedPageBreak/>
              <w:t>надмогильного сооружения (надгробия), ограждения места захоронения (нужное подчеркнуть), принятое__________________________________________________________________ __________________________________________________________________________</w:t>
            </w:r>
          </w:p>
          <w:p w:rsidR="00821468" w:rsidRDefault="00821468">
            <w:pPr>
              <w:pStyle w:val="ConsPlusNormal"/>
              <w:jc w:val="center"/>
            </w:pPr>
            <w:r>
              <w:t>(наименование уполномоченного органа местного самоуправления в сфере погребения и похоронного дела)</w:t>
            </w:r>
          </w:p>
          <w:p w:rsidR="00821468" w:rsidRDefault="00821468">
            <w:pPr>
              <w:pStyle w:val="ConsPlusNormal"/>
            </w:pPr>
            <w:r>
              <w:t>по результатам рассмотрения заявления N ___________________ от _______________.</w:t>
            </w:r>
          </w:p>
        </w:tc>
      </w:tr>
      <w:tr w:rsidR="00821468">
        <w:tc>
          <w:tcPr>
            <w:tcW w:w="3119" w:type="dxa"/>
            <w:tcBorders>
              <w:top w:val="nil"/>
              <w:left w:val="nil"/>
              <w:bottom w:val="nil"/>
              <w:right w:val="nil"/>
            </w:tcBorders>
          </w:tcPr>
          <w:p w:rsidR="00821468" w:rsidRDefault="00821468">
            <w:pPr>
              <w:pStyle w:val="ConsPlusNormal"/>
              <w:jc w:val="center"/>
            </w:pPr>
            <w:r>
              <w:lastRenderedPageBreak/>
              <w:t>________________________ (должность)</w:t>
            </w:r>
          </w:p>
        </w:tc>
        <w:tc>
          <w:tcPr>
            <w:tcW w:w="5952" w:type="dxa"/>
            <w:gridSpan w:val="2"/>
            <w:tcBorders>
              <w:top w:val="nil"/>
              <w:left w:val="nil"/>
              <w:bottom w:val="nil"/>
              <w:right w:val="nil"/>
            </w:tcBorders>
          </w:tcPr>
          <w:p w:rsidR="00821468" w:rsidRDefault="00821468">
            <w:pPr>
              <w:pStyle w:val="ConsPlusNormal"/>
              <w:jc w:val="center"/>
            </w:pPr>
            <w:r>
              <w:t>__________________________________________</w:t>
            </w:r>
          </w:p>
          <w:p w:rsidR="00821468" w:rsidRDefault="00821468">
            <w:pPr>
              <w:pStyle w:val="ConsPlusNormal"/>
              <w:jc w:val="center"/>
            </w:pPr>
            <w:r>
              <w:t>(ФИО (последнее - при наличии) должностного лица уполномоченного органа местного самоуправления в сфере погребения и похоронного дела)</w:t>
            </w:r>
          </w:p>
        </w:tc>
      </w:tr>
      <w:tr w:rsidR="00821468">
        <w:tc>
          <w:tcPr>
            <w:tcW w:w="3119" w:type="dxa"/>
            <w:tcBorders>
              <w:top w:val="nil"/>
              <w:left w:val="nil"/>
              <w:bottom w:val="nil"/>
              <w:right w:val="nil"/>
            </w:tcBorders>
          </w:tcPr>
          <w:p w:rsidR="00821468" w:rsidRDefault="00821468">
            <w:pPr>
              <w:pStyle w:val="ConsPlusNormal"/>
            </w:pPr>
            <w:r>
              <w:t>Электронная подпись должностного лица уполномоченного органа местного самоуправления в сфере погребения и похоронного дела</w:t>
            </w:r>
          </w:p>
        </w:tc>
        <w:tc>
          <w:tcPr>
            <w:tcW w:w="5952" w:type="dxa"/>
            <w:gridSpan w:val="2"/>
            <w:tcBorders>
              <w:top w:val="nil"/>
              <w:left w:val="nil"/>
              <w:bottom w:val="nil"/>
              <w:right w:val="nil"/>
            </w:tcBorders>
          </w:tcPr>
          <w:p w:rsidR="00821468" w:rsidRDefault="00821468">
            <w:pPr>
              <w:pStyle w:val="ConsPlusNormal"/>
            </w:pPr>
            <w:r>
              <w:t>"___" _____________________ 20__ г.</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9</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Title"/>
        <w:jc w:val="center"/>
      </w:pPr>
      <w:bookmarkStart w:id="101" w:name="P1887"/>
      <w:bookmarkEnd w:id="101"/>
      <w:r>
        <w:t>ПЕРЕЧЕНЬ</w:t>
      </w:r>
    </w:p>
    <w:p w:rsidR="00821468" w:rsidRDefault="00821468">
      <w:pPr>
        <w:pStyle w:val="ConsPlusTitle"/>
        <w:jc w:val="center"/>
      </w:pPr>
      <w:r>
        <w:t>ОБЩИХ ПРИЗНАКОВ, ПО КОТОРЫМ ОБЪЕДИНЯЮТСЯ КАТЕГОРИИ</w:t>
      </w:r>
    </w:p>
    <w:p w:rsidR="00821468" w:rsidRDefault="00821468">
      <w:pPr>
        <w:pStyle w:val="ConsPlusTitle"/>
        <w:jc w:val="center"/>
      </w:pPr>
      <w:r>
        <w:t>ЗАЯВИТЕЛЕЙ, А ТАКЖЕ КОМБИНАЦИИ ПРИЗНАКОВ ЗАЯВИТЕЛЕЙ, КАЖДЫЙ</w:t>
      </w:r>
    </w:p>
    <w:p w:rsidR="00821468" w:rsidRDefault="00821468">
      <w:pPr>
        <w:pStyle w:val="ConsPlusTitle"/>
        <w:jc w:val="center"/>
      </w:pPr>
      <w:r>
        <w:t>ИЗ КОТОРЫХ СООТВЕТСТВУЕТ ОДНОМУ ВАРИАНТУ ПРЕДОСТАВЛЕНИЯ</w:t>
      </w:r>
    </w:p>
    <w:p w:rsidR="00821468" w:rsidRDefault="00821468">
      <w:pPr>
        <w:pStyle w:val="ConsPlusTitle"/>
        <w:jc w:val="center"/>
      </w:pPr>
      <w:r>
        <w:t>МУНИЦИПАЛЬНОЙ УСЛУГИ</w:t>
      </w:r>
    </w:p>
    <w:p w:rsidR="00821468" w:rsidRDefault="008214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3685"/>
        <w:gridCol w:w="4706"/>
      </w:tblGrid>
      <w:tr w:rsidR="00821468">
        <w:tc>
          <w:tcPr>
            <w:tcW w:w="9071" w:type="dxa"/>
            <w:gridSpan w:val="3"/>
            <w:vAlign w:val="center"/>
          </w:tcPr>
          <w:p w:rsidR="00821468" w:rsidRDefault="00821468">
            <w:pPr>
              <w:pStyle w:val="ConsPlusNormal"/>
              <w:jc w:val="center"/>
            </w:pPr>
            <w:r>
              <w:t>Общие признаки, по которым объединяются категории заявителей</w:t>
            </w:r>
          </w:p>
        </w:tc>
      </w:tr>
      <w:tr w:rsidR="00821468">
        <w:tc>
          <w:tcPr>
            <w:tcW w:w="680" w:type="dxa"/>
            <w:vAlign w:val="center"/>
          </w:tcPr>
          <w:p w:rsidR="00821468" w:rsidRDefault="00821468">
            <w:pPr>
              <w:pStyle w:val="ConsPlusNormal"/>
              <w:jc w:val="center"/>
            </w:pPr>
            <w:r>
              <w:t>NN</w:t>
            </w:r>
          </w:p>
        </w:tc>
        <w:tc>
          <w:tcPr>
            <w:tcW w:w="3685" w:type="dxa"/>
            <w:vAlign w:val="center"/>
          </w:tcPr>
          <w:p w:rsidR="00821468" w:rsidRDefault="00821468">
            <w:pPr>
              <w:pStyle w:val="ConsPlusNormal"/>
              <w:jc w:val="center"/>
            </w:pPr>
            <w:r>
              <w:t>Общие признаки</w:t>
            </w:r>
          </w:p>
        </w:tc>
        <w:tc>
          <w:tcPr>
            <w:tcW w:w="4706" w:type="dxa"/>
            <w:vAlign w:val="center"/>
          </w:tcPr>
          <w:p w:rsidR="00821468" w:rsidRDefault="00821468">
            <w:pPr>
              <w:pStyle w:val="ConsPlusNormal"/>
              <w:jc w:val="center"/>
            </w:pPr>
            <w:r>
              <w:t>Категории заявителей</w:t>
            </w:r>
          </w:p>
        </w:tc>
      </w:tr>
      <w:tr w:rsidR="00821468">
        <w:tc>
          <w:tcPr>
            <w:tcW w:w="680" w:type="dxa"/>
            <w:vMerge w:val="restart"/>
            <w:vAlign w:val="center"/>
          </w:tcPr>
          <w:p w:rsidR="00821468" w:rsidRDefault="00821468">
            <w:pPr>
              <w:pStyle w:val="ConsPlusNormal"/>
              <w:jc w:val="center"/>
            </w:pPr>
            <w:r>
              <w:t>1.</w:t>
            </w:r>
          </w:p>
        </w:tc>
        <w:tc>
          <w:tcPr>
            <w:tcW w:w="3685" w:type="dxa"/>
            <w:vMerge w:val="restart"/>
            <w:vAlign w:val="center"/>
          </w:tcPr>
          <w:p w:rsidR="00821468" w:rsidRDefault="00821468">
            <w:pPr>
              <w:pStyle w:val="ConsPlusNormal"/>
              <w:jc w:val="center"/>
            </w:pPr>
            <w:r>
              <w:t>Физическое лицо</w:t>
            </w:r>
          </w:p>
        </w:tc>
        <w:tc>
          <w:tcPr>
            <w:tcW w:w="4706" w:type="dxa"/>
            <w:vAlign w:val="center"/>
          </w:tcPr>
          <w:p w:rsidR="00821468" w:rsidRDefault="00821468">
            <w:pPr>
              <w:pStyle w:val="ConsPlusNormal"/>
              <w:jc w:val="center"/>
            </w:pPr>
            <w:r>
              <w:t>супруг(а), близкий родственник, иной родственник, иное лицо, взявшее(ий) на себя обязанность осуществить погребение умершего</w:t>
            </w:r>
          </w:p>
        </w:tc>
      </w:tr>
      <w:tr w:rsidR="00821468">
        <w:tc>
          <w:tcPr>
            <w:tcW w:w="680" w:type="dxa"/>
            <w:vMerge/>
          </w:tcPr>
          <w:p w:rsidR="00821468" w:rsidRDefault="00821468">
            <w:pPr>
              <w:pStyle w:val="ConsPlusNormal"/>
            </w:pPr>
          </w:p>
        </w:tc>
        <w:tc>
          <w:tcPr>
            <w:tcW w:w="3685" w:type="dxa"/>
            <w:vMerge/>
          </w:tcPr>
          <w:p w:rsidR="00821468" w:rsidRDefault="00821468">
            <w:pPr>
              <w:pStyle w:val="ConsPlusNormal"/>
            </w:pPr>
          </w:p>
        </w:tc>
        <w:tc>
          <w:tcPr>
            <w:tcW w:w="4706" w:type="dxa"/>
            <w:vAlign w:val="center"/>
          </w:tcPr>
          <w:p w:rsidR="00821468" w:rsidRDefault="00821468">
            <w:pPr>
              <w:pStyle w:val="ConsPlusNormal"/>
              <w:jc w:val="center"/>
            </w:pPr>
            <w:r>
              <w:t>лицо, на имя которого оформлено удостоверение о захоронении</w:t>
            </w:r>
          </w:p>
        </w:tc>
      </w:tr>
      <w:tr w:rsidR="00821468">
        <w:tc>
          <w:tcPr>
            <w:tcW w:w="680" w:type="dxa"/>
            <w:vMerge/>
          </w:tcPr>
          <w:p w:rsidR="00821468" w:rsidRDefault="00821468">
            <w:pPr>
              <w:pStyle w:val="ConsPlusNormal"/>
            </w:pPr>
          </w:p>
        </w:tc>
        <w:tc>
          <w:tcPr>
            <w:tcW w:w="3685" w:type="dxa"/>
            <w:vMerge/>
          </w:tcPr>
          <w:p w:rsidR="00821468" w:rsidRDefault="00821468">
            <w:pPr>
              <w:pStyle w:val="ConsPlusNormal"/>
            </w:pPr>
          </w:p>
        </w:tc>
        <w:tc>
          <w:tcPr>
            <w:tcW w:w="4706" w:type="dxa"/>
            <w:vAlign w:val="center"/>
          </w:tcPr>
          <w:p w:rsidR="00821468" w:rsidRDefault="00821468">
            <w:pPr>
              <w:pStyle w:val="ConsPlusNormal"/>
              <w:jc w:val="center"/>
            </w:pPr>
            <w:r>
              <w:t>лицо, имеющее родственные связи с умершим(и), захороненным(и) на соответствующем месте захоронения, в случае, если удостоверение о захоронении 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r>
      <w:tr w:rsidR="00821468">
        <w:tc>
          <w:tcPr>
            <w:tcW w:w="680" w:type="dxa"/>
            <w:vAlign w:val="center"/>
          </w:tcPr>
          <w:p w:rsidR="00821468" w:rsidRDefault="00821468">
            <w:pPr>
              <w:pStyle w:val="ConsPlusNormal"/>
              <w:jc w:val="center"/>
            </w:pPr>
            <w:r>
              <w:t>2.</w:t>
            </w:r>
          </w:p>
        </w:tc>
        <w:tc>
          <w:tcPr>
            <w:tcW w:w="3685" w:type="dxa"/>
            <w:vAlign w:val="center"/>
          </w:tcPr>
          <w:p w:rsidR="00821468" w:rsidRDefault="00821468">
            <w:pPr>
              <w:pStyle w:val="ConsPlusNormal"/>
              <w:jc w:val="center"/>
            </w:pPr>
            <w:r>
              <w:t>Юридическое лицо</w:t>
            </w:r>
          </w:p>
        </w:tc>
        <w:tc>
          <w:tcPr>
            <w:tcW w:w="4706" w:type="dxa"/>
            <w:vAlign w:val="center"/>
          </w:tcPr>
          <w:p w:rsidR="00821468" w:rsidRDefault="00821468">
            <w:pPr>
              <w:pStyle w:val="ConsPlusNormal"/>
              <w:jc w:val="center"/>
            </w:pPr>
            <w:r>
              <w:t>Специализированная служба по вопросам похоронного дела</w:t>
            </w:r>
          </w:p>
        </w:tc>
      </w:tr>
      <w:tr w:rsidR="00821468">
        <w:tc>
          <w:tcPr>
            <w:tcW w:w="9071" w:type="dxa"/>
            <w:gridSpan w:val="3"/>
            <w:vAlign w:val="center"/>
          </w:tcPr>
          <w:p w:rsidR="00821468" w:rsidRDefault="00821468">
            <w:pPr>
              <w:pStyle w:val="ConsPlusNormal"/>
              <w:jc w:val="center"/>
            </w:pPr>
            <w:r>
              <w:t>Комбинации признаков заявителей, каждый из которых соответствует одному варианту предоставления муниципальной услуги</w:t>
            </w:r>
          </w:p>
        </w:tc>
      </w:tr>
      <w:tr w:rsidR="00821468">
        <w:tc>
          <w:tcPr>
            <w:tcW w:w="680" w:type="dxa"/>
            <w:vAlign w:val="center"/>
          </w:tcPr>
          <w:p w:rsidR="00821468" w:rsidRDefault="00821468">
            <w:pPr>
              <w:pStyle w:val="ConsPlusNormal"/>
              <w:jc w:val="center"/>
            </w:pPr>
            <w:r>
              <w:t>NN</w:t>
            </w:r>
          </w:p>
        </w:tc>
        <w:tc>
          <w:tcPr>
            <w:tcW w:w="3685" w:type="dxa"/>
            <w:vAlign w:val="center"/>
          </w:tcPr>
          <w:p w:rsidR="00821468" w:rsidRDefault="00821468">
            <w:pPr>
              <w:pStyle w:val="ConsPlusNormal"/>
              <w:jc w:val="center"/>
            </w:pPr>
            <w:r>
              <w:t>Комбинации признаков</w:t>
            </w:r>
          </w:p>
        </w:tc>
        <w:tc>
          <w:tcPr>
            <w:tcW w:w="4706" w:type="dxa"/>
            <w:vAlign w:val="center"/>
          </w:tcPr>
          <w:p w:rsidR="00821468" w:rsidRDefault="00821468">
            <w:pPr>
              <w:pStyle w:val="ConsPlusNormal"/>
              <w:jc w:val="center"/>
            </w:pPr>
            <w:r>
              <w:t>Вариант предоставления муниципальной услуги</w:t>
            </w:r>
          </w:p>
        </w:tc>
      </w:tr>
      <w:tr w:rsidR="00821468">
        <w:tc>
          <w:tcPr>
            <w:tcW w:w="680" w:type="dxa"/>
          </w:tcPr>
          <w:p w:rsidR="00821468" w:rsidRDefault="00821468">
            <w:pPr>
              <w:pStyle w:val="ConsPlusNormal"/>
              <w:jc w:val="center"/>
            </w:pPr>
            <w:r>
              <w:t>1.</w:t>
            </w:r>
          </w:p>
        </w:tc>
        <w:tc>
          <w:tcPr>
            <w:tcW w:w="3685" w:type="dxa"/>
          </w:tcPr>
          <w:p w:rsidR="00821468" w:rsidRDefault="00821468">
            <w:pPr>
              <w:pStyle w:val="ConsPlusNormal"/>
              <w:jc w:val="center"/>
            </w:pPr>
            <w:r>
              <w:t>Физическое лицо - супруг(а), близкий родственник, иной родственник, иное лицо, взявшее(ий) на себя обязанность осуществить погребение умершего</w:t>
            </w:r>
          </w:p>
        </w:tc>
        <w:tc>
          <w:tcPr>
            <w:tcW w:w="4706" w:type="dxa"/>
          </w:tcPr>
          <w:p w:rsidR="00821468" w:rsidRDefault="00821468">
            <w:pPr>
              <w:pStyle w:val="ConsPlusNormal"/>
              <w:jc w:val="center"/>
            </w:pPr>
            <w:r>
              <w:t xml:space="preserve">Вариант предоставления муниципальной услуги, указанный в </w:t>
            </w:r>
            <w:hyperlink w:anchor="P347">
              <w:r>
                <w:rPr>
                  <w:color w:val="0000FF"/>
                </w:rPr>
                <w:t>подпункте 17.1.1 пункта 17.1</w:t>
              </w:r>
            </w:hyperlink>
            <w:r>
              <w:t xml:space="preserve"> Административного регламента</w:t>
            </w:r>
          </w:p>
        </w:tc>
      </w:tr>
      <w:tr w:rsidR="00821468">
        <w:tc>
          <w:tcPr>
            <w:tcW w:w="680" w:type="dxa"/>
          </w:tcPr>
          <w:p w:rsidR="00821468" w:rsidRDefault="00821468">
            <w:pPr>
              <w:pStyle w:val="ConsPlusNormal"/>
              <w:jc w:val="center"/>
            </w:pPr>
            <w:r>
              <w:t>2.</w:t>
            </w:r>
          </w:p>
        </w:tc>
        <w:tc>
          <w:tcPr>
            <w:tcW w:w="3685" w:type="dxa"/>
          </w:tcPr>
          <w:p w:rsidR="00821468" w:rsidRDefault="00821468">
            <w:pPr>
              <w:pStyle w:val="ConsPlusNormal"/>
              <w:jc w:val="center"/>
            </w:pPr>
            <w:r>
              <w:t>Физическое лицо - лицо, на имя которого оформлено удостоверение о захоронении</w:t>
            </w:r>
          </w:p>
        </w:tc>
        <w:tc>
          <w:tcPr>
            <w:tcW w:w="4706" w:type="dxa"/>
          </w:tcPr>
          <w:p w:rsidR="00821468" w:rsidRDefault="00821468">
            <w:pPr>
              <w:pStyle w:val="ConsPlusNormal"/>
              <w:jc w:val="center"/>
            </w:pPr>
            <w:r>
              <w:t xml:space="preserve">Вариант предоставления муниципальной услуги, указанный в </w:t>
            </w:r>
            <w:hyperlink w:anchor="P353">
              <w:r>
                <w:rPr>
                  <w:color w:val="0000FF"/>
                </w:rPr>
                <w:t>подпункте 17.1.2 пункта 17.1</w:t>
              </w:r>
            </w:hyperlink>
            <w:r>
              <w:t xml:space="preserve"> Административного регламента</w:t>
            </w:r>
          </w:p>
        </w:tc>
      </w:tr>
      <w:tr w:rsidR="00821468">
        <w:tc>
          <w:tcPr>
            <w:tcW w:w="680" w:type="dxa"/>
          </w:tcPr>
          <w:p w:rsidR="00821468" w:rsidRDefault="00821468">
            <w:pPr>
              <w:pStyle w:val="ConsPlusNormal"/>
              <w:jc w:val="center"/>
            </w:pPr>
            <w:r>
              <w:t>3.</w:t>
            </w:r>
          </w:p>
        </w:tc>
        <w:tc>
          <w:tcPr>
            <w:tcW w:w="3685" w:type="dxa"/>
          </w:tcPr>
          <w:p w:rsidR="00821468" w:rsidRDefault="00821468">
            <w:pPr>
              <w:pStyle w:val="ConsPlusNormal"/>
              <w:jc w:val="center"/>
            </w:pPr>
            <w:r>
              <w:t>Физическое лицо - лицо, имеющее родственные связи с умершим(и), захороненным(и) на соответствующем месте захоронения, в случае, если удостоверение о захоронении 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4706" w:type="dxa"/>
          </w:tcPr>
          <w:p w:rsidR="00821468" w:rsidRDefault="00821468">
            <w:pPr>
              <w:pStyle w:val="ConsPlusNormal"/>
              <w:jc w:val="center"/>
            </w:pPr>
            <w:r>
              <w:t xml:space="preserve">Вариант предоставления муниципальной услуги, указанный в </w:t>
            </w:r>
            <w:hyperlink w:anchor="P359">
              <w:r>
                <w:rPr>
                  <w:color w:val="0000FF"/>
                </w:rPr>
                <w:t>подпункте 17.1.3 пункта 17.1</w:t>
              </w:r>
            </w:hyperlink>
            <w:r>
              <w:t xml:space="preserve"> Административного регламента</w:t>
            </w:r>
          </w:p>
        </w:tc>
      </w:tr>
      <w:tr w:rsidR="00821468">
        <w:tc>
          <w:tcPr>
            <w:tcW w:w="680" w:type="dxa"/>
          </w:tcPr>
          <w:p w:rsidR="00821468" w:rsidRDefault="00821468">
            <w:pPr>
              <w:pStyle w:val="ConsPlusNormal"/>
              <w:jc w:val="center"/>
            </w:pPr>
            <w:r>
              <w:t>4.</w:t>
            </w:r>
          </w:p>
        </w:tc>
        <w:tc>
          <w:tcPr>
            <w:tcW w:w="3685" w:type="dxa"/>
          </w:tcPr>
          <w:p w:rsidR="00821468" w:rsidRDefault="00821468">
            <w:pPr>
              <w:pStyle w:val="ConsPlusNormal"/>
              <w:jc w:val="center"/>
            </w:pPr>
            <w:r>
              <w:t xml:space="preserve">Юридическое лицо - </w:t>
            </w:r>
            <w:r>
              <w:lastRenderedPageBreak/>
              <w:t>специализированная служба по вопросам похоронного дела</w:t>
            </w:r>
          </w:p>
        </w:tc>
        <w:tc>
          <w:tcPr>
            <w:tcW w:w="4706" w:type="dxa"/>
          </w:tcPr>
          <w:p w:rsidR="00821468" w:rsidRDefault="00821468">
            <w:pPr>
              <w:pStyle w:val="ConsPlusNormal"/>
              <w:jc w:val="center"/>
            </w:pPr>
            <w:r>
              <w:lastRenderedPageBreak/>
              <w:t xml:space="preserve">Вариант предоставления муниципальной </w:t>
            </w:r>
            <w:r>
              <w:lastRenderedPageBreak/>
              <w:t xml:space="preserve">услуги, указанный в </w:t>
            </w:r>
            <w:hyperlink w:anchor="P365">
              <w:r>
                <w:rPr>
                  <w:color w:val="0000FF"/>
                </w:rPr>
                <w:t>подпункте 17.1.4 пункта 17.1</w:t>
              </w:r>
            </w:hyperlink>
            <w:r>
              <w:t xml:space="preserve"> Административного регламента</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both"/>
      </w:pPr>
    </w:p>
    <w:p w:rsidR="00821468" w:rsidRDefault="00821468">
      <w:pPr>
        <w:pStyle w:val="ConsPlusNormal"/>
        <w:jc w:val="right"/>
        <w:outlineLvl w:val="1"/>
      </w:pPr>
      <w:r>
        <w:t>Приложение N 10</w:t>
      </w:r>
    </w:p>
    <w:p w:rsidR="00821468" w:rsidRDefault="00821468">
      <w:pPr>
        <w:pStyle w:val="ConsPlusNormal"/>
        <w:jc w:val="right"/>
      </w:pPr>
      <w:r>
        <w:t>к Административному регламенту</w:t>
      </w:r>
    </w:p>
    <w:p w:rsidR="00821468" w:rsidRDefault="00821468">
      <w:pPr>
        <w:pStyle w:val="ConsPlusNormal"/>
        <w:jc w:val="both"/>
      </w:pPr>
    </w:p>
    <w:p w:rsidR="00821468" w:rsidRDefault="00821468">
      <w:pPr>
        <w:pStyle w:val="ConsPlusTitle"/>
        <w:jc w:val="center"/>
      </w:pPr>
      <w:bookmarkStart w:id="102" w:name="P1929"/>
      <w:bookmarkEnd w:id="102"/>
      <w:r>
        <w:t>ОПИСАНИЕ</w:t>
      </w:r>
    </w:p>
    <w:p w:rsidR="00821468" w:rsidRDefault="00821468">
      <w:pPr>
        <w:pStyle w:val="ConsPlusTitle"/>
        <w:jc w:val="center"/>
      </w:pPr>
      <w:r>
        <w:t>АДМИНИСТРАТИВНЫХ ДЕЙСТВИЙ (ПРОЦЕДУР) В ЗАВИСИМОСТИ</w:t>
      </w:r>
    </w:p>
    <w:p w:rsidR="00821468" w:rsidRDefault="00821468">
      <w:pPr>
        <w:pStyle w:val="ConsPlusTitle"/>
        <w:jc w:val="center"/>
      </w:pPr>
      <w:r>
        <w:t>ОТ ВАРИАНТА ПРЕДОСТАВЛЕНИЯ МУНИЦИПАЛЬНОЙ УСЛУГИ</w:t>
      </w:r>
    </w:p>
    <w:p w:rsidR="00821468" w:rsidRDefault="00821468">
      <w:pPr>
        <w:pStyle w:val="ConsPlusNormal"/>
        <w:jc w:val="both"/>
      </w:pPr>
    </w:p>
    <w:p w:rsidR="00821468" w:rsidRDefault="00821468">
      <w:pPr>
        <w:pStyle w:val="ConsPlusNormal"/>
        <w:jc w:val="center"/>
      </w:pPr>
      <w:r>
        <w:t>I. Вариант предоставления муниципальной услуги</w:t>
      </w:r>
    </w:p>
    <w:p w:rsidR="00821468" w:rsidRDefault="00821468">
      <w:pPr>
        <w:pStyle w:val="ConsPlusNormal"/>
        <w:jc w:val="center"/>
      </w:pPr>
      <w:r>
        <w:t xml:space="preserve">в соответствии с </w:t>
      </w:r>
      <w:hyperlink w:anchor="P347">
        <w:r>
          <w:rPr>
            <w:color w:val="0000FF"/>
          </w:rPr>
          <w:t>подпунктами 17.1.1</w:t>
        </w:r>
      </w:hyperlink>
      <w:r>
        <w:t xml:space="preserve"> - </w:t>
      </w:r>
      <w:hyperlink w:anchor="P365">
        <w:r>
          <w:rPr>
            <w:color w:val="0000FF"/>
          </w:rPr>
          <w:t>17.1.4 пункта 17.1</w:t>
        </w:r>
      </w:hyperlink>
    </w:p>
    <w:p w:rsidR="00821468" w:rsidRDefault="00821468">
      <w:pPr>
        <w:pStyle w:val="ConsPlusNormal"/>
        <w:jc w:val="center"/>
      </w:pPr>
      <w:r>
        <w:t>Административного регламента</w:t>
      </w:r>
    </w:p>
    <w:p w:rsidR="00821468" w:rsidRDefault="00821468">
      <w:pPr>
        <w:pStyle w:val="ConsPlusNormal"/>
        <w:jc w:val="both"/>
      </w:pPr>
    </w:p>
    <w:p w:rsidR="00821468" w:rsidRDefault="00821468">
      <w:pPr>
        <w:pStyle w:val="ConsPlusNormal"/>
        <w:sectPr w:rsidR="0082146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997"/>
        <w:gridCol w:w="2917"/>
        <w:gridCol w:w="3284"/>
        <w:gridCol w:w="2769"/>
        <w:gridCol w:w="4201"/>
      </w:tblGrid>
      <w:tr w:rsidR="00821468">
        <w:tc>
          <w:tcPr>
            <w:tcW w:w="16681" w:type="dxa"/>
            <w:gridSpan w:val="5"/>
            <w:vAlign w:val="center"/>
          </w:tcPr>
          <w:p w:rsidR="00821468" w:rsidRDefault="00821468">
            <w:pPr>
              <w:pStyle w:val="ConsPlusNormal"/>
              <w:jc w:val="center"/>
            </w:pPr>
            <w:r>
              <w:lastRenderedPageBreak/>
              <w:t>1. Прием заявления и документов и (или) информации, необходимых для предоставления муниципальной услуги</w:t>
            </w:r>
          </w:p>
        </w:tc>
      </w:tr>
      <w:tr w:rsidR="00821468">
        <w:tc>
          <w:tcPr>
            <w:tcW w:w="3045" w:type="dxa"/>
            <w:vAlign w:val="center"/>
          </w:tcPr>
          <w:p w:rsidR="00821468" w:rsidRDefault="00821468">
            <w:pPr>
              <w:pStyle w:val="ConsPlusNormal"/>
              <w:jc w:val="center"/>
            </w:pPr>
            <w:r>
              <w:t>Место выполнения административного действия (процедуры)</w:t>
            </w:r>
          </w:p>
        </w:tc>
        <w:tc>
          <w:tcPr>
            <w:tcW w:w="2996" w:type="dxa"/>
            <w:vAlign w:val="center"/>
          </w:tcPr>
          <w:p w:rsidR="00821468" w:rsidRDefault="00821468">
            <w:pPr>
              <w:pStyle w:val="ConsPlusNormal"/>
              <w:jc w:val="center"/>
            </w:pPr>
            <w:r>
              <w:t>Наименование административного действия (процедуры)</w:t>
            </w:r>
          </w:p>
        </w:tc>
        <w:tc>
          <w:tcPr>
            <w:tcW w:w="3402" w:type="dxa"/>
            <w:vAlign w:val="center"/>
          </w:tcPr>
          <w:p w:rsidR="00821468" w:rsidRDefault="00821468">
            <w:pPr>
              <w:pStyle w:val="ConsPlusNormal"/>
              <w:jc w:val="center"/>
            </w:pPr>
            <w:r>
              <w:t>Срок выполнения административного действия (процедуры)</w:t>
            </w:r>
          </w:p>
        </w:tc>
        <w:tc>
          <w:tcPr>
            <w:tcW w:w="2812" w:type="dxa"/>
            <w:vAlign w:val="center"/>
          </w:tcPr>
          <w:p w:rsidR="00821468" w:rsidRDefault="00821468">
            <w:pPr>
              <w:pStyle w:val="ConsPlusNormal"/>
              <w:jc w:val="center"/>
            </w:pPr>
            <w:r>
              <w:t>Критерии принятия решения</w:t>
            </w:r>
          </w:p>
        </w:tc>
        <w:tc>
          <w:tcPr>
            <w:tcW w:w="4426" w:type="dxa"/>
            <w:vAlign w:val="center"/>
          </w:tcPr>
          <w:p w:rsidR="00821468" w:rsidRDefault="00821468">
            <w:pPr>
              <w:pStyle w:val="ConsPlusNormal"/>
              <w:jc w:val="center"/>
            </w:pPr>
            <w:r>
              <w:t>Требования к порядку выполнения административных процедур (действий)</w:t>
            </w:r>
          </w:p>
        </w:tc>
      </w:tr>
      <w:tr w:rsidR="00821468">
        <w:tc>
          <w:tcPr>
            <w:tcW w:w="3045" w:type="dxa"/>
          </w:tcPr>
          <w:p w:rsidR="00821468" w:rsidRDefault="00821468">
            <w:pPr>
              <w:pStyle w:val="ConsPlusNormal"/>
            </w:pPr>
            <w:r>
              <w:t>РПГУ/МФЦ/ Модуль МФЦ ЕИС ОУ/ РГИС/Администрация либо МКУ</w:t>
            </w:r>
          </w:p>
        </w:tc>
        <w:tc>
          <w:tcPr>
            <w:tcW w:w="2996" w:type="dxa"/>
          </w:tcPr>
          <w:p w:rsidR="00821468" w:rsidRDefault="00821468">
            <w:pPr>
              <w:pStyle w:val="ConsPlusNormal"/>
            </w:pPr>
            <w:r>
              <w:t>Прием заявления и документов, необходимых для предоставления муниципальной услуги</w:t>
            </w:r>
          </w:p>
        </w:tc>
        <w:tc>
          <w:tcPr>
            <w:tcW w:w="3402" w:type="dxa"/>
          </w:tcPr>
          <w:p w:rsidR="00821468" w:rsidRDefault="00821468">
            <w:pPr>
              <w:pStyle w:val="ConsPlusNormal"/>
            </w:pPr>
            <w:r>
              <w:t>1 рабочий день</w:t>
            </w:r>
          </w:p>
        </w:tc>
        <w:tc>
          <w:tcPr>
            <w:tcW w:w="2812" w:type="dxa"/>
          </w:tcPr>
          <w:p w:rsidR="00821468" w:rsidRDefault="00821468">
            <w:pPr>
              <w:pStyle w:val="ConsPlusNormal"/>
            </w:pPr>
            <w:r>
              <w:t xml:space="preserve">Поступление </w:t>
            </w:r>
            <w:hyperlink w:anchor="P1256">
              <w:r>
                <w:rPr>
                  <w:color w:val="0000FF"/>
                </w:rPr>
                <w:t>заявления</w:t>
              </w:r>
            </w:hyperlink>
            <w:r>
              <w:t xml:space="preserve"> в соответствии с формой, приведенной в Приложении N 5 к Административному регламенту</w:t>
            </w:r>
          </w:p>
        </w:tc>
        <w:tc>
          <w:tcPr>
            <w:tcW w:w="4426" w:type="dxa"/>
            <w:vAlign w:val="center"/>
          </w:tcPr>
          <w:p w:rsidR="00821468" w:rsidRDefault="00821468">
            <w:pPr>
              <w:pStyle w:val="ConsPlusNormal"/>
            </w:pPr>
            <w:r>
              <w:t xml:space="preserve">Основанием для начала административного действия (процедуры) является поступление от заявителя (представителя заявителя) </w:t>
            </w:r>
            <w:hyperlink w:anchor="P1256">
              <w:r>
                <w:rPr>
                  <w:color w:val="0000FF"/>
                </w:rPr>
                <w:t>заявления</w:t>
              </w:r>
            </w:hyperlink>
            <w:r>
              <w:t xml:space="preserve">. Заявление оформляется в соответствии с </w:t>
            </w:r>
            <w:hyperlink w:anchor="P1256">
              <w:r>
                <w:rPr>
                  <w:color w:val="0000FF"/>
                </w:rPr>
                <w:t>формами 1</w:t>
              </w:r>
            </w:hyperlink>
            <w:r>
              <w:t xml:space="preserve"> - </w:t>
            </w:r>
            <w:hyperlink w:anchor="P1583">
              <w:r>
                <w:rPr>
                  <w:color w:val="0000FF"/>
                </w:rPr>
                <w:t>8</w:t>
              </w:r>
            </w:hyperlink>
            <w:r>
              <w:t>, приведенными в Приложении N 5 к Административному регламенту, в зависимости от основания обращения:</w:t>
            </w:r>
          </w:p>
          <w:p w:rsidR="00821468" w:rsidRDefault="00821468">
            <w:pPr>
              <w:pStyle w:val="ConsPlusNormal"/>
            </w:pPr>
            <w:r>
              <w:t xml:space="preserve">- по </w:t>
            </w:r>
            <w:hyperlink w:anchor="P1256">
              <w:r>
                <w:rPr>
                  <w:color w:val="0000FF"/>
                </w:rPr>
                <w:t>форме 1</w:t>
              </w:r>
            </w:hyperlink>
            <w:r>
              <w:t xml:space="preserve"> в случае обращения за предоставлением места для родственного, почетного, воинского захоронения;</w:t>
            </w:r>
          </w:p>
          <w:p w:rsidR="00821468" w:rsidRDefault="00821468">
            <w:pPr>
              <w:pStyle w:val="ConsPlusNormal"/>
            </w:pPr>
            <w:r>
              <w:t xml:space="preserve">- по </w:t>
            </w:r>
            <w:hyperlink w:anchor="P1307">
              <w:r>
                <w:rPr>
                  <w:color w:val="0000FF"/>
                </w:rPr>
                <w:t>форме 2</w:t>
              </w:r>
            </w:hyperlink>
            <w:r>
              <w:t xml:space="preserve"> в случае обращения за предоставлением места для одиночного захоронения;</w:t>
            </w:r>
          </w:p>
          <w:p w:rsidR="00821468" w:rsidRDefault="00821468">
            <w:pPr>
              <w:pStyle w:val="ConsPlusNormal"/>
            </w:pPr>
            <w:r>
              <w:t xml:space="preserve">- по </w:t>
            </w:r>
            <w:hyperlink w:anchor="P1347">
              <w:r>
                <w:rPr>
                  <w:color w:val="0000FF"/>
                </w:rPr>
                <w:t>форме 3</w:t>
              </w:r>
            </w:hyperlink>
            <w:r>
              <w:t xml:space="preserve"> в случае обращения за предоставлением ниши в стене скорби;</w:t>
            </w:r>
          </w:p>
          <w:p w:rsidR="00821468" w:rsidRDefault="00821468">
            <w:pPr>
              <w:pStyle w:val="ConsPlusNormal"/>
            </w:pPr>
            <w:r>
              <w:t xml:space="preserve">- по </w:t>
            </w:r>
            <w:hyperlink w:anchor="P1399">
              <w:r>
                <w:rPr>
                  <w:color w:val="0000FF"/>
                </w:rPr>
                <w:t>форме 4</w:t>
              </w:r>
            </w:hyperlink>
            <w:r>
              <w:t xml:space="preserve"> в случае обращения за выдачей разрешения на подзахоронение;</w:t>
            </w:r>
          </w:p>
          <w:p w:rsidR="00821468" w:rsidRDefault="00821468">
            <w:pPr>
              <w:pStyle w:val="ConsPlusNormal"/>
            </w:pPr>
            <w:r>
              <w:t xml:space="preserve">- по </w:t>
            </w:r>
            <w:hyperlink w:anchor="P1448">
              <w:r>
                <w:rPr>
                  <w:color w:val="0000FF"/>
                </w:rPr>
                <w:t>форме 5</w:t>
              </w:r>
            </w:hyperlink>
            <w:r>
              <w:t xml:space="preserve"> в случае обращения за </w:t>
            </w:r>
            <w:r>
              <w:lastRenderedPageBreak/>
              <w:t>оформлением удостоверения о захоронении;</w:t>
            </w:r>
          </w:p>
          <w:p w:rsidR="00821468" w:rsidRDefault="00821468">
            <w:pPr>
              <w:pStyle w:val="ConsPlusNormal"/>
            </w:pPr>
            <w:r>
              <w:t xml:space="preserve">- по </w:t>
            </w:r>
            <w:hyperlink w:anchor="P1489">
              <w:r>
                <w:rPr>
                  <w:color w:val="0000FF"/>
                </w:rPr>
                <w:t>форме 6</w:t>
              </w:r>
            </w:hyperlink>
            <w:r>
              <w:t xml:space="preserve"> в случае обращения за перерегистрацией места захоронения;</w:t>
            </w:r>
          </w:p>
          <w:p w:rsidR="00821468" w:rsidRDefault="00821468">
            <w:pPr>
              <w:pStyle w:val="ConsPlusNormal"/>
            </w:pPr>
            <w:r>
              <w:t xml:space="preserve">- по </w:t>
            </w:r>
            <w:hyperlink w:anchor="P1533">
              <w:r>
                <w:rPr>
                  <w:color w:val="0000FF"/>
                </w:rPr>
                <w:t>форме 7</w:t>
              </w:r>
            </w:hyperlink>
            <w:r>
              <w:t xml:space="preserve"> в случае обращения за выдачей разрешения на установку (замену) надмогильного сооружения (надгробия), ограждения места захоронения;</w:t>
            </w:r>
          </w:p>
          <w:p w:rsidR="00821468" w:rsidRDefault="00821468">
            <w:pPr>
              <w:pStyle w:val="ConsPlusNormal"/>
            </w:pPr>
            <w:r>
              <w:t xml:space="preserve">- по </w:t>
            </w:r>
            <w:hyperlink w:anchor="P1583">
              <w:r>
                <w:rPr>
                  <w:color w:val="0000FF"/>
                </w:rPr>
                <w:t>форме 8</w:t>
              </w:r>
            </w:hyperlink>
            <w:r>
              <w:t xml:space="preserve"> в случае обращения за выдачей разрешения на извлечение останков (праха) умершего.</w:t>
            </w:r>
          </w:p>
          <w:p w:rsidR="00821468" w:rsidRDefault="00821468">
            <w:pPr>
              <w:pStyle w:val="ConsPlusNormal"/>
            </w:pPr>
            <w:r>
              <w:t xml:space="preserve">К заявлению прилагаются документы, указанные в </w:t>
            </w:r>
            <w:hyperlink w:anchor="P152">
              <w:r>
                <w:rPr>
                  <w:color w:val="0000FF"/>
                </w:rPr>
                <w:t>пункте 8.1</w:t>
              </w:r>
            </w:hyperlink>
            <w:r>
              <w:t xml:space="preserve"> Административного регламента. Заявление может быть подано заявителем (представителем заявителя) следующими способами: - посредством РПГУ; - в МФЦ лично (в любом МФЦ на территории Московской области по выбору заявителя (представителя заявителя) независимо от его места жительства или места пребывания для физических лиц;</w:t>
            </w:r>
          </w:p>
          <w:p w:rsidR="00821468" w:rsidRDefault="00821468">
            <w:pPr>
              <w:pStyle w:val="ConsPlusNormal"/>
            </w:pPr>
            <w:r>
              <w:t>- в Администрацию либо МКУ лично.</w:t>
            </w:r>
          </w:p>
          <w:p w:rsidR="00821468" w:rsidRDefault="00821468">
            <w:pPr>
              <w:pStyle w:val="ConsPlusNormal"/>
            </w:pPr>
            <w:r>
              <w:t xml:space="preserve">При подаче заявления посредством РПГУ заявитель (представитель </w:t>
            </w:r>
            <w:r>
              <w:lastRenderedPageBreak/>
              <w:t>заявителя) авторизуется на РПГУ посредством подтвержденной учетной записи в ЕСИА.</w:t>
            </w:r>
          </w:p>
          <w:p w:rsidR="00821468" w:rsidRDefault="00821468">
            <w:pPr>
              <w:pStyle w:val="ConsPlusNormal"/>
            </w:pPr>
            <w:r>
              <w:t>При авторизации посредством подтвержденной учетной записи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821468" w:rsidRDefault="00821468">
            <w:pPr>
              <w:pStyle w:val="ConsPlusNormal"/>
            </w:pPr>
            <w:r>
              <w:t>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821468" w:rsidRDefault="00821468">
            <w:pPr>
              <w:pStyle w:val="ConsPlusNormal"/>
            </w:pPr>
            <w: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lastRenderedPageBreak/>
              <w:t>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
          <w:p w:rsidR="00821468" w:rsidRDefault="00821468">
            <w:pPr>
              <w:pStyle w:val="ConsPlusNormal"/>
            </w:pPr>
            <w:r>
              <w:t>При подаче заявления в Администрацию либо МКУ лично, должностное лицо, муниципальный служащий, работник Администрации, либо должностное лицо, работник МКУ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821468" w:rsidRDefault="00821468">
            <w:pPr>
              <w:pStyle w:val="ConsPlusNormal"/>
            </w:pPr>
            <w:r>
              <w:t>Результатом административного действия (процедуры) является регистрация заявления на РПГУ, в Модуле МФЦ ЕИС ОУ, в РГИС.</w:t>
            </w:r>
          </w:p>
          <w:p w:rsidR="00821468" w:rsidRDefault="00821468">
            <w:pPr>
              <w:pStyle w:val="ConsPlusNormal"/>
            </w:pPr>
            <w:r>
              <w:t>Результат административного действия фиксируется на РПГУ, в Модуле МФЦ ЕИС ОУ, в РГИС</w:t>
            </w:r>
          </w:p>
        </w:tc>
      </w:tr>
      <w:tr w:rsidR="00821468">
        <w:tc>
          <w:tcPr>
            <w:tcW w:w="16681" w:type="dxa"/>
            <w:gridSpan w:val="5"/>
          </w:tcPr>
          <w:p w:rsidR="00821468" w:rsidRDefault="00821468">
            <w:pPr>
              <w:pStyle w:val="ConsPlusNormal"/>
              <w:jc w:val="center"/>
            </w:pPr>
            <w:r>
              <w:lastRenderedPageBreak/>
              <w:t>2. Рассмотрение заявления и документов, необходимых для предоставления муниципальной услуги</w:t>
            </w:r>
          </w:p>
        </w:tc>
      </w:tr>
      <w:tr w:rsidR="00821468">
        <w:tc>
          <w:tcPr>
            <w:tcW w:w="3045" w:type="dxa"/>
            <w:vAlign w:val="center"/>
          </w:tcPr>
          <w:p w:rsidR="00821468" w:rsidRDefault="00821468">
            <w:pPr>
              <w:pStyle w:val="ConsPlusNormal"/>
              <w:jc w:val="center"/>
            </w:pPr>
            <w:r>
              <w:t xml:space="preserve">Место выполнения административного </w:t>
            </w:r>
            <w:r>
              <w:lastRenderedPageBreak/>
              <w:t>действия (процедуры)</w:t>
            </w:r>
          </w:p>
        </w:tc>
        <w:tc>
          <w:tcPr>
            <w:tcW w:w="2996" w:type="dxa"/>
            <w:vAlign w:val="center"/>
          </w:tcPr>
          <w:p w:rsidR="00821468" w:rsidRDefault="00821468">
            <w:pPr>
              <w:pStyle w:val="ConsPlusNormal"/>
              <w:jc w:val="center"/>
            </w:pPr>
            <w:r>
              <w:lastRenderedPageBreak/>
              <w:t xml:space="preserve">Наименование административного </w:t>
            </w:r>
            <w:r>
              <w:lastRenderedPageBreak/>
              <w:t>действия (процедуры)</w:t>
            </w:r>
          </w:p>
        </w:tc>
        <w:tc>
          <w:tcPr>
            <w:tcW w:w="3402" w:type="dxa"/>
            <w:vAlign w:val="center"/>
          </w:tcPr>
          <w:p w:rsidR="00821468" w:rsidRDefault="00821468">
            <w:pPr>
              <w:pStyle w:val="ConsPlusNormal"/>
              <w:jc w:val="center"/>
            </w:pPr>
            <w:r>
              <w:lastRenderedPageBreak/>
              <w:t xml:space="preserve">Срок выполнения административного </w:t>
            </w:r>
            <w:r>
              <w:lastRenderedPageBreak/>
              <w:t>действия (процедуры)</w:t>
            </w:r>
          </w:p>
        </w:tc>
        <w:tc>
          <w:tcPr>
            <w:tcW w:w="2812" w:type="dxa"/>
            <w:vAlign w:val="center"/>
          </w:tcPr>
          <w:p w:rsidR="00821468" w:rsidRDefault="00821468">
            <w:pPr>
              <w:pStyle w:val="ConsPlusNormal"/>
              <w:jc w:val="center"/>
            </w:pPr>
            <w:r>
              <w:lastRenderedPageBreak/>
              <w:t>Критерии принятия решения</w:t>
            </w:r>
          </w:p>
        </w:tc>
        <w:tc>
          <w:tcPr>
            <w:tcW w:w="4426" w:type="dxa"/>
            <w:vAlign w:val="center"/>
          </w:tcPr>
          <w:p w:rsidR="00821468" w:rsidRDefault="00821468">
            <w:pPr>
              <w:pStyle w:val="ConsPlusNormal"/>
              <w:jc w:val="center"/>
            </w:pPr>
            <w:r>
              <w:t xml:space="preserve">Требования к порядку выполнения административных процедур </w:t>
            </w:r>
            <w:r>
              <w:lastRenderedPageBreak/>
              <w:t>(действий)</w:t>
            </w:r>
          </w:p>
        </w:tc>
      </w:tr>
      <w:tr w:rsidR="00821468">
        <w:tc>
          <w:tcPr>
            <w:tcW w:w="3045" w:type="dxa"/>
          </w:tcPr>
          <w:p w:rsidR="00821468" w:rsidRDefault="00821468">
            <w:pPr>
              <w:pStyle w:val="ConsPlusNormal"/>
            </w:pPr>
            <w:r>
              <w:lastRenderedPageBreak/>
              <w:t>РПГУ/МФЦ/ Модуль МФЦ ЕИС ОУ/ РГИС/Администрация либо МКУ</w:t>
            </w:r>
          </w:p>
        </w:tc>
        <w:tc>
          <w:tcPr>
            <w:tcW w:w="2996" w:type="dxa"/>
          </w:tcPr>
          <w:p w:rsidR="00821468" w:rsidRDefault="00821468">
            <w:pPr>
              <w:pStyle w:val="ConsPlusNormal"/>
            </w:pPr>
            <w:r>
              <w:t>Проверка комплектности документов по перечню документов, необходимых для предоставления муниципальной услуги</w:t>
            </w:r>
          </w:p>
        </w:tc>
        <w:tc>
          <w:tcPr>
            <w:tcW w:w="3402" w:type="dxa"/>
          </w:tcPr>
          <w:p w:rsidR="00821468" w:rsidRDefault="00821468">
            <w:pPr>
              <w:pStyle w:val="ConsPlusNormal"/>
            </w:pPr>
            <w:r>
              <w:t>Тот же рабочий день. В случае подачи заявления после 16:00 рабочего дня либо в нерабочий день - следующий рабочий день</w:t>
            </w:r>
          </w:p>
        </w:tc>
        <w:tc>
          <w:tcPr>
            <w:tcW w:w="2812" w:type="dxa"/>
          </w:tcPr>
          <w:p w:rsidR="00821468" w:rsidRDefault="00821468">
            <w:pPr>
              <w:pStyle w:val="ConsPlusNormal"/>
            </w:pPr>
            <w: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Pr>
          <w:p w:rsidR="00821468" w:rsidRDefault="00821468">
            <w:pPr>
              <w:pStyle w:val="ConsPlusNormal"/>
            </w:pPr>
            <w:r>
              <w:t>Основанием для начала административного действия (процедуры) является регистрация заявления (приложенных к нему документов) на РПГУ, в Модуле МФЦ ЕИС ОУ, в РГИС.</w:t>
            </w:r>
          </w:p>
          <w:p w:rsidR="00821468" w:rsidRDefault="00821468">
            <w:pPr>
              <w:pStyle w:val="ConsPlusNormal"/>
            </w:pPr>
            <w:r>
              <w:t xml:space="preserve">Должностное лицо, муниципальный служащий, работник Администрации либо должностное лицо, работник МКУ, работник МФЦ, уполномоченное(ый) на рассмотрение заявления, проверяет представленные заявление, документы на предмет наличия оснований для отказа в приеме документов, необходимых для предоставления муниципальной услуги, предусмотренных </w:t>
            </w:r>
            <w:hyperlink w:anchor="P223">
              <w:r>
                <w:rPr>
                  <w:color w:val="0000FF"/>
                </w:rPr>
                <w:t>пунктом 9.1</w:t>
              </w:r>
            </w:hyperlink>
            <w:r>
              <w:t xml:space="preserve"> Административного регламента, а также на предмет наличия оснований для отказа в предоставлении муниципальной услуги, предусмотренных </w:t>
            </w:r>
            <w:hyperlink w:anchor="P248">
              <w:r>
                <w:rPr>
                  <w:color w:val="0000FF"/>
                </w:rPr>
                <w:t>подпунктами 10.2.2</w:t>
              </w:r>
            </w:hyperlink>
            <w:r>
              <w:t xml:space="preserve"> - </w:t>
            </w:r>
            <w:hyperlink w:anchor="P268">
              <w:r>
                <w:rPr>
                  <w:color w:val="0000FF"/>
                </w:rPr>
                <w:t>10.2.22 пункта 10.2</w:t>
              </w:r>
            </w:hyperlink>
            <w:r>
              <w:t xml:space="preserve"> Административного регламента.</w:t>
            </w:r>
          </w:p>
          <w:p w:rsidR="00821468" w:rsidRDefault="00821468">
            <w:pPr>
              <w:pStyle w:val="ConsPlusNormal"/>
            </w:pPr>
            <w:r>
              <w:t xml:space="preserve">При наличии оснований, предусмотренных </w:t>
            </w:r>
            <w:hyperlink w:anchor="P223">
              <w:r>
                <w:rPr>
                  <w:color w:val="0000FF"/>
                </w:rPr>
                <w:t>пунктом 9.1</w:t>
              </w:r>
            </w:hyperlink>
            <w:r>
              <w:t xml:space="preserve"> </w:t>
            </w:r>
            <w:r>
              <w:lastRenderedPageBreak/>
              <w:t xml:space="preserve">Административного регламента, должностное лицо, муниципальный служащий, работник Администрации либо должностное лицо, работник МКУ, работник МФЦ, формирует </w:t>
            </w:r>
            <w:hyperlink w:anchor="P1776">
              <w:r>
                <w:rPr>
                  <w:color w:val="0000FF"/>
                </w:rPr>
                <w:t>решение</w:t>
              </w:r>
            </w:hyperlink>
            <w:r>
              <w:t xml:space="preserve"> об отказе в приеме документов, необходимых для предоставления муниципальной услуги, по форме согласно Приложению N 7 к Административному регламенту.</w:t>
            </w:r>
          </w:p>
          <w:p w:rsidR="00821468" w:rsidRDefault="00821468">
            <w:pPr>
              <w:pStyle w:val="ConsPlusNormal"/>
            </w:pPr>
            <w:r>
              <w:t>В случае подачи заявления посредством РПГУ решение об отказе в приеме документов подписывается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 в день его подписания.</w:t>
            </w:r>
          </w:p>
          <w:p w:rsidR="00821468" w:rsidRDefault="00821468">
            <w:pPr>
              <w:pStyle w:val="ConsPlusNormal"/>
            </w:pPr>
            <w: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 и выдается заявителю (представителю </w:t>
            </w:r>
            <w:r>
              <w:lastRenderedPageBreak/>
              <w:t>заявителя) при его обращении за предоставлением муниципальной услуги.</w:t>
            </w:r>
          </w:p>
          <w:p w:rsidR="00821468" w:rsidRDefault="00821468">
            <w:pPr>
              <w:pStyle w:val="ConsPlusNormal"/>
            </w:pPr>
            <w:r>
              <w:t>В случае подачи заявления лично в Администрацию либо МКУ указанное решение подписываются ЭЦП уполномоченного должностного лица Администрации либо уполномоченного должностного лица МКУ и выдается заявителю (представителю заявителя) в форме электронного документа, распечатанного на бумажном носителе при его обращении в Администрацию либо МКУ.</w:t>
            </w:r>
          </w:p>
          <w:p w:rsidR="00821468" w:rsidRDefault="00821468">
            <w:pPr>
              <w:pStyle w:val="ConsPlusNormal"/>
            </w:pPr>
            <w:r>
              <w:t xml:space="preserve">При наличии оснований, предусмотренных </w:t>
            </w:r>
            <w:hyperlink w:anchor="P248">
              <w:r>
                <w:rPr>
                  <w:color w:val="0000FF"/>
                </w:rPr>
                <w:t>подпунктами 10.2.2</w:t>
              </w:r>
            </w:hyperlink>
            <w:r>
              <w:t xml:space="preserve"> - </w:t>
            </w:r>
            <w:hyperlink w:anchor="P268">
              <w:r>
                <w:rPr>
                  <w:color w:val="0000FF"/>
                </w:rPr>
                <w:t>10.2.22 пункта 10.2</w:t>
              </w:r>
            </w:hyperlink>
            <w:r>
              <w:t xml:space="preserve"> Административного регламента, должностное лицо, муниципальный служащий, работник Администрации либо должностное лицо, работник МКУ формирует решения об отказе в предоставлении муниципальной услуги по </w:t>
            </w:r>
            <w:hyperlink w:anchor="P748">
              <w:r>
                <w:rPr>
                  <w:color w:val="0000FF"/>
                </w:rPr>
                <w:t>формам 1</w:t>
              </w:r>
            </w:hyperlink>
            <w:r>
              <w:t xml:space="preserve"> - </w:t>
            </w:r>
            <w:hyperlink w:anchor="P1053">
              <w:r>
                <w:rPr>
                  <w:color w:val="0000FF"/>
                </w:rPr>
                <w:t>8</w:t>
              </w:r>
            </w:hyperlink>
            <w:r>
              <w:t xml:space="preserve">, приведенным в Приложении N 2 к Административному регламенту, в зависимости от основания </w:t>
            </w:r>
            <w:r>
              <w:lastRenderedPageBreak/>
              <w:t>обращения:</w:t>
            </w:r>
          </w:p>
          <w:p w:rsidR="00821468" w:rsidRDefault="00821468">
            <w:pPr>
              <w:pStyle w:val="ConsPlusNormal"/>
            </w:pPr>
            <w:r>
              <w:t xml:space="preserve">- по </w:t>
            </w:r>
            <w:hyperlink w:anchor="P748">
              <w:r>
                <w:rPr>
                  <w:color w:val="0000FF"/>
                </w:rPr>
                <w:t>форме 1</w:t>
              </w:r>
            </w:hyperlink>
            <w:r>
              <w:t xml:space="preserve"> в случае обращения за предоставлением места для родственного, почетного, воинского захоронения;</w:t>
            </w:r>
          </w:p>
          <w:p w:rsidR="00821468" w:rsidRDefault="00821468">
            <w:pPr>
              <w:pStyle w:val="ConsPlusNormal"/>
            </w:pPr>
            <w:r>
              <w:t xml:space="preserve">- по </w:t>
            </w:r>
            <w:hyperlink w:anchor="P788">
              <w:r>
                <w:rPr>
                  <w:color w:val="0000FF"/>
                </w:rPr>
                <w:t>форме 2</w:t>
              </w:r>
            </w:hyperlink>
            <w:r>
              <w:t xml:space="preserve"> в случае обращения за предоставлением места для одиночного захоронения;</w:t>
            </w:r>
          </w:p>
          <w:p w:rsidR="00821468" w:rsidRDefault="00821468">
            <w:pPr>
              <w:pStyle w:val="ConsPlusNormal"/>
            </w:pPr>
            <w:r>
              <w:t xml:space="preserve">- по </w:t>
            </w:r>
            <w:hyperlink w:anchor="P826">
              <w:r>
                <w:rPr>
                  <w:color w:val="0000FF"/>
                </w:rPr>
                <w:t>форме 3</w:t>
              </w:r>
            </w:hyperlink>
            <w:r>
              <w:t xml:space="preserve"> в случае обращения за предоставлением ниши в стене скорби;</w:t>
            </w:r>
          </w:p>
          <w:p w:rsidR="00821468" w:rsidRDefault="00821468">
            <w:pPr>
              <w:pStyle w:val="ConsPlusNormal"/>
            </w:pPr>
            <w:r>
              <w:t xml:space="preserve">- по </w:t>
            </w:r>
            <w:hyperlink w:anchor="P862">
              <w:r>
                <w:rPr>
                  <w:color w:val="0000FF"/>
                </w:rPr>
                <w:t>форме 4</w:t>
              </w:r>
            </w:hyperlink>
            <w:r>
              <w:t xml:space="preserve"> в случае обращения за выдачей разрешения на подзахоронение;</w:t>
            </w:r>
          </w:p>
          <w:p w:rsidR="00821468" w:rsidRDefault="00821468">
            <w:pPr>
              <w:pStyle w:val="ConsPlusNormal"/>
            </w:pPr>
            <w:r>
              <w:t xml:space="preserve">- по </w:t>
            </w:r>
            <w:hyperlink w:anchor="P908">
              <w:r>
                <w:rPr>
                  <w:color w:val="0000FF"/>
                </w:rPr>
                <w:t>форме 5</w:t>
              </w:r>
            </w:hyperlink>
            <w:r>
              <w:t xml:space="preserve"> в случае обращения за оформлением удостоверения о захоронении;</w:t>
            </w:r>
          </w:p>
          <w:p w:rsidR="00821468" w:rsidRDefault="00821468">
            <w:pPr>
              <w:pStyle w:val="ConsPlusNormal"/>
            </w:pPr>
            <w:r>
              <w:t xml:space="preserve">- по </w:t>
            </w:r>
            <w:hyperlink w:anchor="P957">
              <w:r>
                <w:rPr>
                  <w:color w:val="0000FF"/>
                </w:rPr>
                <w:t>форме 6</w:t>
              </w:r>
            </w:hyperlink>
            <w:r>
              <w:t xml:space="preserve"> в случае обращения за перерегистрацией места захоронения;</w:t>
            </w:r>
          </w:p>
          <w:p w:rsidR="00821468" w:rsidRDefault="00821468">
            <w:pPr>
              <w:pStyle w:val="ConsPlusNormal"/>
            </w:pPr>
            <w:r>
              <w:t xml:space="preserve">- по </w:t>
            </w:r>
            <w:hyperlink w:anchor="P1000">
              <w:r>
                <w:rPr>
                  <w:color w:val="0000FF"/>
                </w:rPr>
                <w:t>форме 7</w:t>
              </w:r>
            </w:hyperlink>
            <w:r>
              <w:t xml:space="preserve"> в случае обращения за выдачей разрешения на установку (замену) надмогильного сооружения (надгробия), ограждения места захоронения;</w:t>
            </w:r>
          </w:p>
          <w:p w:rsidR="00821468" w:rsidRDefault="00821468">
            <w:pPr>
              <w:pStyle w:val="ConsPlusNormal"/>
            </w:pPr>
            <w:r>
              <w:t xml:space="preserve">- по </w:t>
            </w:r>
            <w:hyperlink w:anchor="P1053">
              <w:r>
                <w:rPr>
                  <w:color w:val="0000FF"/>
                </w:rPr>
                <w:t>форме 8</w:t>
              </w:r>
            </w:hyperlink>
            <w:r>
              <w:t xml:space="preserve"> в случае обращения за выдачей разрешения на извлечение останков (праха) умершего.</w:t>
            </w:r>
          </w:p>
          <w:p w:rsidR="00821468" w:rsidRDefault="00821468">
            <w:pPr>
              <w:pStyle w:val="ConsPlusNormal"/>
            </w:pPr>
            <w:r>
              <w:t xml:space="preserve">При отсутствии оснований, предусмотренных </w:t>
            </w:r>
            <w:hyperlink w:anchor="P223">
              <w:r>
                <w:rPr>
                  <w:color w:val="0000FF"/>
                </w:rPr>
                <w:t>пунктом 9.1</w:t>
              </w:r>
            </w:hyperlink>
            <w:r>
              <w:t xml:space="preserve">, а </w:t>
            </w:r>
            <w:r>
              <w:lastRenderedPageBreak/>
              <w:t xml:space="preserve">также </w:t>
            </w:r>
            <w:hyperlink w:anchor="P248">
              <w:r>
                <w:rPr>
                  <w:color w:val="0000FF"/>
                </w:rPr>
                <w:t>подпунктами 10.2.2</w:t>
              </w:r>
            </w:hyperlink>
            <w:r>
              <w:t xml:space="preserve"> - </w:t>
            </w:r>
            <w:hyperlink w:anchor="P268">
              <w:r>
                <w:rPr>
                  <w:color w:val="0000FF"/>
                </w:rPr>
                <w:t>10.2.22 пункта 10.2</w:t>
              </w:r>
            </w:hyperlink>
            <w:r>
              <w:t xml:space="preserve"> Административного регламента должностное лицо, муниципальный служащий, работник Администрации либо должностное лицо, работник МКУ принимает к рассмотрению заявление и приложенные к нему документы, и в случае подачи заявления через РПГУ направляет заявителю (представителю заявителя) уведомление в Личный кабинет на РПГУ о необходимости представления подлинников документов, необходимых для предоставления муниципальной услуги для их сверки в МФЦ.</w:t>
            </w:r>
          </w:p>
          <w:p w:rsidR="00821468" w:rsidRDefault="00821468">
            <w:pPr>
              <w:pStyle w:val="ConsPlusNormal"/>
            </w:pPr>
            <w:r>
              <w:t>Результатом административного действия (процедуры)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предоставления муниципальной услуги или подготовка решения об отказе в предоставлении муниципальной услуги.</w:t>
            </w:r>
          </w:p>
          <w:p w:rsidR="00821468" w:rsidRDefault="00821468">
            <w:pPr>
              <w:pStyle w:val="ConsPlusNormal"/>
            </w:pPr>
            <w:r>
              <w:t xml:space="preserve">Результат административного </w:t>
            </w:r>
            <w:r>
              <w:lastRenderedPageBreak/>
              <w:t>действия (процедуры) фиксируется на РПГУ, в Модуле МФЦ ЕИС ОУ, в РГИС</w:t>
            </w:r>
          </w:p>
        </w:tc>
      </w:tr>
      <w:tr w:rsidR="00821468">
        <w:tc>
          <w:tcPr>
            <w:tcW w:w="16681" w:type="dxa"/>
            <w:gridSpan w:val="5"/>
          </w:tcPr>
          <w:p w:rsidR="00821468" w:rsidRDefault="00821468">
            <w:pPr>
              <w:pStyle w:val="ConsPlusNormal"/>
              <w:jc w:val="center"/>
            </w:pPr>
            <w:r>
              <w:lastRenderedPageBreak/>
              <w:t>3. 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(данный раздел применяется в случае подачи заявителем (представителем заявителя) заявления через РПГУ)</w:t>
            </w:r>
          </w:p>
        </w:tc>
      </w:tr>
      <w:tr w:rsidR="00821468">
        <w:tc>
          <w:tcPr>
            <w:tcW w:w="3045" w:type="dxa"/>
            <w:vAlign w:val="center"/>
          </w:tcPr>
          <w:p w:rsidR="00821468" w:rsidRDefault="00821468">
            <w:pPr>
              <w:pStyle w:val="ConsPlusNormal"/>
              <w:jc w:val="center"/>
            </w:pPr>
            <w:r>
              <w:t>Место выполнения административного действия (процедуры)</w:t>
            </w:r>
          </w:p>
        </w:tc>
        <w:tc>
          <w:tcPr>
            <w:tcW w:w="2996" w:type="dxa"/>
            <w:vAlign w:val="center"/>
          </w:tcPr>
          <w:p w:rsidR="00821468" w:rsidRDefault="00821468">
            <w:pPr>
              <w:pStyle w:val="ConsPlusNormal"/>
              <w:jc w:val="center"/>
            </w:pPr>
            <w:r>
              <w:t>Наименование административного действия (процедуры)</w:t>
            </w:r>
          </w:p>
        </w:tc>
        <w:tc>
          <w:tcPr>
            <w:tcW w:w="3402" w:type="dxa"/>
            <w:vAlign w:val="center"/>
          </w:tcPr>
          <w:p w:rsidR="00821468" w:rsidRDefault="00821468">
            <w:pPr>
              <w:pStyle w:val="ConsPlusNormal"/>
              <w:jc w:val="center"/>
            </w:pPr>
            <w:r>
              <w:t>Срок выполнения административного действия (процедуры)</w:t>
            </w:r>
          </w:p>
        </w:tc>
        <w:tc>
          <w:tcPr>
            <w:tcW w:w="2812" w:type="dxa"/>
            <w:vAlign w:val="center"/>
          </w:tcPr>
          <w:p w:rsidR="00821468" w:rsidRDefault="00821468">
            <w:pPr>
              <w:pStyle w:val="ConsPlusNormal"/>
              <w:jc w:val="center"/>
            </w:pPr>
            <w:r>
              <w:t>Критерии принятия решения</w:t>
            </w:r>
          </w:p>
        </w:tc>
        <w:tc>
          <w:tcPr>
            <w:tcW w:w="4426" w:type="dxa"/>
            <w:vAlign w:val="center"/>
          </w:tcPr>
          <w:p w:rsidR="00821468" w:rsidRDefault="00821468">
            <w:pPr>
              <w:pStyle w:val="ConsPlusNormal"/>
              <w:jc w:val="center"/>
            </w:pPr>
            <w:r>
              <w:t>Требования к порядку выполнения административных процедур (действий)</w:t>
            </w:r>
          </w:p>
        </w:tc>
      </w:tr>
      <w:tr w:rsidR="00821468">
        <w:tc>
          <w:tcPr>
            <w:tcW w:w="3045" w:type="dxa"/>
          </w:tcPr>
          <w:p w:rsidR="00821468" w:rsidRDefault="00821468">
            <w:pPr>
              <w:pStyle w:val="ConsPlusNormal"/>
            </w:pPr>
            <w:r>
              <w:t>МФЦ/ Модуль МФЦ ЕИС ОУ/ РГИС</w:t>
            </w:r>
          </w:p>
        </w:tc>
        <w:tc>
          <w:tcPr>
            <w:tcW w:w="2996" w:type="dxa"/>
          </w:tcPr>
          <w:p w:rsidR="00821468" w:rsidRDefault="00821468">
            <w:pPr>
              <w:pStyle w:val="ConsPlusNormal"/>
            </w:pPr>
            <w:r>
              <w:t>Прием в МФЦ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подлинников документов, необходимых для предоставления муниципальной услуги</w:t>
            </w:r>
          </w:p>
        </w:tc>
        <w:tc>
          <w:tcPr>
            <w:tcW w:w="3402" w:type="dxa"/>
          </w:tcPr>
          <w:p w:rsidR="00821468" w:rsidRDefault="00821468">
            <w:pPr>
              <w:pStyle w:val="ConsPlusNormal"/>
            </w:pPr>
            <w:r>
              <w:t>1 рабочий день</w:t>
            </w:r>
          </w:p>
        </w:tc>
        <w:tc>
          <w:tcPr>
            <w:tcW w:w="2812" w:type="dxa"/>
          </w:tcPr>
          <w:p w:rsidR="00821468" w:rsidRDefault="00821468">
            <w:pPr>
              <w:pStyle w:val="ConsPlusNormal"/>
            </w:pPr>
            <w:r>
              <w:t>Соответствие представленных заявителем (представителем заявителя)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rsidR="00821468" w:rsidRDefault="00821468">
            <w:pPr>
              <w:pStyle w:val="ConsPlusNormal"/>
            </w:pPr>
            <w:r>
              <w:t>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w:t>
            </w:r>
          </w:p>
          <w:p w:rsidR="00821468" w:rsidRDefault="00821468">
            <w:pPr>
              <w:pStyle w:val="ConsPlusNormal"/>
            </w:pPr>
            <w:r>
              <w:t xml:space="preserve">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w:t>
            </w:r>
            <w:r>
              <w:lastRenderedPageBreak/>
              <w:t>предоставления муниципальной услуги, для их сверки с электронными образами документов, поданных посредством РПГУ.</w:t>
            </w:r>
          </w:p>
          <w:p w:rsidR="00821468" w:rsidRDefault="00821468">
            <w:pPr>
              <w:pStyle w:val="ConsPlusNormal"/>
            </w:pPr>
            <w:r>
              <w:t>При сверке указанных документов в МФЦ:</w:t>
            </w:r>
          </w:p>
          <w:p w:rsidR="00821468" w:rsidRDefault="00821468">
            <w:pPr>
              <w:pStyle w:val="ConsPlusNormal"/>
            </w:pPr>
            <w:r>
              <w:t>- в случае соответствия подлинников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w:t>
            </w:r>
          </w:p>
          <w:p w:rsidR="00821468" w:rsidRDefault="00821468">
            <w:pPr>
              <w:pStyle w:val="ConsPlusNormal"/>
            </w:pPr>
            <w:r>
              <w:t xml:space="preserve">- при несоответствии подлинников документов, необходимых для предоставления муниципальной услуги, представленных заявителем </w:t>
            </w:r>
            <w:r>
              <w:lastRenderedPageBreak/>
              <w:t>(представителем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w:t>
            </w:r>
          </w:p>
          <w:p w:rsidR="00821468" w:rsidRDefault="00821468">
            <w:pPr>
              <w:pStyle w:val="ConsPlusNormal"/>
            </w:pPr>
            <w: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представления заявителем (представителем заявителя) подлинников документов.</w:t>
            </w:r>
          </w:p>
          <w:p w:rsidR="00821468" w:rsidRDefault="00821468">
            <w:pPr>
              <w:pStyle w:val="ConsPlusNormal"/>
            </w:pPr>
            <w:r>
              <w:t xml:space="preserve">Результатом административного действия (процедуры) является сверка подлинников документов, необходимых для предоставления муниципальной услуги, с электронными образами документов, поданных посредством </w:t>
            </w:r>
            <w:r>
              <w:lastRenderedPageBreak/>
              <w:t>РПГУ, передача акта сверки в Администрацию либо МКУ.</w:t>
            </w:r>
          </w:p>
          <w:p w:rsidR="00821468" w:rsidRDefault="00821468">
            <w:pPr>
              <w:pStyle w:val="ConsPlusNormal"/>
            </w:pPr>
            <w:r>
              <w:t>Результат административного действия (процедуры) фиксируется на РПГУ, в Модуле МФЦ ЕИС ОУ, РГИС</w:t>
            </w:r>
          </w:p>
        </w:tc>
      </w:tr>
      <w:tr w:rsidR="00821468">
        <w:tc>
          <w:tcPr>
            <w:tcW w:w="16681" w:type="dxa"/>
            <w:gridSpan w:val="5"/>
            <w:vAlign w:val="center"/>
          </w:tcPr>
          <w:p w:rsidR="00821468" w:rsidRDefault="00821468">
            <w:pPr>
              <w:pStyle w:val="ConsPlusNormal"/>
              <w:jc w:val="center"/>
            </w:pPr>
            <w:r>
              <w:lastRenderedPageBreak/>
              <w:t>4. Принятие решения о предоставлении (об отказе в предоставлении) муниципальной услуги</w:t>
            </w:r>
          </w:p>
        </w:tc>
      </w:tr>
      <w:tr w:rsidR="00821468">
        <w:tc>
          <w:tcPr>
            <w:tcW w:w="3045" w:type="dxa"/>
            <w:vAlign w:val="center"/>
          </w:tcPr>
          <w:p w:rsidR="00821468" w:rsidRDefault="00821468">
            <w:pPr>
              <w:pStyle w:val="ConsPlusNormal"/>
              <w:jc w:val="center"/>
            </w:pPr>
            <w:r>
              <w:t>Место выполнения административного действия (процедуры)</w:t>
            </w:r>
          </w:p>
        </w:tc>
        <w:tc>
          <w:tcPr>
            <w:tcW w:w="2996" w:type="dxa"/>
            <w:vAlign w:val="center"/>
          </w:tcPr>
          <w:p w:rsidR="00821468" w:rsidRDefault="00821468">
            <w:pPr>
              <w:pStyle w:val="ConsPlusNormal"/>
              <w:jc w:val="center"/>
            </w:pPr>
            <w:r>
              <w:t>Наименование административного действия (процедуры)</w:t>
            </w:r>
          </w:p>
        </w:tc>
        <w:tc>
          <w:tcPr>
            <w:tcW w:w="3402" w:type="dxa"/>
            <w:vAlign w:val="center"/>
          </w:tcPr>
          <w:p w:rsidR="00821468" w:rsidRDefault="00821468">
            <w:pPr>
              <w:pStyle w:val="ConsPlusNormal"/>
              <w:jc w:val="center"/>
            </w:pPr>
            <w:r>
              <w:t>Срок выполнения административного действия (процедуры)</w:t>
            </w:r>
          </w:p>
        </w:tc>
        <w:tc>
          <w:tcPr>
            <w:tcW w:w="2812" w:type="dxa"/>
            <w:vAlign w:val="center"/>
          </w:tcPr>
          <w:p w:rsidR="00821468" w:rsidRDefault="00821468">
            <w:pPr>
              <w:pStyle w:val="ConsPlusNormal"/>
              <w:jc w:val="center"/>
            </w:pPr>
            <w:r>
              <w:t>Критерии принятия решения</w:t>
            </w:r>
          </w:p>
        </w:tc>
        <w:tc>
          <w:tcPr>
            <w:tcW w:w="4426" w:type="dxa"/>
            <w:vAlign w:val="center"/>
          </w:tcPr>
          <w:p w:rsidR="00821468" w:rsidRDefault="00821468">
            <w:pPr>
              <w:pStyle w:val="ConsPlusNormal"/>
              <w:jc w:val="center"/>
            </w:pPr>
            <w:r>
              <w:t>Требования к порядку выполнения административных процедур (действий)</w:t>
            </w:r>
          </w:p>
        </w:tc>
      </w:tr>
      <w:tr w:rsidR="00821468">
        <w:tc>
          <w:tcPr>
            <w:tcW w:w="3045" w:type="dxa"/>
          </w:tcPr>
          <w:p w:rsidR="00821468" w:rsidRDefault="00821468">
            <w:pPr>
              <w:pStyle w:val="ConsPlusNormal"/>
            </w:pPr>
            <w:r>
              <w:t>Администрация либо МКУ /РГИС</w:t>
            </w:r>
          </w:p>
        </w:tc>
        <w:tc>
          <w:tcPr>
            <w:tcW w:w="2996" w:type="dxa"/>
          </w:tcPr>
          <w:p w:rsidR="00821468" w:rsidRDefault="00821468">
            <w:pPr>
              <w:pStyle w:val="ConsPlusNormal"/>
            </w:pPr>
            <w:r>
              <w:t>Проверка отсутствия или наличия оснований для отказа в предоставлении муниципальной услуги, подготовка проекта решения о предоставлении (об отказе в предоставлении) муниципальной услуги</w:t>
            </w:r>
          </w:p>
        </w:tc>
        <w:tc>
          <w:tcPr>
            <w:tcW w:w="3402" w:type="dxa"/>
          </w:tcPr>
          <w:p w:rsidR="00821468" w:rsidRDefault="00821468">
            <w:pPr>
              <w:pStyle w:val="ConsPlusNormal"/>
            </w:pPr>
            <w:r>
              <w:t>1 рабочий день</w:t>
            </w:r>
          </w:p>
        </w:tc>
        <w:tc>
          <w:tcPr>
            <w:tcW w:w="2812" w:type="dxa"/>
          </w:tcPr>
          <w:p w:rsidR="00821468" w:rsidRDefault="00821468">
            <w:pPr>
              <w:pStyle w:val="ConsPlusNormal"/>
            </w:pPr>
            <w: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rsidR="00821468" w:rsidRDefault="00821468">
            <w:pPr>
              <w:pStyle w:val="ConsPlusNormal"/>
            </w:pPr>
            <w:r>
              <w:t>Должностное лицо, муниципальный служащий, работник Администрации либо 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rsidR="00821468" w:rsidRDefault="00821468">
            <w:pPr>
              <w:pStyle w:val="ConsPlusNormal"/>
            </w:pPr>
            <w:r>
              <w:t xml:space="preserve">- проект </w:t>
            </w:r>
            <w:hyperlink w:anchor="P480">
              <w:r>
                <w:rPr>
                  <w:color w:val="0000FF"/>
                </w:rPr>
                <w:t>решения</w:t>
              </w:r>
            </w:hyperlink>
            <w:r>
              <w:t xml:space="preserve"> о предоставлении муниципальной услуги по </w:t>
            </w:r>
            <w:hyperlink w:anchor="P480">
              <w:r>
                <w:rPr>
                  <w:color w:val="0000FF"/>
                </w:rPr>
                <w:t>формам 1</w:t>
              </w:r>
            </w:hyperlink>
            <w:r>
              <w:t xml:space="preserve"> - </w:t>
            </w:r>
            <w:hyperlink w:anchor="P716">
              <w:r>
                <w:rPr>
                  <w:color w:val="0000FF"/>
                </w:rPr>
                <w:t>8</w:t>
              </w:r>
            </w:hyperlink>
            <w:r>
              <w:t xml:space="preserve">, приведенным в Приложении N 1 к Административному регламенту, в случае отсутствия основания для отказа в предоставлении </w:t>
            </w:r>
            <w:r>
              <w:lastRenderedPageBreak/>
              <w:t xml:space="preserve">муниципальной услуги, указанного в </w:t>
            </w:r>
            <w:hyperlink w:anchor="P247">
              <w:r>
                <w:rPr>
                  <w:color w:val="0000FF"/>
                </w:rPr>
                <w:t>подпункте 10.2.1 пункта 10.2</w:t>
              </w:r>
            </w:hyperlink>
            <w:r>
              <w:t xml:space="preserve"> Административного регламента, в зависимости от основания обращения:</w:t>
            </w:r>
          </w:p>
          <w:p w:rsidR="00821468" w:rsidRDefault="00821468">
            <w:pPr>
              <w:pStyle w:val="ConsPlusNormal"/>
            </w:pPr>
            <w:r>
              <w:t xml:space="preserve">- по </w:t>
            </w:r>
            <w:hyperlink w:anchor="P480">
              <w:r>
                <w:rPr>
                  <w:color w:val="0000FF"/>
                </w:rPr>
                <w:t>форме 1</w:t>
              </w:r>
            </w:hyperlink>
            <w:r>
              <w:t xml:space="preserve"> в случае обращения за предоставлением места для родственного, почетного, воинского захоронения;</w:t>
            </w:r>
          </w:p>
          <w:p w:rsidR="00821468" w:rsidRDefault="00821468">
            <w:pPr>
              <w:pStyle w:val="ConsPlusNormal"/>
            </w:pPr>
            <w:r>
              <w:t xml:space="preserve">- по </w:t>
            </w:r>
            <w:hyperlink w:anchor="P517">
              <w:r>
                <w:rPr>
                  <w:color w:val="0000FF"/>
                </w:rPr>
                <w:t>форме 2</w:t>
              </w:r>
            </w:hyperlink>
            <w:r>
              <w:t xml:space="preserve"> в случае обращения за предоставлением места для одиночного захоронения;</w:t>
            </w:r>
          </w:p>
          <w:p w:rsidR="00821468" w:rsidRDefault="00821468">
            <w:pPr>
              <w:pStyle w:val="ConsPlusNormal"/>
            </w:pPr>
            <w:r>
              <w:t xml:space="preserve">- по </w:t>
            </w:r>
            <w:hyperlink w:anchor="P548">
              <w:r>
                <w:rPr>
                  <w:color w:val="0000FF"/>
                </w:rPr>
                <w:t>форме 3</w:t>
              </w:r>
            </w:hyperlink>
            <w:r>
              <w:t xml:space="preserve"> в случае обращения за предоставлением ниши в стене скорби;</w:t>
            </w:r>
          </w:p>
          <w:p w:rsidR="00821468" w:rsidRDefault="00821468">
            <w:pPr>
              <w:pStyle w:val="ConsPlusNormal"/>
            </w:pPr>
            <w:r>
              <w:t xml:space="preserve">- по </w:t>
            </w:r>
            <w:hyperlink w:anchor="P582">
              <w:r>
                <w:rPr>
                  <w:color w:val="0000FF"/>
                </w:rPr>
                <w:t>форме 4</w:t>
              </w:r>
            </w:hyperlink>
            <w:r>
              <w:t xml:space="preserve"> в случае обращения за выдачей разрешения на подзахоронение; - по </w:t>
            </w:r>
            <w:hyperlink w:anchor="P616">
              <w:r>
                <w:rPr>
                  <w:color w:val="0000FF"/>
                </w:rPr>
                <w:t>форме 5</w:t>
              </w:r>
            </w:hyperlink>
            <w:r>
              <w:t xml:space="preserve"> в случае обращения за оформлением удостоверения о захоронении;</w:t>
            </w:r>
          </w:p>
          <w:p w:rsidR="00821468" w:rsidRDefault="00821468">
            <w:pPr>
              <w:pStyle w:val="ConsPlusNormal"/>
            </w:pPr>
            <w:r>
              <w:t xml:space="preserve">- по </w:t>
            </w:r>
            <w:hyperlink w:anchor="P647">
              <w:r>
                <w:rPr>
                  <w:color w:val="0000FF"/>
                </w:rPr>
                <w:t>форме 6</w:t>
              </w:r>
            </w:hyperlink>
            <w:r>
              <w:t xml:space="preserve"> в случае обращения за перерегистрацией места захоронения;</w:t>
            </w:r>
          </w:p>
          <w:p w:rsidR="00821468" w:rsidRDefault="00821468">
            <w:pPr>
              <w:pStyle w:val="ConsPlusNormal"/>
            </w:pPr>
            <w:r>
              <w:t xml:space="preserve">- по </w:t>
            </w:r>
            <w:hyperlink w:anchor="P679">
              <w:r>
                <w:rPr>
                  <w:color w:val="0000FF"/>
                </w:rPr>
                <w:t>форме 7</w:t>
              </w:r>
            </w:hyperlink>
            <w:r>
              <w:t xml:space="preserve"> в случае обращения за выдачей разрешения на установку (замену) надмогильного сооружения (надгробия), ограждения места захоронения;</w:t>
            </w:r>
          </w:p>
          <w:p w:rsidR="00821468" w:rsidRDefault="00821468">
            <w:pPr>
              <w:pStyle w:val="ConsPlusNormal"/>
            </w:pPr>
            <w:r>
              <w:t xml:space="preserve">- по </w:t>
            </w:r>
            <w:hyperlink w:anchor="P716">
              <w:r>
                <w:rPr>
                  <w:color w:val="0000FF"/>
                </w:rPr>
                <w:t>форме 8</w:t>
              </w:r>
            </w:hyperlink>
            <w:r>
              <w:t xml:space="preserve"> в случае обращения за выдачей разрешения на извлечение </w:t>
            </w:r>
            <w:r>
              <w:lastRenderedPageBreak/>
              <w:t>останков (праха) умершего.</w:t>
            </w:r>
          </w:p>
          <w:p w:rsidR="00821468" w:rsidRDefault="00821468">
            <w:pPr>
              <w:pStyle w:val="ConsPlusNormal"/>
            </w:pPr>
            <w:r>
              <w:t xml:space="preserve">- проект </w:t>
            </w:r>
            <w:hyperlink w:anchor="P748">
              <w:r>
                <w:rPr>
                  <w:color w:val="0000FF"/>
                </w:rPr>
                <w:t>решения</w:t>
              </w:r>
            </w:hyperlink>
            <w:r>
              <w:t xml:space="preserve"> об отказе в предоставлении муниципальной услуги по </w:t>
            </w:r>
            <w:hyperlink w:anchor="P748">
              <w:r>
                <w:rPr>
                  <w:color w:val="0000FF"/>
                </w:rPr>
                <w:t>форме 1</w:t>
              </w:r>
            </w:hyperlink>
            <w:r>
              <w:t xml:space="preserve"> - </w:t>
            </w:r>
            <w:hyperlink w:anchor="P1053">
              <w:r>
                <w:rPr>
                  <w:color w:val="0000FF"/>
                </w:rPr>
                <w:t>8</w:t>
              </w:r>
            </w:hyperlink>
            <w:r>
              <w:t xml:space="preserve"> (в зависимости от основания обращения), приведенной в Приложении N 2 к Административному регламенту, в случае не предоставления подлинников документов, необходимых для предоставления муниципальной услуги, направленных ранее в электронном виде посредством РПГУ.</w:t>
            </w:r>
          </w:p>
          <w:p w:rsidR="00821468" w:rsidRDefault="00821468">
            <w:pPr>
              <w:pStyle w:val="ConsPlusNormal"/>
            </w:pPr>
            <w:r>
              <w:t>Решение о предоставлении (об отказе в предоставлении) муниципальной услуги принимается не позднее одного календарного дня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821468" w:rsidRDefault="00821468">
            <w:pPr>
              <w:pStyle w:val="ConsPlusNormal"/>
            </w:pPr>
            <w:r>
              <w:t xml:space="preserve">Решение по заявлению, поданному непосредственно в Администрацию, МКУ, через МФЦ после 16.00 рабочего дня, принимается на следующий (не позднее) за ним </w:t>
            </w:r>
            <w:r>
              <w:lastRenderedPageBreak/>
              <w:t>рабочий день.</w:t>
            </w:r>
          </w:p>
          <w:p w:rsidR="00821468" w:rsidRDefault="00821468">
            <w:pPr>
              <w:pStyle w:val="ConsPlusNormal"/>
            </w:pPr>
            <w:r>
              <w:t>Решение по заявлению, направленному в электронной форме посредством РПГУ после 16.00 рабочего дня, в нерабочее время либо в нерабочий (праздничный) день, принимается на следующий рабочий день.</w:t>
            </w:r>
          </w:p>
          <w:p w:rsidR="00821468" w:rsidRDefault="00821468">
            <w:pPr>
              <w:pStyle w:val="ConsPlusNormal"/>
            </w:pPr>
            <w:r>
              <w:t xml:space="preserve">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муниципальному служащему, работнику Администрации либо работнику МКУ для выдачи (направления) результата </w:t>
            </w:r>
            <w:r>
              <w:lastRenderedPageBreak/>
              <w:t>предоставления муниципальной услуги заявителю (представителю заявителя).</w:t>
            </w:r>
          </w:p>
          <w:p w:rsidR="00821468" w:rsidRDefault="00821468">
            <w:pPr>
              <w:pStyle w:val="ConsPlusNormal"/>
            </w:pPr>
            <w:r>
              <w:t>Результатом административного действия (процедуры) является утверждение и подписание ЭЦП решения о предоставлении муниципальной услуги или решения об отказе в ее предоставлении.</w:t>
            </w:r>
          </w:p>
          <w:p w:rsidR="00821468" w:rsidRDefault="00821468">
            <w:pPr>
              <w:pStyle w:val="ConsPlusNormal"/>
            </w:pPr>
            <w:r>
              <w:t>Результат фиксируется в РГИС в виде решения о предоставлении муниципальной услуги или об отказе в ее предоставлении</w:t>
            </w:r>
          </w:p>
        </w:tc>
      </w:tr>
      <w:tr w:rsidR="00821468">
        <w:tc>
          <w:tcPr>
            <w:tcW w:w="16681" w:type="dxa"/>
            <w:gridSpan w:val="5"/>
            <w:vAlign w:val="center"/>
          </w:tcPr>
          <w:p w:rsidR="00821468" w:rsidRDefault="00821468">
            <w:pPr>
              <w:pStyle w:val="ConsPlusNormal"/>
              <w:jc w:val="center"/>
            </w:pPr>
            <w:r>
              <w:lastRenderedPageBreak/>
              <w:t>5. Выдача (направление) результата предоставления муниципальной услуги заявителю (представителю заявителя)</w:t>
            </w:r>
          </w:p>
        </w:tc>
      </w:tr>
      <w:tr w:rsidR="00821468">
        <w:tc>
          <w:tcPr>
            <w:tcW w:w="3045" w:type="dxa"/>
            <w:vAlign w:val="center"/>
          </w:tcPr>
          <w:p w:rsidR="00821468" w:rsidRDefault="00821468">
            <w:pPr>
              <w:pStyle w:val="ConsPlusNormal"/>
              <w:jc w:val="center"/>
            </w:pPr>
            <w:r>
              <w:t>Место выполнения административного действия (процедуры)</w:t>
            </w:r>
          </w:p>
        </w:tc>
        <w:tc>
          <w:tcPr>
            <w:tcW w:w="2996" w:type="dxa"/>
            <w:vAlign w:val="center"/>
          </w:tcPr>
          <w:p w:rsidR="00821468" w:rsidRDefault="00821468">
            <w:pPr>
              <w:pStyle w:val="ConsPlusNormal"/>
              <w:jc w:val="center"/>
            </w:pPr>
            <w:r>
              <w:t>Наименование административного действия (процедуры)</w:t>
            </w:r>
          </w:p>
        </w:tc>
        <w:tc>
          <w:tcPr>
            <w:tcW w:w="3402" w:type="dxa"/>
            <w:vAlign w:val="center"/>
          </w:tcPr>
          <w:p w:rsidR="00821468" w:rsidRDefault="00821468">
            <w:pPr>
              <w:pStyle w:val="ConsPlusNormal"/>
              <w:jc w:val="center"/>
            </w:pPr>
            <w:r>
              <w:t>Срок выполнения административного действия (процедуры)</w:t>
            </w:r>
          </w:p>
        </w:tc>
        <w:tc>
          <w:tcPr>
            <w:tcW w:w="2812" w:type="dxa"/>
            <w:vAlign w:val="center"/>
          </w:tcPr>
          <w:p w:rsidR="00821468" w:rsidRDefault="00821468">
            <w:pPr>
              <w:pStyle w:val="ConsPlusNormal"/>
              <w:jc w:val="center"/>
            </w:pPr>
            <w:r>
              <w:t>Критерии принятия решения</w:t>
            </w:r>
          </w:p>
        </w:tc>
        <w:tc>
          <w:tcPr>
            <w:tcW w:w="4426" w:type="dxa"/>
            <w:vAlign w:val="center"/>
          </w:tcPr>
          <w:p w:rsidR="00821468" w:rsidRDefault="00821468">
            <w:pPr>
              <w:pStyle w:val="ConsPlusNormal"/>
              <w:jc w:val="center"/>
            </w:pPr>
            <w:r>
              <w:t>Требования к порядку выполнения административных процедур (действий)</w:t>
            </w:r>
          </w:p>
        </w:tc>
      </w:tr>
      <w:tr w:rsidR="00821468">
        <w:tc>
          <w:tcPr>
            <w:tcW w:w="3045" w:type="dxa"/>
          </w:tcPr>
          <w:p w:rsidR="00821468" w:rsidRDefault="00821468">
            <w:pPr>
              <w:pStyle w:val="ConsPlusNormal"/>
            </w:pPr>
            <w:r>
              <w:t>Администрация либо МКУ /РГИС /РПГУ/ Модуль МФЦ ЕИС ОУ</w:t>
            </w:r>
          </w:p>
        </w:tc>
        <w:tc>
          <w:tcPr>
            <w:tcW w:w="2996" w:type="dxa"/>
          </w:tcPr>
          <w:p w:rsidR="00821468" w:rsidRDefault="00821468">
            <w:pPr>
              <w:pStyle w:val="ConsPlusNormal"/>
            </w:pPr>
            <w:r>
              <w:t>Выдача (направление) результата предоставления муниципальной услуги заявителю (представителю заявителя) посредством РПГУ</w:t>
            </w:r>
          </w:p>
        </w:tc>
        <w:tc>
          <w:tcPr>
            <w:tcW w:w="3402" w:type="dxa"/>
          </w:tcPr>
          <w:p w:rsidR="00821468" w:rsidRDefault="00821468">
            <w:pPr>
              <w:pStyle w:val="ConsPlusNormal"/>
            </w:pPr>
            <w:r>
              <w:t>1 рабочий день</w:t>
            </w:r>
          </w:p>
        </w:tc>
        <w:tc>
          <w:tcPr>
            <w:tcW w:w="2812" w:type="dxa"/>
          </w:tcPr>
          <w:p w:rsidR="00821468" w:rsidRDefault="00821468">
            <w:pPr>
              <w:pStyle w:val="ConsPlusNormal"/>
            </w:pPr>
            <w:r>
              <w:t>Соответствие решения требованиям законодательства Российской Федерации, в том числе Административному регламенту</w:t>
            </w:r>
          </w:p>
        </w:tc>
        <w:tc>
          <w:tcPr>
            <w:tcW w:w="4426" w:type="dxa"/>
          </w:tcPr>
          <w:p w:rsidR="00821468" w:rsidRDefault="00821468">
            <w:pPr>
              <w:pStyle w:val="ConsPlusNormal"/>
            </w:pPr>
            <w:r>
              <w:t xml:space="preserve">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w:t>
            </w:r>
            <w:r>
              <w:lastRenderedPageBreak/>
              <w:t>(представителем заявителя) способа получения результата предоставления муниципальной услуги, посредством РПГУ.</w:t>
            </w:r>
          </w:p>
          <w:p w:rsidR="00821468" w:rsidRDefault="00821468">
            <w:pPr>
              <w:pStyle w:val="ConsPlusNormal"/>
            </w:pPr>
            <w:r>
              <w:t>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Личный кабинет на РПГУ.</w:t>
            </w:r>
          </w:p>
          <w:p w:rsidR="00821468" w:rsidRDefault="00821468">
            <w:pPr>
              <w:pStyle w:val="ConsPlusNormal"/>
            </w:pPr>
            <w:r>
              <w:t>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w:t>
            </w:r>
          </w:p>
          <w:p w:rsidR="00821468" w:rsidRDefault="00821468">
            <w:pPr>
              <w:pStyle w:val="ConsPlusNormal"/>
            </w:pPr>
            <w: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w:t>
            </w:r>
            <w:r>
              <w:lastRenderedPageBreak/>
              <w:t>распечатанного на бумажном носителе экземпляра электронного документа.</w:t>
            </w:r>
          </w:p>
          <w:p w:rsidR="00821468" w:rsidRDefault="00821468">
            <w:pPr>
              <w:pStyle w:val="ConsPlusNormal"/>
            </w:pPr>
            <w: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821468" w:rsidRDefault="00821468">
            <w:pPr>
              <w:pStyle w:val="ConsPlusNormal"/>
            </w:pPr>
            <w:r>
              <w:t>Результатом административного действия (процедуры) является уведомление заявителя (представителем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w:t>
            </w:r>
          </w:p>
          <w:p w:rsidR="00821468" w:rsidRDefault="00821468">
            <w:pPr>
              <w:pStyle w:val="ConsPlusNormal"/>
            </w:pPr>
            <w:r>
              <w:t>Результат фиксируется в РГИС, Личном кабинете на РПГУ, ЕПГУ</w:t>
            </w:r>
          </w:p>
        </w:tc>
      </w:tr>
      <w:tr w:rsidR="00821468">
        <w:tc>
          <w:tcPr>
            <w:tcW w:w="3045" w:type="dxa"/>
          </w:tcPr>
          <w:p w:rsidR="00821468" w:rsidRDefault="00821468">
            <w:pPr>
              <w:pStyle w:val="ConsPlusNormal"/>
            </w:pPr>
            <w:r>
              <w:lastRenderedPageBreak/>
              <w:t>Администрация либо МКУ /РГИС /РПГУ/ Модуль МФЦ ЕИС ОУ</w:t>
            </w:r>
          </w:p>
        </w:tc>
        <w:tc>
          <w:tcPr>
            <w:tcW w:w="2996" w:type="dxa"/>
          </w:tcPr>
          <w:p w:rsidR="00821468" w:rsidRDefault="00821468">
            <w:pPr>
              <w:pStyle w:val="ConsPlusNormal"/>
            </w:pPr>
            <w:r>
              <w:t>Выдача (направление) результата предоставления муниципальной услуги заявителю (представителю заявителя) в МФЦ</w:t>
            </w:r>
          </w:p>
        </w:tc>
        <w:tc>
          <w:tcPr>
            <w:tcW w:w="3402" w:type="dxa"/>
          </w:tcPr>
          <w:p w:rsidR="00821468" w:rsidRDefault="00821468">
            <w:pPr>
              <w:pStyle w:val="ConsPlusNormal"/>
            </w:pPr>
            <w:r>
              <w:t>1 рабочий день</w:t>
            </w:r>
          </w:p>
        </w:tc>
        <w:tc>
          <w:tcPr>
            <w:tcW w:w="2812" w:type="dxa"/>
          </w:tcPr>
          <w:p w:rsidR="00821468" w:rsidRDefault="00821468">
            <w:pPr>
              <w:pStyle w:val="ConsPlusNormal"/>
            </w:pPr>
            <w:r>
              <w:t xml:space="preserve">Соответствие решения требованиям законодательства Российской Федерации, в том числе Административному </w:t>
            </w:r>
            <w:r>
              <w:lastRenderedPageBreak/>
              <w:t>регламенту</w:t>
            </w:r>
          </w:p>
        </w:tc>
        <w:tc>
          <w:tcPr>
            <w:tcW w:w="4426" w:type="dxa"/>
          </w:tcPr>
          <w:p w:rsidR="00821468" w:rsidRDefault="00821468">
            <w:pPr>
              <w:pStyle w:val="ConsPlusNormal"/>
            </w:pPr>
            <w:r>
              <w:lastRenderedPageBreak/>
              <w:t xml:space="preserve">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w:t>
            </w:r>
            <w:r>
              <w:lastRenderedPageBreak/>
              <w:t>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rsidR="00821468" w:rsidRDefault="00821468">
            <w:pPr>
              <w:pStyle w:val="ConsPlusNormal"/>
            </w:pPr>
            <w:r>
              <w:t>Должностное лицо, муниципальный служащий, работник Администрации либо должностное лицо, работник МКУ направляет в МФЦ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w:t>
            </w:r>
          </w:p>
          <w:p w:rsidR="00821468" w:rsidRDefault="00821468">
            <w:pPr>
              <w:pStyle w:val="ConsPlusNormal"/>
            </w:pPr>
            <w:r>
              <w:t>Заявитель (представитель заявителя) уведомляется о готовности результата муниципальной услуги посредством смены статуса заявления в Личном кабинете на ЕПГУ (при наличии).</w:t>
            </w:r>
          </w:p>
          <w:p w:rsidR="00821468" w:rsidRDefault="00821468">
            <w:pPr>
              <w:pStyle w:val="ConsPlusNormal"/>
            </w:pPr>
            <w:r>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w:t>
            </w:r>
            <w:r>
              <w:lastRenderedPageBreak/>
              <w:t>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821468" w:rsidRDefault="00821468">
            <w:pPr>
              <w:pStyle w:val="ConsPlusNormal"/>
            </w:pPr>
            <w:r>
              <w:t>Работник МФЦ также может установить личность заявителя (представителя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и аутентификации и единой информационной системе персональных данных.</w:t>
            </w:r>
          </w:p>
          <w:p w:rsidR="00821468" w:rsidRDefault="00821468">
            <w:pPr>
              <w:pStyle w:val="ConsPlusNormal"/>
            </w:pPr>
            <w:r>
              <w:t xml:space="preserve">После установления личности заявителя (представителя заявителя) работник МФЦ выдает заявителю (представителю заявителя) </w:t>
            </w:r>
            <w:r>
              <w:lastRenderedPageBreak/>
              <w:t>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rsidR="00821468" w:rsidRDefault="00821468">
            <w:pPr>
              <w:pStyle w:val="ConsPlusNormal"/>
            </w:pPr>
            <w:r>
              <w:t>Результатом административного действия (процедуры) является уведомление заявителя (представителя заявителя) о получении результата предоставления муниципальной услуги.</w:t>
            </w:r>
          </w:p>
          <w:p w:rsidR="00821468" w:rsidRDefault="00821468">
            <w:pPr>
              <w:pStyle w:val="ConsPlusNormal"/>
            </w:pPr>
            <w:r>
              <w:t>Результат фиксируется в РГИС, РПГУ, Модуле МФЦ ЕИС ОУ</w:t>
            </w:r>
          </w:p>
        </w:tc>
      </w:tr>
      <w:tr w:rsidR="00821468">
        <w:tc>
          <w:tcPr>
            <w:tcW w:w="3045" w:type="dxa"/>
          </w:tcPr>
          <w:p w:rsidR="00821468" w:rsidRDefault="00821468">
            <w:pPr>
              <w:pStyle w:val="ConsPlusNormal"/>
            </w:pPr>
            <w:r>
              <w:lastRenderedPageBreak/>
              <w:t>Администрация либо МКУ /РГИС /РПГУ</w:t>
            </w:r>
          </w:p>
        </w:tc>
        <w:tc>
          <w:tcPr>
            <w:tcW w:w="2996" w:type="dxa"/>
          </w:tcPr>
          <w:p w:rsidR="00821468" w:rsidRDefault="00821468">
            <w:pPr>
              <w:pStyle w:val="ConsPlusNormal"/>
            </w:pPr>
            <w:r>
              <w:t>Выдача (направление) результата предоставления муниципальной услуги заявителю (представителю заявителя) в Администрации либо МКУ лично</w:t>
            </w:r>
          </w:p>
        </w:tc>
        <w:tc>
          <w:tcPr>
            <w:tcW w:w="3402" w:type="dxa"/>
          </w:tcPr>
          <w:p w:rsidR="00821468" w:rsidRDefault="00821468">
            <w:pPr>
              <w:pStyle w:val="ConsPlusNormal"/>
            </w:pPr>
            <w:r>
              <w:t>1 рабочий день</w:t>
            </w:r>
          </w:p>
        </w:tc>
        <w:tc>
          <w:tcPr>
            <w:tcW w:w="2812" w:type="dxa"/>
          </w:tcPr>
          <w:p w:rsidR="00821468" w:rsidRDefault="00821468">
            <w:pPr>
              <w:pStyle w:val="ConsPlusNormal"/>
            </w:pPr>
          </w:p>
        </w:tc>
        <w:tc>
          <w:tcPr>
            <w:tcW w:w="4426" w:type="dxa"/>
          </w:tcPr>
          <w:p w:rsidR="00821468" w:rsidRDefault="00821468">
            <w:pPr>
              <w:pStyle w:val="ConsPlusNormal"/>
            </w:pPr>
            <w:r>
              <w:t xml:space="preserve">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Администрации либо </w:t>
            </w:r>
            <w:r>
              <w:lastRenderedPageBreak/>
              <w:t>МКУ.</w:t>
            </w:r>
          </w:p>
          <w:p w:rsidR="00821468" w:rsidRDefault="00821468">
            <w:pPr>
              <w:pStyle w:val="ConsPlusNormal"/>
            </w:pPr>
            <w:r>
              <w:t>Заявитель (представитель заявителя) уведомляется о готовности результата муниципальной услуги посредством смены статуса заявления в Личном кабинете на ЕПГУ (при наличии), на адрес электронной почты, указанный в заявлении.</w:t>
            </w:r>
          </w:p>
          <w:p w:rsidR="00821468" w:rsidRDefault="00821468">
            <w:pPr>
              <w:pStyle w:val="ConsPlusNormal"/>
            </w:pPr>
            <w:r>
              <w:t>Должностное лицо, муниципальный служащий, работник Администрации либо 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821468" w:rsidRDefault="00821468">
            <w:pPr>
              <w:pStyle w:val="ConsPlusNormal"/>
            </w:pPr>
            <w:r>
              <w:t xml:space="preserve">После установления личности заявителя (представителя заявителя) должностное лицо, муниципальный служащий, должностное лицо, работник Администрации либо должностное лицо, работник МКУ </w:t>
            </w:r>
            <w:r>
              <w:lastRenderedPageBreak/>
              <w:t>выдает заявителю (представителю заявителя) результат предоставления муниципальной услуги,</w:t>
            </w:r>
          </w:p>
          <w:p w:rsidR="00821468" w:rsidRDefault="00821468">
            <w:pPr>
              <w:pStyle w:val="ConsPlusNormal"/>
            </w:pPr>
            <w:r>
              <w:t>в виде распечатанного на бумажном носителе экземпляра электронного документа, заверенного подписью уполномоченного должностного лица, Администрации либо уполномоченного должностного лица МКУ.</w:t>
            </w:r>
          </w:p>
          <w:p w:rsidR="00821468" w:rsidRDefault="00821468">
            <w:pPr>
              <w:pStyle w:val="ConsPlusNormal"/>
            </w:pPr>
            <w:r>
              <w:t>Должностное лицо, муниципальный служащий, работник Администрации либо должностное лицо, работник МКУ дополнительно направляет заявителю (представителю заявителя) результат предоставления муниципальной услуги на адрес электронной почты (при наличии), указанный в заявлении.</w:t>
            </w:r>
          </w:p>
          <w:p w:rsidR="00821468" w:rsidRDefault="00821468">
            <w:pPr>
              <w:pStyle w:val="ConsPlusNormal"/>
            </w:pPr>
            <w:r>
              <w:t>Результатом административного действия (процедуры) является уведомление заявителя (представителя заявителя) о получении результата предоставления муниципальной услуги.</w:t>
            </w:r>
          </w:p>
          <w:p w:rsidR="00821468" w:rsidRDefault="00821468">
            <w:pPr>
              <w:pStyle w:val="ConsPlusNormal"/>
            </w:pPr>
            <w:r>
              <w:t xml:space="preserve">Результат фиксируется в РГИС, </w:t>
            </w:r>
            <w:r>
              <w:lastRenderedPageBreak/>
              <w:t>РПГУ</w:t>
            </w:r>
          </w:p>
        </w:tc>
      </w:tr>
      <w:tr w:rsidR="00821468">
        <w:tc>
          <w:tcPr>
            <w:tcW w:w="16681" w:type="dxa"/>
            <w:gridSpan w:val="5"/>
          </w:tcPr>
          <w:p w:rsidR="00821468" w:rsidRDefault="00821468">
            <w:pPr>
              <w:pStyle w:val="ConsPlusNormal"/>
              <w:jc w:val="center"/>
            </w:pPr>
            <w:r>
              <w:lastRenderedPageBreak/>
              <w:t>6. Выдача (направление) заявителю удостоверения о захоронении</w:t>
            </w:r>
          </w:p>
        </w:tc>
      </w:tr>
      <w:tr w:rsidR="00821468">
        <w:tc>
          <w:tcPr>
            <w:tcW w:w="3045" w:type="dxa"/>
          </w:tcPr>
          <w:p w:rsidR="00821468" w:rsidRDefault="00821468">
            <w:pPr>
              <w:pStyle w:val="ConsPlusNormal"/>
            </w:pPr>
            <w:r>
              <w:t>Администрация либо МКУ /РГИС /РПГУ</w:t>
            </w:r>
          </w:p>
        </w:tc>
        <w:tc>
          <w:tcPr>
            <w:tcW w:w="2996" w:type="dxa"/>
          </w:tcPr>
          <w:p w:rsidR="00821468" w:rsidRDefault="00821468">
            <w:pPr>
              <w:pStyle w:val="ConsPlusNormal"/>
            </w:pPr>
            <w:r>
              <w:t>Выдача (направление) заявителю удостоверения</w:t>
            </w:r>
          </w:p>
        </w:tc>
        <w:tc>
          <w:tcPr>
            <w:tcW w:w="3402" w:type="dxa"/>
          </w:tcPr>
          <w:p w:rsidR="00821468" w:rsidRDefault="00821468">
            <w:pPr>
              <w:pStyle w:val="ConsPlusNormal"/>
            </w:pPr>
            <w:r>
              <w:t xml:space="preserve">Не позднее одного рабочего дня, следующего за днем захоронения (при обращении с заявлением по основаниям, предусмотренным </w:t>
            </w:r>
            <w:hyperlink w:anchor="P90">
              <w:r>
                <w:rPr>
                  <w:color w:val="0000FF"/>
                </w:rPr>
                <w:t>подпунктами 5.1.1</w:t>
              </w:r>
            </w:hyperlink>
            <w:r>
              <w:t xml:space="preserve"> - </w:t>
            </w:r>
            <w:hyperlink w:anchor="P92">
              <w:r>
                <w:rPr>
                  <w:color w:val="0000FF"/>
                </w:rPr>
                <w:t>5.1.3</w:t>
              </w:r>
            </w:hyperlink>
            <w:r>
              <w:t xml:space="preserve">; </w:t>
            </w:r>
            <w:hyperlink w:anchor="P94">
              <w:r>
                <w:rPr>
                  <w:color w:val="0000FF"/>
                </w:rPr>
                <w:t>5.1.5</w:t>
              </w:r>
            </w:hyperlink>
            <w:r>
              <w:t xml:space="preserve">, </w:t>
            </w:r>
            <w:hyperlink w:anchor="P95">
              <w:r>
                <w:rPr>
                  <w:color w:val="0000FF"/>
                </w:rPr>
                <w:t>5.1.6 пункта 5.1</w:t>
              </w:r>
            </w:hyperlink>
            <w:r>
              <w:t xml:space="preserve"> Административного регламента).</w:t>
            </w:r>
          </w:p>
          <w:p w:rsidR="00821468" w:rsidRDefault="00821468">
            <w:pPr>
              <w:pStyle w:val="ConsPlusNormal"/>
            </w:pPr>
            <w:r>
              <w:t xml:space="preserve">В день выдачи (направления) решения о предоставлении муниципальной услуги (при обращении с заявлением по основаниям, предусмотренным </w:t>
            </w:r>
            <w:hyperlink w:anchor="P96">
              <w:r>
                <w:rPr>
                  <w:color w:val="0000FF"/>
                </w:rPr>
                <w:t>подпунктами 5.1.7</w:t>
              </w:r>
            </w:hyperlink>
            <w:r>
              <w:t xml:space="preserve">, </w:t>
            </w:r>
            <w:hyperlink w:anchor="P97">
              <w:r>
                <w:rPr>
                  <w:color w:val="0000FF"/>
                </w:rPr>
                <w:t>5.1.8 пункта 5.1</w:t>
              </w:r>
            </w:hyperlink>
            <w:r>
              <w:t xml:space="preserve"> Административного регламента)</w:t>
            </w:r>
          </w:p>
        </w:tc>
        <w:tc>
          <w:tcPr>
            <w:tcW w:w="2812" w:type="dxa"/>
          </w:tcPr>
          <w:p w:rsidR="00821468" w:rsidRDefault="00821468">
            <w:pPr>
              <w:pStyle w:val="ConsPlusNormal"/>
            </w:pPr>
            <w:r>
              <w:t>Соответствие удостоверения требованиям законодательства Российской Федерации, в том числе Административному регламенту</w:t>
            </w:r>
          </w:p>
        </w:tc>
        <w:tc>
          <w:tcPr>
            <w:tcW w:w="4426" w:type="dxa"/>
          </w:tcPr>
          <w:p w:rsidR="00821468" w:rsidRDefault="00821468">
            <w:pPr>
              <w:pStyle w:val="ConsPlusNormal"/>
            </w:pPr>
            <w:r>
              <w:t>Основанием для начала административного действия (процедуры) является подписание усиленной квалифицированной электронной подписью уполномоченного должностного лица Администрации либо уполномоченного работника МКУ решения о предоставлении муниципальной услуги.</w:t>
            </w:r>
          </w:p>
          <w:p w:rsidR="00821468" w:rsidRDefault="00821468">
            <w:pPr>
              <w:pStyle w:val="ConsPlusNormal"/>
            </w:pPr>
            <w:r>
              <w:t xml:space="preserve">Не позднее 1 (одного) рабочего дня, следующего за днем захоронения (при обращении с заявлением по основаниям, предусмотренным </w:t>
            </w:r>
            <w:hyperlink w:anchor="P90">
              <w:r>
                <w:rPr>
                  <w:color w:val="0000FF"/>
                </w:rPr>
                <w:t>подпунктами 5.1.1</w:t>
              </w:r>
            </w:hyperlink>
            <w:r>
              <w:t xml:space="preserve"> - </w:t>
            </w:r>
            <w:hyperlink w:anchor="P92">
              <w:r>
                <w:rPr>
                  <w:color w:val="0000FF"/>
                </w:rPr>
                <w:t>5.1.3</w:t>
              </w:r>
            </w:hyperlink>
            <w:r>
              <w:t xml:space="preserve">; </w:t>
            </w:r>
            <w:hyperlink w:anchor="P94">
              <w:r>
                <w:rPr>
                  <w:color w:val="0000FF"/>
                </w:rPr>
                <w:t>5.1.5</w:t>
              </w:r>
            </w:hyperlink>
            <w:r>
              <w:t xml:space="preserve">; </w:t>
            </w:r>
            <w:hyperlink w:anchor="P95">
              <w:r>
                <w:rPr>
                  <w:color w:val="0000FF"/>
                </w:rPr>
                <w:t>5.1.6 пункта 5.1</w:t>
              </w:r>
            </w:hyperlink>
            <w:r>
              <w:t xml:space="preserve"> Административного регламента), в день выдачи решения о предоставлении муниципальной услуги (при обращении с заявлением по основаниям, предусмотренным </w:t>
            </w:r>
            <w:hyperlink w:anchor="P96">
              <w:r>
                <w:rPr>
                  <w:color w:val="0000FF"/>
                </w:rPr>
                <w:t>подпунктами 5.1.7</w:t>
              </w:r>
            </w:hyperlink>
            <w:r>
              <w:t xml:space="preserve">, </w:t>
            </w:r>
            <w:hyperlink w:anchor="P97">
              <w:r>
                <w:rPr>
                  <w:color w:val="0000FF"/>
                </w:rPr>
                <w:t>5.1.8 пункта 5.1</w:t>
              </w:r>
            </w:hyperlink>
            <w:r>
              <w:t xml:space="preserve"> Административного регламента), на основании решения о предоставлении муниципальной услуги должностным лицом, муниципальным служащим, </w:t>
            </w:r>
            <w:r>
              <w:lastRenderedPageBreak/>
              <w:t xml:space="preserve">работником Администрации либо работником МКУ в РГИС формируется </w:t>
            </w:r>
            <w:hyperlink w:anchor="P1080">
              <w:r>
                <w:rPr>
                  <w:color w:val="0000FF"/>
                </w:rPr>
                <w:t>удостоверение</w:t>
              </w:r>
            </w:hyperlink>
            <w:r>
              <w:t xml:space="preserve"> о захоронении которое оформляется в соответствии с Приложением N 3 к Административному регламенту.</w:t>
            </w:r>
          </w:p>
          <w:p w:rsidR="00821468" w:rsidRDefault="00821468">
            <w:pPr>
              <w:pStyle w:val="ConsPlusNormal"/>
            </w:pPr>
            <w:r>
              <w:t>Удостоверение о захоронении подписывается ЭЦП уполномоченного должностного лица Администрации либо работника МКУ.</w:t>
            </w:r>
          </w:p>
          <w:p w:rsidR="00821468" w:rsidRDefault="00821468">
            <w:pPr>
              <w:pStyle w:val="ConsPlusNormal"/>
            </w:pPr>
            <w:r>
              <w:t>В случае подачи заявления посредством РПГУ удостоверение о захоронении направляется заявителю в Личный кабинет на РПГУ.</w:t>
            </w:r>
          </w:p>
          <w:p w:rsidR="00821468" w:rsidRDefault="00821468">
            <w:pPr>
              <w:pStyle w:val="ConsPlusNormal"/>
            </w:pPr>
            <w:r>
              <w:t>В случае подачи заявления лично в Администрацию либо МКУ удостоверение о захоронении направляется заявителю на адрес электронной почты, указанный в заявлении.</w:t>
            </w:r>
          </w:p>
          <w:p w:rsidR="00821468" w:rsidRDefault="00821468">
            <w:pPr>
              <w:pStyle w:val="ConsPlusNormal"/>
            </w:pPr>
            <w:r>
              <w:t>В случае указания в заявлении адреса электронной почты удостоверение направляется на указанный в заявлении адрес электронной почты вне зависимости от способа обращения заявителя.</w:t>
            </w:r>
          </w:p>
          <w:p w:rsidR="00821468" w:rsidRDefault="00821468">
            <w:pPr>
              <w:pStyle w:val="ConsPlusNormal"/>
            </w:pPr>
            <w:r>
              <w:t xml:space="preserve">Результатом административного действия является выдача </w:t>
            </w:r>
            <w:r>
              <w:lastRenderedPageBreak/>
              <w:t>(направление) заявителю (представителю заявителя) удостоверения о захоронении.</w:t>
            </w:r>
          </w:p>
          <w:p w:rsidR="00821468" w:rsidRDefault="00821468">
            <w:pPr>
              <w:pStyle w:val="ConsPlusNormal"/>
            </w:pPr>
            <w:r>
              <w:t>Результат административного действия фиксируется на РПГУ, РГИС</w:t>
            </w:r>
          </w:p>
        </w:tc>
      </w:tr>
    </w:tbl>
    <w:p w:rsidR="00821468" w:rsidRDefault="00821468">
      <w:pPr>
        <w:pStyle w:val="ConsPlusNormal"/>
        <w:jc w:val="both"/>
      </w:pPr>
    </w:p>
    <w:p w:rsidR="00821468" w:rsidRDefault="00821468">
      <w:pPr>
        <w:pStyle w:val="ConsPlusNormal"/>
        <w:jc w:val="both"/>
      </w:pPr>
    </w:p>
    <w:p w:rsidR="00821468" w:rsidRDefault="00821468">
      <w:pPr>
        <w:pStyle w:val="ConsPlusNormal"/>
        <w:pBdr>
          <w:bottom w:val="single" w:sz="6" w:space="0" w:color="auto"/>
        </w:pBdr>
        <w:spacing w:before="100" w:after="100"/>
        <w:jc w:val="both"/>
        <w:rPr>
          <w:sz w:val="2"/>
          <w:szCs w:val="2"/>
        </w:rPr>
      </w:pPr>
    </w:p>
    <w:p w:rsidR="00CE2110" w:rsidRDefault="00CE2110"/>
    <w:sectPr w:rsidR="00CE2110" w:rsidSect="00F94BC3">
      <w:pgSz w:w="16838" w:h="11905" w:orient="landscape"/>
      <w:pgMar w:top="1701" w:right="397" w:bottom="850" w:left="397"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821468"/>
    <w:rsid w:val="00006AC1"/>
    <w:rsid w:val="000D6C19"/>
    <w:rsid w:val="0027723F"/>
    <w:rsid w:val="0032760F"/>
    <w:rsid w:val="003453FB"/>
    <w:rsid w:val="0050785F"/>
    <w:rsid w:val="0052153F"/>
    <w:rsid w:val="00537383"/>
    <w:rsid w:val="00551F72"/>
    <w:rsid w:val="0055331A"/>
    <w:rsid w:val="00705496"/>
    <w:rsid w:val="007E0DAA"/>
    <w:rsid w:val="007F45A6"/>
    <w:rsid w:val="00821468"/>
    <w:rsid w:val="00AF0D45"/>
    <w:rsid w:val="00B515C5"/>
    <w:rsid w:val="00B90422"/>
    <w:rsid w:val="00CA47CB"/>
    <w:rsid w:val="00CE2110"/>
    <w:rsid w:val="00D15DC8"/>
    <w:rsid w:val="00D5656D"/>
    <w:rsid w:val="00E65EFD"/>
    <w:rsid w:val="00E72138"/>
    <w:rsid w:val="00EF18FD"/>
    <w:rsid w:val="00FD1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1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1468"/>
    <w:pPr>
      <w:widowControl w:val="0"/>
      <w:autoSpaceDE w:val="0"/>
      <w:autoSpaceDN w:val="0"/>
      <w:spacing w:line="240" w:lineRule="auto"/>
      <w:jc w:val="left"/>
    </w:pPr>
    <w:rPr>
      <w:rFonts w:eastAsiaTheme="minorEastAsia"/>
      <w:szCs w:val="22"/>
      <w:lang w:eastAsia="ru-RU"/>
    </w:rPr>
  </w:style>
  <w:style w:type="paragraph" w:customStyle="1" w:styleId="ConsPlusNonformat">
    <w:name w:val="ConsPlusNonformat"/>
    <w:rsid w:val="00821468"/>
    <w:pPr>
      <w:widowControl w:val="0"/>
      <w:autoSpaceDE w:val="0"/>
      <w:autoSpaceDN w:val="0"/>
      <w:spacing w:line="240" w:lineRule="auto"/>
      <w:jc w:val="left"/>
    </w:pPr>
    <w:rPr>
      <w:rFonts w:ascii="Courier New" w:eastAsiaTheme="minorEastAsia" w:hAnsi="Courier New" w:cs="Courier New"/>
      <w:sz w:val="20"/>
      <w:szCs w:val="22"/>
      <w:lang w:eastAsia="ru-RU"/>
    </w:rPr>
  </w:style>
  <w:style w:type="paragraph" w:customStyle="1" w:styleId="ConsPlusTitle">
    <w:name w:val="ConsPlusTitle"/>
    <w:rsid w:val="00821468"/>
    <w:pPr>
      <w:widowControl w:val="0"/>
      <w:autoSpaceDE w:val="0"/>
      <w:autoSpaceDN w:val="0"/>
      <w:spacing w:line="240" w:lineRule="auto"/>
      <w:jc w:val="left"/>
    </w:pPr>
    <w:rPr>
      <w:rFonts w:eastAsiaTheme="minorEastAsia"/>
      <w:b/>
      <w:szCs w:val="22"/>
      <w:lang w:eastAsia="ru-RU"/>
    </w:rPr>
  </w:style>
  <w:style w:type="paragraph" w:customStyle="1" w:styleId="ConsPlusCell">
    <w:name w:val="ConsPlusCell"/>
    <w:rsid w:val="00821468"/>
    <w:pPr>
      <w:widowControl w:val="0"/>
      <w:autoSpaceDE w:val="0"/>
      <w:autoSpaceDN w:val="0"/>
      <w:spacing w:line="240" w:lineRule="auto"/>
      <w:jc w:val="left"/>
    </w:pPr>
    <w:rPr>
      <w:rFonts w:ascii="Courier New" w:eastAsiaTheme="minorEastAsia" w:hAnsi="Courier New" w:cs="Courier New"/>
      <w:sz w:val="20"/>
      <w:szCs w:val="22"/>
      <w:lang w:eastAsia="ru-RU"/>
    </w:rPr>
  </w:style>
  <w:style w:type="paragraph" w:customStyle="1" w:styleId="ConsPlusDocList">
    <w:name w:val="ConsPlusDocList"/>
    <w:rsid w:val="00821468"/>
    <w:pPr>
      <w:widowControl w:val="0"/>
      <w:autoSpaceDE w:val="0"/>
      <w:autoSpaceDN w:val="0"/>
      <w:spacing w:line="240" w:lineRule="auto"/>
      <w:jc w:val="left"/>
    </w:pPr>
    <w:rPr>
      <w:rFonts w:eastAsiaTheme="minorEastAsia"/>
      <w:szCs w:val="22"/>
      <w:lang w:eastAsia="ru-RU"/>
    </w:rPr>
  </w:style>
  <w:style w:type="paragraph" w:customStyle="1" w:styleId="ConsPlusTitlePage">
    <w:name w:val="ConsPlusTitlePage"/>
    <w:rsid w:val="00821468"/>
    <w:pPr>
      <w:widowControl w:val="0"/>
      <w:autoSpaceDE w:val="0"/>
      <w:autoSpaceDN w:val="0"/>
      <w:spacing w:line="240" w:lineRule="auto"/>
      <w:jc w:val="left"/>
    </w:pPr>
    <w:rPr>
      <w:rFonts w:ascii="Tahoma" w:eastAsiaTheme="minorEastAsia" w:hAnsi="Tahoma" w:cs="Tahoma"/>
      <w:sz w:val="20"/>
      <w:szCs w:val="22"/>
      <w:lang w:eastAsia="ru-RU"/>
    </w:rPr>
  </w:style>
  <w:style w:type="paragraph" w:customStyle="1" w:styleId="ConsPlusJurTerm">
    <w:name w:val="ConsPlusJurTerm"/>
    <w:rsid w:val="00821468"/>
    <w:pPr>
      <w:widowControl w:val="0"/>
      <w:autoSpaceDE w:val="0"/>
      <w:autoSpaceDN w:val="0"/>
      <w:spacing w:line="240" w:lineRule="auto"/>
      <w:jc w:val="left"/>
    </w:pPr>
    <w:rPr>
      <w:rFonts w:ascii="Tahoma" w:eastAsiaTheme="minorEastAsia" w:hAnsi="Tahoma" w:cs="Tahoma"/>
      <w:szCs w:val="22"/>
      <w:lang w:eastAsia="ru-RU"/>
    </w:rPr>
  </w:style>
  <w:style w:type="paragraph" w:customStyle="1" w:styleId="ConsPlusTextList">
    <w:name w:val="ConsPlusTextList"/>
    <w:rsid w:val="00821468"/>
    <w:pPr>
      <w:widowControl w:val="0"/>
      <w:autoSpaceDE w:val="0"/>
      <w:autoSpaceDN w:val="0"/>
      <w:spacing w:line="240" w:lineRule="auto"/>
      <w:jc w:val="left"/>
    </w:pPr>
    <w:rPr>
      <w:rFonts w:ascii="Arial" w:eastAsiaTheme="minorEastAsia" w:hAnsi="Arial" w:cs="Arial"/>
      <w:sz w:val="16"/>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7790" TargetMode="External"/><Relationship Id="rId18" Type="http://schemas.openxmlformats.org/officeDocument/2006/relationships/hyperlink" Target="https://login.consultant.ru/link/?req=doc&amp;base=LAW&amp;n=487790" TargetMode="External"/><Relationship Id="rId26" Type="http://schemas.openxmlformats.org/officeDocument/2006/relationships/hyperlink" Target="https://login.consultant.ru/link/?req=doc&amp;base=MOB&amp;n=416633" TargetMode="External"/><Relationship Id="rId39" Type="http://schemas.openxmlformats.org/officeDocument/2006/relationships/hyperlink" Target="https://login.consultant.ru/link/?req=doc&amp;base=LAW&amp;n=487790" TargetMode="External"/><Relationship Id="rId21" Type="http://schemas.openxmlformats.org/officeDocument/2006/relationships/hyperlink" Target="https://login.consultant.ru/link/?req=doc&amp;base=LAW&amp;n=494996" TargetMode="External"/><Relationship Id="rId34" Type="http://schemas.openxmlformats.org/officeDocument/2006/relationships/hyperlink" Target="https://login.consultant.ru/link/?req=doc&amp;base=LAW&amp;n=482686" TargetMode="External"/><Relationship Id="rId42" Type="http://schemas.openxmlformats.org/officeDocument/2006/relationships/hyperlink" Target="https://login.consultant.ru/link/?req=doc&amp;base=MOB&amp;n=403762" TargetMode="External"/><Relationship Id="rId47" Type="http://schemas.openxmlformats.org/officeDocument/2006/relationships/hyperlink" Target="https://login.consultant.ru/link/?req=doc&amp;base=MOB&amp;n=281699" TargetMode="External"/><Relationship Id="rId50" Type="http://schemas.openxmlformats.org/officeDocument/2006/relationships/hyperlink" Target="https://login.consultant.ru/link/?req=doc&amp;base=MOB&amp;n=414732" TargetMode="External"/><Relationship Id="rId55" Type="http://schemas.openxmlformats.org/officeDocument/2006/relationships/hyperlink" Target="https://login.consultant.ru/link/?req=doc&amp;base=LAW&amp;n=468291&amp;dst=160" TargetMode="External"/><Relationship Id="rId7" Type="http://schemas.openxmlformats.org/officeDocument/2006/relationships/hyperlink" Target="https://login.consultant.ru/link/?req=doc&amp;base=MOB&amp;n=404251" TargetMode="External"/><Relationship Id="rId12" Type="http://schemas.openxmlformats.org/officeDocument/2006/relationships/hyperlink" Target="http://&#1087;&#1086;&#1076;&#1086;&#1083;&#1100;&#1089;&#1082;-&#1072;&#1076;&#1084;&#1080;&#1085;&#1080;&#1089;&#1090;&#1088;&#1072;&#1094;&#1080;&#1103;.&#1088;&#1092;" TargetMode="External"/><Relationship Id="rId17" Type="http://schemas.openxmlformats.org/officeDocument/2006/relationships/hyperlink" Target="https://login.consultant.ru/link/?req=doc&amp;base=LAW&amp;n=494996" TargetMode="External"/><Relationship Id="rId25" Type="http://schemas.openxmlformats.org/officeDocument/2006/relationships/hyperlink" Target="https://login.consultant.ru/link/?req=doc&amp;base=MOB&amp;n=416633" TargetMode="External"/><Relationship Id="rId33" Type="http://schemas.openxmlformats.org/officeDocument/2006/relationships/hyperlink" Target="https://login.consultant.ru/link/?req=doc&amp;base=LAW&amp;n=480999" TargetMode="External"/><Relationship Id="rId38" Type="http://schemas.openxmlformats.org/officeDocument/2006/relationships/hyperlink" Target="https://login.consultant.ru/link/?req=doc&amp;base=LAW&amp;n=311791" TargetMode="External"/><Relationship Id="rId46" Type="http://schemas.openxmlformats.org/officeDocument/2006/relationships/hyperlink" Target="https://login.consultant.ru/link/?req=doc&amp;base=MOB&amp;n=419117" TargetMode="External"/><Relationship Id="rId2" Type="http://schemas.openxmlformats.org/officeDocument/2006/relationships/settings" Target="settings.xml"/><Relationship Id="rId16" Type="http://schemas.openxmlformats.org/officeDocument/2006/relationships/hyperlink" Target="https://login.consultant.ru/link/?req=doc&amp;base=MOB&amp;n=403762" TargetMode="External"/><Relationship Id="rId20" Type="http://schemas.openxmlformats.org/officeDocument/2006/relationships/hyperlink" Target="https://login.consultant.ru/link/?req=doc&amp;base=MOB&amp;n=281699" TargetMode="External"/><Relationship Id="rId29" Type="http://schemas.openxmlformats.org/officeDocument/2006/relationships/hyperlink" Target="https://login.consultant.ru/link/?req=doc&amp;base=MOB&amp;n=416633" TargetMode="External"/><Relationship Id="rId41" Type="http://schemas.openxmlformats.org/officeDocument/2006/relationships/hyperlink" Target="https://login.consultant.ru/link/?req=doc&amp;base=MOB&amp;n=416633" TargetMode="External"/><Relationship Id="rId54" Type="http://schemas.openxmlformats.org/officeDocument/2006/relationships/hyperlink" Target="https://login.consultant.ru/link/?req=doc&amp;base=LAW&amp;n=490119" TargetMode="External"/><Relationship Id="rId1" Type="http://schemas.openxmlformats.org/officeDocument/2006/relationships/styles" Target="styles.xml"/><Relationship Id="rId6" Type="http://schemas.openxmlformats.org/officeDocument/2006/relationships/hyperlink" Target="https://login.consultant.ru/link/?req=doc&amp;base=LAW&amp;n=494996" TargetMode="External"/><Relationship Id="rId11" Type="http://schemas.openxmlformats.org/officeDocument/2006/relationships/hyperlink" Target="www.uslugi.mosreg.ru" TargetMode="External"/><Relationship Id="rId24" Type="http://schemas.openxmlformats.org/officeDocument/2006/relationships/hyperlink" Target="https://login.consultant.ru/link/?req=doc&amp;base=MOB&amp;n=416633" TargetMode="External"/><Relationship Id="rId32" Type="http://schemas.openxmlformats.org/officeDocument/2006/relationships/hyperlink" Target="https://login.consultant.ru/link/?req=doc&amp;base=LAW&amp;n=468291" TargetMode="External"/><Relationship Id="rId37" Type="http://schemas.openxmlformats.org/officeDocument/2006/relationships/hyperlink" Target="https://login.consultant.ru/link/?req=doc&amp;base=LAW&amp;n=495208" TargetMode="External"/><Relationship Id="rId40" Type="http://schemas.openxmlformats.org/officeDocument/2006/relationships/hyperlink" Target="https://login.consultant.ru/link/?req=doc&amp;base=LAW&amp;n=445069" TargetMode="External"/><Relationship Id="rId45" Type="http://schemas.openxmlformats.org/officeDocument/2006/relationships/hyperlink" Target="https://login.consultant.ru/link/?req=doc&amp;base=MOB&amp;n=277838" TargetMode="External"/><Relationship Id="rId53" Type="http://schemas.openxmlformats.org/officeDocument/2006/relationships/hyperlink" Target="https://login.consultant.ru/link/?req=doc&amp;base=MOB&amp;n=416633&amp;dst=100244" TargetMode="External"/><Relationship Id="rId58" Type="http://schemas.openxmlformats.org/officeDocument/2006/relationships/theme" Target="theme/theme1.xml"/><Relationship Id="rId5" Type="http://schemas.openxmlformats.org/officeDocument/2006/relationships/hyperlink" Target="https://login.consultant.ru/link/?req=doc&amp;base=LAW&amp;n=480999" TargetMode="External"/><Relationship Id="rId15" Type="http://schemas.openxmlformats.org/officeDocument/2006/relationships/hyperlink" Target="https://login.consultant.ru/link/?req=doc&amp;base=MOB&amp;n=403762" TargetMode="External"/><Relationship Id="rId23" Type="http://schemas.openxmlformats.org/officeDocument/2006/relationships/hyperlink" Target="https://login.consultant.ru/link/?req=doc&amp;base=MOB&amp;n=416633" TargetMode="External"/><Relationship Id="rId28" Type="http://schemas.openxmlformats.org/officeDocument/2006/relationships/hyperlink" Target="https://login.consultant.ru/link/?req=doc&amp;base=MOB&amp;n=416633" TargetMode="External"/><Relationship Id="rId36" Type="http://schemas.openxmlformats.org/officeDocument/2006/relationships/hyperlink" Target="https://login.consultant.ru/link/?req=doc&amp;base=LAW&amp;n=494998" TargetMode="External"/><Relationship Id="rId49" Type="http://schemas.openxmlformats.org/officeDocument/2006/relationships/hyperlink" Target="https://login.consultant.ru/link/?req=doc&amp;base=MOB&amp;n=404251" TargetMode="External"/><Relationship Id="rId57" Type="http://schemas.openxmlformats.org/officeDocument/2006/relationships/fontTable" Target="fontTable.xml"/><Relationship Id="rId10" Type="http://schemas.openxmlformats.org/officeDocument/2006/relationships/hyperlink" Target="www.gosuslugi.ru" TargetMode="External"/><Relationship Id="rId19" Type="http://schemas.openxmlformats.org/officeDocument/2006/relationships/hyperlink" Target="https://login.consultant.ru/link/?req=doc&amp;base=LAW&amp;n=494996&amp;dst=171"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MOB&amp;n=297735" TargetMode="External"/><Relationship Id="rId52" Type="http://schemas.openxmlformats.org/officeDocument/2006/relationships/hyperlink" Target="https://login.consultant.ru/link/?req=doc&amp;base=MOB&amp;n=416633&amp;dst=1002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385880" TargetMode="External"/><Relationship Id="rId14" Type="http://schemas.openxmlformats.org/officeDocument/2006/relationships/hyperlink" Target="https://login.consultant.ru/link/?req=doc&amp;base=LAW&amp;n=489344" TargetMode="External"/><Relationship Id="rId22" Type="http://schemas.openxmlformats.org/officeDocument/2006/relationships/hyperlink" Target="https://login.consultant.ru/link/?req=doc&amp;base=MOB&amp;n=297735" TargetMode="External"/><Relationship Id="rId27" Type="http://schemas.openxmlformats.org/officeDocument/2006/relationships/hyperlink" Target="https://login.consultant.ru/link/?req=doc&amp;base=MOB&amp;n=416633" TargetMode="External"/><Relationship Id="rId30" Type="http://schemas.openxmlformats.org/officeDocument/2006/relationships/hyperlink" Target="https://login.consultant.ru/link/?req=doc&amp;base=MOB&amp;n=416633" TargetMode="External"/><Relationship Id="rId35" Type="http://schemas.openxmlformats.org/officeDocument/2006/relationships/hyperlink" Target="https://login.consultant.ru/link/?req=doc&amp;base=LAW&amp;n=494996" TargetMode="External"/><Relationship Id="rId43" Type="http://schemas.openxmlformats.org/officeDocument/2006/relationships/hyperlink" Target="https://login.consultant.ru/link/?req=doc&amp;base=MOB&amp;n=423623" TargetMode="External"/><Relationship Id="rId48" Type="http://schemas.openxmlformats.org/officeDocument/2006/relationships/hyperlink" Target="https://login.consultant.ru/link/?req=doc&amp;base=MOB&amp;n=377950" TargetMode="External"/><Relationship Id="rId56" Type="http://schemas.openxmlformats.org/officeDocument/2006/relationships/hyperlink" Target="https://login.consultant.ru/link/?req=doc&amp;base=MOB&amp;n=416633" TargetMode="External"/><Relationship Id="rId8" Type="http://schemas.openxmlformats.org/officeDocument/2006/relationships/hyperlink" Target="https://login.consultant.ru/link/?req=doc&amp;base=MOB&amp;n=359920" TargetMode="External"/><Relationship Id="rId51" Type="http://schemas.openxmlformats.org/officeDocument/2006/relationships/hyperlink" Target="https://login.consultant.ru/link/?req=doc&amp;base=MOB&amp;n=416633&amp;dst=10024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29436</Words>
  <Characters>167789</Characters>
  <Application>Microsoft Office Word</Application>
  <DocSecurity>0</DocSecurity>
  <Lines>1398</Lines>
  <Paragraphs>393</Paragraphs>
  <ScaleCrop>false</ScaleCrop>
  <Company/>
  <LinksUpToDate>false</LinksUpToDate>
  <CharactersWithSpaces>196832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kamarichev</dc:creator>
  <cp:lastModifiedBy>kamarichev</cp:lastModifiedBy>
  <cp:revision>1</cp:revision>
  <dcterms:created xsi:type="dcterms:W3CDTF">2025-02-26T06:27:00Z</dcterms:created>
  <dcterms:modified xsi:type="dcterms:W3CDTF">2025-02-26T06:28:00Z</dcterms:modified>
</cp:coreProperties>
</file>