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A3" w:rsidRDefault="00742DA3" w:rsidP="00742DA3">
      <w:pPr>
        <w:pStyle w:val="1"/>
        <w:ind w:right="1416"/>
        <w:jc w:val="center"/>
        <w:rPr>
          <w:sz w:val="24"/>
        </w:rPr>
      </w:pPr>
      <w:bookmarkStart w:id="0" w:name="_GoBack"/>
      <w:bookmarkEnd w:id="0"/>
      <w:r>
        <w:rPr>
          <w:noProof/>
          <w:sz w:val="24"/>
        </w:rPr>
        <w:drawing>
          <wp:inline distT="0" distB="0" distL="0" distR="0">
            <wp:extent cx="755650" cy="683895"/>
            <wp:effectExtent l="0" t="0" r="6350" b="1905"/>
            <wp:docPr id="2" name="Рисунок 2" descr="Герб-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ис"/>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inline>
        </w:drawing>
      </w:r>
    </w:p>
    <w:p w:rsidR="00742DA3" w:rsidRPr="009369C1" w:rsidRDefault="00742DA3" w:rsidP="00742DA3">
      <w:pPr>
        <w:ind w:right="1416"/>
        <w:jc w:val="center"/>
        <w:rPr>
          <w:sz w:val="16"/>
          <w:szCs w:val="16"/>
        </w:rPr>
      </w:pPr>
    </w:p>
    <w:p w:rsidR="00742DA3" w:rsidRPr="0015506D" w:rsidRDefault="00742DA3" w:rsidP="00742DA3">
      <w:pPr>
        <w:pStyle w:val="2"/>
        <w:ind w:right="1416"/>
        <w:jc w:val="center"/>
        <w:rPr>
          <w:b/>
          <w:sz w:val="38"/>
          <w:szCs w:val="38"/>
        </w:rPr>
      </w:pPr>
      <w:r w:rsidRPr="0015506D">
        <w:rPr>
          <w:b/>
          <w:sz w:val="38"/>
          <w:szCs w:val="38"/>
        </w:rPr>
        <w:t>Администрация Городского округа Подольск</w:t>
      </w:r>
    </w:p>
    <w:p w:rsidR="00742DA3" w:rsidRDefault="00742DA3" w:rsidP="00742DA3">
      <w:pPr>
        <w:pStyle w:val="3"/>
        <w:ind w:right="1416"/>
        <w:rPr>
          <w:sz w:val="56"/>
        </w:rPr>
      </w:pPr>
      <w:r>
        <w:rPr>
          <w:sz w:val="56"/>
        </w:rPr>
        <w:t>ПОСТАНОВЛЕНИЕ</w:t>
      </w:r>
    </w:p>
    <w:p w:rsidR="00742DA3" w:rsidRPr="00CB51CF" w:rsidRDefault="00742DA3" w:rsidP="00742DA3">
      <w:pPr>
        <w:ind w:right="1416"/>
        <w:jc w:val="center"/>
        <w:rPr>
          <w:sz w:val="28"/>
          <w:szCs w:val="28"/>
        </w:rPr>
      </w:pPr>
    </w:p>
    <w:p w:rsidR="00742DA3" w:rsidRPr="00CB51CF" w:rsidRDefault="00742DA3" w:rsidP="00742DA3">
      <w:pPr>
        <w:ind w:right="1416"/>
        <w:jc w:val="center"/>
        <w:rPr>
          <w:sz w:val="28"/>
          <w:szCs w:val="28"/>
        </w:rPr>
      </w:pPr>
      <w:r w:rsidRPr="00CB51CF">
        <w:rPr>
          <w:sz w:val="28"/>
          <w:szCs w:val="28"/>
        </w:rPr>
        <w:t>________</w:t>
      </w:r>
      <w:r w:rsidR="00BD6580" w:rsidRPr="00BD6580">
        <w:rPr>
          <w:sz w:val="28"/>
          <w:szCs w:val="28"/>
          <w:u w:val="single"/>
        </w:rPr>
        <w:t>22.10.2025</w:t>
      </w:r>
      <w:r w:rsidRPr="00CB51CF">
        <w:rPr>
          <w:sz w:val="28"/>
          <w:szCs w:val="28"/>
        </w:rPr>
        <w:t>__</w:t>
      </w:r>
      <w:r w:rsidRPr="00CB51CF">
        <w:rPr>
          <w:sz w:val="28"/>
          <w:szCs w:val="28"/>
        </w:rPr>
        <w:tab/>
      </w:r>
      <w:r w:rsidRPr="00CB51CF">
        <w:rPr>
          <w:sz w:val="28"/>
          <w:szCs w:val="28"/>
        </w:rPr>
        <w:tab/>
        <w:t>№ __</w:t>
      </w:r>
      <w:r>
        <w:rPr>
          <w:sz w:val="28"/>
          <w:szCs w:val="28"/>
        </w:rPr>
        <w:t>_</w:t>
      </w:r>
      <w:r w:rsidRPr="00CB51CF">
        <w:rPr>
          <w:sz w:val="28"/>
          <w:szCs w:val="28"/>
        </w:rPr>
        <w:t>___</w:t>
      </w:r>
      <w:r>
        <w:rPr>
          <w:sz w:val="28"/>
          <w:szCs w:val="28"/>
        </w:rPr>
        <w:t>___</w:t>
      </w:r>
      <w:r w:rsidR="00BD6580" w:rsidRPr="00BD6580">
        <w:rPr>
          <w:sz w:val="28"/>
          <w:szCs w:val="28"/>
          <w:u w:val="single"/>
        </w:rPr>
        <w:t>3591-П</w:t>
      </w:r>
      <w:r w:rsidRPr="00CB51CF">
        <w:rPr>
          <w:sz w:val="28"/>
          <w:szCs w:val="28"/>
        </w:rPr>
        <w:t>__</w:t>
      </w:r>
      <w:r>
        <w:rPr>
          <w:sz w:val="28"/>
          <w:szCs w:val="28"/>
        </w:rPr>
        <w:t>_</w:t>
      </w:r>
      <w:r w:rsidRPr="00CB51CF">
        <w:rPr>
          <w:sz w:val="28"/>
          <w:szCs w:val="28"/>
        </w:rPr>
        <w:t>_</w:t>
      </w:r>
      <w:r>
        <w:rPr>
          <w:sz w:val="28"/>
          <w:szCs w:val="28"/>
        </w:rPr>
        <w:t>_</w:t>
      </w:r>
    </w:p>
    <w:p w:rsidR="00742DA3" w:rsidRPr="00CB51CF" w:rsidRDefault="00742DA3" w:rsidP="00742DA3">
      <w:pPr>
        <w:ind w:right="1416"/>
        <w:jc w:val="center"/>
        <w:rPr>
          <w:sz w:val="16"/>
          <w:szCs w:val="16"/>
        </w:rPr>
      </w:pPr>
    </w:p>
    <w:p w:rsidR="00742DA3" w:rsidRDefault="00742DA3" w:rsidP="00742DA3">
      <w:pPr>
        <w:ind w:right="1416"/>
        <w:jc w:val="center"/>
        <w:rPr>
          <w:sz w:val="22"/>
        </w:rPr>
      </w:pPr>
      <w:r>
        <w:rPr>
          <w:sz w:val="22"/>
        </w:rPr>
        <w:t>Городской округ Подольск, Московская область</w:t>
      </w:r>
    </w:p>
    <w:p w:rsidR="00742DA3" w:rsidRDefault="00742DA3" w:rsidP="003F6037">
      <w:pPr>
        <w:pStyle w:val="a7"/>
        <w:ind w:left="0"/>
        <w:jc w:val="both"/>
        <w:rPr>
          <w:b/>
          <w:sz w:val="26"/>
        </w:rPr>
      </w:pPr>
    </w:p>
    <w:p w:rsidR="00742DA3" w:rsidRDefault="00742DA3" w:rsidP="003F6037">
      <w:pPr>
        <w:pStyle w:val="a7"/>
        <w:ind w:left="0"/>
        <w:jc w:val="both"/>
        <w:rPr>
          <w:b/>
          <w:sz w:val="26"/>
        </w:rPr>
      </w:pPr>
    </w:p>
    <w:p w:rsidR="00D05643" w:rsidRDefault="00D05643" w:rsidP="00E15DE0">
      <w:pPr>
        <w:pStyle w:val="a7"/>
        <w:ind w:left="0"/>
        <w:jc w:val="both"/>
        <w:rPr>
          <w:b/>
          <w:sz w:val="26"/>
        </w:rPr>
      </w:pPr>
      <w:r w:rsidRPr="00CC4ADC">
        <w:rPr>
          <w:b/>
          <w:sz w:val="26"/>
        </w:rPr>
        <w:t>О внесении изменени</w:t>
      </w:r>
      <w:r>
        <w:rPr>
          <w:b/>
          <w:sz w:val="26"/>
        </w:rPr>
        <w:t>й</w:t>
      </w:r>
      <w:r w:rsidRPr="00CC4ADC">
        <w:rPr>
          <w:b/>
          <w:sz w:val="26"/>
        </w:rPr>
        <w:t xml:space="preserve"> в</w:t>
      </w:r>
      <w:r>
        <w:rPr>
          <w:b/>
          <w:sz w:val="26"/>
        </w:rPr>
        <w:t xml:space="preserve">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 в Городском округе Подольск, утвержденный</w:t>
      </w:r>
      <w:r w:rsidR="003C26CC">
        <w:rPr>
          <w:b/>
          <w:sz w:val="26"/>
        </w:rPr>
        <w:t xml:space="preserve"> </w:t>
      </w:r>
      <w:r w:rsidRPr="00CC4ADC">
        <w:rPr>
          <w:b/>
          <w:sz w:val="26"/>
        </w:rPr>
        <w:t>постановление</w:t>
      </w:r>
      <w:r>
        <w:rPr>
          <w:b/>
          <w:sz w:val="26"/>
        </w:rPr>
        <w:t>м</w:t>
      </w:r>
      <w:r w:rsidRPr="00CC4ADC">
        <w:rPr>
          <w:b/>
          <w:sz w:val="26"/>
        </w:rPr>
        <w:t xml:space="preserve"> Администрации</w:t>
      </w:r>
      <w:r w:rsidR="003C26CC">
        <w:rPr>
          <w:b/>
          <w:sz w:val="26"/>
        </w:rPr>
        <w:t xml:space="preserve"> </w:t>
      </w:r>
      <w:r w:rsidRPr="00CC4ADC">
        <w:rPr>
          <w:b/>
          <w:sz w:val="26"/>
        </w:rPr>
        <w:t>Городского округа Подольск от 15.11.2023 № 2615-П</w:t>
      </w:r>
    </w:p>
    <w:p w:rsidR="00D05643" w:rsidRPr="00CC4ADC" w:rsidRDefault="00D05643" w:rsidP="00E15DE0">
      <w:pPr>
        <w:pStyle w:val="a7"/>
        <w:ind w:left="0"/>
        <w:jc w:val="both"/>
        <w:rPr>
          <w:b/>
          <w:sz w:val="26"/>
        </w:rPr>
      </w:pPr>
    </w:p>
    <w:p w:rsidR="00D05643" w:rsidRDefault="00D05643" w:rsidP="00E15DE0">
      <w:pPr>
        <w:autoSpaceDE w:val="0"/>
        <w:autoSpaceDN w:val="0"/>
        <w:adjustRightInd w:val="0"/>
        <w:spacing w:line="360" w:lineRule="auto"/>
        <w:ind w:firstLine="720"/>
        <w:jc w:val="both"/>
        <w:rPr>
          <w:rFonts w:eastAsiaTheme="minorHAnsi"/>
          <w:sz w:val="26"/>
          <w:szCs w:val="26"/>
          <w:lang w:eastAsia="en-US"/>
        </w:rPr>
      </w:pPr>
      <w:r w:rsidRPr="00CC4ADC">
        <w:rPr>
          <w:rFonts w:eastAsiaTheme="minorHAnsi"/>
          <w:sz w:val="26"/>
          <w:szCs w:val="26"/>
          <w:lang w:eastAsia="en-US"/>
        </w:rPr>
        <w:t xml:space="preserve">Руководствуясь Федеральным </w:t>
      </w:r>
      <w:hyperlink r:id="rId5" w:history="1">
        <w:r w:rsidRPr="00CC4ADC">
          <w:rPr>
            <w:rFonts w:eastAsiaTheme="minorHAnsi"/>
            <w:sz w:val="26"/>
            <w:szCs w:val="26"/>
            <w:lang w:eastAsia="en-US"/>
          </w:rPr>
          <w:t>закон</w:t>
        </w:r>
        <w:r>
          <w:rPr>
            <w:rFonts w:eastAsiaTheme="minorHAnsi"/>
            <w:sz w:val="26"/>
            <w:szCs w:val="26"/>
            <w:lang w:eastAsia="en-US"/>
          </w:rPr>
          <w:t>ом</w:t>
        </w:r>
      </w:hyperlink>
      <w:r w:rsidRPr="00CC4ADC">
        <w:rPr>
          <w:rFonts w:eastAsiaTheme="minorHAnsi"/>
          <w:sz w:val="26"/>
          <w:szCs w:val="26"/>
          <w:lang w:eastAsia="en-US"/>
        </w:rPr>
        <w:t xml:space="preserve"> от 21.12.1994 № 68-ФЗ «О защите населения и территорий от чрезвычайных ситуаций природного и техногенного характера»,</w:t>
      </w:r>
      <w:r>
        <w:rPr>
          <w:rFonts w:eastAsiaTheme="minorHAnsi"/>
          <w:sz w:val="26"/>
          <w:szCs w:val="26"/>
          <w:lang w:eastAsia="en-US"/>
        </w:rPr>
        <w:t xml:space="preserve"> Законом Московской области от 04.05.2005 № 110/2005-ОЗ «О</w:t>
      </w:r>
      <w:r w:rsidRPr="00CC4ADC">
        <w:rPr>
          <w:rFonts w:eastAsiaTheme="minorHAnsi"/>
          <w:sz w:val="26"/>
          <w:szCs w:val="26"/>
          <w:lang w:eastAsia="en-US"/>
        </w:rPr>
        <w:t xml:space="preserve"> защите населения и территории Московской области от чрезвычайных </w:t>
      </w:r>
      <w:r w:rsidRPr="00CC4ADC">
        <w:rPr>
          <w:rFonts w:eastAsiaTheme="minorHAnsi"/>
          <w:sz w:val="26"/>
          <w:szCs w:val="26"/>
          <w:lang w:eastAsia="en-US"/>
        </w:rPr>
        <w:lastRenderedPageBreak/>
        <w:t>ситуаций природного и техногенного характера», Администрация Городского округа Подольск</w:t>
      </w:r>
      <w:r w:rsidR="00BE0592">
        <w:rPr>
          <w:rFonts w:eastAsiaTheme="minorHAnsi"/>
          <w:sz w:val="26"/>
          <w:szCs w:val="26"/>
          <w:lang w:eastAsia="en-US"/>
        </w:rPr>
        <w:t>.</w:t>
      </w:r>
    </w:p>
    <w:p w:rsidR="00BE0592" w:rsidRDefault="00BE0592" w:rsidP="00E15DE0">
      <w:pPr>
        <w:spacing w:line="360" w:lineRule="auto"/>
        <w:jc w:val="both"/>
        <w:rPr>
          <w:rFonts w:eastAsiaTheme="minorHAnsi"/>
          <w:sz w:val="26"/>
          <w:szCs w:val="26"/>
          <w:lang w:eastAsia="en-US"/>
        </w:rPr>
      </w:pPr>
    </w:p>
    <w:p w:rsidR="00BE0592" w:rsidRDefault="00D05643" w:rsidP="00E15DE0">
      <w:pPr>
        <w:spacing w:line="360" w:lineRule="auto"/>
        <w:jc w:val="both"/>
        <w:rPr>
          <w:sz w:val="26"/>
          <w:szCs w:val="26"/>
        </w:rPr>
      </w:pPr>
      <w:r w:rsidRPr="00CC4ADC">
        <w:rPr>
          <w:sz w:val="26"/>
          <w:szCs w:val="26"/>
        </w:rPr>
        <w:t>ПОСТАНОВЛЯЕТ:</w:t>
      </w:r>
    </w:p>
    <w:p w:rsidR="00F51CE3" w:rsidRDefault="00F51CE3" w:rsidP="00F51CE3">
      <w:pPr>
        <w:pStyle w:val="a7"/>
        <w:spacing w:line="360" w:lineRule="auto"/>
        <w:ind w:left="0"/>
        <w:jc w:val="both"/>
        <w:rPr>
          <w:sz w:val="26"/>
          <w:szCs w:val="26"/>
        </w:rPr>
      </w:pPr>
    </w:p>
    <w:p w:rsidR="00F24256" w:rsidRDefault="00D05643" w:rsidP="00F51CE3">
      <w:pPr>
        <w:pStyle w:val="a7"/>
        <w:spacing w:line="360" w:lineRule="auto"/>
        <w:ind w:left="0" w:firstLine="567"/>
        <w:jc w:val="both"/>
        <w:rPr>
          <w:sz w:val="26"/>
        </w:rPr>
      </w:pPr>
      <w:r w:rsidRPr="00CC4ADC">
        <w:rPr>
          <w:sz w:val="26"/>
          <w:szCs w:val="26"/>
        </w:rPr>
        <w:t>1. Внести изменени</w:t>
      </w:r>
      <w:r>
        <w:rPr>
          <w:sz w:val="26"/>
          <w:szCs w:val="26"/>
        </w:rPr>
        <w:t>я</w:t>
      </w:r>
      <w:r w:rsidRPr="00CC4ADC">
        <w:rPr>
          <w:sz w:val="26"/>
          <w:szCs w:val="26"/>
        </w:rPr>
        <w:t xml:space="preserve"> в</w:t>
      </w:r>
      <w:r>
        <w:rPr>
          <w:sz w:val="26"/>
          <w:szCs w:val="26"/>
        </w:rPr>
        <w:t xml:space="preserve">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w:t>
      </w:r>
      <w:r w:rsidR="00B76AB0">
        <w:rPr>
          <w:sz w:val="26"/>
          <w:szCs w:val="26"/>
        </w:rPr>
        <w:t>средства по</w:t>
      </w:r>
      <w:r>
        <w:rPr>
          <w:sz w:val="26"/>
          <w:szCs w:val="26"/>
        </w:rPr>
        <w:t xml:space="preserve">страдали </w:t>
      </w:r>
      <w:r w:rsidR="00B76AB0">
        <w:rPr>
          <w:sz w:val="26"/>
          <w:szCs w:val="26"/>
        </w:rPr>
        <w:t>в</w:t>
      </w:r>
      <w:r w:rsidR="009048F5" w:rsidRPr="009048F5">
        <w:rPr>
          <w:sz w:val="26"/>
          <w:szCs w:val="26"/>
        </w:rPr>
        <w:t xml:space="preserve"> </w:t>
      </w:r>
      <w:r>
        <w:rPr>
          <w:sz w:val="26"/>
          <w:szCs w:val="26"/>
        </w:rPr>
        <w:t>р</w:t>
      </w:r>
      <w:r w:rsidR="00F51CE3">
        <w:rPr>
          <w:sz w:val="26"/>
          <w:szCs w:val="26"/>
        </w:rPr>
        <w:t xml:space="preserve">езультате террористических атак </w:t>
      </w:r>
      <w:r>
        <w:rPr>
          <w:sz w:val="26"/>
          <w:szCs w:val="26"/>
        </w:rPr>
        <w:t xml:space="preserve">беспилотными  </w:t>
      </w:r>
      <w:r w:rsidR="00F51CE3">
        <w:rPr>
          <w:sz w:val="26"/>
          <w:szCs w:val="26"/>
        </w:rPr>
        <w:t xml:space="preserve">летательными аппаратами в </w:t>
      </w:r>
      <w:r>
        <w:rPr>
          <w:sz w:val="26"/>
          <w:szCs w:val="26"/>
        </w:rPr>
        <w:t>Городском округе Подо</w:t>
      </w:r>
      <w:r w:rsidR="00F51CE3">
        <w:rPr>
          <w:sz w:val="26"/>
          <w:szCs w:val="26"/>
        </w:rPr>
        <w:t xml:space="preserve">льск, </w:t>
      </w:r>
      <w:r>
        <w:rPr>
          <w:sz w:val="26"/>
          <w:szCs w:val="26"/>
        </w:rPr>
        <w:t xml:space="preserve">утвержденный </w:t>
      </w:r>
      <w:r w:rsidRPr="00CC4ADC">
        <w:rPr>
          <w:sz w:val="26"/>
          <w:szCs w:val="26"/>
        </w:rPr>
        <w:t xml:space="preserve"> постановление</w:t>
      </w:r>
      <w:r>
        <w:rPr>
          <w:sz w:val="26"/>
          <w:szCs w:val="26"/>
        </w:rPr>
        <w:t>м</w:t>
      </w:r>
      <w:r w:rsidR="00F24256">
        <w:rPr>
          <w:sz w:val="26"/>
          <w:szCs w:val="26"/>
        </w:rPr>
        <w:t xml:space="preserve"> </w:t>
      </w:r>
      <w:r w:rsidRPr="00CC4ADC">
        <w:rPr>
          <w:rFonts w:eastAsiaTheme="minorHAnsi"/>
          <w:sz w:val="26"/>
          <w:szCs w:val="26"/>
          <w:lang w:eastAsia="en-US"/>
        </w:rPr>
        <w:t>Администраци</w:t>
      </w:r>
      <w:r>
        <w:rPr>
          <w:rFonts w:eastAsiaTheme="minorHAnsi"/>
          <w:sz w:val="26"/>
          <w:szCs w:val="26"/>
          <w:lang w:eastAsia="en-US"/>
        </w:rPr>
        <w:t>и</w:t>
      </w:r>
      <w:r w:rsidRPr="00CC4ADC">
        <w:rPr>
          <w:rFonts w:eastAsiaTheme="minorHAnsi"/>
          <w:sz w:val="26"/>
          <w:szCs w:val="26"/>
          <w:lang w:eastAsia="en-US"/>
        </w:rPr>
        <w:t xml:space="preserve"> Городского округа Подольск</w:t>
      </w:r>
      <w:r w:rsidR="00F24256">
        <w:rPr>
          <w:rFonts w:eastAsiaTheme="minorHAnsi"/>
          <w:sz w:val="26"/>
          <w:szCs w:val="26"/>
          <w:lang w:eastAsia="en-US"/>
        </w:rPr>
        <w:t xml:space="preserve"> </w:t>
      </w:r>
      <w:r w:rsidRPr="00CC4ADC">
        <w:rPr>
          <w:sz w:val="26"/>
        </w:rPr>
        <w:t>от 15.11.2023</w:t>
      </w:r>
      <w:r w:rsidR="009048F5">
        <w:rPr>
          <w:sz w:val="26"/>
        </w:rPr>
        <w:t xml:space="preserve">               </w:t>
      </w:r>
      <w:r w:rsidRPr="00CC4ADC">
        <w:rPr>
          <w:sz w:val="26"/>
        </w:rPr>
        <w:t xml:space="preserve"> № 2615-П</w:t>
      </w:r>
      <w:r>
        <w:rPr>
          <w:sz w:val="26"/>
        </w:rPr>
        <w:t>, изложив его в новой редакции (</w:t>
      </w:r>
      <w:r w:rsidR="00081B0F">
        <w:rPr>
          <w:sz w:val="26"/>
        </w:rPr>
        <w:t>приложение</w:t>
      </w:r>
      <w:r>
        <w:rPr>
          <w:sz w:val="26"/>
        </w:rPr>
        <w:t>).</w:t>
      </w:r>
    </w:p>
    <w:p w:rsidR="00F24256" w:rsidRDefault="00F24256" w:rsidP="009763E2">
      <w:pPr>
        <w:pStyle w:val="a7"/>
        <w:spacing w:line="360" w:lineRule="auto"/>
        <w:ind w:left="0" w:firstLine="567"/>
        <w:jc w:val="both"/>
        <w:rPr>
          <w:sz w:val="26"/>
          <w:szCs w:val="26"/>
        </w:rPr>
      </w:pPr>
      <w:r>
        <w:rPr>
          <w:sz w:val="26"/>
        </w:rPr>
        <w:t xml:space="preserve">2. Настоящее постановление применяется к правоотношениям, возникшим </w:t>
      </w:r>
      <w:r w:rsidR="009048F5">
        <w:rPr>
          <w:sz w:val="26"/>
        </w:rPr>
        <w:t xml:space="preserve">         </w:t>
      </w:r>
      <w:r>
        <w:rPr>
          <w:sz w:val="26"/>
        </w:rPr>
        <w:t xml:space="preserve">с 01.04.2025 г. </w:t>
      </w:r>
    </w:p>
    <w:p w:rsidR="00D05643" w:rsidRPr="00CC4ADC" w:rsidRDefault="00F24256" w:rsidP="009763E2">
      <w:pPr>
        <w:tabs>
          <w:tab w:val="left" w:pos="993"/>
        </w:tabs>
        <w:spacing w:line="360" w:lineRule="auto"/>
        <w:ind w:firstLine="567"/>
        <w:jc w:val="both"/>
        <w:rPr>
          <w:sz w:val="26"/>
          <w:szCs w:val="26"/>
        </w:rPr>
      </w:pPr>
      <w:r>
        <w:rPr>
          <w:sz w:val="26"/>
          <w:szCs w:val="26"/>
        </w:rPr>
        <w:t>3</w:t>
      </w:r>
      <w:r w:rsidR="00D05643" w:rsidRPr="00CC4ADC">
        <w:rPr>
          <w:sz w:val="26"/>
          <w:szCs w:val="26"/>
        </w:rPr>
        <w:t>. Муниципальному автономному учреждению «Медиацентр» опубликовать настоящее постановление в сетевом издании «Администрация Городского округа Подольск».</w:t>
      </w:r>
    </w:p>
    <w:p w:rsidR="00D05643" w:rsidRPr="00CC4ADC" w:rsidRDefault="00F24256" w:rsidP="009763E2">
      <w:pPr>
        <w:pStyle w:val="a7"/>
        <w:spacing w:line="360" w:lineRule="auto"/>
        <w:ind w:left="0" w:firstLine="567"/>
        <w:jc w:val="both"/>
        <w:rPr>
          <w:sz w:val="26"/>
          <w:szCs w:val="26"/>
        </w:rPr>
      </w:pPr>
      <w:r>
        <w:rPr>
          <w:sz w:val="26"/>
          <w:szCs w:val="26"/>
        </w:rPr>
        <w:t>4</w:t>
      </w:r>
      <w:r w:rsidR="00D05643" w:rsidRPr="00CC4ADC">
        <w:rPr>
          <w:sz w:val="26"/>
          <w:szCs w:val="26"/>
        </w:rPr>
        <w:t xml:space="preserve">. Контроль за исполнением настоящего постановления возложить </w:t>
      </w:r>
      <w:r w:rsidR="00D05643" w:rsidRPr="00CC4ADC">
        <w:rPr>
          <w:sz w:val="26"/>
          <w:szCs w:val="26"/>
        </w:rPr>
        <w:br/>
        <w:t>на первого заместителя Главы</w:t>
      </w:r>
      <w:r w:rsidR="009048F5">
        <w:rPr>
          <w:sz w:val="26"/>
          <w:szCs w:val="26"/>
        </w:rPr>
        <w:t xml:space="preserve"> городского округа Подольск К</w:t>
      </w:r>
      <w:r w:rsidR="00D05643" w:rsidRPr="00CC4ADC">
        <w:rPr>
          <w:sz w:val="26"/>
          <w:szCs w:val="26"/>
        </w:rPr>
        <w:t>равцова В.И.</w:t>
      </w:r>
    </w:p>
    <w:p w:rsidR="00D05643" w:rsidRDefault="00D05643" w:rsidP="009763E2">
      <w:pPr>
        <w:pStyle w:val="a7"/>
        <w:spacing w:line="360" w:lineRule="auto"/>
        <w:ind w:left="0"/>
        <w:jc w:val="both"/>
        <w:rPr>
          <w:sz w:val="26"/>
          <w:szCs w:val="26"/>
        </w:rPr>
      </w:pPr>
    </w:p>
    <w:p w:rsidR="00081B0F" w:rsidRDefault="00081B0F" w:rsidP="009763E2">
      <w:pPr>
        <w:pStyle w:val="a7"/>
        <w:spacing w:line="360" w:lineRule="auto"/>
        <w:ind w:left="0"/>
        <w:jc w:val="both"/>
        <w:rPr>
          <w:sz w:val="26"/>
          <w:szCs w:val="26"/>
        </w:rPr>
      </w:pPr>
    </w:p>
    <w:p w:rsidR="00081B0F" w:rsidRPr="00CC4ADC" w:rsidRDefault="00081B0F" w:rsidP="009763E2">
      <w:pPr>
        <w:pStyle w:val="a7"/>
        <w:spacing w:line="360" w:lineRule="auto"/>
        <w:ind w:left="0"/>
        <w:jc w:val="both"/>
        <w:rPr>
          <w:sz w:val="26"/>
          <w:szCs w:val="26"/>
        </w:rPr>
      </w:pPr>
    </w:p>
    <w:p w:rsidR="00D05643" w:rsidRPr="00CC4ADC" w:rsidRDefault="00D05643" w:rsidP="009763E2">
      <w:pPr>
        <w:pStyle w:val="a7"/>
        <w:spacing w:line="360" w:lineRule="auto"/>
        <w:ind w:left="0"/>
        <w:jc w:val="both"/>
        <w:rPr>
          <w:sz w:val="26"/>
          <w:szCs w:val="26"/>
        </w:rPr>
      </w:pPr>
      <w:r w:rsidRPr="00CC4ADC">
        <w:rPr>
          <w:sz w:val="26"/>
          <w:szCs w:val="26"/>
        </w:rPr>
        <w:t>Глава Городского округа Подольск                                                        Г.И. Артамонов</w:t>
      </w: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9763E2">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E15DE0">
      <w:pPr>
        <w:shd w:val="clear" w:color="auto" w:fill="FFFFFF"/>
        <w:autoSpaceDE w:val="0"/>
        <w:autoSpaceDN w:val="0"/>
        <w:adjustRightInd w:val="0"/>
        <w:jc w:val="both"/>
        <w:rPr>
          <w:sz w:val="26"/>
          <w:szCs w:val="26"/>
        </w:rPr>
      </w:pPr>
    </w:p>
    <w:p w:rsidR="00D05643" w:rsidRPr="00CC4ADC" w:rsidRDefault="00D05643" w:rsidP="00F24256">
      <w:pPr>
        <w:shd w:val="clear" w:color="auto" w:fill="FFFFFF"/>
        <w:autoSpaceDE w:val="0"/>
        <w:autoSpaceDN w:val="0"/>
        <w:adjustRightInd w:val="0"/>
        <w:jc w:val="both"/>
        <w:rPr>
          <w:sz w:val="26"/>
          <w:szCs w:val="26"/>
        </w:rPr>
      </w:pPr>
    </w:p>
    <w:p w:rsidR="00D05643" w:rsidRPr="00CC4ADC" w:rsidRDefault="00D05643" w:rsidP="00F24256">
      <w:pPr>
        <w:shd w:val="clear" w:color="auto" w:fill="FFFFFF"/>
        <w:autoSpaceDE w:val="0"/>
        <w:autoSpaceDN w:val="0"/>
        <w:adjustRightInd w:val="0"/>
        <w:jc w:val="both"/>
        <w:rPr>
          <w:sz w:val="26"/>
          <w:szCs w:val="26"/>
        </w:rPr>
      </w:pPr>
    </w:p>
    <w:p w:rsidR="00D05643" w:rsidRPr="00CC4ADC" w:rsidRDefault="00D05643" w:rsidP="00F24256">
      <w:pPr>
        <w:shd w:val="clear" w:color="auto" w:fill="FFFFFF"/>
        <w:autoSpaceDE w:val="0"/>
        <w:autoSpaceDN w:val="0"/>
        <w:adjustRightInd w:val="0"/>
        <w:jc w:val="both"/>
        <w:rPr>
          <w:sz w:val="26"/>
          <w:szCs w:val="26"/>
        </w:rPr>
      </w:pPr>
    </w:p>
    <w:p w:rsidR="00D05643" w:rsidRPr="00CC4ADC" w:rsidRDefault="00D05643" w:rsidP="00F24256">
      <w:pPr>
        <w:shd w:val="clear" w:color="auto" w:fill="FFFFFF"/>
        <w:autoSpaceDE w:val="0"/>
        <w:autoSpaceDN w:val="0"/>
        <w:adjustRightInd w:val="0"/>
        <w:jc w:val="both"/>
        <w:rPr>
          <w:sz w:val="26"/>
          <w:szCs w:val="26"/>
        </w:rPr>
      </w:pPr>
    </w:p>
    <w:p w:rsidR="00D05643" w:rsidRPr="00CC4ADC" w:rsidRDefault="00F51CE3" w:rsidP="00F51CE3">
      <w:pPr>
        <w:shd w:val="clear" w:color="auto" w:fill="FFFFFF"/>
        <w:autoSpaceDE w:val="0"/>
        <w:autoSpaceDN w:val="0"/>
        <w:adjustRightInd w:val="0"/>
        <w:rPr>
          <w:sz w:val="26"/>
          <w:szCs w:val="26"/>
        </w:rPr>
      </w:pPr>
      <w:r>
        <w:rPr>
          <w:sz w:val="26"/>
          <w:szCs w:val="26"/>
        </w:rPr>
        <w:t xml:space="preserve">                                                                                      П</w:t>
      </w:r>
      <w:r w:rsidR="00E15DE0">
        <w:rPr>
          <w:sz w:val="26"/>
          <w:szCs w:val="26"/>
        </w:rPr>
        <w:t>риложение</w:t>
      </w:r>
    </w:p>
    <w:p w:rsidR="0073320F" w:rsidRPr="00CC4ADC" w:rsidRDefault="0073320F" w:rsidP="00F51CE3">
      <w:pPr>
        <w:shd w:val="clear" w:color="auto" w:fill="FFFFFF"/>
        <w:autoSpaceDE w:val="0"/>
        <w:autoSpaceDN w:val="0"/>
        <w:adjustRightInd w:val="0"/>
        <w:jc w:val="right"/>
        <w:rPr>
          <w:sz w:val="26"/>
          <w:szCs w:val="26"/>
        </w:rPr>
      </w:pPr>
      <w:r>
        <w:rPr>
          <w:sz w:val="26"/>
          <w:szCs w:val="26"/>
        </w:rPr>
        <w:t>к постановлению</w:t>
      </w:r>
      <w:r w:rsidRPr="00CC4ADC">
        <w:rPr>
          <w:sz w:val="26"/>
          <w:szCs w:val="26"/>
        </w:rPr>
        <w:t xml:space="preserve"> Администрации</w:t>
      </w:r>
    </w:p>
    <w:p w:rsidR="0073320F" w:rsidRDefault="00F51CE3" w:rsidP="00F51CE3">
      <w:pPr>
        <w:shd w:val="clear" w:color="auto" w:fill="FFFFFF"/>
        <w:tabs>
          <w:tab w:val="left" w:pos="3855"/>
          <w:tab w:val="right" w:pos="9355"/>
        </w:tabs>
        <w:autoSpaceDE w:val="0"/>
        <w:autoSpaceDN w:val="0"/>
        <w:adjustRightInd w:val="0"/>
        <w:jc w:val="center"/>
        <w:rPr>
          <w:sz w:val="26"/>
          <w:szCs w:val="26"/>
        </w:rPr>
      </w:pPr>
      <w:r>
        <w:rPr>
          <w:sz w:val="26"/>
          <w:szCs w:val="26"/>
        </w:rPr>
        <w:t xml:space="preserve">                                                                              </w:t>
      </w:r>
      <w:r w:rsidR="00E15DE0">
        <w:rPr>
          <w:sz w:val="26"/>
          <w:szCs w:val="26"/>
        </w:rPr>
        <w:t>Городского округа Подольск</w:t>
      </w:r>
    </w:p>
    <w:p w:rsidR="0073320F" w:rsidRPr="00CC4ADC" w:rsidRDefault="00F51CE3" w:rsidP="00BD6580">
      <w:pPr>
        <w:shd w:val="clear" w:color="auto" w:fill="FFFFFF"/>
        <w:autoSpaceDE w:val="0"/>
        <w:autoSpaceDN w:val="0"/>
        <w:adjustRightInd w:val="0"/>
        <w:ind w:right="850"/>
        <w:jc w:val="center"/>
        <w:rPr>
          <w:sz w:val="26"/>
          <w:szCs w:val="26"/>
        </w:rPr>
      </w:pPr>
      <w:r>
        <w:rPr>
          <w:sz w:val="26"/>
          <w:szCs w:val="26"/>
        </w:rPr>
        <w:t xml:space="preserve">                                                                         </w:t>
      </w:r>
      <w:r w:rsidR="00A25EC9">
        <w:rPr>
          <w:sz w:val="26"/>
          <w:szCs w:val="26"/>
        </w:rPr>
        <w:t xml:space="preserve">           </w:t>
      </w:r>
      <w:r w:rsidR="0073320F" w:rsidRPr="00CC4ADC">
        <w:rPr>
          <w:sz w:val="26"/>
          <w:szCs w:val="26"/>
        </w:rPr>
        <w:t xml:space="preserve">от </w:t>
      </w:r>
      <w:r w:rsidR="00BD6580">
        <w:rPr>
          <w:sz w:val="26"/>
          <w:szCs w:val="26"/>
        </w:rPr>
        <w:t>22.10.2025 № 3591-П</w:t>
      </w:r>
    </w:p>
    <w:p w:rsidR="0073320F" w:rsidRPr="00CC4ADC" w:rsidRDefault="0073320F" w:rsidP="00F51CE3">
      <w:pPr>
        <w:pStyle w:val="a3"/>
        <w:jc w:val="right"/>
        <w:rPr>
          <w:sz w:val="26"/>
          <w:szCs w:val="26"/>
        </w:rPr>
      </w:pPr>
    </w:p>
    <w:p w:rsidR="0073320F" w:rsidRPr="00CC4ADC" w:rsidRDefault="0073320F" w:rsidP="009763E2">
      <w:pPr>
        <w:pStyle w:val="a3"/>
        <w:jc w:val="both"/>
        <w:rPr>
          <w:sz w:val="26"/>
          <w:szCs w:val="26"/>
        </w:rPr>
      </w:pPr>
    </w:p>
    <w:p w:rsidR="0073320F" w:rsidRPr="00CC4ADC" w:rsidRDefault="009763E2" w:rsidP="009763E2">
      <w:pPr>
        <w:ind w:left="851" w:right="851"/>
        <w:contextualSpacing/>
        <w:jc w:val="both"/>
        <w:rPr>
          <w:sz w:val="26"/>
          <w:szCs w:val="26"/>
        </w:rPr>
      </w:pPr>
      <w:r>
        <w:rPr>
          <w:sz w:val="26"/>
          <w:szCs w:val="26"/>
        </w:rPr>
        <w:t xml:space="preserve">                                          </w:t>
      </w:r>
      <w:r w:rsidR="0073320F" w:rsidRPr="00CC4ADC">
        <w:rPr>
          <w:sz w:val="26"/>
          <w:szCs w:val="26"/>
        </w:rPr>
        <w:t>ПОРЯДОК</w:t>
      </w:r>
    </w:p>
    <w:p w:rsidR="0073320F" w:rsidRPr="00CC4ADC" w:rsidRDefault="0073320F" w:rsidP="009763E2">
      <w:pPr>
        <w:ind w:left="851" w:right="851"/>
        <w:contextualSpacing/>
        <w:jc w:val="both"/>
        <w:rPr>
          <w:sz w:val="26"/>
          <w:szCs w:val="26"/>
        </w:rPr>
      </w:pPr>
      <w:r w:rsidRPr="00CC4ADC">
        <w:rPr>
          <w:sz w:val="26"/>
          <w:szCs w:val="26"/>
        </w:rPr>
        <w:lastRenderedPageBreak/>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 в Городском округе Подольск</w:t>
      </w:r>
    </w:p>
    <w:p w:rsidR="0073320F" w:rsidRDefault="0073320F" w:rsidP="009763E2">
      <w:pPr>
        <w:pStyle w:val="ConsPlusTitle"/>
        <w:spacing w:line="276" w:lineRule="auto"/>
        <w:contextualSpacing/>
        <w:jc w:val="both"/>
        <w:rPr>
          <w:sz w:val="26"/>
          <w:szCs w:val="26"/>
        </w:rPr>
      </w:pPr>
    </w:p>
    <w:p w:rsidR="0073320F" w:rsidRPr="00CC4ADC" w:rsidRDefault="0073320F" w:rsidP="00F24256">
      <w:pPr>
        <w:pStyle w:val="ConsPlusTitle"/>
        <w:spacing w:line="276" w:lineRule="auto"/>
        <w:contextualSpacing/>
        <w:jc w:val="both"/>
        <w:rPr>
          <w:sz w:val="26"/>
          <w:szCs w:val="26"/>
        </w:rPr>
      </w:pPr>
    </w:p>
    <w:p w:rsidR="0073320F" w:rsidRDefault="0073320F" w:rsidP="009763E2">
      <w:pPr>
        <w:ind w:firstLine="709"/>
        <w:contextualSpacing/>
        <w:jc w:val="both"/>
        <w:rPr>
          <w:sz w:val="26"/>
          <w:szCs w:val="26"/>
        </w:rPr>
      </w:pPr>
      <w:r w:rsidRPr="00CC4ADC">
        <w:rPr>
          <w:sz w:val="26"/>
          <w:szCs w:val="26"/>
        </w:rPr>
        <w:t>1. Настоящий Порядок определяет процедуру и условия принятия</w:t>
      </w:r>
      <w:r>
        <w:rPr>
          <w:sz w:val="26"/>
          <w:szCs w:val="26"/>
        </w:rPr>
        <w:t xml:space="preserve"> Администрацией Городского округа Подольск (далее – Порядок) решения                       о проведении неотложных ремонтно-восстановительных работ с целью восстановления жилых помещений, иных объектов недвижимого имущества физических лиц, чье недвижимое имущество пострадало при чрезвычайных ситуациях, возникших в результате террористических атак беспилотными летательными аппаратами (далее – БПЛА) на территории Городского округа Подольск, в том числе на территории садоводческих некоммерческих товариществ               (далее – СНТ) или индивидуального жилищного строительства (далее – ИЖС), либо на предоставление финансовой помощи физическим лицам, чье недвижимое имущество и (или) личные транспортные средства (далее – автотранспорт) пострадали в результате террористических атак БПЛА на территории Городского округа Подольск Московской области.</w:t>
      </w:r>
    </w:p>
    <w:p w:rsidR="0073320F" w:rsidRPr="00CC4ADC" w:rsidRDefault="0073320F" w:rsidP="009763E2">
      <w:pPr>
        <w:ind w:firstLine="709"/>
        <w:contextualSpacing/>
        <w:jc w:val="both"/>
        <w:rPr>
          <w:sz w:val="26"/>
          <w:szCs w:val="26"/>
        </w:rPr>
      </w:pPr>
      <w:r w:rsidRPr="00CC4ADC">
        <w:rPr>
          <w:sz w:val="26"/>
          <w:szCs w:val="26"/>
        </w:rPr>
        <w:t>2. В целях настоящего Порядка:</w:t>
      </w:r>
    </w:p>
    <w:p w:rsidR="0073320F" w:rsidRDefault="0073320F" w:rsidP="009763E2">
      <w:pPr>
        <w:ind w:firstLine="709"/>
        <w:contextualSpacing/>
        <w:jc w:val="both"/>
        <w:rPr>
          <w:sz w:val="26"/>
          <w:szCs w:val="26"/>
        </w:rPr>
      </w:pPr>
      <w:r w:rsidRPr="00CC4ADC">
        <w:rPr>
          <w:sz w:val="26"/>
          <w:szCs w:val="26"/>
        </w:rPr>
        <w:t>1) </w:t>
      </w:r>
      <w:r>
        <w:rPr>
          <w:sz w:val="26"/>
          <w:szCs w:val="26"/>
        </w:rPr>
        <w:t>под жилыми помещениями понимаются жилой дом, часть жилого дома, квартира, часть квартиры, комната (далее – жилые помещения), расположенные              в границах Городского округа Подольск Московской области;</w:t>
      </w:r>
    </w:p>
    <w:p w:rsidR="0073320F" w:rsidRPr="00CC4ADC" w:rsidRDefault="0073320F" w:rsidP="009763E2">
      <w:pPr>
        <w:ind w:firstLine="709"/>
        <w:contextualSpacing/>
        <w:jc w:val="both"/>
        <w:rPr>
          <w:sz w:val="26"/>
          <w:szCs w:val="26"/>
        </w:rPr>
      </w:pPr>
      <w:r>
        <w:rPr>
          <w:sz w:val="26"/>
          <w:szCs w:val="26"/>
        </w:rPr>
        <w:t xml:space="preserve">2) </w:t>
      </w:r>
      <w:r w:rsidRPr="00CC4ADC">
        <w:rPr>
          <w:sz w:val="26"/>
          <w:szCs w:val="26"/>
        </w:rPr>
        <w:t>под территориями СНТ и(или) ИЖС понимаются</w:t>
      </w:r>
      <w:r>
        <w:rPr>
          <w:sz w:val="26"/>
          <w:szCs w:val="26"/>
        </w:rPr>
        <w:t>,</w:t>
      </w:r>
      <w:r w:rsidRPr="00CC4ADC">
        <w:rPr>
          <w:sz w:val="26"/>
          <w:szCs w:val="26"/>
        </w:rPr>
        <w:t xml:space="preserve"> в том числе территории личных подсобных </w:t>
      </w:r>
      <w:r w:rsidRPr="00CC4ADC">
        <w:rPr>
          <w:sz w:val="26"/>
          <w:szCs w:val="26"/>
        </w:rPr>
        <w:lastRenderedPageBreak/>
        <w:t>хозяйств (ЛПХ) и дачных некоммерческих партнерств (ДНП);</w:t>
      </w:r>
    </w:p>
    <w:p w:rsidR="0073320F" w:rsidRPr="00CC4ADC" w:rsidRDefault="0073320F" w:rsidP="009763E2">
      <w:pPr>
        <w:ind w:firstLine="709"/>
        <w:contextualSpacing/>
        <w:jc w:val="both"/>
        <w:rPr>
          <w:sz w:val="26"/>
          <w:szCs w:val="26"/>
        </w:rPr>
      </w:pPr>
      <w:r>
        <w:rPr>
          <w:sz w:val="26"/>
          <w:szCs w:val="26"/>
        </w:rPr>
        <w:t>3</w:t>
      </w:r>
      <w:r w:rsidRPr="00CC4ADC">
        <w:rPr>
          <w:sz w:val="26"/>
          <w:szCs w:val="26"/>
        </w:rPr>
        <w:t>) под неотложными ремонтно-восстановительными работами понимается комплекс операций по оперативному восстановлению эксплуатационны</w:t>
      </w:r>
      <w:r>
        <w:rPr>
          <w:sz w:val="26"/>
          <w:szCs w:val="26"/>
        </w:rPr>
        <w:t>х характеристик жилых помещений, иных объектов</w:t>
      </w:r>
      <w:r w:rsidRPr="00CC4ADC">
        <w:rPr>
          <w:sz w:val="26"/>
          <w:szCs w:val="26"/>
        </w:rPr>
        <w:t xml:space="preserve"> недвижимого имущества физических лиц и(или) оперативные работы по устранению повреждений и восстановлению эксплуатационных показателей инфраструктуры (после проведения при необходимости аварийно-спасательных и(или) аварийно-восстановительных работ) </w:t>
      </w:r>
      <w:r>
        <w:rPr>
          <w:sz w:val="26"/>
          <w:szCs w:val="26"/>
        </w:rPr>
        <w:t xml:space="preserve">на территории Городского округа Подольск Московской области, </w:t>
      </w:r>
      <w:r w:rsidRPr="00CC4ADC">
        <w:rPr>
          <w:sz w:val="26"/>
          <w:szCs w:val="26"/>
        </w:rPr>
        <w:t>проведение которых организуется Администрацией Городского</w:t>
      </w:r>
      <w:r>
        <w:rPr>
          <w:sz w:val="26"/>
          <w:szCs w:val="26"/>
        </w:rPr>
        <w:t xml:space="preserve"> округа Подольск </w:t>
      </w:r>
      <w:r w:rsidRPr="00CC4ADC">
        <w:rPr>
          <w:sz w:val="26"/>
          <w:szCs w:val="26"/>
        </w:rPr>
        <w:t>или физическими лицами, недвижимому</w:t>
      </w:r>
      <w:r w:rsidR="00F24256">
        <w:rPr>
          <w:sz w:val="26"/>
          <w:szCs w:val="26"/>
        </w:rPr>
        <w:t xml:space="preserve"> </w:t>
      </w:r>
      <w:r w:rsidRPr="00CC4ADC">
        <w:rPr>
          <w:sz w:val="26"/>
          <w:szCs w:val="26"/>
        </w:rPr>
        <w:t>имуществу которых причинен ущерб</w:t>
      </w:r>
      <w:r>
        <w:rPr>
          <w:sz w:val="26"/>
          <w:szCs w:val="26"/>
        </w:rPr>
        <w:t xml:space="preserve"> на территории Городского округа Подольск</w:t>
      </w:r>
      <w:r w:rsidRPr="00CC4ADC">
        <w:rPr>
          <w:sz w:val="26"/>
          <w:szCs w:val="26"/>
        </w:rPr>
        <w:t>;</w:t>
      </w:r>
    </w:p>
    <w:p w:rsidR="0073320F" w:rsidRPr="00CC4ADC" w:rsidRDefault="0073320F" w:rsidP="009763E2">
      <w:pPr>
        <w:ind w:firstLine="567"/>
        <w:contextualSpacing/>
        <w:jc w:val="both"/>
        <w:rPr>
          <w:sz w:val="26"/>
          <w:szCs w:val="26"/>
        </w:rPr>
      </w:pPr>
      <w:r>
        <w:rPr>
          <w:sz w:val="26"/>
          <w:szCs w:val="26"/>
        </w:rPr>
        <w:t>4</w:t>
      </w:r>
      <w:r w:rsidRPr="00CC4ADC">
        <w:rPr>
          <w:sz w:val="26"/>
          <w:szCs w:val="26"/>
        </w:rPr>
        <w:t xml:space="preserve">) под инфраструктурой понимаются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иные объекты жилищно-коммунального назначения, </w:t>
      </w:r>
      <w:r w:rsidRPr="00CC4ADC">
        <w:rPr>
          <w:sz w:val="26"/>
          <w:szCs w:val="26"/>
        </w:rPr>
        <w:br/>
        <w:t xml:space="preserve">дорожно-транспортная сеть </w:t>
      </w:r>
      <w:r>
        <w:rPr>
          <w:sz w:val="26"/>
          <w:szCs w:val="26"/>
        </w:rPr>
        <w:t xml:space="preserve">на территории Городского округа Подольск Московской области и </w:t>
      </w:r>
      <w:r w:rsidRPr="00CC4ADC">
        <w:rPr>
          <w:sz w:val="26"/>
          <w:szCs w:val="26"/>
        </w:rPr>
        <w:t>на территориях СНТ и (или) ИЖС, а также объекты благоустройства;</w:t>
      </w:r>
    </w:p>
    <w:p w:rsidR="0073320F" w:rsidRDefault="0073320F" w:rsidP="009763E2">
      <w:pPr>
        <w:shd w:val="clear" w:color="auto" w:fill="FFFFFF"/>
        <w:ind w:firstLine="567"/>
        <w:jc w:val="both"/>
        <w:rPr>
          <w:sz w:val="26"/>
          <w:szCs w:val="26"/>
        </w:rPr>
      </w:pPr>
      <w:r>
        <w:rPr>
          <w:sz w:val="26"/>
          <w:szCs w:val="26"/>
        </w:rPr>
        <w:t>5</w:t>
      </w:r>
      <w:r w:rsidRPr="00CC4ADC">
        <w:rPr>
          <w:sz w:val="26"/>
          <w:szCs w:val="26"/>
        </w:rPr>
        <w:t>) под иным</w:t>
      </w:r>
      <w:r>
        <w:rPr>
          <w:sz w:val="26"/>
          <w:szCs w:val="26"/>
        </w:rPr>
        <w:t>и объектами недвижимого имущества понимаются гаражи, бани, сараи, иные хозяйственные постройки, здания, сооружения, находящиеся в собственности физических лиц на территории Городского округа Подольск Московской области, в том числе на территориях СНТ и (или) ИЖС в границах Городского округа Подольск Московской области.</w:t>
      </w:r>
    </w:p>
    <w:p w:rsidR="0073320F" w:rsidRPr="00CC4ADC" w:rsidRDefault="0073320F" w:rsidP="009763E2">
      <w:pPr>
        <w:ind w:firstLine="709"/>
        <w:contextualSpacing/>
        <w:jc w:val="both"/>
        <w:rPr>
          <w:sz w:val="26"/>
          <w:szCs w:val="26"/>
        </w:rPr>
      </w:pPr>
      <w:r w:rsidRPr="00CC4ADC">
        <w:rPr>
          <w:sz w:val="26"/>
          <w:szCs w:val="26"/>
        </w:rPr>
        <w:t>3. На получение финансовой помощи для организации проведения неотложных ремонтно-восстановительных работ и за пострадавший личный автотранспорт имеют право физические лица – собственники</w:t>
      </w:r>
      <w:r>
        <w:rPr>
          <w:sz w:val="26"/>
          <w:szCs w:val="26"/>
        </w:rPr>
        <w:t xml:space="preserve"> пострадавших жилых помещений и иных объектов</w:t>
      </w:r>
      <w:r w:rsidRPr="00CC4ADC">
        <w:rPr>
          <w:sz w:val="26"/>
          <w:szCs w:val="26"/>
        </w:rPr>
        <w:t xml:space="preserve"> недвижимого имущества</w:t>
      </w:r>
      <w:r>
        <w:rPr>
          <w:sz w:val="26"/>
          <w:szCs w:val="26"/>
        </w:rPr>
        <w:t>, личного автотранспорта,</w:t>
      </w:r>
      <w:r w:rsidRPr="00CC4ADC">
        <w:rPr>
          <w:sz w:val="26"/>
          <w:szCs w:val="26"/>
        </w:rPr>
        <w:t xml:space="preserve"> признанны</w:t>
      </w:r>
      <w:r>
        <w:rPr>
          <w:sz w:val="26"/>
          <w:szCs w:val="26"/>
        </w:rPr>
        <w:t>е</w:t>
      </w:r>
      <w:r w:rsidRPr="00CC4ADC">
        <w:rPr>
          <w:sz w:val="26"/>
          <w:szCs w:val="26"/>
        </w:rPr>
        <w:t xml:space="preserve"> в установленном законом порядке потерпевшими по соответствующим уголовным делам (далее – граждане).</w:t>
      </w:r>
    </w:p>
    <w:p w:rsidR="0073320F" w:rsidRPr="00CC4ADC" w:rsidRDefault="0073320F" w:rsidP="009763E2">
      <w:pPr>
        <w:ind w:firstLine="709"/>
        <w:contextualSpacing/>
        <w:jc w:val="both"/>
        <w:rPr>
          <w:sz w:val="26"/>
          <w:szCs w:val="26"/>
        </w:rPr>
      </w:pPr>
      <w:r w:rsidRPr="00CC4ADC">
        <w:rPr>
          <w:sz w:val="26"/>
          <w:szCs w:val="26"/>
        </w:rPr>
        <w:t>4. Проведение Администрацией Городского округа Подольск</w:t>
      </w:r>
      <w:r>
        <w:rPr>
          <w:sz w:val="26"/>
          <w:szCs w:val="26"/>
        </w:rPr>
        <w:t xml:space="preserve"> неотложных ремонтно-восстано</w:t>
      </w:r>
      <w:r>
        <w:rPr>
          <w:sz w:val="26"/>
          <w:szCs w:val="26"/>
        </w:rPr>
        <w:lastRenderedPageBreak/>
        <w:t xml:space="preserve">вительных работ </w:t>
      </w:r>
      <w:r w:rsidRPr="00CC4ADC">
        <w:rPr>
          <w:sz w:val="26"/>
          <w:szCs w:val="26"/>
        </w:rPr>
        <w:t>не лишает граждан права на получение финансовой помощи за пострадавший вследствие террористического акта личный автотранспорт.</w:t>
      </w:r>
    </w:p>
    <w:p w:rsidR="0073320F" w:rsidRPr="00CC4ADC" w:rsidRDefault="0073320F" w:rsidP="009763E2">
      <w:pPr>
        <w:ind w:firstLine="709"/>
        <w:contextualSpacing/>
        <w:jc w:val="both"/>
        <w:rPr>
          <w:sz w:val="26"/>
          <w:szCs w:val="26"/>
        </w:rPr>
      </w:pPr>
      <w:r w:rsidRPr="00CC4ADC">
        <w:rPr>
          <w:sz w:val="26"/>
          <w:szCs w:val="26"/>
        </w:rPr>
        <w:t>Гражданин имеет право самостоятельно организовать проведение неотложных ремонтно-восстановительных работ в отношении сво</w:t>
      </w:r>
      <w:r>
        <w:rPr>
          <w:sz w:val="26"/>
          <w:szCs w:val="26"/>
        </w:rPr>
        <w:t>его жилого помещения и иных объектов недвижимого имущества</w:t>
      </w:r>
      <w:r w:rsidR="00F24256">
        <w:rPr>
          <w:sz w:val="26"/>
          <w:szCs w:val="26"/>
        </w:rPr>
        <w:t xml:space="preserve"> </w:t>
      </w:r>
      <w:r>
        <w:rPr>
          <w:sz w:val="26"/>
          <w:szCs w:val="26"/>
        </w:rPr>
        <w:t>на территории Городского округа Подольск Московской области, в том числе на территории</w:t>
      </w:r>
      <w:r w:rsidRPr="00CC4ADC">
        <w:rPr>
          <w:sz w:val="26"/>
          <w:szCs w:val="26"/>
        </w:rPr>
        <w:t xml:space="preserve"> СНТ и (или) ИЖС</w:t>
      </w:r>
      <w:r>
        <w:rPr>
          <w:sz w:val="26"/>
          <w:szCs w:val="26"/>
        </w:rPr>
        <w:t>,</w:t>
      </w:r>
      <w:r w:rsidRPr="00CC4ADC">
        <w:rPr>
          <w:sz w:val="26"/>
          <w:szCs w:val="26"/>
        </w:rPr>
        <w:t xml:space="preserve"> уведомив об этом Администрацию Городского округа Подольск. </w:t>
      </w:r>
    </w:p>
    <w:p w:rsidR="0073320F" w:rsidRPr="00CC4ADC" w:rsidRDefault="0073320F" w:rsidP="009763E2">
      <w:pPr>
        <w:ind w:firstLine="709"/>
        <w:contextualSpacing/>
        <w:jc w:val="both"/>
        <w:rPr>
          <w:sz w:val="26"/>
          <w:szCs w:val="26"/>
        </w:rPr>
      </w:pPr>
      <w:r w:rsidRPr="00CC4ADC">
        <w:rPr>
          <w:sz w:val="26"/>
          <w:szCs w:val="26"/>
        </w:rPr>
        <w:t>Гражданин направляет заявление в Администрацию Городского округа Подольск о решении самостоятельно провести неотложные ремонтно-восстановительные работы</w:t>
      </w:r>
      <w:r>
        <w:rPr>
          <w:sz w:val="26"/>
          <w:szCs w:val="26"/>
        </w:rPr>
        <w:t xml:space="preserve"> в отношении своего жилого </w:t>
      </w:r>
      <w:r w:rsidR="00433673">
        <w:rPr>
          <w:sz w:val="26"/>
          <w:szCs w:val="26"/>
        </w:rPr>
        <w:t>помещения</w:t>
      </w:r>
      <w:r>
        <w:rPr>
          <w:sz w:val="26"/>
          <w:szCs w:val="26"/>
        </w:rPr>
        <w:t xml:space="preserve"> или</w:t>
      </w:r>
      <w:r w:rsidRPr="00CC4ADC">
        <w:rPr>
          <w:sz w:val="26"/>
          <w:szCs w:val="26"/>
        </w:rPr>
        <w:t xml:space="preserve"> иного </w:t>
      </w:r>
      <w:r>
        <w:rPr>
          <w:sz w:val="26"/>
          <w:szCs w:val="26"/>
        </w:rPr>
        <w:t xml:space="preserve"> объекта </w:t>
      </w:r>
      <w:r w:rsidRPr="00CC4ADC">
        <w:rPr>
          <w:sz w:val="26"/>
          <w:szCs w:val="26"/>
        </w:rPr>
        <w:t xml:space="preserve">недвижимого имущества </w:t>
      </w:r>
      <w:r>
        <w:rPr>
          <w:sz w:val="26"/>
          <w:szCs w:val="26"/>
        </w:rPr>
        <w:t>на территории Городского округа Подольск Московской области, в том числе на территории</w:t>
      </w:r>
      <w:r w:rsidRPr="00CC4ADC">
        <w:rPr>
          <w:sz w:val="26"/>
          <w:szCs w:val="26"/>
        </w:rPr>
        <w:t xml:space="preserve"> СНТ и (или) ИЖС в письменной форме на бумажном носителе в порядке, установленном пунктом 16 настоящего Порядка, и в срок, определенны</w:t>
      </w:r>
      <w:r>
        <w:rPr>
          <w:sz w:val="26"/>
          <w:szCs w:val="26"/>
        </w:rPr>
        <w:t>й</w:t>
      </w:r>
      <w:r w:rsidRPr="00CC4ADC">
        <w:rPr>
          <w:sz w:val="26"/>
          <w:szCs w:val="26"/>
        </w:rPr>
        <w:t xml:space="preserve"> пунктом 23 настоящего Порядка.</w:t>
      </w:r>
    </w:p>
    <w:p w:rsidR="0073320F" w:rsidRPr="00CC4ADC" w:rsidRDefault="0073320F" w:rsidP="009763E2">
      <w:pPr>
        <w:ind w:firstLine="709"/>
        <w:contextualSpacing/>
        <w:jc w:val="both"/>
        <w:rPr>
          <w:sz w:val="26"/>
          <w:szCs w:val="26"/>
        </w:rPr>
      </w:pPr>
      <w:r w:rsidRPr="00CC4ADC">
        <w:rPr>
          <w:sz w:val="26"/>
          <w:szCs w:val="26"/>
        </w:rPr>
        <w:t xml:space="preserve">В этом случае неотложные ремонтно-восстановительные работы </w:t>
      </w:r>
      <w:r w:rsidRPr="00CC4ADC">
        <w:rPr>
          <w:sz w:val="26"/>
          <w:szCs w:val="26"/>
        </w:rPr>
        <w:br/>
        <w:t xml:space="preserve">в отношении жилых </w:t>
      </w:r>
      <w:r>
        <w:rPr>
          <w:sz w:val="26"/>
          <w:szCs w:val="26"/>
        </w:rPr>
        <w:t xml:space="preserve">помещений и </w:t>
      </w:r>
      <w:r w:rsidRPr="00CC4ADC">
        <w:rPr>
          <w:sz w:val="26"/>
          <w:szCs w:val="26"/>
        </w:rPr>
        <w:t>ин</w:t>
      </w:r>
      <w:r>
        <w:rPr>
          <w:sz w:val="26"/>
          <w:szCs w:val="26"/>
        </w:rPr>
        <w:t>ых объектов недвижимого имущества                    на территории Городского округа Подольск Московской области, в том числе                на территории</w:t>
      </w:r>
      <w:r w:rsidRPr="00CC4ADC">
        <w:rPr>
          <w:sz w:val="26"/>
          <w:szCs w:val="26"/>
        </w:rPr>
        <w:t xml:space="preserve"> СНТ и (или) ИЖС, находящихся в собственности указанных граждан, Администрацией Городского округа Подольск не производятся, а указанные граждане имеют право на получение финансовой помощи для организации проведения неотложных ремонтно</w:t>
      </w:r>
      <w:r w:rsidRPr="00CC4ADC">
        <w:rPr>
          <w:sz w:val="26"/>
          <w:szCs w:val="26"/>
        </w:rPr>
        <w:noBreakHyphen/>
        <w:t>восстановительных работ в порядке и размере, установленном настоящим Порядком.</w:t>
      </w:r>
    </w:p>
    <w:p w:rsidR="0073320F" w:rsidRPr="00CC4ADC" w:rsidRDefault="0073320F" w:rsidP="009763E2">
      <w:pPr>
        <w:ind w:firstLine="709"/>
        <w:contextualSpacing/>
        <w:jc w:val="both"/>
        <w:rPr>
          <w:sz w:val="26"/>
          <w:szCs w:val="26"/>
        </w:rPr>
      </w:pPr>
      <w:r w:rsidRPr="00CC4ADC">
        <w:rPr>
          <w:sz w:val="26"/>
          <w:szCs w:val="26"/>
        </w:rPr>
        <w:t>5. Финансовая помощь предоставляется в целях компенсации причиненного ущерба в размере:</w:t>
      </w:r>
    </w:p>
    <w:p w:rsidR="0073320F" w:rsidRDefault="0073320F" w:rsidP="009763E2">
      <w:pPr>
        <w:ind w:firstLine="709"/>
        <w:contextualSpacing/>
        <w:jc w:val="both"/>
        <w:rPr>
          <w:sz w:val="26"/>
          <w:szCs w:val="26"/>
        </w:rPr>
      </w:pPr>
      <w:r w:rsidRPr="00CC4ADC">
        <w:rPr>
          <w:sz w:val="26"/>
          <w:szCs w:val="26"/>
        </w:rPr>
        <w:t xml:space="preserve">1) за жилой дом– не более 5 млн. рублей; </w:t>
      </w:r>
    </w:p>
    <w:p w:rsidR="0073320F" w:rsidRPr="00CC4ADC" w:rsidRDefault="0073320F" w:rsidP="009763E2">
      <w:pPr>
        <w:ind w:firstLine="709"/>
        <w:contextualSpacing/>
        <w:jc w:val="both"/>
        <w:rPr>
          <w:sz w:val="26"/>
          <w:szCs w:val="26"/>
        </w:rPr>
      </w:pPr>
      <w:r>
        <w:rPr>
          <w:sz w:val="26"/>
          <w:szCs w:val="26"/>
        </w:rPr>
        <w:t>2) за квартиры, части квартиры</w:t>
      </w:r>
      <w:r w:rsidR="00F25DDE">
        <w:rPr>
          <w:sz w:val="26"/>
          <w:szCs w:val="26"/>
        </w:rPr>
        <w:t>, комнаты</w:t>
      </w:r>
      <w:r>
        <w:rPr>
          <w:sz w:val="26"/>
          <w:szCs w:val="26"/>
        </w:rPr>
        <w:t xml:space="preserve"> – не более 1,5 млн. рублей;</w:t>
      </w:r>
    </w:p>
    <w:p w:rsidR="0073320F" w:rsidRPr="00CC4ADC" w:rsidRDefault="0073320F" w:rsidP="009763E2">
      <w:pPr>
        <w:ind w:firstLine="709"/>
        <w:contextualSpacing/>
        <w:jc w:val="both"/>
        <w:rPr>
          <w:sz w:val="26"/>
          <w:szCs w:val="26"/>
        </w:rPr>
      </w:pPr>
      <w:r>
        <w:rPr>
          <w:sz w:val="26"/>
          <w:szCs w:val="26"/>
        </w:rPr>
        <w:t>3</w:t>
      </w:r>
      <w:r w:rsidRPr="00CC4ADC">
        <w:rPr>
          <w:sz w:val="26"/>
          <w:szCs w:val="26"/>
        </w:rPr>
        <w:t xml:space="preserve">) за личный автотранспорт – не более 1,5 млн. рублей; </w:t>
      </w:r>
    </w:p>
    <w:p w:rsidR="0073320F" w:rsidRPr="00CC4ADC" w:rsidRDefault="0073320F" w:rsidP="009763E2">
      <w:pPr>
        <w:ind w:firstLine="709"/>
        <w:contextualSpacing/>
        <w:jc w:val="both"/>
        <w:rPr>
          <w:sz w:val="26"/>
          <w:szCs w:val="26"/>
        </w:rPr>
      </w:pPr>
      <w:r>
        <w:rPr>
          <w:sz w:val="26"/>
          <w:szCs w:val="26"/>
        </w:rPr>
        <w:t>4</w:t>
      </w:r>
      <w:r w:rsidRPr="00CC4ADC">
        <w:rPr>
          <w:sz w:val="26"/>
          <w:szCs w:val="26"/>
        </w:rPr>
        <w:t xml:space="preserve">) за иные объекты недвижимого имущества – не более 500 тыс. рублей. </w:t>
      </w:r>
    </w:p>
    <w:p w:rsidR="0073320F" w:rsidRPr="00CC4ADC" w:rsidRDefault="0073320F" w:rsidP="009763E2">
      <w:pPr>
        <w:ind w:firstLine="709"/>
        <w:contextualSpacing/>
        <w:jc w:val="both"/>
        <w:rPr>
          <w:sz w:val="26"/>
          <w:szCs w:val="26"/>
        </w:rPr>
      </w:pPr>
      <w:r w:rsidRPr="00CC4ADC">
        <w:rPr>
          <w:sz w:val="26"/>
          <w:szCs w:val="26"/>
        </w:rPr>
        <w:t xml:space="preserve">6. В случае возникновения на территории Городского округа Подольск Московской области </w:t>
      </w:r>
      <w:r w:rsidRPr="00CC4ADC">
        <w:rPr>
          <w:sz w:val="26"/>
          <w:szCs w:val="26"/>
        </w:rPr>
        <w:lastRenderedPageBreak/>
        <w:t>чрезвычайной ситуации вследствие террористического акта, в результате которого п</w:t>
      </w:r>
      <w:r>
        <w:rPr>
          <w:sz w:val="26"/>
          <w:szCs w:val="26"/>
        </w:rPr>
        <w:t>ричинен ущерб жилым помещениям и иным объектам недвижимого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 и (или) поврежден личный автотранспорт граждан, Администрация Городского округа Подольск:</w:t>
      </w:r>
    </w:p>
    <w:p w:rsidR="0073320F" w:rsidRPr="00CC4ADC" w:rsidRDefault="0073320F" w:rsidP="009763E2">
      <w:pPr>
        <w:ind w:firstLine="709"/>
        <w:contextualSpacing/>
        <w:jc w:val="both"/>
        <w:rPr>
          <w:sz w:val="26"/>
          <w:szCs w:val="26"/>
        </w:rPr>
      </w:pPr>
      <w:r w:rsidRPr="00CC4ADC">
        <w:rPr>
          <w:sz w:val="26"/>
          <w:szCs w:val="26"/>
        </w:rPr>
        <w:t xml:space="preserve">1) информирует граждан о способах, сроках подачи заявлений </w:t>
      </w:r>
      <w:r w:rsidRPr="00CC4ADC">
        <w:rPr>
          <w:sz w:val="26"/>
          <w:szCs w:val="26"/>
        </w:rPr>
        <w:br/>
        <w:t xml:space="preserve">о предоставлении финансовой помощи и(или) о проведении неотложных ремонтно-восстановительных работ органами местного самоуправления </w:t>
      </w:r>
      <w:r w:rsidRPr="00CC4ADC">
        <w:rPr>
          <w:sz w:val="26"/>
          <w:szCs w:val="26"/>
        </w:rPr>
        <w:br/>
        <w:t xml:space="preserve">и(или) самостоятельно и перечне необходимых документов (сведений); </w:t>
      </w:r>
    </w:p>
    <w:p w:rsidR="0073320F" w:rsidRPr="00CC4ADC" w:rsidRDefault="0073320F" w:rsidP="009763E2">
      <w:pPr>
        <w:ind w:firstLine="709"/>
        <w:contextualSpacing/>
        <w:jc w:val="both"/>
        <w:rPr>
          <w:sz w:val="26"/>
          <w:szCs w:val="26"/>
        </w:rPr>
      </w:pPr>
      <w:r w:rsidRPr="00CC4ADC">
        <w:rPr>
          <w:sz w:val="26"/>
          <w:szCs w:val="26"/>
        </w:rPr>
        <w:t>2) осуществляет сбор заявлений граждан о предоставлении финансовой помощи и(или) о проведении неотложных ремонтно-восстановительных работ, формирует списки граждан по категориям заявлений;</w:t>
      </w:r>
    </w:p>
    <w:p w:rsidR="0073320F" w:rsidRPr="00CC4ADC" w:rsidRDefault="0073320F" w:rsidP="009763E2">
      <w:pPr>
        <w:ind w:firstLine="709"/>
        <w:contextualSpacing/>
        <w:jc w:val="both"/>
        <w:rPr>
          <w:sz w:val="26"/>
          <w:szCs w:val="26"/>
        </w:rPr>
      </w:pPr>
      <w:r w:rsidRPr="00CC4ADC">
        <w:rPr>
          <w:sz w:val="26"/>
          <w:szCs w:val="26"/>
        </w:rPr>
        <w:t>3) создает комиссию в целях установления факта пр</w:t>
      </w:r>
      <w:r>
        <w:rPr>
          <w:sz w:val="26"/>
          <w:szCs w:val="26"/>
        </w:rPr>
        <w:t>ичинения ущерба жилым помещениям и иным</w:t>
      </w:r>
      <w:r w:rsidR="00F24256">
        <w:rPr>
          <w:sz w:val="26"/>
          <w:szCs w:val="26"/>
        </w:rPr>
        <w:t xml:space="preserve"> </w:t>
      </w:r>
      <w:r>
        <w:rPr>
          <w:sz w:val="26"/>
          <w:szCs w:val="26"/>
        </w:rPr>
        <w:t xml:space="preserve">объектам </w:t>
      </w:r>
      <w:r w:rsidRPr="00CC4ADC">
        <w:rPr>
          <w:sz w:val="26"/>
          <w:szCs w:val="26"/>
        </w:rPr>
        <w:t>недвижимо</w:t>
      </w:r>
      <w:r>
        <w:rPr>
          <w:sz w:val="26"/>
          <w:szCs w:val="26"/>
        </w:rPr>
        <w:t>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w:t>
      </w:r>
      <w:r>
        <w:rPr>
          <w:sz w:val="26"/>
          <w:szCs w:val="26"/>
        </w:rPr>
        <w:t>и</w:t>
      </w:r>
      <w:r w:rsidRPr="00CC4ADC">
        <w:rPr>
          <w:sz w:val="26"/>
          <w:szCs w:val="26"/>
        </w:rPr>
        <w:t xml:space="preserve"> СНТ и (или) ИЖС</w:t>
      </w:r>
      <w:r>
        <w:rPr>
          <w:sz w:val="26"/>
          <w:szCs w:val="26"/>
        </w:rPr>
        <w:t xml:space="preserve"> и (или) </w:t>
      </w:r>
      <w:r w:rsidRPr="00CC4ADC">
        <w:rPr>
          <w:sz w:val="26"/>
          <w:szCs w:val="26"/>
        </w:rPr>
        <w:t>личному автотранспорту граждан, определени</w:t>
      </w:r>
      <w:r>
        <w:rPr>
          <w:sz w:val="26"/>
          <w:szCs w:val="26"/>
        </w:rPr>
        <w:t>я</w:t>
      </w:r>
      <w:r w:rsidRPr="00CC4ADC">
        <w:rPr>
          <w:sz w:val="26"/>
          <w:szCs w:val="26"/>
        </w:rPr>
        <w:t xml:space="preserve"> объема финансовых средств, необходимых для проведения неотложных ремонтно-восстанов</w:t>
      </w:r>
      <w:r>
        <w:rPr>
          <w:sz w:val="26"/>
          <w:szCs w:val="26"/>
        </w:rPr>
        <w:t>ительных работ жилых помещений и иных объектов</w:t>
      </w:r>
      <w:r w:rsidRPr="00CC4ADC">
        <w:rPr>
          <w:sz w:val="26"/>
          <w:szCs w:val="26"/>
        </w:rPr>
        <w:t xml:space="preserve"> недвижимого имущества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w:t>
      </w:r>
      <w:r>
        <w:rPr>
          <w:sz w:val="26"/>
          <w:szCs w:val="26"/>
        </w:rPr>
        <w:t>и</w:t>
      </w:r>
      <w:r w:rsidRPr="00CC4ADC">
        <w:rPr>
          <w:sz w:val="26"/>
          <w:szCs w:val="26"/>
        </w:rPr>
        <w:t xml:space="preserve"> СНТ и (или) ИЖС</w:t>
      </w:r>
      <w:r>
        <w:rPr>
          <w:sz w:val="26"/>
          <w:szCs w:val="26"/>
        </w:rPr>
        <w:t>,</w:t>
      </w:r>
      <w:r w:rsidRPr="00CC4ADC">
        <w:rPr>
          <w:sz w:val="26"/>
          <w:szCs w:val="26"/>
        </w:rPr>
        <w:t xml:space="preserve"> и объема финансовых средств, необходимых для финансовой помощи за пострадавший личный автотранспорт, на основании отчета об оценке, подготовленного в соответствии с законодательством об оценочной деятельности (далее – комиссия), определяет порядок работы и состав комиссии; </w:t>
      </w:r>
    </w:p>
    <w:p w:rsidR="0073320F" w:rsidRPr="00CC4ADC" w:rsidRDefault="0073320F" w:rsidP="009763E2">
      <w:pPr>
        <w:ind w:firstLine="709"/>
        <w:contextualSpacing/>
        <w:jc w:val="both"/>
        <w:rPr>
          <w:sz w:val="26"/>
          <w:szCs w:val="26"/>
        </w:rPr>
      </w:pPr>
      <w:r w:rsidRPr="00CC4ADC">
        <w:rPr>
          <w:sz w:val="26"/>
          <w:szCs w:val="26"/>
        </w:rPr>
        <w:t xml:space="preserve">4) организует проведение специализированными организациями </w:t>
      </w:r>
      <w:r w:rsidRPr="00CC4ADC">
        <w:rPr>
          <w:sz w:val="26"/>
          <w:szCs w:val="26"/>
        </w:rPr>
        <w:br/>
        <w:t>и (или) экспертами оценки размера прич</w:t>
      </w:r>
      <w:r>
        <w:rPr>
          <w:sz w:val="26"/>
          <w:szCs w:val="26"/>
        </w:rPr>
        <w:t>иненного ущерба жилым помещениям и иным объектам недвижимого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w:t>
      </w:r>
      <w:r w:rsidR="00F24256">
        <w:rPr>
          <w:sz w:val="26"/>
          <w:szCs w:val="26"/>
        </w:rPr>
        <w:t xml:space="preserve">НТ и (или) ИЖС и (или) личному </w:t>
      </w:r>
      <w:r w:rsidRPr="00CC4ADC">
        <w:rPr>
          <w:sz w:val="26"/>
          <w:szCs w:val="26"/>
        </w:rPr>
        <w:t>автотранспорту граждан;</w:t>
      </w:r>
    </w:p>
    <w:p w:rsidR="0073320F" w:rsidRPr="00CC4ADC" w:rsidRDefault="0073320F" w:rsidP="009763E2">
      <w:pPr>
        <w:ind w:firstLine="709"/>
        <w:contextualSpacing/>
        <w:jc w:val="both"/>
        <w:rPr>
          <w:sz w:val="26"/>
          <w:szCs w:val="26"/>
        </w:rPr>
      </w:pPr>
      <w:r w:rsidRPr="00CC4ADC">
        <w:rPr>
          <w:sz w:val="26"/>
          <w:szCs w:val="26"/>
        </w:rPr>
        <w:lastRenderedPageBreak/>
        <w:t xml:space="preserve">5) получает посредством межведомственного информационного взаимодействия документы (сведения), необходимые для принятия решения о проведении неотложных ремонтно-восстановительных работ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w:t>
      </w:r>
      <w:r>
        <w:rPr>
          <w:sz w:val="26"/>
          <w:szCs w:val="26"/>
        </w:rPr>
        <w:t xml:space="preserve"> и(</w:t>
      </w:r>
      <w:r w:rsidRPr="00CC4ADC">
        <w:rPr>
          <w:sz w:val="26"/>
          <w:szCs w:val="26"/>
        </w:rPr>
        <w:t>или</w:t>
      </w:r>
      <w:r>
        <w:rPr>
          <w:sz w:val="26"/>
          <w:szCs w:val="26"/>
        </w:rPr>
        <w:t>)</w:t>
      </w:r>
      <w:r w:rsidRPr="00CC4ADC">
        <w:rPr>
          <w:sz w:val="26"/>
          <w:szCs w:val="26"/>
        </w:rPr>
        <w:t xml:space="preserve"> предоставлении гражданам финансовой помощи;</w:t>
      </w:r>
    </w:p>
    <w:p w:rsidR="0073320F" w:rsidRPr="00CC4ADC" w:rsidRDefault="0073320F" w:rsidP="009763E2">
      <w:pPr>
        <w:ind w:firstLine="709"/>
        <w:contextualSpacing/>
        <w:jc w:val="both"/>
        <w:rPr>
          <w:sz w:val="26"/>
          <w:szCs w:val="26"/>
        </w:rPr>
      </w:pPr>
      <w:r w:rsidRPr="00CC4ADC">
        <w:rPr>
          <w:sz w:val="26"/>
          <w:szCs w:val="26"/>
        </w:rPr>
        <w:t xml:space="preserve">6) организует проведение неотложных ремонтно-восстановительных работ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w:t>
      </w:r>
    </w:p>
    <w:p w:rsidR="0073320F" w:rsidRPr="00CC4ADC" w:rsidRDefault="0073320F" w:rsidP="009763E2">
      <w:pPr>
        <w:ind w:firstLine="709"/>
        <w:contextualSpacing/>
        <w:jc w:val="both"/>
        <w:rPr>
          <w:sz w:val="26"/>
          <w:szCs w:val="26"/>
        </w:rPr>
      </w:pPr>
      <w:r w:rsidRPr="00CC4ADC">
        <w:rPr>
          <w:sz w:val="26"/>
          <w:szCs w:val="26"/>
        </w:rPr>
        <w:t>7) организует предоставление финансовой помощи гражданам для организации проведени</w:t>
      </w:r>
      <w:r w:rsidR="00F24256">
        <w:rPr>
          <w:sz w:val="26"/>
          <w:szCs w:val="26"/>
        </w:rPr>
        <w:t xml:space="preserve">я неотложных ремонтно-восстановительных </w:t>
      </w:r>
      <w:r w:rsidRPr="00CC4ADC">
        <w:rPr>
          <w:sz w:val="26"/>
          <w:szCs w:val="26"/>
        </w:rPr>
        <w:t xml:space="preserve">работ принадлежащих им на праве собственности жилых </w:t>
      </w:r>
      <w:r>
        <w:rPr>
          <w:sz w:val="26"/>
          <w:szCs w:val="26"/>
        </w:rPr>
        <w:t>помещений и</w:t>
      </w:r>
      <w:r w:rsidRPr="00CC4ADC">
        <w:rPr>
          <w:sz w:val="26"/>
          <w:szCs w:val="26"/>
        </w:rPr>
        <w:t xml:space="preserve"> ин</w:t>
      </w:r>
      <w:r>
        <w:rPr>
          <w:sz w:val="26"/>
          <w:szCs w:val="26"/>
        </w:rPr>
        <w:t>ых объектов</w:t>
      </w:r>
      <w:r w:rsidRPr="00CC4ADC">
        <w:rPr>
          <w:sz w:val="26"/>
          <w:szCs w:val="26"/>
        </w:rPr>
        <w:t xml:space="preserve"> недвижимого имущества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w:t>
      </w:r>
    </w:p>
    <w:p w:rsidR="0073320F" w:rsidRPr="00CC4ADC" w:rsidRDefault="0073320F" w:rsidP="009763E2">
      <w:pPr>
        <w:ind w:firstLine="709"/>
        <w:contextualSpacing/>
        <w:jc w:val="both"/>
        <w:rPr>
          <w:sz w:val="26"/>
          <w:szCs w:val="26"/>
        </w:rPr>
      </w:pPr>
      <w:r w:rsidRPr="00CC4ADC">
        <w:rPr>
          <w:sz w:val="26"/>
          <w:szCs w:val="26"/>
        </w:rPr>
        <w:t xml:space="preserve">8) организует предоставление финансовой помощи гражданам за пострадавший </w:t>
      </w:r>
      <w:r>
        <w:rPr>
          <w:sz w:val="26"/>
          <w:szCs w:val="26"/>
        </w:rPr>
        <w:t xml:space="preserve">личный </w:t>
      </w:r>
      <w:r w:rsidRPr="00CC4ADC">
        <w:rPr>
          <w:sz w:val="26"/>
          <w:szCs w:val="26"/>
        </w:rPr>
        <w:t>автотранспорт.</w:t>
      </w:r>
    </w:p>
    <w:p w:rsidR="0073320F" w:rsidRPr="00CC4ADC" w:rsidRDefault="0073320F" w:rsidP="009763E2">
      <w:pPr>
        <w:ind w:firstLine="709"/>
        <w:contextualSpacing/>
        <w:jc w:val="both"/>
        <w:rPr>
          <w:sz w:val="26"/>
          <w:szCs w:val="26"/>
        </w:rPr>
      </w:pPr>
      <w:r w:rsidRPr="00CC4ADC">
        <w:rPr>
          <w:sz w:val="26"/>
          <w:szCs w:val="26"/>
        </w:rPr>
        <w:t>7. В состав комиссии могут включаться представители органов местного самоуправления, строительных, подрядных, жилищно-коммунальных и иных эксплуатирующих организаций, а также представители специали</w:t>
      </w:r>
      <w:r w:rsidR="00F24256">
        <w:rPr>
          <w:sz w:val="26"/>
          <w:szCs w:val="26"/>
        </w:rPr>
        <w:t xml:space="preserve">зированных организаций и (или) </w:t>
      </w:r>
      <w:r w:rsidRPr="00CC4ADC">
        <w:rPr>
          <w:sz w:val="26"/>
          <w:szCs w:val="26"/>
        </w:rPr>
        <w:t xml:space="preserve">эксперты, осуществляющие оценочную деятельность. </w:t>
      </w:r>
    </w:p>
    <w:p w:rsidR="0073320F" w:rsidRDefault="0073320F" w:rsidP="009763E2">
      <w:pPr>
        <w:ind w:firstLine="709"/>
        <w:contextualSpacing/>
        <w:jc w:val="both"/>
        <w:rPr>
          <w:sz w:val="26"/>
          <w:szCs w:val="26"/>
        </w:rPr>
      </w:pPr>
      <w:r w:rsidRPr="00CC4ADC">
        <w:rPr>
          <w:sz w:val="26"/>
          <w:szCs w:val="26"/>
        </w:rPr>
        <w:t>8. Размер финансовой помощи каждому гражданину определяется Администрацией Городского округа Подольск на основании решений комиссии</w:t>
      </w:r>
      <w:r w:rsidR="00F24256">
        <w:rPr>
          <w:sz w:val="26"/>
          <w:szCs w:val="26"/>
        </w:rPr>
        <w:t xml:space="preserve"> и заключений </w:t>
      </w:r>
      <w:r>
        <w:rPr>
          <w:sz w:val="26"/>
          <w:szCs w:val="26"/>
        </w:rPr>
        <w:t>специализированных организаций и (или) экспертов о размере причиненного ущерба с учетом пункта 5 настоящего Порядка.</w:t>
      </w:r>
    </w:p>
    <w:p w:rsidR="0073320F" w:rsidRPr="00CC4ADC" w:rsidRDefault="0073320F" w:rsidP="009763E2">
      <w:pPr>
        <w:ind w:firstLine="709"/>
        <w:contextualSpacing/>
        <w:jc w:val="both"/>
        <w:rPr>
          <w:sz w:val="26"/>
          <w:szCs w:val="26"/>
        </w:rPr>
      </w:pPr>
      <w:r w:rsidRPr="00CC4ADC">
        <w:rPr>
          <w:sz w:val="26"/>
          <w:szCs w:val="26"/>
        </w:rPr>
        <w:t xml:space="preserve">9. Решение о проведении неотложных ремонтно-восстановительных </w:t>
      </w:r>
      <w:r>
        <w:rPr>
          <w:sz w:val="26"/>
          <w:szCs w:val="26"/>
        </w:rPr>
        <w:t xml:space="preserve">работ </w:t>
      </w:r>
      <w:r w:rsidRPr="00CC4ADC">
        <w:rPr>
          <w:sz w:val="26"/>
          <w:szCs w:val="26"/>
        </w:rPr>
        <w:t>Администрац</w:t>
      </w:r>
      <w:r>
        <w:rPr>
          <w:sz w:val="26"/>
          <w:szCs w:val="26"/>
        </w:rPr>
        <w:t>ией</w:t>
      </w:r>
      <w:r w:rsidRPr="00CC4ADC">
        <w:rPr>
          <w:sz w:val="26"/>
          <w:szCs w:val="26"/>
        </w:rPr>
        <w:t xml:space="preserve"> Городского округа Подольск принимает</w:t>
      </w:r>
      <w:r>
        <w:rPr>
          <w:sz w:val="26"/>
          <w:szCs w:val="26"/>
        </w:rPr>
        <w:t>ся</w:t>
      </w:r>
      <w:r w:rsidRPr="00CC4ADC">
        <w:rPr>
          <w:sz w:val="26"/>
          <w:szCs w:val="26"/>
        </w:rPr>
        <w:t xml:space="preserve"> после </w:t>
      </w:r>
      <w:r>
        <w:rPr>
          <w:sz w:val="26"/>
          <w:szCs w:val="26"/>
        </w:rPr>
        <w:t xml:space="preserve">проведения </w:t>
      </w:r>
      <w:r w:rsidRPr="00CC4ADC">
        <w:rPr>
          <w:sz w:val="26"/>
          <w:szCs w:val="26"/>
        </w:rPr>
        <w:t xml:space="preserve">оценки ущерба, причиненного жилым </w:t>
      </w:r>
      <w:r>
        <w:rPr>
          <w:sz w:val="26"/>
          <w:szCs w:val="26"/>
        </w:rPr>
        <w:t>помещениям иным объектам</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 xml:space="preserve">на территориях СНТ и (или) ИЖС. </w:t>
      </w:r>
    </w:p>
    <w:p w:rsidR="0073320F" w:rsidRPr="00CC4ADC" w:rsidRDefault="0073320F" w:rsidP="009763E2">
      <w:pPr>
        <w:ind w:firstLine="709"/>
        <w:contextualSpacing/>
        <w:jc w:val="both"/>
        <w:rPr>
          <w:sz w:val="26"/>
          <w:szCs w:val="26"/>
        </w:rPr>
      </w:pPr>
      <w:r w:rsidRPr="00CC4ADC">
        <w:rPr>
          <w:sz w:val="26"/>
          <w:szCs w:val="26"/>
        </w:rPr>
        <w:t xml:space="preserve">Оценка ущерба, причиненного жилым </w:t>
      </w:r>
      <w:r>
        <w:rPr>
          <w:sz w:val="26"/>
          <w:szCs w:val="26"/>
        </w:rPr>
        <w:t>помещениям и</w:t>
      </w:r>
      <w:r w:rsidRPr="00CC4ADC">
        <w:rPr>
          <w:sz w:val="26"/>
          <w:szCs w:val="26"/>
        </w:rPr>
        <w:t xml:space="preserve"> ин</w:t>
      </w:r>
      <w:r>
        <w:rPr>
          <w:sz w:val="26"/>
          <w:szCs w:val="26"/>
        </w:rPr>
        <w:t>ым объектам</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w:t>
      </w:r>
      <w:r w:rsidR="00F24256">
        <w:rPr>
          <w:sz w:val="26"/>
          <w:szCs w:val="26"/>
        </w:rPr>
        <w:t xml:space="preserve"> </w:t>
      </w:r>
      <w:r>
        <w:rPr>
          <w:sz w:val="26"/>
          <w:szCs w:val="26"/>
        </w:rPr>
        <w:lastRenderedPageBreak/>
        <w:t xml:space="preserve">на территории Городского округа Подольск Московской области, в том числе </w:t>
      </w:r>
      <w:r w:rsidRPr="00CC4ADC">
        <w:rPr>
          <w:sz w:val="26"/>
          <w:szCs w:val="26"/>
        </w:rPr>
        <w:t xml:space="preserve">на территориях СНТ и (или) ИЖС осуществляется специализированными организациями и(или) экспертами в соответствии с законодательством об оценочной деятельности. </w:t>
      </w:r>
    </w:p>
    <w:p w:rsidR="0073320F" w:rsidRPr="00CC4ADC" w:rsidRDefault="0073320F" w:rsidP="009763E2">
      <w:pPr>
        <w:ind w:firstLine="709"/>
        <w:contextualSpacing/>
        <w:jc w:val="both"/>
        <w:rPr>
          <w:sz w:val="26"/>
          <w:szCs w:val="26"/>
        </w:rPr>
      </w:pPr>
      <w:r w:rsidRPr="00CC4ADC">
        <w:rPr>
          <w:sz w:val="26"/>
          <w:szCs w:val="26"/>
        </w:rPr>
        <w:t>10. Для получения финансовой помощи и(или) проведения неотложных ремонтно-восстановительных работ граждан</w:t>
      </w:r>
      <w:r>
        <w:rPr>
          <w:sz w:val="26"/>
          <w:szCs w:val="26"/>
        </w:rPr>
        <w:t>ин</w:t>
      </w:r>
      <w:r w:rsidRPr="00CC4ADC">
        <w:rPr>
          <w:sz w:val="26"/>
          <w:szCs w:val="26"/>
        </w:rPr>
        <w:t xml:space="preserve"> представля</w:t>
      </w:r>
      <w:r>
        <w:rPr>
          <w:sz w:val="26"/>
          <w:szCs w:val="26"/>
        </w:rPr>
        <w:t>е</w:t>
      </w:r>
      <w:r w:rsidRPr="00CC4ADC">
        <w:rPr>
          <w:sz w:val="26"/>
          <w:szCs w:val="26"/>
        </w:rPr>
        <w:t>т заявлен</w:t>
      </w:r>
      <w:r w:rsidR="00F24256">
        <w:rPr>
          <w:sz w:val="26"/>
          <w:szCs w:val="26"/>
        </w:rPr>
        <w:t xml:space="preserve">ие по форме согласно приложению </w:t>
      </w:r>
      <w:r w:rsidRPr="00CC4ADC">
        <w:rPr>
          <w:sz w:val="26"/>
          <w:szCs w:val="26"/>
        </w:rPr>
        <w:t xml:space="preserve">к настоящему Порядку и следующие документы (сведения): </w:t>
      </w:r>
    </w:p>
    <w:p w:rsidR="0073320F" w:rsidRPr="00CC4ADC" w:rsidRDefault="0073320F" w:rsidP="009763E2">
      <w:pPr>
        <w:ind w:firstLine="709"/>
        <w:contextualSpacing/>
        <w:jc w:val="both"/>
        <w:rPr>
          <w:sz w:val="26"/>
          <w:szCs w:val="26"/>
        </w:rPr>
      </w:pPr>
      <w:r w:rsidRPr="00CC4ADC">
        <w:rPr>
          <w:sz w:val="26"/>
          <w:szCs w:val="26"/>
        </w:rPr>
        <w:t xml:space="preserve">1) паспорт или иной документ, удостоверяющий </w:t>
      </w:r>
      <w:r>
        <w:rPr>
          <w:sz w:val="26"/>
          <w:szCs w:val="26"/>
        </w:rPr>
        <w:t xml:space="preserve">его </w:t>
      </w:r>
      <w:r w:rsidRPr="00CC4ADC">
        <w:rPr>
          <w:sz w:val="26"/>
          <w:szCs w:val="26"/>
        </w:rPr>
        <w:t>личность</w:t>
      </w:r>
      <w:r>
        <w:rPr>
          <w:sz w:val="26"/>
          <w:szCs w:val="26"/>
        </w:rPr>
        <w:t>,</w:t>
      </w:r>
      <w:r w:rsidRPr="00CC4ADC">
        <w:rPr>
          <w:sz w:val="26"/>
          <w:szCs w:val="26"/>
        </w:rPr>
        <w:t xml:space="preserve"> в соответствии с законодательством Российской Федерации; </w:t>
      </w:r>
    </w:p>
    <w:p w:rsidR="0073320F" w:rsidRPr="00CC4ADC" w:rsidRDefault="0073320F" w:rsidP="009763E2">
      <w:pPr>
        <w:ind w:firstLine="709"/>
        <w:contextualSpacing/>
        <w:jc w:val="both"/>
        <w:rPr>
          <w:sz w:val="26"/>
          <w:szCs w:val="26"/>
        </w:rPr>
      </w:pPr>
      <w:r w:rsidRPr="00CC4ADC">
        <w:rPr>
          <w:sz w:val="26"/>
          <w:szCs w:val="26"/>
        </w:rPr>
        <w:t xml:space="preserve">2) полные реквизиты счета, открытого в кредитной организации Российской Федерации (для получения финансовой помощи); </w:t>
      </w:r>
    </w:p>
    <w:p w:rsidR="0073320F" w:rsidRPr="00CC4ADC" w:rsidRDefault="0073320F" w:rsidP="009763E2">
      <w:pPr>
        <w:ind w:firstLine="709"/>
        <w:contextualSpacing/>
        <w:jc w:val="both"/>
        <w:rPr>
          <w:sz w:val="26"/>
          <w:szCs w:val="26"/>
        </w:rPr>
      </w:pPr>
      <w:r w:rsidRPr="00CC4ADC">
        <w:rPr>
          <w:sz w:val="26"/>
          <w:szCs w:val="26"/>
        </w:rPr>
        <w:t>3) правоустанавливающие документы (их копии) на получившие ущерб вследствие террор</w:t>
      </w:r>
      <w:r>
        <w:rPr>
          <w:sz w:val="26"/>
          <w:szCs w:val="26"/>
        </w:rPr>
        <w:t>истического акта жилые помещения и ины</w:t>
      </w:r>
      <w:r w:rsidRPr="00CC4ADC">
        <w:rPr>
          <w:sz w:val="26"/>
          <w:szCs w:val="26"/>
        </w:rPr>
        <w:t>е</w:t>
      </w:r>
      <w:r>
        <w:rPr>
          <w:sz w:val="26"/>
          <w:szCs w:val="26"/>
        </w:rPr>
        <w:t xml:space="preserve"> объекты</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w:t>
      </w:r>
      <w:r>
        <w:rPr>
          <w:sz w:val="26"/>
          <w:szCs w:val="26"/>
        </w:rPr>
        <w:t xml:space="preserve"> и на</w:t>
      </w:r>
      <w:r w:rsidRPr="00CC4ADC">
        <w:rPr>
          <w:sz w:val="26"/>
          <w:szCs w:val="26"/>
        </w:rPr>
        <w:t xml:space="preserve"> личный автотранспорт (при их наличии), </w:t>
      </w:r>
      <w:r>
        <w:rPr>
          <w:sz w:val="26"/>
          <w:szCs w:val="26"/>
        </w:rPr>
        <w:t>а также</w:t>
      </w:r>
      <w:r w:rsidRPr="00CC4ADC">
        <w:rPr>
          <w:sz w:val="26"/>
          <w:szCs w:val="26"/>
        </w:rPr>
        <w:t>:</w:t>
      </w:r>
    </w:p>
    <w:p w:rsidR="0073320F" w:rsidRPr="00CC4ADC" w:rsidRDefault="0073320F" w:rsidP="009763E2">
      <w:pPr>
        <w:ind w:firstLine="709"/>
        <w:contextualSpacing/>
        <w:jc w:val="both"/>
        <w:rPr>
          <w:sz w:val="26"/>
          <w:szCs w:val="26"/>
        </w:rPr>
      </w:pPr>
      <w:r>
        <w:rPr>
          <w:sz w:val="26"/>
          <w:szCs w:val="26"/>
        </w:rPr>
        <w:t xml:space="preserve">- выписку </w:t>
      </w:r>
      <w:r w:rsidRPr="00CC4ADC">
        <w:rPr>
          <w:sz w:val="26"/>
          <w:szCs w:val="26"/>
        </w:rPr>
        <w:t>из Единого государственного реестр</w:t>
      </w:r>
      <w:r>
        <w:rPr>
          <w:sz w:val="26"/>
          <w:szCs w:val="26"/>
        </w:rPr>
        <w:t>а недвижимости на жилое помещение, ины</w:t>
      </w:r>
      <w:r w:rsidRPr="00CC4ADC">
        <w:rPr>
          <w:sz w:val="26"/>
          <w:szCs w:val="26"/>
        </w:rPr>
        <w:t>е</w:t>
      </w:r>
      <w:r>
        <w:rPr>
          <w:sz w:val="26"/>
          <w:szCs w:val="26"/>
        </w:rPr>
        <w:t xml:space="preserve"> объекты недвижимого</w:t>
      </w:r>
      <w:r w:rsidRPr="00CC4ADC">
        <w:rPr>
          <w:sz w:val="26"/>
          <w:szCs w:val="26"/>
        </w:rPr>
        <w:t xml:space="preserve"> имуществ</w:t>
      </w:r>
      <w:r>
        <w:rPr>
          <w:sz w:val="26"/>
          <w:szCs w:val="26"/>
        </w:rPr>
        <w:t>а</w:t>
      </w:r>
      <w:r w:rsidRPr="00CC4ADC">
        <w:rPr>
          <w:sz w:val="26"/>
          <w:szCs w:val="26"/>
        </w:rPr>
        <w:t>, пострадавш</w:t>
      </w:r>
      <w:r>
        <w:rPr>
          <w:sz w:val="26"/>
          <w:szCs w:val="26"/>
        </w:rPr>
        <w:t>ие</w:t>
      </w:r>
      <w:r w:rsidRPr="00CC4ADC">
        <w:rPr>
          <w:sz w:val="26"/>
          <w:szCs w:val="26"/>
        </w:rPr>
        <w:t xml:space="preserve"> вследствие террористического акта </w:t>
      </w:r>
      <w:r>
        <w:rPr>
          <w:sz w:val="26"/>
          <w:szCs w:val="26"/>
        </w:rPr>
        <w:t xml:space="preserve">на территории Городского округа Подольск Московской области и </w:t>
      </w:r>
      <w:r w:rsidRPr="00CC4ADC">
        <w:rPr>
          <w:sz w:val="26"/>
          <w:szCs w:val="26"/>
        </w:rPr>
        <w:t>на территориях СНТ и (или) ИЖС;</w:t>
      </w:r>
    </w:p>
    <w:p w:rsidR="0073320F" w:rsidRPr="00CC4ADC" w:rsidRDefault="0073320F" w:rsidP="009763E2">
      <w:pPr>
        <w:ind w:firstLine="709"/>
        <w:contextualSpacing/>
        <w:jc w:val="both"/>
        <w:rPr>
          <w:sz w:val="26"/>
          <w:szCs w:val="26"/>
        </w:rPr>
      </w:pPr>
      <w:r w:rsidRPr="00CC4ADC">
        <w:rPr>
          <w:sz w:val="26"/>
          <w:szCs w:val="26"/>
        </w:rPr>
        <w:t>- выписк</w:t>
      </w:r>
      <w:r>
        <w:rPr>
          <w:sz w:val="26"/>
          <w:szCs w:val="26"/>
        </w:rPr>
        <w:t>у</w:t>
      </w:r>
      <w:r w:rsidRPr="00CC4ADC">
        <w:rPr>
          <w:sz w:val="26"/>
          <w:szCs w:val="26"/>
        </w:rPr>
        <w:t xml:space="preserve"> из государственного реестра транспортных средств в отношении пострадавшего личного автотранспорта;</w:t>
      </w:r>
    </w:p>
    <w:p w:rsidR="0073320F" w:rsidRPr="00CC4ADC" w:rsidRDefault="0073320F" w:rsidP="009763E2">
      <w:pPr>
        <w:ind w:firstLine="709"/>
        <w:contextualSpacing/>
        <w:jc w:val="both"/>
        <w:rPr>
          <w:sz w:val="26"/>
          <w:szCs w:val="26"/>
        </w:rPr>
      </w:pPr>
      <w:r w:rsidRPr="00CC4ADC">
        <w:rPr>
          <w:sz w:val="26"/>
          <w:szCs w:val="26"/>
        </w:rPr>
        <w:t>- копи</w:t>
      </w:r>
      <w:r>
        <w:rPr>
          <w:sz w:val="26"/>
          <w:szCs w:val="26"/>
        </w:rPr>
        <w:t>ю</w:t>
      </w:r>
      <w:r w:rsidRPr="00CC4ADC">
        <w:rPr>
          <w:sz w:val="26"/>
          <w:szCs w:val="26"/>
        </w:rPr>
        <w:t xml:space="preserve"> свидетельства о регистрации транспортного средства или паспорта транспортного средства;</w:t>
      </w:r>
    </w:p>
    <w:p w:rsidR="0073320F" w:rsidRPr="00CC4ADC" w:rsidRDefault="0073320F" w:rsidP="009763E2">
      <w:pPr>
        <w:ind w:firstLine="709"/>
        <w:contextualSpacing/>
        <w:jc w:val="both"/>
        <w:rPr>
          <w:sz w:val="26"/>
          <w:szCs w:val="26"/>
        </w:rPr>
      </w:pPr>
      <w:r w:rsidRPr="00CC4ADC">
        <w:rPr>
          <w:sz w:val="26"/>
          <w:szCs w:val="26"/>
        </w:rPr>
        <w:t>4) заключени</w:t>
      </w:r>
      <w:r>
        <w:rPr>
          <w:sz w:val="26"/>
          <w:szCs w:val="26"/>
        </w:rPr>
        <w:t>е</w:t>
      </w:r>
      <w:r w:rsidRPr="00CC4ADC">
        <w:rPr>
          <w:sz w:val="26"/>
          <w:szCs w:val="26"/>
        </w:rPr>
        <w:t xml:space="preserve"> специализированн</w:t>
      </w:r>
      <w:r>
        <w:rPr>
          <w:sz w:val="26"/>
          <w:szCs w:val="26"/>
        </w:rPr>
        <w:t>ой</w:t>
      </w:r>
      <w:r w:rsidRPr="00CC4ADC">
        <w:rPr>
          <w:sz w:val="26"/>
          <w:szCs w:val="26"/>
        </w:rPr>
        <w:t xml:space="preserve"> организаци</w:t>
      </w:r>
      <w:r>
        <w:rPr>
          <w:sz w:val="26"/>
          <w:szCs w:val="26"/>
        </w:rPr>
        <w:t>и</w:t>
      </w:r>
      <w:r w:rsidRPr="00CC4ADC">
        <w:rPr>
          <w:sz w:val="26"/>
          <w:szCs w:val="26"/>
        </w:rPr>
        <w:t xml:space="preserve"> и (или) экспертов </w:t>
      </w:r>
      <w:r w:rsidRPr="00CC4ADC">
        <w:rPr>
          <w:sz w:val="26"/>
          <w:szCs w:val="26"/>
        </w:rPr>
        <w:br/>
        <w:t xml:space="preserve">о величине причиненного ущерба жилым </w:t>
      </w:r>
      <w:r>
        <w:rPr>
          <w:sz w:val="26"/>
          <w:szCs w:val="26"/>
        </w:rPr>
        <w:t>помещениям</w:t>
      </w:r>
      <w:r w:rsidRPr="00CC4ADC">
        <w:rPr>
          <w:sz w:val="26"/>
          <w:szCs w:val="26"/>
        </w:rPr>
        <w:t xml:space="preserve">, </w:t>
      </w:r>
      <w:r>
        <w:rPr>
          <w:sz w:val="26"/>
          <w:szCs w:val="26"/>
        </w:rPr>
        <w:t>иным объектам недвижимого</w:t>
      </w:r>
      <w:r w:rsidRPr="00CC4ADC">
        <w:rPr>
          <w:sz w:val="26"/>
          <w:szCs w:val="26"/>
        </w:rPr>
        <w:t xml:space="preserve"> имуществ</w:t>
      </w:r>
      <w:r>
        <w:rPr>
          <w:sz w:val="26"/>
          <w:szCs w:val="26"/>
        </w:rPr>
        <w:t>а</w:t>
      </w:r>
      <w:r w:rsidRPr="00CC4ADC">
        <w:rPr>
          <w:sz w:val="26"/>
          <w:szCs w:val="26"/>
        </w:rPr>
        <w:t xml:space="preserve"> граждан</w:t>
      </w:r>
      <w:r>
        <w:rPr>
          <w:sz w:val="26"/>
          <w:szCs w:val="26"/>
        </w:rPr>
        <w:t>ина</w:t>
      </w:r>
      <w:r w:rsidRPr="00CC4ADC">
        <w:rPr>
          <w:sz w:val="26"/>
          <w:szCs w:val="26"/>
        </w:rPr>
        <w:t xml:space="preserve"> и(или)</w:t>
      </w:r>
      <w:r>
        <w:rPr>
          <w:sz w:val="26"/>
          <w:szCs w:val="26"/>
        </w:rPr>
        <w:t xml:space="preserve"> личному</w:t>
      </w:r>
      <w:r w:rsidRPr="00CC4ADC">
        <w:rPr>
          <w:sz w:val="26"/>
          <w:szCs w:val="26"/>
        </w:rPr>
        <w:t xml:space="preserve"> автотранспорту (при наличии);</w:t>
      </w:r>
    </w:p>
    <w:p w:rsidR="0073320F" w:rsidRPr="00CC4ADC" w:rsidRDefault="0073320F" w:rsidP="009763E2">
      <w:pPr>
        <w:ind w:firstLine="709"/>
        <w:contextualSpacing/>
        <w:jc w:val="both"/>
        <w:rPr>
          <w:sz w:val="26"/>
          <w:szCs w:val="26"/>
        </w:rPr>
      </w:pPr>
      <w:r w:rsidRPr="00CC4ADC">
        <w:rPr>
          <w:sz w:val="26"/>
          <w:szCs w:val="26"/>
        </w:rPr>
        <w:t xml:space="preserve">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w:t>
      </w:r>
    </w:p>
    <w:p w:rsidR="0073320F" w:rsidRPr="00CC4ADC" w:rsidRDefault="0073320F" w:rsidP="009763E2">
      <w:pPr>
        <w:ind w:firstLine="709"/>
        <w:contextualSpacing/>
        <w:jc w:val="both"/>
        <w:rPr>
          <w:sz w:val="26"/>
          <w:szCs w:val="26"/>
        </w:rPr>
      </w:pPr>
      <w:r w:rsidRPr="00CC4ADC">
        <w:rPr>
          <w:sz w:val="26"/>
          <w:szCs w:val="26"/>
        </w:rPr>
        <w:lastRenderedPageBreak/>
        <w:t xml:space="preserve">11. Заявление гражданина о получении финансовой помощи </w:t>
      </w:r>
      <w:r w:rsidRPr="00CC4ADC">
        <w:rPr>
          <w:sz w:val="26"/>
          <w:szCs w:val="26"/>
        </w:rPr>
        <w:br/>
        <w:t>и(или) проведении неотложных ремонтно-восстановительных работ должно содержать:</w:t>
      </w:r>
    </w:p>
    <w:p w:rsidR="0073320F" w:rsidRPr="00CC4ADC" w:rsidRDefault="0073320F" w:rsidP="009763E2">
      <w:pPr>
        <w:ind w:firstLine="709"/>
        <w:contextualSpacing/>
        <w:jc w:val="both"/>
        <w:rPr>
          <w:sz w:val="26"/>
          <w:szCs w:val="26"/>
        </w:rPr>
      </w:pPr>
      <w:r w:rsidRPr="00CC4ADC">
        <w:rPr>
          <w:sz w:val="26"/>
          <w:szCs w:val="26"/>
        </w:rPr>
        <w:t xml:space="preserve">1) согласие об уступке гражданином прав требования возмещения убытков </w:t>
      </w:r>
      <w:r w:rsidRPr="00CC4ADC">
        <w:rPr>
          <w:sz w:val="26"/>
          <w:szCs w:val="26"/>
        </w:rPr>
        <w:br/>
        <w:t xml:space="preserve">у виновного лица (в случае его установления) в пользу Городского округа Подольск </w:t>
      </w:r>
      <w:r w:rsidR="00E15DE0">
        <w:rPr>
          <w:sz w:val="26"/>
          <w:szCs w:val="26"/>
        </w:rPr>
        <w:t xml:space="preserve">Московской </w:t>
      </w:r>
      <w:r w:rsidRPr="00CC4ADC">
        <w:rPr>
          <w:sz w:val="26"/>
          <w:szCs w:val="26"/>
        </w:rPr>
        <w:t>об</w:t>
      </w:r>
      <w:r w:rsidR="009763E2">
        <w:rPr>
          <w:sz w:val="26"/>
          <w:szCs w:val="26"/>
        </w:rPr>
        <w:t xml:space="preserve">ласти за проведение неотложных </w:t>
      </w:r>
      <w:r w:rsidRPr="00CC4ADC">
        <w:rPr>
          <w:sz w:val="26"/>
          <w:szCs w:val="26"/>
        </w:rPr>
        <w:t xml:space="preserve">ремонтно-восстановительных работ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 и (или) предоставление финансовой помощи гражданам;</w:t>
      </w:r>
    </w:p>
    <w:p w:rsidR="0073320F" w:rsidRPr="00CC4ADC" w:rsidRDefault="0073320F" w:rsidP="009763E2">
      <w:pPr>
        <w:ind w:firstLine="709"/>
        <w:contextualSpacing/>
        <w:jc w:val="both"/>
        <w:rPr>
          <w:sz w:val="26"/>
          <w:szCs w:val="26"/>
        </w:rPr>
      </w:pPr>
      <w:r w:rsidRPr="00CC4ADC">
        <w:rPr>
          <w:sz w:val="26"/>
          <w:szCs w:val="26"/>
        </w:rPr>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rsidR="0073320F" w:rsidRPr="00CC4ADC" w:rsidRDefault="0073320F" w:rsidP="009763E2">
      <w:pPr>
        <w:ind w:firstLine="709"/>
        <w:contextualSpacing/>
        <w:jc w:val="both"/>
        <w:rPr>
          <w:sz w:val="26"/>
          <w:szCs w:val="26"/>
        </w:rPr>
      </w:pPr>
      <w:r w:rsidRPr="00CC4ADC">
        <w:rPr>
          <w:sz w:val="26"/>
          <w:szCs w:val="26"/>
        </w:rPr>
        <w:t xml:space="preserve">12. Для получения финансовой помощи и(или) проведения неотложных ремонтно-восстановительных работ с заявлением может обратиться </w:t>
      </w:r>
      <w:r w:rsidRPr="00CC4ADC">
        <w:rPr>
          <w:sz w:val="26"/>
          <w:szCs w:val="26"/>
        </w:rPr>
        <w:br/>
        <w:t xml:space="preserve">как гражданин (собственник пострадавшего жилого </w:t>
      </w:r>
      <w:r>
        <w:rPr>
          <w:sz w:val="26"/>
          <w:szCs w:val="26"/>
        </w:rPr>
        <w:t>помещения</w:t>
      </w:r>
      <w:r w:rsidRPr="00CC4ADC">
        <w:rPr>
          <w:sz w:val="26"/>
          <w:szCs w:val="26"/>
        </w:rPr>
        <w:t>, иного</w:t>
      </w:r>
      <w:r>
        <w:rPr>
          <w:sz w:val="26"/>
          <w:szCs w:val="26"/>
        </w:rPr>
        <w:t xml:space="preserve"> объекта</w:t>
      </w:r>
      <w:r w:rsidRPr="00CC4ADC">
        <w:rPr>
          <w:sz w:val="26"/>
          <w:szCs w:val="26"/>
        </w:rPr>
        <w:t xml:space="preserve"> недвижимого имущества и (или) автотранспорта), так и его уполномоченный представитель. </w:t>
      </w:r>
    </w:p>
    <w:p w:rsidR="0073320F" w:rsidRPr="00CC4ADC" w:rsidRDefault="0073320F" w:rsidP="009763E2">
      <w:pPr>
        <w:ind w:firstLine="709"/>
        <w:contextualSpacing/>
        <w:jc w:val="both"/>
        <w:rPr>
          <w:sz w:val="26"/>
          <w:szCs w:val="26"/>
        </w:rPr>
      </w:pPr>
      <w:r w:rsidRPr="00CC4ADC">
        <w:rPr>
          <w:sz w:val="26"/>
          <w:szCs w:val="26"/>
        </w:rPr>
        <w:t xml:space="preserve">При обращении с заявлением уполномоченного представителя гражданина дополнительно предъявляется документ, подтверждающий его полномочия, </w:t>
      </w:r>
      <w:r w:rsidRPr="00CC4ADC">
        <w:rPr>
          <w:sz w:val="26"/>
          <w:szCs w:val="26"/>
        </w:rPr>
        <w:br/>
        <w:t>а также паспорт или ин</w:t>
      </w:r>
      <w:r w:rsidR="00F24256">
        <w:rPr>
          <w:sz w:val="26"/>
          <w:szCs w:val="26"/>
        </w:rPr>
        <w:t xml:space="preserve">ой документ, удостоверяющий его </w:t>
      </w:r>
      <w:r w:rsidRPr="00CC4ADC">
        <w:rPr>
          <w:sz w:val="26"/>
          <w:szCs w:val="26"/>
        </w:rPr>
        <w:t>личность</w:t>
      </w:r>
      <w:r>
        <w:rPr>
          <w:sz w:val="26"/>
          <w:szCs w:val="26"/>
        </w:rPr>
        <w:t>,</w:t>
      </w:r>
      <w:r w:rsidRPr="00CC4ADC">
        <w:rPr>
          <w:sz w:val="26"/>
          <w:szCs w:val="26"/>
        </w:rPr>
        <w:br/>
        <w:t>в соответствии с законодательством Российской Федерации.</w:t>
      </w:r>
    </w:p>
    <w:p w:rsidR="0073320F" w:rsidRPr="00CC4ADC" w:rsidRDefault="0073320F" w:rsidP="009763E2">
      <w:pPr>
        <w:ind w:firstLine="709"/>
        <w:contextualSpacing/>
        <w:jc w:val="both"/>
        <w:rPr>
          <w:sz w:val="26"/>
          <w:szCs w:val="26"/>
        </w:rPr>
      </w:pPr>
      <w:r w:rsidRPr="00CC4ADC">
        <w:rPr>
          <w:sz w:val="26"/>
          <w:szCs w:val="26"/>
        </w:rPr>
        <w:t>13. В случае проведения гражданином самостоятельно оценки величины причи</w:t>
      </w:r>
      <w:r>
        <w:rPr>
          <w:sz w:val="26"/>
          <w:szCs w:val="26"/>
        </w:rPr>
        <w:t>ненного ущерба жилым помещениям, иным объектам недвижимого</w:t>
      </w:r>
      <w:r w:rsidRPr="00CC4ADC">
        <w:rPr>
          <w:sz w:val="26"/>
          <w:szCs w:val="26"/>
        </w:rPr>
        <w:t xml:space="preserve"> имуществ</w:t>
      </w:r>
      <w:r>
        <w:rPr>
          <w:sz w:val="26"/>
          <w:szCs w:val="26"/>
        </w:rPr>
        <w:t>а</w:t>
      </w:r>
      <w:r w:rsidRPr="00CC4ADC">
        <w:rPr>
          <w:sz w:val="26"/>
          <w:szCs w:val="26"/>
        </w:rPr>
        <w:t xml:space="preserve"> и(или) </w:t>
      </w:r>
      <w:r>
        <w:rPr>
          <w:sz w:val="26"/>
          <w:szCs w:val="26"/>
        </w:rPr>
        <w:t xml:space="preserve">личному </w:t>
      </w:r>
      <w:r w:rsidRPr="00CC4ADC">
        <w:rPr>
          <w:sz w:val="26"/>
          <w:szCs w:val="26"/>
        </w:rPr>
        <w:t>автотранспорту за свой счет и представления вместе с заявлением о получении финансовой помощи заключени</w:t>
      </w:r>
      <w:r>
        <w:rPr>
          <w:sz w:val="26"/>
          <w:szCs w:val="26"/>
        </w:rPr>
        <w:t>я</w:t>
      </w:r>
      <w:r w:rsidRPr="00CC4ADC">
        <w:rPr>
          <w:sz w:val="26"/>
          <w:szCs w:val="26"/>
        </w:rPr>
        <w:t xml:space="preserve"> специализированн</w:t>
      </w:r>
      <w:r>
        <w:rPr>
          <w:sz w:val="26"/>
          <w:szCs w:val="26"/>
        </w:rPr>
        <w:t>ой</w:t>
      </w:r>
      <w:r w:rsidRPr="00CC4ADC">
        <w:rPr>
          <w:sz w:val="26"/>
          <w:szCs w:val="26"/>
        </w:rPr>
        <w:t xml:space="preserve"> организаци</w:t>
      </w:r>
      <w:r>
        <w:rPr>
          <w:sz w:val="26"/>
          <w:szCs w:val="26"/>
        </w:rPr>
        <w:t>и</w:t>
      </w:r>
      <w:r w:rsidRPr="00CC4ADC">
        <w:rPr>
          <w:sz w:val="26"/>
          <w:szCs w:val="26"/>
        </w:rPr>
        <w:t xml:space="preserve"> и(или) экспертов о величине причиненного ущерба, понесенные граждан</w:t>
      </w:r>
      <w:r>
        <w:rPr>
          <w:sz w:val="26"/>
          <w:szCs w:val="26"/>
        </w:rPr>
        <w:t>ином</w:t>
      </w:r>
      <w:r w:rsidRPr="00CC4ADC">
        <w:rPr>
          <w:sz w:val="26"/>
          <w:szCs w:val="26"/>
        </w:rPr>
        <w:t xml:space="preserve"> затраты на проведение оценки величины причиненного ущерба подлежат компенсации в</w:t>
      </w:r>
      <w:r>
        <w:rPr>
          <w:sz w:val="26"/>
          <w:szCs w:val="26"/>
        </w:rPr>
        <w:t xml:space="preserve"> пределах средств, не превышающих</w:t>
      </w:r>
      <w:r w:rsidRPr="00CC4ADC">
        <w:rPr>
          <w:sz w:val="26"/>
          <w:szCs w:val="26"/>
        </w:rPr>
        <w:t xml:space="preserve"> размера финансовой помощи, установленной пунктом 5 настоящего Порядка.</w:t>
      </w:r>
    </w:p>
    <w:p w:rsidR="0073320F" w:rsidRPr="00CC4ADC" w:rsidRDefault="0073320F" w:rsidP="009763E2">
      <w:pPr>
        <w:ind w:firstLine="709"/>
        <w:contextualSpacing/>
        <w:jc w:val="both"/>
        <w:rPr>
          <w:sz w:val="26"/>
          <w:szCs w:val="26"/>
        </w:rPr>
      </w:pPr>
      <w:r w:rsidRPr="00CC4ADC">
        <w:rPr>
          <w:sz w:val="26"/>
          <w:szCs w:val="26"/>
        </w:rPr>
        <w:lastRenderedPageBreak/>
        <w:t>14. Администрация Городского округа Подольск после получения заявления</w:t>
      </w:r>
      <w:r>
        <w:rPr>
          <w:sz w:val="26"/>
          <w:szCs w:val="26"/>
        </w:rPr>
        <w:t xml:space="preserve"> от гражданина на предоставление финансовой помощи </w:t>
      </w:r>
      <w:r w:rsidRPr="00CC4ADC">
        <w:rPr>
          <w:sz w:val="26"/>
          <w:szCs w:val="26"/>
        </w:rPr>
        <w:br/>
        <w:t xml:space="preserve">и (или) проведение неотложных ремонтно-восстановительных работ посредством единой системы межведомственного электронного взаимодействия </w:t>
      </w:r>
      <w:r w:rsidRPr="00CC4ADC">
        <w:rPr>
          <w:sz w:val="26"/>
          <w:szCs w:val="26"/>
        </w:rPr>
        <w:br/>
        <w:t xml:space="preserve">(далее – СМЭВ) запрашивает следующие документы: </w:t>
      </w:r>
    </w:p>
    <w:p w:rsidR="0073320F" w:rsidRPr="00CC4ADC" w:rsidRDefault="0073320F" w:rsidP="009763E2">
      <w:pPr>
        <w:ind w:firstLine="709"/>
        <w:contextualSpacing/>
        <w:jc w:val="both"/>
        <w:rPr>
          <w:sz w:val="26"/>
          <w:szCs w:val="26"/>
        </w:rPr>
      </w:pPr>
      <w:r>
        <w:rPr>
          <w:sz w:val="26"/>
          <w:szCs w:val="26"/>
        </w:rPr>
        <w:t>1) выписку</w:t>
      </w:r>
      <w:r w:rsidRPr="00CC4ADC">
        <w:rPr>
          <w:sz w:val="26"/>
          <w:szCs w:val="26"/>
        </w:rPr>
        <w:t xml:space="preserve"> из Единого государственного реестра </w:t>
      </w:r>
      <w:r>
        <w:rPr>
          <w:sz w:val="26"/>
          <w:szCs w:val="26"/>
        </w:rPr>
        <w:t>недвижимости на жилое  помещение, иной объект</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 пострадавши</w:t>
      </w:r>
      <w:r w:rsidRPr="00CC4ADC">
        <w:rPr>
          <w:sz w:val="26"/>
          <w:szCs w:val="26"/>
        </w:rPr>
        <w:t xml:space="preserve">е вследствие террористического акта </w:t>
      </w:r>
      <w:r>
        <w:rPr>
          <w:sz w:val="26"/>
          <w:szCs w:val="26"/>
        </w:rPr>
        <w:t xml:space="preserve">на территории Городского округа Подольск Московской области, в том числе </w:t>
      </w:r>
      <w:r w:rsidRPr="00CC4ADC">
        <w:rPr>
          <w:sz w:val="26"/>
          <w:szCs w:val="26"/>
        </w:rPr>
        <w:t xml:space="preserve">на территориях СНТ и (или) ИЖС (если не представлялись гражданином); </w:t>
      </w:r>
    </w:p>
    <w:p w:rsidR="0073320F" w:rsidRPr="00CC4ADC" w:rsidRDefault="0073320F" w:rsidP="009763E2">
      <w:pPr>
        <w:ind w:firstLine="709"/>
        <w:contextualSpacing/>
        <w:jc w:val="both"/>
        <w:rPr>
          <w:sz w:val="26"/>
          <w:szCs w:val="26"/>
        </w:rPr>
      </w:pPr>
      <w:r w:rsidRPr="00CC4ADC">
        <w:rPr>
          <w:sz w:val="26"/>
          <w:szCs w:val="26"/>
        </w:rPr>
        <w:t>2) выписк</w:t>
      </w:r>
      <w:r>
        <w:rPr>
          <w:sz w:val="26"/>
          <w:szCs w:val="26"/>
        </w:rPr>
        <w:t>у</w:t>
      </w:r>
      <w:r w:rsidRPr="00CC4ADC">
        <w:rPr>
          <w:sz w:val="26"/>
          <w:szCs w:val="26"/>
        </w:rPr>
        <w:t xml:space="preserve"> из государственного реестра транспортных средств в отношении пострадавшего личного автотранспорта, копи</w:t>
      </w:r>
      <w:r>
        <w:rPr>
          <w:sz w:val="26"/>
          <w:szCs w:val="26"/>
        </w:rPr>
        <w:t>ю</w:t>
      </w:r>
      <w:r w:rsidRPr="00CC4ADC">
        <w:rPr>
          <w:sz w:val="26"/>
          <w:szCs w:val="26"/>
        </w:rPr>
        <w:t xml:space="preserve"> свидетельства о регистрации транспортного средства или копи</w:t>
      </w:r>
      <w:r>
        <w:rPr>
          <w:sz w:val="26"/>
          <w:szCs w:val="26"/>
        </w:rPr>
        <w:t>ю</w:t>
      </w:r>
      <w:r w:rsidRPr="00CC4ADC">
        <w:rPr>
          <w:sz w:val="26"/>
          <w:szCs w:val="26"/>
        </w:rPr>
        <w:t xml:space="preserve"> паспорта транспортного средства </w:t>
      </w:r>
      <w:r w:rsidRPr="00CC4ADC">
        <w:rPr>
          <w:sz w:val="26"/>
          <w:szCs w:val="26"/>
        </w:rPr>
        <w:br/>
        <w:t xml:space="preserve">(при наличии технической возможности). </w:t>
      </w:r>
    </w:p>
    <w:p w:rsidR="0073320F" w:rsidRPr="00CC4ADC" w:rsidRDefault="0073320F" w:rsidP="009763E2">
      <w:pPr>
        <w:ind w:firstLine="709"/>
        <w:contextualSpacing/>
        <w:jc w:val="both"/>
        <w:rPr>
          <w:sz w:val="26"/>
          <w:szCs w:val="26"/>
        </w:rPr>
      </w:pPr>
      <w:bookmarkStart w:id="1" w:name="Par17"/>
      <w:bookmarkEnd w:id="1"/>
      <w:r w:rsidRPr="00CC4ADC">
        <w:rPr>
          <w:sz w:val="26"/>
          <w:szCs w:val="26"/>
        </w:rPr>
        <w:t xml:space="preserve">15. Документы, выданные органами иностранного государства, предоставляются </w:t>
      </w:r>
      <w:r>
        <w:rPr>
          <w:sz w:val="26"/>
          <w:szCs w:val="26"/>
        </w:rPr>
        <w:t>гражданином</w:t>
      </w:r>
      <w:r w:rsidRPr="00CC4ADC">
        <w:rPr>
          <w:sz w:val="26"/>
          <w:szCs w:val="26"/>
        </w:rPr>
        <w:t xml:space="preserve"> в копиях с нотариально заверенным переводом.</w:t>
      </w:r>
    </w:p>
    <w:p w:rsidR="0073320F" w:rsidRPr="00CC4ADC" w:rsidRDefault="0073320F" w:rsidP="009763E2">
      <w:pPr>
        <w:ind w:firstLine="709"/>
        <w:contextualSpacing/>
        <w:jc w:val="both"/>
        <w:rPr>
          <w:sz w:val="26"/>
          <w:szCs w:val="26"/>
        </w:rPr>
      </w:pPr>
      <w:r w:rsidRPr="00CC4ADC">
        <w:rPr>
          <w:sz w:val="26"/>
          <w:szCs w:val="26"/>
        </w:rPr>
        <w:t>16. Заявления о предоставлении финансовой помощи и(или) проведении неотложных ре</w:t>
      </w:r>
      <w:r>
        <w:rPr>
          <w:sz w:val="26"/>
          <w:szCs w:val="26"/>
        </w:rPr>
        <w:t xml:space="preserve">монтно-восстановительных работ, </w:t>
      </w:r>
      <w:r w:rsidRPr="00CC4ADC">
        <w:rPr>
          <w:sz w:val="26"/>
          <w:szCs w:val="26"/>
        </w:rPr>
        <w:t>документы подаются гражданами (их</w:t>
      </w:r>
      <w:r>
        <w:rPr>
          <w:sz w:val="26"/>
          <w:szCs w:val="26"/>
        </w:rPr>
        <w:t xml:space="preserve"> уполномоченными</w:t>
      </w:r>
      <w:r w:rsidRPr="00CC4ADC">
        <w:rPr>
          <w:sz w:val="26"/>
          <w:szCs w:val="26"/>
        </w:rPr>
        <w:t xml:space="preserve"> представителями) на бумажном носителе непосредственно </w:t>
      </w:r>
      <w:r w:rsidRPr="00CC4ADC">
        <w:rPr>
          <w:sz w:val="26"/>
          <w:szCs w:val="26"/>
        </w:rPr>
        <w:br/>
        <w:t>в Администрацию Городского округа Подольск</w:t>
      </w:r>
      <w:r>
        <w:rPr>
          <w:sz w:val="26"/>
          <w:szCs w:val="26"/>
        </w:rPr>
        <w:t>.</w:t>
      </w:r>
    </w:p>
    <w:p w:rsidR="0073320F" w:rsidRPr="00CC4ADC" w:rsidRDefault="0073320F" w:rsidP="009763E2">
      <w:pPr>
        <w:ind w:firstLine="709"/>
        <w:contextualSpacing/>
        <w:jc w:val="both"/>
        <w:rPr>
          <w:sz w:val="26"/>
          <w:szCs w:val="26"/>
        </w:rPr>
      </w:pPr>
      <w:r w:rsidRPr="00CC4ADC">
        <w:rPr>
          <w:sz w:val="26"/>
          <w:szCs w:val="26"/>
        </w:rPr>
        <w:t xml:space="preserve">17. В случае отсутствия у </w:t>
      </w:r>
      <w:r>
        <w:rPr>
          <w:sz w:val="26"/>
          <w:szCs w:val="26"/>
        </w:rPr>
        <w:t>гражданина</w:t>
      </w:r>
      <w:r w:rsidRPr="00CC4ADC">
        <w:rPr>
          <w:sz w:val="26"/>
          <w:szCs w:val="26"/>
        </w:rPr>
        <w:t xml:space="preserve"> копий представляемых документов их изготовление обеспечивается Администрацией Городского округа Подольск.</w:t>
      </w:r>
    </w:p>
    <w:p w:rsidR="0073320F" w:rsidRPr="00CC4ADC" w:rsidRDefault="0073320F" w:rsidP="009763E2">
      <w:pPr>
        <w:ind w:firstLine="709"/>
        <w:contextualSpacing/>
        <w:jc w:val="both"/>
        <w:rPr>
          <w:sz w:val="26"/>
          <w:szCs w:val="26"/>
        </w:rPr>
      </w:pPr>
      <w:r w:rsidRPr="00CC4ADC">
        <w:rPr>
          <w:sz w:val="26"/>
          <w:szCs w:val="26"/>
        </w:rPr>
        <w:t xml:space="preserve">18. В целях организации работы по предоставлению финансовой помощи и(или) проведению неотложных ремонтно-восстановительных работ </w:t>
      </w:r>
      <w:r w:rsidRPr="00CC4ADC">
        <w:rPr>
          <w:sz w:val="26"/>
          <w:szCs w:val="26"/>
        </w:rPr>
        <w:br/>
        <w:t>Администрация Городского округа Подольск осуществляет сбор заявлений граждан</w:t>
      </w:r>
      <w:r>
        <w:rPr>
          <w:sz w:val="26"/>
          <w:szCs w:val="26"/>
        </w:rPr>
        <w:t xml:space="preserve"> о получении финансовой помощи и (или) проведении неотложных ремонтно-восстановительных работ, </w:t>
      </w:r>
      <w:r w:rsidRPr="00CC4ADC">
        <w:rPr>
          <w:sz w:val="26"/>
          <w:szCs w:val="26"/>
        </w:rPr>
        <w:t xml:space="preserve"> заявлений о принятом гражданином решении самостоятельно провести неотложные ремонтно-восстановительные работы, на основании которых формиру</w:t>
      </w:r>
      <w:r>
        <w:rPr>
          <w:sz w:val="26"/>
          <w:szCs w:val="26"/>
        </w:rPr>
        <w:t>е</w:t>
      </w:r>
      <w:r w:rsidRPr="00CC4ADC">
        <w:rPr>
          <w:sz w:val="26"/>
          <w:szCs w:val="26"/>
        </w:rPr>
        <w:t>т соответствующие списки граждан по категориям заявителей.</w:t>
      </w:r>
    </w:p>
    <w:p w:rsidR="0073320F" w:rsidRPr="00CC4ADC" w:rsidRDefault="0073320F" w:rsidP="009763E2">
      <w:pPr>
        <w:ind w:firstLine="709"/>
        <w:contextualSpacing/>
        <w:jc w:val="both"/>
        <w:rPr>
          <w:sz w:val="26"/>
          <w:szCs w:val="26"/>
        </w:rPr>
      </w:pPr>
      <w:bookmarkStart w:id="2" w:name="Par34"/>
      <w:bookmarkStart w:id="3" w:name="Par80"/>
      <w:bookmarkEnd w:id="2"/>
      <w:bookmarkEnd w:id="3"/>
      <w:r w:rsidRPr="00CC4ADC">
        <w:rPr>
          <w:sz w:val="26"/>
          <w:szCs w:val="26"/>
        </w:rPr>
        <w:lastRenderedPageBreak/>
        <w:t>19. Заявление с документами, поданны</w:t>
      </w:r>
      <w:r>
        <w:rPr>
          <w:sz w:val="26"/>
          <w:szCs w:val="26"/>
        </w:rPr>
        <w:t>ми</w:t>
      </w:r>
      <w:r w:rsidR="00F24256">
        <w:rPr>
          <w:sz w:val="26"/>
          <w:szCs w:val="26"/>
        </w:rPr>
        <w:t xml:space="preserve"> </w:t>
      </w:r>
      <w:r>
        <w:rPr>
          <w:sz w:val="26"/>
          <w:szCs w:val="26"/>
        </w:rPr>
        <w:t>гражданином</w:t>
      </w:r>
      <w:r w:rsidRPr="00CC4ADC">
        <w:rPr>
          <w:sz w:val="26"/>
          <w:szCs w:val="26"/>
        </w:rPr>
        <w:t xml:space="preserve"> непосредственно </w:t>
      </w:r>
      <w:r w:rsidRPr="00CC4ADC">
        <w:rPr>
          <w:sz w:val="26"/>
          <w:szCs w:val="26"/>
        </w:rPr>
        <w:br/>
        <w:t>в Администрацию Городского округа Подольск, регистрируются в день их подачи.</w:t>
      </w:r>
    </w:p>
    <w:p w:rsidR="0073320F" w:rsidRPr="00CC4ADC" w:rsidRDefault="0073320F" w:rsidP="009763E2">
      <w:pPr>
        <w:ind w:firstLine="709"/>
        <w:contextualSpacing/>
        <w:jc w:val="both"/>
        <w:rPr>
          <w:sz w:val="26"/>
          <w:szCs w:val="26"/>
        </w:rPr>
      </w:pPr>
      <w:r>
        <w:rPr>
          <w:sz w:val="26"/>
          <w:szCs w:val="26"/>
        </w:rPr>
        <w:t>20. Заявления и документы</w:t>
      </w:r>
      <w:r w:rsidRPr="00CC4ADC">
        <w:rPr>
          <w:sz w:val="26"/>
          <w:szCs w:val="26"/>
        </w:rPr>
        <w:t xml:space="preserve"> подлежат рассмотрению Администрацией Городского округа Подольск в течение </w:t>
      </w:r>
      <w:r>
        <w:rPr>
          <w:sz w:val="26"/>
          <w:szCs w:val="26"/>
        </w:rPr>
        <w:t>10</w:t>
      </w:r>
      <w:r w:rsidRPr="00CC4ADC">
        <w:rPr>
          <w:sz w:val="26"/>
          <w:szCs w:val="26"/>
        </w:rPr>
        <w:t xml:space="preserve"> рабочих дней со д</w:t>
      </w:r>
      <w:r>
        <w:rPr>
          <w:sz w:val="26"/>
          <w:szCs w:val="26"/>
        </w:rPr>
        <w:t>ня их регистрации, по результатам которого</w:t>
      </w:r>
      <w:r w:rsidRPr="00CC4ADC">
        <w:rPr>
          <w:sz w:val="26"/>
          <w:szCs w:val="26"/>
        </w:rPr>
        <w:t xml:space="preserve"> Администраци</w:t>
      </w:r>
      <w:r>
        <w:rPr>
          <w:sz w:val="26"/>
          <w:szCs w:val="26"/>
        </w:rPr>
        <w:t>ей</w:t>
      </w:r>
      <w:r w:rsidRPr="00CC4ADC">
        <w:rPr>
          <w:sz w:val="26"/>
          <w:szCs w:val="26"/>
        </w:rPr>
        <w:t xml:space="preserve"> Городского округа Подольск принимает</w:t>
      </w:r>
      <w:r>
        <w:rPr>
          <w:sz w:val="26"/>
          <w:szCs w:val="26"/>
        </w:rPr>
        <w:t>ся</w:t>
      </w:r>
      <w:r w:rsidRPr="00CC4ADC">
        <w:rPr>
          <w:sz w:val="26"/>
          <w:szCs w:val="26"/>
        </w:rPr>
        <w:t xml:space="preserve"> решение о предоставлении либо об отказе в предоставлении финансовой помощи, о проведении либо об отказе в проведении неотложных ремонтно-восстановительных работ.</w:t>
      </w:r>
    </w:p>
    <w:p w:rsidR="0073320F" w:rsidRPr="00CC4ADC" w:rsidRDefault="0073320F" w:rsidP="009763E2">
      <w:pPr>
        <w:ind w:firstLine="709"/>
        <w:contextualSpacing/>
        <w:jc w:val="both"/>
        <w:rPr>
          <w:sz w:val="26"/>
          <w:szCs w:val="26"/>
        </w:rPr>
      </w:pPr>
      <w:r w:rsidRPr="00CC4ADC">
        <w:rPr>
          <w:sz w:val="26"/>
          <w:szCs w:val="26"/>
        </w:rPr>
        <w:t xml:space="preserve">21. Основаниями для отказа </w:t>
      </w:r>
      <w:r>
        <w:rPr>
          <w:sz w:val="26"/>
          <w:szCs w:val="26"/>
        </w:rPr>
        <w:t>гражданину</w:t>
      </w:r>
      <w:r w:rsidRPr="00CC4ADC">
        <w:rPr>
          <w:sz w:val="26"/>
          <w:szCs w:val="26"/>
        </w:rPr>
        <w:t xml:space="preserve"> в приеме и регистрации заявлени</w:t>
      </w:r>
      <w:r>
        <w:rPr>
          <w:sz w:val="26"/>
          <w:szCs w:val="26"/>
        </w:rPr>
        <w:t>я и</w:t>
      </w:r>
      <w:r w:rsidRPr="00CC4ADC">
        <w:rPr>
          <w:sz w:val="26"/>
          <w:szCs w:val="26"/>
        </w:rPr>
        <w:t xml:space="preserve"> документов являются:</w:t>
      </w:r>
    </w:p>
    <w:p w:rsidR="0073320F" w:rsidRPr="00CC4ADC" w:rsidRDefault="0073320F" w:rsidP="009763E2">
      <w:pPr>
        <w:ind w:firstLine="709"/>
        <w:contextualSpacing/>
        <w:jc w:val="both"/>
        <w:rPr>
          <w:sz w:val="26"/>
          <w:szCs w:val="26"/>
        </w:rPr>
      </w:pPr>
      <w:r w:rsidRPr="00CC4ADC">
        <w:rPr>
          <w:sz w:val="26"/>
          <w:szCs w:val="26"/>
        </w:rPr>
        <w:t>1) представление неполного комплекта документов;</w:t>
      </w:r>
    </w:p>
    <w:p w:rsidR="0073320F" w:rsidRPr="00CC4ADC" w:rsidRDefault="0073320F" w:rsidP="009763E2">
      <w:pPr>
        <w:ind w:firstLine="709"/>
        <w:contextualSpacing/>
        <w:jc w:val="both"/>
        <w:rPr>
          <w:sz w:val="26"/>
          <w:szCs w:val="26"/>
        </w:rPr>
      </w:pPr>
      <w:r w:rsidRPr="00CC4ADC">
        <w:rPr>
          <w:sz w:val="26"/>
          <w:szCs w:val="26"/>
        </w:rPr>
        <w:t>2) представленные документы утратили силу или являются недействительными на момент обращения гражданина (</w:t>
      </w:r>
      <w:r>
        <w:rPr>
          <w:sz w:val="26"/>
          <w:szCs w:val="26"/>
        </w:rPr>
        <w:t xml:space="preserve">его уполномоченного </w:t>
      </w:r>
      <w:r w:rsidRPr="00CC4ADC">
        <w:rPr>
          <w:sz w:val="26"/>
          <w:szCs w:val="26"/>
        </w:rPr>
        <w:t>представителя);</w:t>
      </w:r>
    </w:p>
    <w:p w:rsidR="0073320F" w:rsidRPr="00CC4ADC" w:rsidRDefault="0073320F" w:rsidP="009763E2">
      <w:pPr>
        <w:ind w:firstLine="709"/>
        <w:contextualSpacing/>
        <w:jc w:val="both"/>
        <w:rPr>
          <w:sz w:val="26"/>
          <w:szCs w:val="26"/>
        </w:rPr>
      </w:pPr>
      <w:r w:rsidRPr="00CC4ADC">
        <w:rPr>
          <w:sz w:val="26"/>
          <w:szCs w:val="26"/>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320F" w:rsidRPr="00CC4ADC" w:rsidRDefault="0073320F" w:rsidP="009763E2">
      <w:pPr>
        <w:ind w:firstLine="709"/>
        <w:contextualSpacing/>
        <w:jc w:val="both"/>
        <w:rPr>
          <w:sz w:val="26"/>
          <w:szCs w:val="26"/>
        </w:rPr>
      </w:pPr>
      <w:r w:rsidRPr="00CC4ADC">
        <w:rPr>
          <w:sz w:val="26"/>
          <w:szCs w:val="26"/>
        </w:rPr>
        <w:t>4) наличие противоречий между сведениями, указанными в заявлении</w:t>
      </w:r>
      <w:r>
        <w:rPr>
          <w:sz w:val="26"/>
          <w:szCs w:val="26"/>
        </w:rPr>
        <w:t>,</w:t>
      </w:r>
      <w:r w:rsidRPr="00CC4ADC">
        <w:rPr>
          <w:sz w:val="26"/>
          <w:szCs w:val="26"/>
        </w:rPr>
        <w:br/>
        <w:t>и сведения</w:t>
      </w:r>
      <w:r>
        <w:rPr>
          <w:sz w:val="26"/>
          <w:szCs w:val="26"/>
        </w:rPr>
        <w:t>ми</w:t>
      </w:r>
      <w:r w:rsidRPr="00CC4ADC">
        <w:rPr>
          <w:sz w:val="26"/>
          <w:szCs w:val="26"/>
        </w:rPr>
        <w:t xml:space="preserve"> в приложенных к нему документах и(или) в документах, полученных посредством СМЭВ.</w:t>
      </w:r>
    </w:p>
    <w:p w:rsidR="0073320F" w:rsidRPr="00CC4ADC" w:rsidRDefault="0073320F" w:rsidP="009763E2">
      <w:pPr>
        <w:ind w:firstLine="709"/>
        <w:contextualSpacing/>
        <w:jc w:val="both"/>
        <w:rPr>
          <w:sz w:val="26"/>
          <w:szCs w:val="26"/>
        </w:rPr>
      </w:pPr>
      <w:r w:rsidRPr="00CC4ADC">
        <w:rPr>
          <w:sz w:val="26"/>
          <w:szCs w:val="26"/>
        </w:rPr>
        <w:t>5) документы содержат повреждения, наличие которых не позволяет однозначно истолковать их содержание;</w:t>
      </w:r>
    </w:p>
    <w:p w:rsidR="0073320F" w:rsidRPr="00CC4ADC" w:rsidRDefault="0073320F" w:rsidP="009763E2">
      <w:pPr>
        <w:ind w:firstLine="709"/>
        <w:contextualSpacing/>
        <w:jc w:val="both"/>
        <w:rPr>
          <w:sz w:val="26"/>
          <w:szCs w:val="26"/>
        </w:rPr>
      </w:pPr>
      <w:r w:rsidRPr="00CC4ADC">
        <w:rPr>
          <w:sz w:val="26"/>
          <w:szCs w:val="26"/>
        </w:rPr>
        <w:t xml:space="preserve">6) поступление заявления, содержащего информацию о жилом </w:t>
      </w:r>
      <w:r>
        <w:rPr>
          <w:sz w:val="26"/>
          <w:szCs w:val="26"/>
        </w:rPr>
        <w:t>помещении</w:t>
      </w:r>
      <w:r w:rsidRPr="00CC4ADC">
        <w:rPr>
          <w:sz w:val="26"/>
          <w:szCs w:val="26"/>
        </w:rPr>
        <w:t>, ином</w:t>
      </w:r>
      <w:r>
        <w:rPr>
          <w:sz w:val="26"/>
          <w:szCs w:val="26"/>
        </w:rPr>
        <w:t xml:space="preserve"> объекте</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w:t>
      </w:r>
      <w:r w:rsidRPr="00CC4ADC">
        <w:rPr>
          <w:sz w:val="26"/>
          <w:szCs w:val="26"/>
        </w:rPr>
        <w:t xml:space="preserve">, пострадавшем вследствие террористического акта </w:t>
      </w:r>
      <w:r>
        <w:rPr>
          <w:sz w:val="26"/>
          <w:szCs w:val="26"/>
        </w:rPr>
        <w:t xml:space="preserve">на территории Городского округа Подольск Московской области, в том числе </w:t>
      </w:r>
      <w:r w:rsidRPr="00CC4ADC">
        <w:rPr>
          <w:sz w:val="26"/>
          <w:szCs w:val="26"/>
        </w:rPr>
        <w:t xml:space="preserve">на территориях СНТ и (или) ИЖС и (или) </w:t>
      </w:r>
      <w:r>
        <w:rPr>
          <w:sz w:val="26"/>
          <w:szCs w:val="26"/>
        </w:rPr>
        <w:t xml:space="preserve">личном </w:t>
      </w:r>
      <w:r w:rsidRPr="00CC4ADC">
        <w:rPr>
          <w:sz w:val="26"/>
          <w:szCs w:val="26"/>
        </w:rPr>
        <w:t>автотранспорте, данные о которых были представлены в ранее зарегистрированном заявлении, срок предоставления финансовой помощи и(или) проведения неотложных ремонтно-восстановительных работ по которому не истек на момент поступления такого заявления;</w:t>
      </w:r>
    </w:p>
    <w:p w:rsidR="0073320F" w:rsidRPr="00CC4ADC" w:rsidRDefault="0073320F" w:rsidP="009763E2">
      <w:pPr>
        <w:ind w:firstLine="709"/>
        <w:contextualSpacing/>
        <w:jc w:val="both"/>
        <w:rPr>
          <w:sz w:val="26"/>
          <w:szCs w:val="26"/>
        </w:rPr>
      </w:pPr>
      <w:r w:rsidRPr="00CC4ADC">
        <w:rPr>
          <w:sz w:val="26"/>
          <w:szCs w:val="26"/>
        </w:rPr>
        <w:lastRenderedPageBreak/>
        <w:t>7) подача заявления лицом, не имеющим полномочий представлять интересы гражданина, претендующего на получение финансовой помощи и(или) проведение неотложных ремонтно-восстановительных работ;</w:t>
      </w:r>
    </w:p>
    <w:p w:rsidR="0073320F" w:rsidRPr="00CC4ADC" w:rsidRDefault="0073320F" w:rsidP="009763E2">
      <w:pPr>
        <w:ind w:firstLine="709"/>
        <w:contextualSpacing/>
        <w:jc w:val="both"/>
        <w:rPr>
          <w:sz w:val="26"/>
          <w:szCs w:val="26"/>
        </w:rPr>
      </w:pPr>
      <w:r w:rsidRPr="00CC4ADC">
        <w:rPr>
          <w:sz w:val="26"/>
          <w:szCs w:val="26"/>
        </w:rPr>
        <w:t>8) заявление подано в органы местного самоуправления Городского округа Подольск, органы Администрации Городского округа Подольск, в полномочия которых не входит его рассмотрение;</w:t>
      </w:r>
    </w:p>
    <w:p w:rsidR="0073320F" w:rsidRPr="00CC4ADC" w:rsidRDefault="0073320F" w:rsidP="009763E2">
      <w:pPr>
        <w:ind w:firstLine="709"/>
        <w:contextualSpacing/>
        <w:jc w:val="both"/>
        <w:rPr>
          <w:sz w:val="26"/>
          <w:szCs w:val="26"/>
        </w:rPr>
      </w:pPr>
      <w:r w:rsidRPr="00CC4ADC">
        <w:rPr>
          <w:sz w:val="26"/>
          <w:szCs w:val="26"/>
        </w:rPr>
        <w:t>9) представленные гражданином документы (документ) не поддаются прочтению;</w:t>
      </w:r>
    </w:p>
    <w:p w:rsidR="0073320F" w:rsidRPr="00CC4ADC" w:rsidRDefault="0073320F" w:rsidP="009763E2">
      <w:pPr>
        <w:ind w:firstLine="709"/>
        <w:contextualSpacing/>
        <w:jc w:val="both"/>
        <w:rPr>
          <w:sz w:val="26"/>
          <w:szCs w:val="26"/>
        </w:rPr>
      </w:pPr>
      <w:r w:rsidRPr="00CC4ADC">
        <w:rPr>
          <w:sz w:val="26"/>
          <w:szCs w:val="26"/>
        </w:rPr>
        <w:t>10) несоответствие заявления, документов, представленных гражданином (</w:t>
      </w:r>
      <w:r>
        <w:rPr>
          <w:sz w:val="26"/>
          <w:szCs w:val="26"/>
        </w:rPr>
        <w:t xml:space="preserve">его уполномоченным </w:t>
      </w:r>
      <w:r w:rsidRPr="00CC4ADC">
        <w:rPr>
          <w:sz w:val="26"/>
          <w:szCs w:val="26"/>
        </w:rPr>
        <w:t xml:space="preserve">представителем), форме и (или) содержанию требованиям законодательства Российской Федерации; </w:t>
      </w:r>
    </w:p>
    <w:p w:rsidR="0073320F" w:rsidRPr="00CC4ADC" w:rsidRDefault="0073320F" w:rsidP="009763E2">
      <w:pPr>
        <w:ind w:firstLine="709"/>
        <w:contextualSpacing/>
        <w:jc w:val="both"/>
        <w:rPr>
          <w:sz w:val="26"/>
          <w:szCs w:val="26"/>
        </w:rPr>
      </w:pPr>
      <w:r w:rsidRPr="00CC4ADC">
        <w:rPr>
          <w:sz w:val="26"/>
          <w:szCs w:val="26"/>
        </w:rPr>
        <w:t>11) истек срок, установленный для подачи заявления.</w:t>
      </w:r>
    </w:p>
    <w:p w:rsidR="0073320F" w:rsidRPr="00CC4ADC" w:rsidRDefault="0073320F" w:rsidP="009763E2">
      <w:pPr>
        <w:ind w:firstLine="709"/>
        <w:contextualSpacing/>
        <w:jc w:val="both"/>
        <w:rPr>
          <w:sz w:val="26"/>
          <w:szCs w:val="26"/>
        </w:rPr>
      </w:pPr>
      <w:r w:rsidRPr="00CC4ADC">
        <w:rPr>
          <w:sz w:val="26"/>
          <w:szCs w:val="26"/>
        </w:rPr>
        <w:t xml:space="preserve">22. Основания для отказа в предоставлении финансовой помощи и(или) в проведении неотложных ремонтно-восстановительных работ Администрацией Городского округа Подольск: </w:t>
      </w:r>
    </w:p>
    <w:p w:rsidR="0073320F" w:rsidRPr="00CC4ADC" w:rsidRDefault="0073320F" w:rsidP="009763E2">
      <w:pPr>
        <w:ind w:firstLine="709"/>
        <w:contextualSpacing/>
        <w:jc w:val="both"/>
        <w:rPr>
          <w:sz w:val="26"/>
          <w:szCs w:val="26"/>
        </w:rPr>
      </w:pPr>
      <w:r w:rsidRPr="00CC4ADC">
        <w:rPr>
          <w:sz w:val="26"/>
          <w:szCs w:val="26"/>
        </w:rPr>
        <w:t>1) несоответствие граждан категории лиц, указанной в пункте 3 настоящего Порядка;</w:t>
      </w:r>
    </w:p>
    <w:p w:rsidR="0073320F" w:rsidRPr="00CC4ADC" w:rsidRDefault="0073320F" w:rsidP="009763E2">
      <w:pPr>
        <w:ind w:firstLine="709"/>
        <w:contextualSpacing/>
        <w:jc w:val="both"/>
        <w:rPr>
          <w:sz w:val="26"/>
          <w:szCs w:val="26"/>
        </w:rPr>
      </w:pPr>
      <w:r w:rsidRPr="00CC4ADC">
        <w:rPr>
          <w:sz w:val="26"/>
          <w:szCs w:val="26"/>
        </w:rPr>
        <w:t xml:space="preserve">2) несоответствие информации, которая содержится в документах, представленных </w:t>
      </w:r>
      <w:r>
        <w:rPr>
          <w:sz w:val="26"/>
          <w:szCs w:val="26"/>
        </w:rPr>
        <w:t>гражданином</w:t>
      </w:r>
      <w:r w:rsidRPr="00CC4ADC">
        <w:rPr>
          <w:sz w:val="26"/>
          <w:szCs w:val="26"/>
        </w:rPr>
        <w:t xml:space="preserve"> (</w:t>
      </w:r>
      <w:r>
        <w:rPr>
          <w:sz w:val="26"/>
          <w:szCs w:val="26"/>
        </w:rPr>
        <w:t xml:space="preserve">его уполномоченным </w:t>
      </w:r>
      <w:r w:rsidRPr="00CC4ADC">
        <w:rPr>
          <w:sz w:val="26"/>
          <w:szCs w:val="26"/>
        </w:rPr>
        <w:t>представителем), сведениям, полученным по СМЭВ;</w:t>
      </w:r>
    </w:p>
    <w:p w:rsidR="0073320F" w:rsidRPr="00CC4ADC" w:rsidRDefault="0073320F" w:rsidP="009763E2">
      <w:pPr>
        <w:ind w:firstLine="709"/>
        <w:contextualSpacing/>
        <w:jc w:val="both"/>
        <w:rPr>
          <w:sz w:val="26"/>
          <w:szCs w:val="26"/>
        </w:rPr>
      </w:pPr>
      <w:r w:rsidRPr="00CC4ADC">
        <w:rPr>
          <w:sz w:val="26"/>
          <w:szCs w:val="26"/>
        </w:rPr>
        <w:t>3) установлен факт ранее назначенной финансовой помощи по заявлению, содержащем</w:t>
      </w:r>
      <w:r>
        <w:rPr>
          <w:sz w:val="26"/>
          <w:szCs w:val="26"/>
        </w:rPr>
        <w:t>у</w:t>
      </w:r>
      <w:r w:rsidRPr="00CC4ADC">
        <w:rPr>
          <w:sz w:val="26"/>
          <w:szCs w:val="26"/>
        </w:rPr>
        <w:t xml:space="preserve"> информацию о жилом </w:t>
      </w:r>
      <w:r>
        <w:rPr>
          <w:sz w:val="26"/>
          <w:szCs w:val="26"/>
        </w:rPr>
        <w:t>помещении</w:t>
      </w:r>
      <w:r w:rsidRPr="00CC4ADC">
        <w:rPr>
          <w:sz w:val="26"/>
          <w:szCs w:val="26"/>
        </w:rPr>
        <w:t xml:space="preserve">, ином </w:t>
      </w:r>
      <w:r>
        <w:rPr>
          <w:sz w:val="26"/>
          <w:szCs w:val="26"/>
        </w:rPr>
        <w:t xml:space="preserve">объекте </w:t>
      </w:r>
      <w:r w:rsidRPr="00CC4ADC">
        <w:rPr>
          <w:sz w:val="26"/>
          <w:szCs w:val="26"/>
        </w:rPr>
        <w:t>недвижимо</w:t>
      </w:r>
      <w:r>
        <w:rPr>
          <w:sz w:val="26"/>
          <w:szCs w:val="26"/>
        </w:rPr>
        <w:t>го</w:t>
      </w:r>
      <w:r w:rsidRPr="00CC4ADC">
        <w:rPr>
          <w:sz w:val="26"/>
          <w:szCs w:val="26"/>
        </w:rPr>
        <w:t xml:space="preserve"> имуществ</w:t>
      </w:r>
      <w:r>
        <w:rPr>
          <w:sz w:val="26"/>
          <w:szCs w:val="26"/>
        </w:rPr>
        <w:t>а</w:t>
      </w:r>
      <w:r w:rsidRPr="00CC4ADC">
        <w:rPr>
          <w:sz w:val="26"/>
          <w:szCs w:val="26"/>
        </w:rPr>
        <w:t xml:space="preserve">, пострадавшем вследствие террористического акта </w:t>
      </w:r>
      <w:r>
        <w:rPr>
          <w:sz w:val="26"/>
          <w:szCs w:val="26"/>
        </w:rPr>
        <w:t xml:space="preserve">на территории Городского округа Подольск Московской области, в том числе </w:t>
      </w:r>
      <w:r w:rsidRPr="00CC4ADC">
        <w:rPr>
          <w:sz w:val="26"/>
          <w:szCs w:val="26"/>
        </w:rPr>
        <w:t xml:space="preserve">на территориях СНТ и (или) ИЖС и(или) </w:t>
      </w:r>
      <w:r>
        <w:rPr>
          <w:sz w:val="26"/>
          <w:szCs w:val="26"/>
        </w:rPr>
        <w:t xml:space="preserve">личном </w:t>
      </w:r>
      <w:r w:rsidRPr="00CC4ADC">
        <w:rPr>
          <w:sz w:val="26"/>
          <w:szCs w:val="26"/>
        </w:rPr>
        <w:t>автотранспорте, данные о которых были представлены повторно (при предоставлении финансовой помощи);</w:t>
      </w:r>
    </w:p>
    <w:p w:rsidR="0073320F" w:rsidRPr="00CC4ADC" w:rsidRDefault="0073320F" w:rsidP="009763E2">
      <w:pPr>
        <w:ind w:firstLine="709"/>
        <w:contextualSpacing/>
        <w:jc w:val="both"/>
        <w:rPr>
          <w:sz w:val="26"/>
          <w:szCs w:val="26"/>
        </w:rPr>
      </w:pPr>
      <w:r w:rsidRPr="00CC4ADC">
        <w:rPr>
          <w:sz w:val="26"/>
          <w:szCs w:val="26"/>
        </w:rPr>
        <w:t xml:space="preserve">4) комиссией не установлен факт нанесения ущерба жилому </w:t>
      </w:r>
      <w:r>
        <w:rPr>
          <w:sz w:val="26"/>
          <w:szCs w:val="26"/>
        </w:rPr>
        <w:t>помещению</w:t>
      </w:r>
      <w:r w:rsidRPr="00CC4ADC">
        <w:rPr>
          <w:sz w:val="26"/>
          <w:szCs w:val="26"/>
        </w:rPr>
        <w:t xml:space="preserve">, иному </w:t>
      </w:r>
      <w:r>
        <w:rPr>
          <w:sz w:val="26"/>
          <w:szCs w:val="26"/>
        </w:rPr>
        <w:t xml:space="preserve">объекту </w:t>
      </w:r>
      <w:r w:rsidRPr="00CC4ADC">
        <w:rPr>
          <w:sz w:val="26"/>
          <w:szCs w:val="26"/>
        </w:rPr>
        <w:t>недвижимо</w:t>
      </w:r>
      <w:r>
        <w:rPr>
          <w:sz w:val="26"/>
          <w:szCs w:val="26"/>
        </w:rPr>
        <w:t>го</w:t>
      </w:r>
      <w:r w:rsidRPr="00CC4ADC">
        <w:rPr>
          <w:sz w:val="26"/>
          <w:szCs w:val="26"/>
        </w:rPr>
        <w:t xml:space="preserve"> имуществ</w:t>
      </w:r>
      <w:r>
        <w:rPr>
          <w:sz w:val="26"/>
          <w:szCs w:val="26"/>
        </w:rPr>
        <w:t>а</w:t>
      </w:r>
      <w:r w:rsidRPr="00CC4ADC">
        <w:rPr>
          <w:sz w:val="26"/>
          <w:szCs w:val="26"/>
        </w:rPr>
        <w:t xml:space="preserve">, инфраструктуре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 и (или)</w:t>
      </w:r>
      <w:r>
        <w:rPr>
          <w:sz w:val="26"/>
          <w:szCs w:val="26"/>
        </w:rPr>
        <w:t xml:space="preserve"> личному </w:t>
      </w:r>
      <w:r w:rsidRPr="00CC4ADC">
        <w:rPr>
          <w:sz w:val="26"/>
          <w:szCs w:val="26"/>
        </w:rPr>
        <w:t>автотранспорту гражданина;</w:t>
      </w:r>
    </w:p>
    <w:p w:rsidR="0073320F" w:rsidRPr="00CC4ADC" w:rsidRDefault="0073320F" w:rsidP="009763E2">
      <w:pPr>
        <w:ind w:firstLine="709"/>
        <w:contextualSpacing/>
        <w:jc w:val="both"/>
        <w:rPr>
          <w:sz w:val="26"/>
          <w:szCs w:val="26"/>
        </w:rPr>
      </w:pPr>
      <w:r w:rsidRPr="00CC4ADC">
        <w:rPr>
          <w:sz w:val="26"/>
          <w:szCs w:val="26"/>
        </w:rPr>
        <w:t xml:space="preserve">5) комиссией не подтвержден факт нанесения ущерба жилым </w:t>
      </w:r>
      <w:r>
        <w:rPr>
          <w:sz w:val="26"/>
          <w:szCs w:val="26"/>
        </w:rPr>
        <w:t>помещениям</w:t>
      </w:r>
      <w:r w:rsidRPr="00CC4ADC">
        <w:rPr>
          <w:sz w:val="26"/>
          <w:szCs w:val="26"/>
        </w:rPr>
        <w:t xml:space="preserve">, иному </w:t>
      </w:r>
      <w:r>
        <w:rPr>
          <w:sz w:val="26"/>
          <w:szCs w:val="26"/>
        </w:rPr>
        <w:t xml:space="preserve">объекту </w:t>
      </w:r>
      <w:r w:rsidRPr="00CC4ADC">
        <w:rPr>
          <w:sz w:val="26"/>
          <w:szCs w:val="26"/>
        </w:rPr>
        <w:t>недвижимо</w:t>
      </w:r>
      <w:r>
        <w:rPr>
          <w:sz w:val="26"/>
          <w:szCs w:val="26"/>
        </w:rPr>
        <w:t>го</w:t>
      </w:r>
      <w:r w:rsidRPr="00CC4ADC">
        <w:rPr>
          <w:sz w:val="26"/>
          <w:szCs w:val="26"/>
        </w:rPr>
        <w:t xml:space="preserve"> имуществ</w:t>
      </w:r>
      <w:r>
        <w:rPr>
          <w:sz w:val="26"/>
          <w:szCs w:val="26"/>
        </w:rPr>
        <w:t xml:space="preserve">а на территории Городского </w:t>
      </w:r>
      <w:r>
        <w:rPr>
          <w:sz w:val="26"/>
          <w:szCs w:val="26"/>
        </w:rPr>
        <w:lastRenderedPageBreak/>
        <w:t xml:space="preserve">округа Подольск Московской области, в том числе </w:t>
      </w:r>
      <w:r w:rsidRPr="00CC4ADC">
        <w:rPr>
          <w:sz w:val="26"/>
          <w:szCs w:val="26"/>
        </w:rPr>
        <w:t xml:space="preserve">на территориях СНТ и (или) ИЖС и (или) </w:t>
      </w:r>
      <w:r>
        <w:rPr>
          <w:sz w:val="26"/>
          <w:szCs w:val="26"/>
        </w:rPr>
        <w:t xml:space="preserve">личному </w:t>
      </w:r>
      <w:r w:rsidRPr="00CC4ADC">
        <w:rPr>
          <w:sz w:val="26"/>
          <w:szCs w:val="26"/>
        </w:rPr>
        <w:t xml:space="preserve">автотранспорту в результате террористических атак БПЛА; </w:t>
      </w:r>
    </w:p>
    <w:p w:rsidR="0073320F" w:rsidRPr="00CC4ADC" w:rsidRDefault="0073320F" w:rsidP="009763E2">
      <w:pPr>
        <w:ind w:firstLine="709"/>
        <w:contextualSpacing/>
        <w:jc w:val="both"/>
        <w:rPr>
          <w:sz w:val="26"/>
          <w:szCs w:val="26"/>
        </w:rPr>
      </w:pPr>
      <w:r w:rsidRPr="00CC4ADC">
        <w:rPr>
          <w:sz w:val="26"/>
          <w:szCs w:val="26"/>
        </w:rPr>
        <w:t>6) заявление отозвано по инициативе заявителя;</w:t>
      </w:r>
    </w:p>
    <w:p w:rsidR="0073320F" w:rsidRPr="00CC4ADC" w:rsidRDefault="0073320F" w:rsidP="009763E2">
      <w:pPr>
        <w:ind w:firstLine="709"/>
        <w:contextualSpacing/>
        <w:jc w:val="both"/>
        <w:rPr>
          <w:sz w:val="26"/>
          <w:szCs w:val="26"/>
        </w:rPr>
      </w:pPr>
      <w:r w:rsidRPr="00CC4ADC">
        <w:rPr>
          <w:sz w:val="26"/>
          <w:szCs w:val="26"/>
        </w:rPr>
        <w:t>7) установлен факт получения</w:t>
      </w:r>
      <w:r>
        <w:rPr>
          <w:sz w:val="26"/>
          <w:szCs w:val="26"/>
        </w:rPr>
        <w:t xml:space="preserve"> и (или)</w:t>
      </w:r>
      <w:r w:rsidRPr="00CC4ADC">
        <w:rPr>
          <w:sz w:val="26"/>
          <w:szCs w:val="26"/>
        </w:rPr>
        <w:t xml:space="preserve"> обращения за получением иных (в том числе страховых) выплат по компенсации (возмещении) ущерба, нанесенно</w:t>
      </w:r>
      <w:r>
        <w:rPr>
          <w:sz w:val="26"/>
          <w:szCs w:val="26"/>
        </w:rPr>
        <w:t>го</w:t>
      </w:r>
      <w:r w:rsidRPr="00CC4ADC">
        <w:rPr>
          <w:sz w:val="26"/>
          <w:szCs w:val="26"/>
        </w:rPr>
        <w:t xml:space="preserve"> жи</w:t>
      </w:r>
      <w:r>
        <w:rPr>
          <w:sz w:val="26"/>
          <w:szCs w:val="26"/>
        </w:rPr>
        <w:t>лым помещениям</w:t>
      </w:r>
      <w:r w:rsidRPr="00CC4ADC">
        <w:rPr>
          <w:sz w:val="26"/>
          <w:szCs w:val="26"/>
        </w:rPr>
        <w:t>, иному недвижимому имуществу и (или) автотранспорту гражданина;</w:t>
      </w:r>
    </w:p>
    <w:p w:rsidR="0073320F" w:rsidRPr="00CC4ADC" w:rsidRDefault="0073320F" w:rsidP="009763E2">
      <w:pPr>
        <w:ind w:firstLine="709"/>
        <w:contextualSpacing/>
        <w:jc w:val="both"/>
        <w:rPr>
          <w:sz w:val="26"/>
          <w:szCs w:val="26"/>
        </w:rPr>
      </w:pPr>
      <w:r w:rsidRPr="00CC4ADC">
        <w:rPr>
          <w:sz w:val="26"/>
          <w:szCs w:val="26"/>
        </w:rPr>
        <w:t>8) гражданин</w:t>
      </w:r>
      <w:r>
        <w:rPr>
          <w:sz w:val="26"/>
          <w:szCs w:val="26"/>
        </w:rPr>
        <w:t>ом</w:t>
      </w:r>
      <w:r w:rsidRPr="00CC4ADC">
        <w:rPr>
          <w:sz w:val="26"/>
          <w:szCs w:val="26"/>
        </w:rPr>
        <w:t xml:space="preserve"> направлял</w:t>
      </w:r>
      <w:r>
        <w:rPr>
          <w:sz w:val="26"/>
          <w:szCs w:val="26"/>
        </w:rPr>
        <w:t>ось</w:t>
      </w:r>
      <w:r w:rsidRPr="00CC4ADC">
        <w:rPr>
          <w:sz w:val="26"/>
          <w:szCs w:val="26"/>
        </w:rPr>
        <w:t xml:space="preserve"> заявление в Администрацию Городского округа Подольск о своем решении самостоятельно провести неотложные ремонтно-восстановительные работы в отношении сво</w:t>
      </w:r>
      <w:r>
        <w:rPr>
          <w:sz w:val="26"/>
          <w:szCs w:val="26"/>
        </w:rPr>
        <w:t>его</w:t>
      </w:r>
      <w:r w:rsidRPr="00CC4ADC">
        <w:rPr>
          <w:sz w:val="26"/>
          <w:szCs w:val="26"/>
        </w:rPr>
        <w:t xml:space="preserve"> жилого </w:t>
      </w:r>
      <w:r>
        <w:rPr>
          <w:sz w:val="26"/>
          <w:szCs w:val="26"/>
        </w:rPr>
        <w:t>помещения</w:t>
      </w:r>
      <w:r w:rsidRPr="00CC4ADC">
        <w:rPr>
          <w:sz w:val="26"/>
          <w:szCs w:val="26"/>
        </w:rPr>
        <w:t>, иного</w:t>
      </w:r>
      <w:r>
        <w:rPr>
          <w:sz w:val="26"/>
          <w:szCs w:val="26"/>
        </w:rPr>
        <w:t xml:space="preserve"> объекта недвижимого имущества на территории Городского округа Подольск Московской области, в том числе </w:t>
      </w:r>
      <w:r w:rsidRPr="00CC4ADC">
        <w:rPr>
          <w:sz w:val="26"/>
          <w:szCs w:val="26"/>
        </w:rPr>
        <w:t xml:space="preserve">на территориях СНТ и (или) ИЖС </w:t>
      </w:r>
      <w:r w:rsidRPr="00CC4ADC">
        <w:rPr>
          <w:sz w:val="26"/>
          <w:szCs w:val="26"/>
        </w:rPr>
        <w:br/>
        <w:t xml:space="preserve">(в случае отказа от организации проведения неотложных ремонтно-восстановительных работ Администрацией Городского округа Подольск). </w:t>
      </w:r>
    </w:p>
    <w:p w:rsidR="0073320F" w:rsidRPr="00CC4ADC" w:rsidRDefault="0073320F" w:rsidP="009763E2">
      <w:pPr>
        <w:ind w:firstLine="709"/>
        <w:contextualSpacing/>
        <w:jc w:val="both"/>
        <w:rPr>
          <w:sz w:val="26"/>
          <w:szCs w:val="26"/>
        </w:rPr>
      </w:pPr>
      <w:r w:rsidRPr="00CC4ADC">
        <w:rPr>
          <w:sz w:val="26"/>
          <w:szCs w:val="26"/>
        </w:rPr>
        <w:t>23. Заявление для предоставления финансовой помощи и(или) проведения неотложных ремонтно-восстановительных работ подается гражданином в течение 3 месяцев со дня совершения террористического акта.</w:t>
      </w:r>
    </w:p>
    <w:p w:rsidR="0073320F" w:rsidRPr="00CC4ADC" w:rsidRDefault="0073320F" w:rsidP="009763E2">
      <w:pPr>
        <w:ind w:firstLine="709"/>
        <w:contextualSpacing/>
        <w:jc w:val="both"/>
        <w:rPr>
          <w:sz w:val="26"/>
          <w:szCs w:val="26"/>
        </w:rPr>
      </w:pPr>
      <w:r w:rsidRPr="00CC4ADC">
        <w:rPr>
          <w:sz w:val="26"/>
          <w:szCs w:val="26"/>
        </w:rPr>
        <w:t xml:space="preserve">24. Решение о предоставлении либо об отказе в предоставлении </w:t>
      </w:r>
      <w:r w:rsidRPr="00CC4ADC">
        <w:rPr>
          <w:sz w:val="26"/>
          <w:szCs w:val="26"/>
        </w:rPr>
        <w:br/>
        <w:t>финансовой помощи, о проведении либо отказе в проведении неотложных ремонтно-восстановительных</w:t>
      </w:r>
      <w:r>
        <w:rPr>
          <w:sz w:val="26"/>
          <w:szCs w:val="26"/>
        </w:rPr>
        <w:t xml:space="preserve"> работ гражданин может получить</w:t>
      </w:r>
      <w:r w:rsidRPr="00CC4ADC">
        <w:rPr>
          <w:sz w:val="26"/>
          <w:szCs w:val="26"/>
        </w:rPr>
        <w:t> в Администрации Городского округа Подольск - на бумажном носителе, заверенное подписью уполномоченного должностного лица и</w:t>
      </w:r>
      <w:r>
        <w:rPr>
          <w:sz w:val="26"/>
          <w:szCs w:val="26"/>
        </w:rPr>
        <w:t xml:space="preserve"> печатью уполномоченного органа.</w:t>
      </w:r>
    </w:p>
    <w:p w:rsidR="0073320F" w:rsidRPr="00CC4ADC" w:rsidRDefault="0073320F" w:rsidP="009763E2">
      <w:pPr>
        <w:ind w:firstLine="709"/>
        <w:contextualSpacing/>
        <w:jc w:val="both"/>
        <w:rPr>
          <w:sz w:val="26"/>
          <w:szCs w:val="26"/>
        </w:rPr>
      </w:pPr>
      <w:r w:rsidRPr="00CC4ADC">
        <w:rPr>
          <w:sz w:val="26"/>
          <w:szCs w:val="26"/>
        </w:rPr>
        <w:t xml:space="preserve">25. Финансовая помощь, выплаченная вследствие предоставления </w:t>
      </w:r>
      <w:r>
        <w:rPr>
          <w:sz w:val="26"/>
          <w:szCs w:val="26"/>
        </w:rPr>
        <w:t>гражданином</w:t>
      </w:r>
      <w:r w:rsidRPr="00CC4ADC">
        <w:rPr>
          <w:sz w:val="26"/>
          <w:szCs w:val="26"/>
        </w:rPr>
        <w:t xml:space="preserve"> заведомо недостоверных сведений, подлежит возврату </w:t>
      </w:r>
      <w:r w:rsidRPr="00CC4ADC">
        <w:rPr>
          <w:sz w:val="26"/>
          <w:szCs w:val="26"/>
        </w:rPr>
        <w:br/>
        <w:t>в добровольном порядке либо взыскивается в соответствии с законодательством Российской Федерации.</w:t>
      </w:r>
    </w:p>
    <w:p w:rsidR="0073320F" w:rsidRPr="00CC4ADC" w:rsidRDefault="0073320F" w:rsidP="009763E2">
      <w:pPr>
        <w:ind w:firstLine="709"/>
        <w:contextualSpacing/>
        <w:jc w:val="both"/>
        <w:rPr>
          <w:sz w:val="26"/>
          <w:szCs w:val="26"/>
        </w:rPr>
      </w:pPr>
      <w:r w:rsidRPr="00CC4ADC">
        <w:rPr>
          <w:sz w:val="26"/>
          <w:szCs w:val="26"/>
        </w:rPr>
        <w:t xml:space="preserve">Сумма средств, затраченных на проведение неотложных </w:t>
      </w:r>
      <w:r w:rsidRPr="00CC4ADC">
        <w:rPr>
          <w:sz w:val="26"/>
          <w:szCs w:val="26"/>
        </w:rPr>
        <w:br/>
        <w:t xml:space="preserve">ремонтно-восстановительных работ, при выявлении факта предоставления гражданином недостоверных </w:t>
      </w:r>
      <w:r w:rsidRPr="00CC4ADC">
        <w:rPr>
          <w:sz w:val="26"/>
          <w:szCs w:val="26"/>
        </w:rPr>
        <w:lastRenderedPageBreak/>
        <w:t>сведений, подлежит возврату в добровольном порядке либо взыскивается в соответствии с законодательством Российской Федерации.</w:t>
      </w:r>
    </w:p>
    <w:p w:rsidR="0073320F" w:rsidRPr="00CC4ADC" w:rsidRDefault="0073320F" w:rsidP="009763E2">
      <w:pPr>
        <w:ind w:firstLine="709"/>
        <w:contextualSpacing/>
        <w:jc w:val="both"/>
        <w:rPr>
          <w:sz w:val="26"/>
          <w:szCs w:val="26"/>
        </w:rPr>
      </w:pPr>
      <w:r w:rsidRPr="00CC4ADC">
        <w:rPr>
          <w:sz w:val="26"/>
          <w:szCs w:val="26"/>
        </w:rPr>
        <w:t>26. Администрация Городского округа Подольск обеспечивает хранение представленных гражданами заявлений и документов</w:t>
      </w:r>
      <w:r w:rsidR="00F24256">
        <w:rPr>
          <w:sz w:val="26"/>
          <w:szCs w:val="26"/>
        </w:rPr>
        <w:t xml:space="preserve"> </w:t>
      </w:r>
      <w:r w:rsidRPr="00CC4ADC">
        <w:rPr>
          <w:sz w:val="26"/>
          <w:szCs w:val="26"/>
        </w:rPr>
        <w:t>в течение</w:t>
      </w:r>
      <w:r>
        <w:rPr>
          <w:sz w:val="26"/>
          <w:szCs w:val="26"/>
        </w:rPr>
        <w:t xml:space="preserve"> 5(</w:t>
      </w:r>
      <w:r w:rsidRPr="00CC4ADC">
        <w:rPr>
          <w:sz w:val="26"/>
          <w:szCs w:val="26"/>
        </w:rPr>
        <w:t>пяти</w:t>
      </w:r>
      <w:r>
        <w:rPr>
          <w:sz w:val="26"/>
          <w:szCs w:val="26"/>
        </w:rPr>
        <w:t>)</w:t>
      </w:r>
      <w:r w:rsidRPr="00CC4ADC">
        <w:rPr>
          <w:sz w:val="26"/>
          <w:szCs w:val="26"/>
        </w:rPr>
        <w:t xml:space="preserve"> лет со дня</w:t>
      </w:r>
      <w:r>
        <w:rPr>
          <w:sz w:val="26"/>
          <w:szCs w:val="26"/>
        </w:rPr>
        <w:t xml:space="preserve"> их </w:t>
      </w:r>
      <w:r w:rsidRPr="00CC4ADC">
        <w:rPr>
          <w:sz w:val="26"/>
          <w:szCs w:val="26"/>
        </w:rPr>
        <w:t>регистрации в Администрации Городского округа Подольск.</w:t>
      </w:r>
    </w:p>
    <w:p w:rsidR="0073320F" w:rsidRPr="00CC4ADC" w:rsidRDefault="0073320F" w:rsidP="009763E2">
      <w:pPr>
        <w:ind w:firstLine="709"/>
        <w:contextualSpacing/>
        <w:jc w:val="both"/>
        <w:rPr>
          <w:sz w:val="26"/>
          <w:szCs w:val="26"/>
        </w:rPr>
      </w:pPr>
      <w:r w:rsidRPr="00CC4ADC">
        <w:rPr>
          <w:sz w:val="26"/>
          <w:szCs w:val="26"/>
        </w:rPr>
        <w:t>27. Финансовая помощь, предусмотренная настоящим Порядком, 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заключенным договорам страхования и т.д.</w:t>
      </w:r>
    </w:p>
    <w:p w:rsidR="0073320F" w:rsidRPr="00CC4ADC" w:rsidRDefault="0073320F" w:rsidP="009763E2">
      <w:pPr>
        <w:ind w:firstLine="709"/>
        <w:contextualSpacing/>
        <w:jc w:val="both"/>
        <w:rPr>
          <w:sz w:val="26"/>
          <w:szCs w:val="26"/>
        </w:rPr>
      </w:pPr>
      <w:r w:rsidRPr="00CC4ADC">
        <w:rPr>
          <w:sz w:val="26"/>
          <w:szCs w:val="26"/>
        </w:rPr>
        <w:t>28. Неотложные ремонтно-восстановительные работы осуществляются в порядке, определяемом Администрацией Городского округа Подольск (за исключением неотложных ремонтно-восстановительных работ, организацию проведения которых гражданин осуществляет самостоятельно).</w:t>
      </w:r>
    </w:p>
    <w:p w:rsidR="0073320F" w:rsidRPr="00CC4ADC" w:rsidRDefault="0073320F" w:rsidP="009763E2">
      <w:pPr>
        <w:ind w:firstLine="709"/>
        <w:contextualSpacing/>
        <w:jc w:val="both"/>
        <w:rPr>
          <w:sz w:val="26"/>
          <w:szCs w:val="26"/>
        </w:rPr>
      </w:pPr>
      <w:r w:rsidRPr="00CC4ADC">
        <w:rPr>
          <w:sz w:val="26"/>
          <w:szCs w:val="26"/>
        </w:rPr>
        <w:t>29. Финансирование проведения оценки ущерба</w:t>
      </w:r>
      <w:r>
        <w:rPr>
          <w:sz w:val="26"/>
          <w:szCs w:val="26"/>
        </w:rPr>
        <w:t>, причиненного жилым помещениям, иным объектам</w:t>
      </w:r>
      <w:r w:rsidRPr="00CC4ADC">
        <w:rPr>
          <w:sz w:val="26"/>
          <w:szCs w:val="26"/>
        </w:rPr>
        <w:t xml:space="preserve"> недвижимо</w:t>
      </w:r>
      <w:r>
        <w:rPr>
          <w:sz w:val="26"/>
          <w:szCs w:val="26"/>
        </w:rPr>
        <w:t>го</w:t>
      </w:r>
      <w:r w:rsidRPr="00CC4ADC">
        <w:rPr>
          <w:sz w:val="26"/>
          <w:szCs w:val="26"/>
        </w:rPr>
        <w:t xml:space="preserve"> имуществ</w:t>
      </w:r>
      <w:r>
        <w:rPr>
          <w:sz w:val="26"/>
          <w:szCs w:val="26"/>
        </w:rPr>
        <w:t>а</w:t>
      </w:r>
      <w:r w:rsidR="00F24256">
        <w:rPr>
          <w:sz w:val="26"/>
          <w:szCs w:val="26"/>
        </w:rPr>
        <w:t xml:space="preserve">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w:t>
      </w:r>
      <w:r>
        <w:rPr>
          <w:sz w:val="26"/>
          <w:szCs w:val="26"/>
        </w:rPr>
        <w:t xml:space="preserve"> осуществляемой</w:t>
      </w:r>
      <w:r w:rsidRPr="00CC4ADC">
        <w:rPr>
          <w:sz w:val="26"/>
          <w:szCs w:val="26"/>
        </w:rPr>
        <w:t xml:space="preserve"> специализированными организациями и (или) экспертами, проведение неотложных ремонтно-восстановительных работ </w:t>
      </w:r>
      <w:r>
        <w:rPr>
          <w:sz w:val="26"/>
          <w:szCs w:val="26"/>
        </w:rPr>
        <w:t xml:space="preserve">на территории Городского округа Подольск Московской области, в том числе </w:t>
      </w:r>
      <w:r w:rsidRPr="00CC4ADC">
        <w:rPr>
          <w:sz w:val="26"/>
          <w:szCs w:val="26"/>
        </w:rPr>
        <w:t>на территориях СНТ и (или) ИЖС, предоставление финансовой помощи гражданам осуществляется за счет средств местного бюджета и(или) иных межбюджетных трансфертов, предоставляемых из резервного фонда Правительства Московской области.</w:t>
      </w:r>
    </w:p>
    <w:p w:rsidR="0073320F" w:rsidRPr="00CC4ADC" w:rsidRDefault="0073320F" w:rsidP="009763E2">
      <w:pPr>
        <w:contextualSpacing/>
        <w:jc w:val="both"/>
      </w:pPr>
    </w:p>
    <w:p w:rsidR="00B76AB0" w:rsidRPr="00CC4ADC" w:rsidRDefault="00B76AB0" w:rsidP="00F24256">
      <w:pPr>
        <w:ind w:firstLine="709"/>
        <w:contextualSpacing/>
        <w:jc w:val="both"/>
      </w:pPr>
    </w:p>
    <w:sectPr w:rsidR="00B76AB0" w:rsidRPr="00CC4ADC" w:rsidSect="00F51CE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3"/>
    <w:rsid w:val="00012F12"/>
    <w:rsid w:val="00041FDE"/>
    <w:rsid w:val="00044F6C"/>
    <w:rsid w:val="00081B0F"/>
    <w:rsid w:val="001124A1"/>
    <w:rsid w:val="0011518A"/>
    <w:rsid w:val="0017415C"/>
    <w:rsid w:val="0017649E"/>
    <w:rsid w:val="002D73DB"/>
    <w:rsid w:val="00310851"/>
    <w:rsid w:val="003C26CC"/>
    <w:rsid w:val="003C7503"/>
    <w:rsid w:val="003F6037"/>
    <w:rsid w:val="00407D58"/>
    <w:rsid w:val="00433673"/>
    <w:rsid w:val="004557E2"/>
    <w:rsid w:val="004A2E85"/>
    <w:rsid w:val="004F1FDE"/>
    <w:rsid w:val="00667C4F"/>
    <w:rsid w:val="006A04EA"/>
    <w:rsid w:val="006A5CB5"/>
    <w:rsid w:val="006C1E71"/>
    <w:rsid w:val="006C7167"/>
    <w:rsid w:val="0073320F"/>
    <w:rsid w:val="00742DA3"/>
    <w:rsid w:val="00753056"/>
    <w:rsid w:val="007A79F0"/>
    <w:rsid w:val="00816706"/>
    <w:rsid w:val="008314E7"/>
    <w:rsid w:val="00864A3F"/>
    <w:rsid w:val="00893B87"/>
    <w:rsid w:val="008A0229"/>
    <w:rsid w:val="008A2008"/>
    <w:rsid w:val="009048F5"/>
    <w:rsid w:val="009763E2"/>
    <w:rsid w:val="009C60FC"/>
    <w:rsid w:val="00A25EC9"/>
    <w:rsid w:val="00AE08FA"/>
    <w:rsid w:val="00B43A33"/>
    <w:rsid w:val="00B76AB0"/>
    <w:rsid w:val="00B8528C"/>
    <w:rsid w:val="00BD6580"/>
    <w:rsid w:val="00BE0592"/>
    <w:rsid w:val="00C65A74"/>
    <w:rsid w:val="00CA61CE"/>
    <w:rsid w:val="00CC019C"/>
    <w:rsid w:val="00CC4ADC"/>
    <w:rsid w:val="00D05643"/>
    <w:rsid w:val="00D870FD"/>
    <w:rsid w:val="00DB6594"/>
    <w:rsid w:val="00DE0453"/>
    <w:rsid w:val="00E15DE0"/>
    <w:rsid w:val="00EA3470"/>
    <w:rsid w:val="00F24256"/>
    <w:rsid w:val="00F25DDE"/>
    <w:rsid w:val="00F51CE3"/>
    <w:rsid w:val="00FA5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03D3D-75D1-456F-A60E-8317DB17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D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2DA3"/>
    <w:pPr>
      <w:keepNext/>
      <w:outlineLvl w:val="0"/>
    </w:pPr>
    <w:rPr>
      <w:b/>
    </w:rPr>
  </w:style>
  <w:style w:type="paragraph" w:styleId="2">
    <w:name w:val="heading 2"/>
    <w:basedOn w:val="a"/>
    <w:next w:val="a"/>
    <w:link w:val="20"/>
    <w:qFormat/>
    <w:rsid w:val="00742DA3"/>
    <w:pPr>
      <w:keepNext/>
      <w:outlineLvl w:val="1"/>
    </w:pPr>
    <w:rPr>
      <w:sz w:val="32"/>
    </w:rPr>
  </w:style>
  <w:style w:type="paragraph" w:styleId="3">
    <w:name w:val="heading 3"/>
    <w:basedOn w:val="a"/>
    <w:next w:val="a"/>
    <w:link w:val="30"/>
    <w:qFormat/>
    <w:rsid w:val="00742DA3"/>
    <w:pPr>
      <w:keepNext/>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07D58"/>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407D58"/>
    <w:pPr>
      <w:jc w:val="center"/>
    </w:pPr>
    <w:rPr>
      <w:b/>
      <w:sz w:val="28"/>
    </w:rPr>
  </w:style>
  <w:style w:type="character" w:customStyle="1" w:styleId="a4">
    <w:name w:val="Название Знак"/>
    <w:basedOn w:val="a0"/>
    <w:link w:val="a3"/>
    <w:rsid w:val="00407D58"/>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B43A33"/>
    <w:rPr>
      <w:rFonts w:ascii="Segoe UI" w:hAnsi="Segoe UI" w:cs="Segoe UI"/>
      <w:sz w:val="18"/>
      <w:szCs w:val="18"/>
    </w:rPr>
  </w:style>
  <w:style w:type="character" w:customStyle="1" w:styleId="a6">
    <w:name w:val="Текст выноски Знак"/>
    <w:basedOn w:val="a0"/>
    <w:link w:val="a5"/>
    <w:uiPriority w:val="99"/>
    <w:semiHidden/>
    <w:rsid w:val="00B43A33"/>
    <w:rPr>
      <w:rFonts w:ascii="Segoe UI" w:eastAsia="Times New Roman" w:hAnsi="Segoe UI" w:cs="Segoe UI"/>
      <w:sz w:val="18"/>
      <w:szCs w:val="18"/>
      <w:lang w:eastAsia="ru-RU"/>
    </w:rPr>
  </w:style>
  <w:style w:type="paragraph" w:styleId="a7">
    <w:name w:val="Body Text Indent"/>
    <w:basedOn w:val="a"/>
    <w:link w:val="a8"/>
    <w:uiPriority w:val="99"/>
    <w:unhideWhenUsed/>
    <w:rsid w:val="003F6037"/>
    <w:pPr>
      <w:widowControl w:val="0"/>
      <w:shd w:val="clear" w:color="auto" w:fill="FFFFFF"/>
      <w:autoSpaceDE w:val="0"/>
      <w:autoSpaceDN w:val="0"/>
      <w:adjustRightInd w:val="0"/>
      <w:ind w:left="4695"/>
      <w:jc w:val="center"/>
    </w:pPr>
    <w:rPr>
      <w:sz w:val="28"/>
    </w:rPr>
  </w:style>
  <w:style w:type="character" w:customStyle="1" w:styleId="a8">
    <w:name w:val="Основной текст с отступом Знак"/>
    <w:basedOn w:val="a0"/>
    <w:link w:val="a7"/>
    <w:uiPriority w:val="99"/>
    <w:rsid w:val="003F6037"/>
    <w:rPr>
      <w:rFonts w:ascii="Times New Roman" w:eastAsia="Times New Roman" w:hAnsi="Times New Roman" w:cs="Times New Roman"/>
      <w:sz w:val="28"/>
      <w:szCs w:val="20"/>
      <w:shd w:val="clear" w:color="auto" w:fill="FFFFFF"/>
      <w:lang w:eastAsia="ru-RU"/>
    </w:rPr>
  </w:style>
  <w:style w:type="character" w:customStyle="1" w:styleId="10">
    <w:name w:val="Заголовок 1 Знак"/>
    <w:basedOn w:val="a0"/>
    <w:link w:val="1"/>
    <w:rsid w:val="00742DA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742DA3"/>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742DA3"/>
    <w:rPr>
      <w:rFonts w:ascii="Times New Roman" w:eastAsia="Times New Roman" w:hAnsi="Times New Roman" w:cs="Times New Roman"/>
      <w:b/>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8210">
      <w:bodyDiv w:val="1"/>
      <w:marLeft w:val="0"/>
      <w:marRight w:val="0"/>
      <w:marTop w:val="0"/>
      <w:marBottom w:val="0"/>
      <w:divBdr>
        <w:top w:val="none" w:sz="0" w:space="0" w:color="auto"/>
        <w:left w:val="none" w:sz="0" w:space="0" w:color="auto"/>
        <w:bottom w:val="none" w:sz="0" w:space="0" w:color="auto"/>
        <w:right w:val="none" w:sz="0" w:space="0" w:color="auto"/>
      </w:divBdr>
      <w:divsChild>
        <w:div w:id="957490164">
          <w:marLeft w:val="0"/>
          <w:marRight w:val="0"/>
          <w:marTop w:val="270"/>
          <w:marBottom w:val="0"/>
          <w:divBdr>
            <w:top w:val="none" w:sz="0" w:space="0" w:color="auto"/>
            <w:left w:val="none" w:sz="0" w:space="0" w:color="auto"/>
            <w:bottom w:val="none" w:sz="0" w:space="0" w:color="auto"/>
            <w:right w:val="none" w:sz="0" w:space="0" w:color="auto"/>
          </w:divBdr>
        </w:div>
        <w:div w:id="1570799449">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33A61B9D50CD829CBF3524E02E7C3AD69B23E2E6D37AEE86DACCE7C0753A05083D2F12CFE1F783C2BEEB0B771x6oC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3724</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Туркина Валерия Борисовна</dc:creator>
  <cp:lastModifiedBy>Болотникова Елизавета Валерьевна</cp:lastModifiedBy>
  <cp:revision>2</cp:revision>
  <cp:lastPrinted>2025-10-08T12:48:00Z</cp:lastPrinted>
  <dcterms:created xsi:type="dcterms:W3CDTF">2025-10-23T14:09:00Z</dcterms:created>
  <dcterms:modified xsi:type="dcterms:W3CDTF">2025-10-23T14:09:00Z</dcterms:modified>
</cp:coreProperties>
</file>