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BA3" w:rsidRDefault="00BB22E5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B22E5">
        <w:rPr>
          <w:rFonts w:ascii="Times New Roman" w:hAnsi="Times New Roman" w:cs="Times New Roman"/>
          <w:bCs/>
          <w:sz w:val="26"/>
          <w:szCs w:val="26"/>
        </w:rPr>
        <w:t>Приложение</w:t>
      </w:r>
    </w:p>
    <w:p w:rsidR="001F0BA3" w:rsidRDefault="00BB22E5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B22E5">
        <w:rPr>
          <w:rFonts w:ascii="Times New Roman" w:hAnsi="Times New Roman" w:cs="Times New Roman"/>
          <w:bCs/>
          <w:sz w:val="26"/>
          <w:szCs w:val="26"/>
        </w:rPr>
        <w:t>к постановлению Главы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B22E5" w:rsidRPr="00BB22E5" w:rsidRDefault="00BB22E5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B22E5">
        <w:rPr>
          <w:rFonts w:ascii="Times New Roman" w:hAnsi="Times New Roman" w:cs="Times New Roman"/>
          <w:bCs/>
          <w:sz w:val="26"/>
          <w:szCs w:val="26"/>
        </w:rPr>
        <w:t>Городского округа Подольск</w:t>
      </w:r>
    </w:p>
    <w:p w:rsidR="00BB22E5" w:rsidRDefault="00DF2F36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DF2F36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="001D4275">
        <w:rPr>
          <w:rFonts w:ascii="Times New Roman" w:hAnsi="Times New Roman" w:cs="Times New Roman"/>
          <w:bCs/>
          <w:sz w:val="26"/>
          <w:szCs w:val="26"/>
        </w:rPr>
        <w:t xml:space="preserve">от 11.01.2016 № 18 - </w:t>
      </w:r>
      <w:bookmarkStart w:id="0" w:name="_GoBack"/>
      <w:bookmarkEnd w:id="0"/>
      <w:r w:rsidR="001D4275">
        <w:rPr>
          <w:rFonts w:ascii="Times New Roman" w:hAnsi="Times New Roman" w:cs="Times New Roman"/>
          <w:bCs/>
          <w:sz w:val="26"/>
          <w:szCs w:val="26"/>
        </w:rPr>
        <w:t>п</w:t>
      </w:r>
    </w:p>
    <w:p w:rsidR="001F0BA3" w:rsidRDefault="001F0BA3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E90CDF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 Городского округа Подольск</w:t>
      </w:r>
    </w:p>
    <w:p w:rsidR="00D81B12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423836">
        <w:rPr>
          <w:rFonts w:ascii="Times New Roman" w:hAnsi="Times New Roman" w:cs="Times New Roman"/>
          <w:b/>
          <w:bCs/>
          <w:sz w:val="26"/>
          <w:szCs w:val="26"/>
        </w:rPr>
        <w:t>Развитие и функционирование дорожно-транспортного комплекса</w:t>
      </w:r>
      <w:r w:rsidR="00A71BA3">
        <w:rPr>
          <w:rFonts w:ascii="Times New Roman" w:hAnsi="Times New Roman" w:cs="Times New Roman"/>
          <w:b/>
          <w:bCs/>
          <w:sz w:val="26"/>
          <w:szCs w:val="26"/>
        </w:rPr>
        <w:t xml:space="preserve"> Подольска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A21380" w:rsidRPr="00101764" w:rsidRDefault="00A21380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срок 2016-2018 гг.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Паспорт</w:t>
      </w:r>
      <w:r w:rsidR="00E90CDF">
        <w:rPr>
          <w:rFonts w:ascii="Times New Roman" w:hAnsi="Times New Roman" w:cs="Times New Roman"/>
          <w:sz w:val="26"/>
          <w:szCs w:val="26"/>
        </w:rPr>
        <w:t xml:space="preserve"> муниципальной программы Городского округа Подольск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 «</w:t>
      </w:r>
      <w:r w:rsidR="00423836">
        <w:rPr>
          <w:rFonts w:ascii="Times New Roman" w:hAnsi="Times New Roman" w:cs="Times New Roman"/>
          <w:sz w:val="26"/>
          <w:szCs w:val="26"/>
        </w:rPr>
        <w:t>Развитие и функционирование дорожно-транспортного комплекса</w:t>
      </w:r>
      <w:r w:rsidR="00A71BA3">
        <w:rPr>
          <w:rFonts w:ascii="Times New Roman" w:hAnsi="Times New Roman" w:cs="Times New Roman"/>
          <w:sz w:val="26"/>
          <w:szCs w:val="26"/>
        </w:rPr>
        <w:t xml:space="preserve"> Подольска</w:t>
      </w:r>
      <w:r w:rsidRPr="00101764">
        <w:rPr>
          <w:rFonts w:ascii="Times New Roman" w:hAnsi="Times New Roman" w:cs="Times New Roman"/>
          <w:sz w:val="26"/>
          <w:szCs w:val="26"/>
        </w:rPr>
        <w:t>»</w:t>
      </w:r>
      <w:r w:rsidR="004E5DE9">
        <w:rPr>
          <w:rFonts w:ascii="Times New Roman" w:hAnsi="Times New Roman" w:cs="Times New Roman"/>
          <w:sz w:val="26"/>
          <w:szCs w:val="26"/>
        </w:rPr>
        <w:t xml:space="preserve"> (далее – муниципальная программа)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1"/>
        <w:gridCol w:w="1951"/>
        <w:gridCol w:w="602"/>
        <w:gridCol w:w="1099"/>
        <w:gridCol w:w="1453"/>
        <w:gridCol w:w="378"/>
        <w:gridCol w:w="2173"/>
      </w:tblGrid>
      <w:tr w:rsidR="000F37B1" w:rsidRPr="00101764" w:rsidTr="00051C8C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8074C7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Координатор муниципальной п</w:t>
            </w:r>
            <w:r w:rsidR="000F37B1" w:rsidRPr="0010176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7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Главы Администрации по дорожно-транспортному комплексу Музычук В.А.</w:t>
            </w:r>
          </w:p>
        </w:tc>
      </w:tr>
      <w:tr w:rsidR="000F37B1" w:rsidRPr="00101764" w:rsidTr="00051C8C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Муници</w:t>
            </w:r>
            <w:r w:rsidR="008074C7">
              <w:rPr>
                <w:rFonts w:ascii="Times New Roman" w:hAnsi="Times New Roman" w:cs="Times New Roman"/>
                <w:sz w:val="26"/>
                <w:szCs w:val="26"/>
              </w:rPr>
              <w:t>пальный заказчик муниципальной п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7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423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D81B12" w:rsidRPr="00101764" w:rsidTr="00051C8C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074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 xml:space="preserve">Цели муниципальной </w:t>
            </w:r>
            <w:r w:rsidR="008074C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7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3728D1" w:rsidRDefault="00D81B12" w:rsidP="00CD7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Р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азвитие и обеспечение устойчивого функционирования сети автомобильных дорог общего пользования местного значения, дворовых территорий многоквартирных домов, проездов к дворовым те</w:t>
            </w:r>
            <w:r w:rsidR="003728D1">
              <w:rPr>
                <w:rFonts w:ascii="Times New Roman" w:hAnsi="Times New Roman" w:cs="Times New Roman"/>
                <w:sz w:val="26"/>
                <w:szCs w:val="26"/>
              </w:rPr>
              <w:t>рриториям многоквартирных домов, внутриквартальных дорог.</w:t>
            </w:r>
          </w:p>
          <w:p w:rsidR="00D81B12" w:rsidRPr="00F46995" w:rsidRDefault="00D81B12" w:rsidP="00CD7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E90CDF">
              <w:rPr>
                <w:rFonts w:ascii="Times New Roman" w:hAnsi="Times New Roman" w:cs="Times New Roman"/>
                <w:sz w:val="26"/>
                <w:szCs w:val="26"/>
              </w:rPr>
              <w:t>Повышение безопасности дорожного движения, снижение смертности от дорожно-транспортных происшествий</w:t>
            </w:r>
            <w:r w:rsidR="00F4699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81B12" w:rsidRDefault="00423836" w:rsidP="00C672F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13F5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Повышение доступности и качества транспортных услуг для населения</w:t>
            </w:r>
            <w:r w:rsidR="00AC1D5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71BA3" w:rsidRPr="00053AF2" w:rsidRDefault="00A71BA3" w:rsidP="007D2D9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С</w:t>
            </w:r>
            <w:r w:rsidRPr="00113A14">
              <w:rPr>
                <w:rFonts w:ascii="Times New Roman" w:hAnsi="Times New Roman" w:cs="Times New Roman"/>
                <w:sz w:val="26"/>
                <w:szCs w:val="26"/>
              </w:rPr>
              <w:t xml:space="preserve">оздание условий, обеспечивающих деятельность </w:t>
            </w:r>
            <w:r w:rsidR="005308E5">
              <w:rPr>
                <w:rFonts w:ascii="Times New Roman" w:hAnsi="Times New Roman" w:cs="Times New Roman"/>
                <w:sz w:val="26"/>
                <w:szCs w:val="26"/>
              </w:rPr>
              <w:t xml:space="preserve">Комитета по дорожному хозяйству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транспортному</w:t>
            </w:r>
            <w:r w:rsidR="00530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Городского 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>округа Подольск, муниципально</w:t>
            </w:r>
            <w:r w:rsidR="003B05E8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 xml:space="preserve"> казенно</w:t>
            </w:r>
            <w:r w:rsidR="007D2D9D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</w:t>
            </w:r>
            <w:r w:rsidR="007D2D9D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«Подольск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дортранс».</w:t>
            </w:r>
          </w:p>
        </w:tc>
      </w:tr>
      <w:tr w:rsidR="000F37B1" w:rsidRPr="00101764" w:rsidTr="00051C8C"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</w:t>
            </w:r>
          </w:p>
        </w:tc>
        <w:tc>
          <w:tcPr>
            <w:tcW w:w="7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Программа состоит из четырех подпрограмм.</w:t>
            </w:r>
          </w:p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Подпрограмма 1. «Содержание и ремонт автомобильных дорог общего пользования местного значения, дворовых территорий многоквартирных домов, подъездов к дворовым территориям многоквартирных домов, внутриквартальных дорог».</w:t>
            </w:r>
          </w:p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2. «Безопасность 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 xml:space="preserve"> дорожного движения».</w:t>
            </w:r>
          </w:p>
          <w:p w:rsidR="000F37B1" w:rsidRPr="00101764" w:rsidRDefault="000F37B1" w:rsidP="000F37B1">
            <w:pPr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Подпрограмма 3.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Развитие и функционирование транспортного комплекса</w:t>
            </w:r>
            <w:r w:rsidRPr="00101764"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  <w:t>».</w:t>
            </w:r>
          </w:p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Подпрограмма 4. </w:t>
            </w:r>
            <w:r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  <w:t>«Обеспечивающая подпрограмма»</w:t>
            </w:r>
          </w:p>
        </w:tc>
      </w:tr>
      <w:tr w:rsidR="00D81B12" w:rsidRPr="00101764" w:rsidTr="00051C8C">
        <w:trPr>
          <w:trHeight w:val="450"/>
        </w:trPr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2E240E" w:rsidRDefault="00D81B12" w:rsidP="0061148D">
            <w:pPr>
              <w:ind w:right="-38"/>
              <w:rPr>
                <w:rFonts w:ascii="Times New Roman" w:hAnsi="Times New Roman" w:cs="Times New Roman"/>
                <w:sz w:val="26"/>
                <w:szCs w:val="26"/>
              </w:rPr>
            </w:pPr>
            <w:r w:rsidRPr="002E240E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финансирования муниципальной программы, в </w:t>
            </w:r>
            <w:r w:rsidRPr="002E240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т.ч. по годам</w:t>
            </w:r>
          </w:p>
        </w:tc>
        <w:tc>
          <w:tcPr>
            <w:tcW w:w="76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Расходы (тыс. руб.)</w:t>
            </w:r>
          </w:p>
        </w:tc>
      </w:tr>
      <w:tr w:rsidR="00D81B12" w:rsidRPr="00101764" w:rsidTr="00051C8C">
        <w:trPr>
          <w:trHeight w:val="435"/>
        </w:trPr>
        <w:tc>
          <w:tcPr>
            <w:tcW w:w="2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0F37B1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Default="00D81B12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  <w:p w:rsidR="00D81B12" w:rsidRPr="00101764" w:rsidRDefault="00D81B12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1250" w:rsidRPr="00101764" w:rsidTr="00051C8C">
        <w:trPr>
          <w:trHeight w:val="435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E8291B" w:rsidRDefault="000F37B1" w:rsidP="00E8291B">
            <w:pPr>
              <w:ind w:left="-108" w:right="-1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Средства ф</w:t>
            </w:r>
            <w:r w:rsidR="00871250"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едерального бюджета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87125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87125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7C1" w:rsidRDefault="000667C1" w:rsidP="000667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87125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1250" w:rsidRPr="00101764" w:rsidTr="00051C8C">
        <w:trPr>
          <w:trHeight w:val="435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E8291B" w:rsidRDefault="00871250" w:rsidP="00E8291B">
            <w:pPr>
              <w:ind w:left="-108" w:right="-107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Средства бюджета Московской области</w:t>
            </w:r>
            <w:r w:rsidR="000173D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т.ч. </w:t>
            </w:r>
            <w:r w:rsidR="00E8291B"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Дорожный  фонд Московской области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190900,00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190900,00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7C1" w:rsidRDefault="00B8622A" w:rsidP="000667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</w:t>
            </w:r>
          </w:p>
        </w:tc>
      </w:tr>
      <w:tr w:rsidR="00871250" w:rsidRPr="00101764" w:rsidTr="00051C8C">
        <w:trPr>
          <w:trHeight w:val="435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E8291B" w:rsidRDefault="00E8291B" w:rsidP="00E8291B">
            <w:pPr>
              <w:ind w:left="-108" w:right="-107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Средства бюджета Городского округа Подольск</w:t>
            </w:r>
            <w:r w:rsidR="00871250"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A71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1572133,00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545578,00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500794,00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E74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525761,00</w:t>
            </w:r>
          </w:p>
        </w:tc>
      </w:tr>
      <w:tr w:rsidR="00871250" w:rsidRPr="00101764" w:rsidTr="00051C8C">
        <w:trPr>
          <w:trHeight w:val="435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E8291B" w:rsidRDefault="00871250" w:rsidP="00E8291B">
            <w:pPr>
              <w:ind w:left="-108" w:right="-1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Внебюджетные источники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3219006,00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2753238,00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333444,00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132324,00</w:t>
            </w:r>
          </w:p>
        </w:tc>
      </w:tr>
      <w:tr w:rsidR="000F37B1" w:rsidRPr="00101764" w:rsidTr="00051C8C">
        <w:trPr>
          <w:trHeight w:val="435"/>
        </w:trPr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E8291B" w:rsidRDefault="000F37B1" w:rsidP="000F37B1">
            <w:pPr>
              <w:ind w:left="-108" w:right="-1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 в т.</w:t>
            </w: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ч.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 годам:</w:t>
            </w: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Default="000F37B1" w:rsidP="000F37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4982039,00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Default="000F37B1" w:rsidP="000F37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3489716,00</w:t>
            </w:r>
          </w:p>
        </w:tc>
        <w:tc>
          <w:tcPr>
            <w:tcW w:w="1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Default="000F37B1" w:rsidP="000F37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834238,00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Default="000F37B1" w:rsidP="000F37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658085,00</w:t>
            </w:r>
          </w:p>
        </w:tc>
      </w:tr>
      <w:tr w:rsidR="00582151" w:rsidRPr="00101764" w:rsidTr="00051C8C">
        <w:tc>
          <w:tcPr>
            <w:tcW w:w="2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151" w:rsidRPr="00101764" w:rsidRDefault="00582151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Планируемые резул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ьтаты реализации муниципальной п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Default="00582151" w:rsidP="005821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Default="00582151" w:rsidP="005821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Default="00582151" w:rsidP="005821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</w:tr>
      <w:tr w:rsidR="00582151" w:rsidRPr="00101764" w:rsidTr="00051C8C">
        <w:tc>
          <w:tcPr>
            <w:tcW w:w="2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Pr="00101764" w:rsidRDefault="00582151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Pr="00311D22" w:rsidRDefault="00582151" w:rsidP="00311D22">
            <w:pPr>
              <w:pStyle w:val="af5"/>
              <w:numPr>
                <w:ilvl w:val="0"/>
                <w:numId w:val="26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Увеличение прироста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до 6,90%</w:t>
            </w:r>
          </w:p>
          <w:p w:rsidR="00582151" w:rsidRPr="00311D22" w:rsidRDefault="00582151" w:rsidP="00311D22">
            <w:pPr>
              <w:pStyle w:val="af5"/>
              <w:numPr>
                <w:ilvl w:val="0"/>
                <w:numId w:val="26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Увеличение протяженности построенных и реконструированных автомобильных дорог общего пользования местного значения до 2,048 км.</w:t>
            </w:r>
          </w:p>
          <w:p w:rsidR="00582151" w:rsidRPr="00311D22" w:rsidRDefault="00582151" w:rsidP="00311D22">
            <w:pPr>
              <w:pStyle w:val="af5"/>
              <w:numPr>
                <w:ilvl w:val="0"/>
                <w:numId w:val="26"/>
              </w:numPr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Увеличение прироста количества населенных пунктов, обеспеченных круглогодичной связью с сетью автомобильных дорог Московской области до 1 ед.</w:t>
            </w:r>
          </w:p>
          <w:p w:rsidR="00582151" w:rsidRPr="00311D22" w:rsidRDefault="00582151" w:rsidP="00311D2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4.Оформление в собственность бесхозяйных дорог до 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2,745 км.</w:t>
            </w:r>
          </w:p>
          <w:p w:rsidR="00582151" w:rsidRPr="00311D22" w:rsidRDefault="00582151" w:rsidP="00311D2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5. Ликвидация мест концентрации дорожно-транспортных происшествий до 3 ед.</w:t>
            </w:r>
          </w:p>
          <w:p w:rsidR="00582151" w:rsidRPr="00311D22" w:rsidRDefault="00582151" w:rsidP="00311D2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6. Увеличение площади поверхности автомобильных дорог и искусственных сооружений на них, приведенных в нормативное состояние (в том числе с привлечением Субсидии) до 73526 м².</w:t>
            </w:r>
          </w:p>
          <w:p w:rsidR="00582151" w:rsidRPr="00311D22" w:rsidRDefault="00582151" w:rsidP="00311D2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7.Увеличение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 (в том числе с привлечением Субсидии) до 142067 м².</w:t>
            </w:r>
          </w:p>
          <w:p w:rsidR="00582151" w:rsidRPr="00311D22" w:rsidRDefault="00582151" w:rsidP="00311D2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8.Б</w:t>
            </w: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езопасность дорожного движения (социальные риски)</w:t>
            </w:r>
          </w:p>
          <w:p w:rsidR="00582151" w:rsidRPr="00311D22" w:rsidRDefault="00582151" w:rsidP="00311D2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(число лиц, погибших в дорожно-транспортных происшествиях на 100 тыс. населения) до 12,73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2151" w:rsidRPr="00311D22" w:rsidRDefault="00582151" w:rsidP="00311D2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9. Уменьшение доли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 до </w:t>
            </w:r>
            <w:r w:rsidR="003427FD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30,92</w:t>
            </w: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%.</w:t>
            </w:r>
          </w:p>
          <w:p w:rsidR="00582151" w:rsidRPr="00311D22" w:rsidRDefault="00582151" w:rsidP="00311D2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Обновление подвижного состава пассажирских предприятий и снижение среднего возраста до</w:t>
            </w:r>
            <w:r w:rsidR="004757DD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7,8</w:t>
            </w: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лет.</w:t>
            </w:r>
          </w:p>
          <w:p w:rsidR="00582151" w:rsidRPr="00311D22" w:rsidRDefault="00582151" w:rsidP="00311D2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11. Увеличение доли троллейбусов, средний возраст которых не превышает 5 лет, от общего числа подвижного состава до </w:t>
            </w:r>
            <w:r w:rsidR="004757DD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9,3%</w:t>
            </w: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82151" w:rsidRPr="00311D22" w:rsidRDefault="00582151" w:rsidP="00311D2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12. Увеличение доли троллейбусов, оборудованных 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для перевозки маломобильных групп населения, </w:t>
            </w: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общего числа подвижного состава, выходящего в рейс, 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4757DD" w:rsidRPr="00311D22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582151" w:rsidRPr="00311D22" w:rsidRDefault="00582151" w:rsidP="00311D2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Увеличение доли муниципальных маршрутов  регулярных перевозок по</w:t>
            </w:r>
          </w:p>
          <w:p w:rsidR="00582151" w:rsidRPr="00311D22" w:rsidRDefault="00582151" w:rsidP="00311D2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регулируемым тарифам, на которых отдельным категориям граждан предоставляются меры социальной поддержки до </w:t>
            </w:r>
            <w:r w:rsidR="004757DD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%.</w:t>
            </w:r>
          </w:p>
          <w:p w:rsidR="00582151" w:rsidRPr="00311D22" w:rsidRDefault="004757DD" w:rsidP="00311D2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="00582151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Уменьшение доли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Подольск в общей численности населения городского округа до </w:t>
            </w: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  <w:r w:rsidR="00582151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%.</w:t>
            </w:r>
          </w:p>
          <w:p w:rsidR="00582151" w:rsidRPr="00311D22" w:rsidRDefault="00582151" w:rsidP="00311D2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15. Увеличение доли 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пассажиров оплачивающих свой проезд ЕТК МО на муниципальных маршрутах в общем объеме платных пассажиров на муниципальных маршрутах на конец года до </w:t>
            </w:r>
            <w:r w:rsidR="004757DD" w:rsidRPr="00311D2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582151" w:rsidRPr="00311D22" w:rsidRDefault="004757DD" w:rsidP="00311D2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="00582151"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введенных в эксплуатацию транспортно-пересадочных узлов до 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82151"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4757DD" w:rsidRPr="00311D22" w:rsidRDefault="004757DD" w:rsidP="00311D2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17.Увеличение количества машиномест на парковках общего пользования до 31479 ед.</w:t>
            </w:r>
          </w:p>
          <w:p w:rsidR="00582151" w:rsidRPr="00582151" w:rsidRDefault="004757DD" w:rsidP="00311D22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18.Увеличение машиномест на перехватывающих парковках до 814 ед.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D22" w:rsidRPr="00311D22" w:rsidRDefault="009344DD" w:rsidP="009344DD">
            <w:pPr>
              <w:pStyle w:val="af5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прироста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7,70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11D22" w:rsidRPr="00311D22" w:rsidRDefault="009344DD" w:rsidP="009344DD">
            <w:pPr>
              <w:pStyle w:val="af5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протяженности построенных и реконструированных автомобильных дорог общего пользования местного значения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5,840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  <w:p w:rsidR="00311D22" w:rsidRPr="00311D22" w:rsidRDefault="006B4604" w:rsidP="00311D2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. Ликвидация мест концентрации дорожно-транспортных происшествий до </w:t>
            </w:r>
            <w:r w:rsidR="00BF128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311D22" w:rsidRPr="00311D22" w:rsidRDefault="006B4604" w:rsidP="00311D2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Увеличение площади поверхности автомобильных дорог и искусственных сооружений на них, приведенных в нормативное 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состояние (в том числе с привлечением Субсидии) до 73</w:t>
            </w:r>
            <w:r w:rsidR="00BF1284">
              <w:rPr>
                <w:rFonts w:ascii="Times New Roman" w:hAnsi="Times New Roman" w:cs="Times New Roman"/>
                <w:bCs/>
                <w:sz w:val="24"/>
                <w:szCs w:val="24"/>
              </w:rPr>
              <w:t>747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м².</w:t>
            </w:r>
          </w:p>
          <w:p w:rsidR="00311D22" w:rsidRPr="00311D22" w:rsidRDefault="006B4604" w:rsidP="00311D2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 (в том числе с привлечением Субсидии) до </w:t>
            </w:r>
            <w:r w:rsidR="00BF1284">
              <w:rPr>
                <w:rFonts w:ascii="Times New Roman" w:hAnsi="Times New Roman" w:cs="Times New Roman"/>
                <w:bCs/>
                <w:sz w:val="24"/>
                <w:szCs w:val="24"/>
              </w:rPr>
              <w:t>150135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м².</w:t>
            </w:r>
          </w:p>
          <w:p w:rsidR="00311D22" w:rsidRPr="00311D22" w:rsidRDefault="006B4604" w:rsidP="00311D2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езопасность дорожного движения (социальные риски)</w:t>
            </w:r>
          </w:p>
          <w:p w:rsidR="00311D22" w:rsidRPr="00311D22" w:rsidRDefault="00311D22" w:rsidP="00311D2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(число лиц, погибших в дорожно-транспортных происшествиях на 100 тыс. населения) до 12,</w:t>
            </w:r>
            <w:r w:rsidR="00051C8C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1D22" w:rsidRPr="00311D22" w:rsidRDefault="006B4604" w:rsidP="00311D2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Уменьшение доли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 до </w:t>
            </w:r>
            <w:r w:rsidR="00051C8C">
              <w:rPr>
                <w:rFonts w:ascii="Times New Roman" w:hAnsi="Times New Roman" w:cs="Times New Roman"/>
                <w:bCs/>
                <w:sz w:val="24"/>
                <w:szCs w:val="24"/>
              </w:rPr>
              <w:t>26,77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%.</w:t>
            </w:r>
          </w:p>
          <w:p w:rsidR="00311D22" w:rsidRPr="00311D22" w:rsidRDefault="006B4604" w:rsidP="00311D2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1D22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Обновление подвижного состава пассажирских предприятий и снижение среднего возраста до 7,</w:t>
            </w:r>
            <w:r w:rsidR="00051C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311D22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лет.</w:t>
            </w:r>
          </w:p>
          <w:p w:rsidR="00311D22" w:rsidRPr="00311D22" w:rsidRDefault="006B4604" w:rsidP="00311D2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311D22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Увеличение доли троллейбусов, средний возраст которых не превышает 5 лет, от общего числа </w:t>
            </w:r>
            <w:r w:rsidR="00311D22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подвижного состава до </w:t>
            </w:r>
            <w:r w:rsidR="00051C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  <w:r w:rsidR="00311D22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%.</w:t>
            </w:r>
          </w:p>
          <w:p w:rsidR="00311D22" w:rsidRPr="00311D22" w:rsidRDefault="006B4604" w:rsidP="00311D2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11D22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Увеличение доли троллейбусов, оборудованных 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для перевозки маломобильных групп населения, </w:t>
            </w:r>
            <w:r w:rsidR="00311D22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общего числа подвижного состава, выходящего в рейс, 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051C8C"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311D22" w:rsidRPr="00311D22" w:rsidRDefault="006B4604" w:rsidP="00311D2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1D22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Увеличение доли муниципальных маршрутов  регулярных перевозок по</w:t>
            </w:r>
          </w:p>
          <w:p w:rsidR="00311D22" w:rsidRPr="00311D22" w:rsidRDefault="00311D22" w:rsidP="00311D2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регулируемым тарифам, на которых отдельным категориям граждан предоставля</w:t>
            </w:r>
            <w:r w:rsidR="00051C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ются меры социальной поддержки </w:t>
            </w: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до 7</w:t>
            </w:r>
            <w:r w:rsidR="00051C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%.</w:t>
            </w:r>
          </w:p>
          <w:p w:rsidR="00311D22" w:rsidRPr="00311D22" w:rsidRDefault="00311D22" w:rsidP="00311D2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46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. Увеличение доли пассажиров оплачивающих свой проезд ЕТК МО на муниципальных маршрутах в общем объеме платных пассажиров на муниципальных маршрутах на конец года до 4</w:t>
            </w:r>
            <w:r w:rsidR="00051C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311D22" w:rsidRPr="00311D22" w:rsidRDefault="00311D22" w:rsidP="00311D2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46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.Увеличение количества машиномест на парковках общего пользования до </w:t>
            </w:r>
            <w:r w:rsidR="00051C8C">
              <w:rPr>
                <w:rFonts w:ascii="Times New Roman" w:hAnsi="Times New Roman" w:cs="Times New Roman"/>
                <w:sz w:val="24"/>
                <w:szCs w:val="24"/>
              </w:rPr>
              <w:t>15210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582151" w:rsidRPr="00051C8C" w:rsidRDefault="00582151" w:rsidP="00051C8C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4DD" w:rsidRDefault="009344DD" w:rsidP="009344DD">
            <w:pPr>
              <w:pStyle w:val="af5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прироста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7,70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311D22" w:rsidRPr="00311D22" w:rsidRDefault="009344DD" w:rsidP="009344DD">
            <w:pPr>
              <w:pStyle w:val="af5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протяженности построенных и реконструированных автомобильных дорог общего пользования местного значения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5,840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  <w:p w:rsidR="00311D22" w:rsidRPr="006B4604" w:rsidRDefault="00BF1284" w:rsidP="006B4604">
            <w:pPr>
              <w:pStyle w:val="af5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прироста количества населенных пунктов, обеспеченных круглогодичной связью с сетью автомобильных дорог Московской области до </w:t>
            </w:r>
            <w:r w:rsidR="009344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311D22" w:rsidRPr="00311D22" w:rsidRDefault="006B4604" w:rsidP="00311D2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>. Ликвидация мест концентрации дорожно-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транспортных происшествий до </w:t>
            </w:r>
            <w:r w:rsidR="00BF12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311D22" w:rsidRPr="00311D22" w:rsidRDefault="006B4604" w:rsidP="00311D2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Увеличение площади поверхности автомобильных дорог и искусственных сооружений на них, приведенных в нормативное состояние (в том числе с привлечением Субсидии) до </w:t>
            </w:r>
            <w:r w:rsidR="00BF1284">
              <w:rPr>
                <w:rFonts w:ascii="Times New Roman" w:hAnsi="Times New Roman" w:cs="Times New Roman"/>
                <w:bCs/>
                <w:sz w:val="24"/>
                <w:szCs w:val="24"/>
              </w:rPr>
              <w:t>73747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м².</w:t>
            </w:r>
          </w:p>
          <w:p w:rsidR="00311D22" w:rsidRPr="00311D22" w:rsidRDefault="006B4604" w:rsidP="00311D2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 (в том числе с привлечением Субсидии) до </w:t>
            </w:r>
            <w:r w:rsidR="00BF1284">
              <w:rPr>
                <w:rFonts w:ascii="Times New Roman" w:hAnsi="Times New Roman" w:cs="Times New Roman"/>
                <w:bCs/>
                <w:sz w:val="24"/>
                <w:szCs w:val="24"/>
              </w:rPr>
              <w:t>157159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м².</w:t>
            </w:r>
          </w:p>
          <w:p w:rsidR="00311D22" w:rsidRPr="00311D22" w:rsidRDefault="006B4604" w:rsidP="00311D2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езопасность дорожного движения (социальные риски)</w:t>
            </w:r>
          </w:p>
          <w:p w:rsidR="00311D22" w:rsidRPr="00311D22" w:rsidRDefault="00311D22" w:rsidP="00311D2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(число лиц, погибших в дорожно-транспортных происшествиях на 100 тыс. населения) до </w:t>
            </w:r>
            <w:r w:rsidR="00051C8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051C8C"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11D22" w:rsidRPr="00311D22" w:rsidRDefault="006B4604" w:rsidP="00311D22">
            <w:pPr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Уменьшение доли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 до </w:t>
            </w:r>
            <w:r w:rsidR="00051C8C"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051C8C"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%.</w:t>
            </w:r>
          </w:p>
          <w:p w:rsidR="00311D22" w:rsidRPr="00311D22" w:rsidRDefault="006B4604" w:rsidP="00311D2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11D22" w:rsidRPr="00311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1D22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Обновление подвижного состава пассажирских </w:t>
            </w:r>
            <w:r w:rsidR="00311D22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предприятий и снижение среднего возраста до </w:t>
            </w:r>
            <w:r w:rsidR="00051C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  <w:r w:rsidR="00311D22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лет.</w:t>
            </w:r>
          </w:p>
          <w:p w:rsidR="00311D22" w:rsidRPr="00311D22" w:rsidRDefault="006B4604" w:rsidP="00311D2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11D22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Увеличение доли троллейбусов, средний возраст которых не превышает 5 лет, от общего числа подвижного состава до </w:t>
            </w:r>
            <w:r w:rsidR="00051C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  <w:r w:rsidR="00311D22"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%.</w:t>
            </w:r>
          </w:p>
          <w:p w:rsidR="00311D22" w:rsidRPr="00311D22" w:rsidRDefault="00311D22" w:rsidP="00311D2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B460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Увеличение доли троллейбусов, оборудованных 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для перевозки маломобильных групп населения, </w:t>
            </w: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 общего числа подвижного состава, выходящего в рейс, 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051C8C"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311D22" w:rsidRPr="00311D22" w:rsidRDefault="00311D22" w:rsidP="00311D2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46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Увеличение доли муниципальных маршрутов  регулярных перевозок по</w:t>
            </w:r>
          </w:p>
          <w:p w:rsidR="00311D22" w:rsidRPr="00311D22" w:rsidRDefault="00311D22" w:rsidP="00311D22">
            <w:pPr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регулируемым тарифам, на которых отдельным категориям граждан предоставляются меры социальной поддержки до </w:t>
            </w:r>
            <w:r w:rsidR="00051C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%.</w:t>
            </w:r>
          </w:p>
          <w:p w:rsidR="00311D22" w:rsidRPr="00311D22" w:rsidRDefault="00311D22" w:rsidP="00311D2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46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. Увеличение доли пассажиров оплачивающих свой проезд ЕТК МО на муниципальных маршрутах в общем объеме платных пассажиров на муниципальных маршрутах на конец года до </w:t>
            </w:r>
            <w:r w:rsidR="00051C8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311D22" w:rsidRPr="00311D22" w:rsidRDefault="00311D22" w:rsidP="00311D2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16.Увеличение количества введенных в эксплуатацию транспортно-пересадочных узлов до </w:t>
            </w:r>
            <w:r w:rsidR="00051C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582151" w:rsidRPr="00051C8C" w:rsidRDefault="00582151" w:rsidP="00051C8C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D81B12" w:rsidRDefault="00D81B12" w:rsidP="00394409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Default="00D81B12" w:rsidP="00394409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Default="00D81B12" w:rsidP="00394409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Default="00D81B12" w:rsidP="00394409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Default="00D81B12" w:rsidP="00394409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Default="00D81B12" w:rsidP="00394409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Default="00D81B12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65368" w:rsidRDefault="004653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65368" w:rsidRDefault="004653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65368" w:rsidRDefault="004653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65368" w:rsidRDefault="004653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65368" w:rsidRDefault="004653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65368" w:rsidRDefault="004653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65368" w:rsidRDefault="004653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65368" w:rsidRDefault="004653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65368" w:rsidRDefault="004653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65368" w:rsidRDefault="004653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65368" w:rsidRDefault="004653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65368" w:rsidRDefault="004653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65368" w:rsidRDefault="004653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8074C7" w:rsidRDefault="008074C7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8074C7" w:rsidRDefault="008074C7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8074C7" w:rsidRDefault="008074C7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8074C7" w:rsidRDefault="008074C7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8074C7" w:rsidRDefault="008074C7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65368" w:rsidRDefault="004653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65368" w:rsidRDefault="004653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8074C7" w:rsidRDefault="008074C7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65368" w:rsidRPr="00101764" w:rsidRDefault="00465368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9665C3" w:rsidRPr="008074C7" w:rsidRDefault="00D81B12" w:rsidP="008074C7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lastRenderedPageBreak/>
        <w:t>Характеристика про</w:t>
      </w:r>
      <w:r w:rsidR="00F078DE">
        <w:rPr>
          <w:rFonts w:ascii="Times New Roman" w:hAnsi="Times New Roman" w:cs="Times New Roman"/>
          <w:b/>
          <w:bCs/>
          <w:sz w:val="26"/>
          <w:szCs w:val="26"/>
        </w:rPr>
        <w:t>блем в сфере дорожно-транспортного комплекса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, прогноз развития ситуации с учетом реализации </w:t>
      </w:r>
      <w:r w:rsidR="00962B2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Дорожное хозяйство является одной из важнейших отраслей экономики, от устойчивого и эффективного функционирования которой, в значительной степени, зависят социально-экономическое развитие и условия жизни населения.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Значительная степень износа автомобильных дорог, асфальтобетонного покрытия дворовых территорий, проездов сложилась из-за недостаточного финансирования ремонтных работ в условиях постоянного увеличения интенсивности дорожного движения и роста парка транспортных средств.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Темпы роста интенсивности движения опережают темпы строительства, реконструкции и ремонта автомобильных дорог, технический уровень которых не отвечает современным требованиям.</w:t>
      </w:r>
    </w:p>
    <w:p w:rsidR="00D81B12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Рост парка автомобильного транспорта, увеличение загруженности дорог и снижение средних скоростей движения приводят к увеличению числа дорожно-транспортных происшествий, заторам, ухудшению экологической обстановки, сопутствующим фактором которых были и неудовлетворительные дорожные условия.</w:t>
      </w:r>
    </w:p>
    <w:p w:rsidR="006640EF" w:rsidRDefault="006640EF" w:rsidP="00485712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задачи «Обеспечение устойчивого функционирования сети автомобильных дорог общего пользования  местного значения  дворовых территорий МКД, п</w:t>
      </w:r>
      <w:r w:rsidR="000173D0">
        <w:rPr>
          <w:rFonts w:ascii="Times New Roman" w:hAnsi="Times New Roman" w:cs="Times New Roman"/>
          <w:sz w:val="26"/>
          <w:szCs w:val="26"/>
        </w:rPr>
        <w:t>одъездов к дворовым территориям</w:t>
      </w:r>
      <w:r>
        <w:rPr>
          <w:rFonts w:ascii="Times New Roman" w:hAnsi="Times New Roman" w:cs="Times New Roman"/>
          <w:sz w:val="26"/>
          <w:szCs w:val="26"/>
        </w:rPr>
        <w:t xml:space="preserve"> МКД</w:t>
      </w:r>
      <w:r w:rsidR="000173D0">
        <w:rPr>
          <w:rFonts w:ascii="Times New Roman" w:hAnsi="Times New Roman" w:cs="Times New Roman"/>
          <w:sz w:val="26"/>
          <w:szCs w:val="26"/>
        </w:rPr>
        <w:t>»</w:t>
      </w:r>
      <w:r w:rsidR="00485712">
        <w:rPr>
          <w:rFonts w:ascii="Times New Roman" w:hAnsi="Times New Roman" w:cs="Times New Roman"/>
          <w:sz w:val="26"/>
          <w:szCs w:val="26"/>
        </w:rPr>
        <w:t xml:space="preserve"> о</w:t>
      </w:r>
      <w:r>
        <w:rPr>
          <w:rFonts w:ascii="Times New Roman" w:hAnsi="Times New Roman" w:cs="Times New Roman"/>
          <w:sz w:val="26"/>
          <w:szCs w:val="26"/>
        </w:rPr>
        <w:t>беспечивается реализацией  мероприятий  по содержани</w:t>
      </w:r>
      <w:r w:rsidR="00031A28">
        <w:rPr>
          <w:rFonts w:ascii="Times New Roman" w:hAnsi="Times New Roman" w:cs="Times New Roman"/>
          <w:sz w:val="26"/>
          <w:szCs w:val="26"/>
        </w:rPr>
        <w:t xml:space="preserve">ю и ремонту сети автомобильных </w:t>
      </w:r>
      <w:r>
        <w:rPr>
          <w:rFonts w:ascii="Times New Roman" w:hAnsi="Times New Roman" w:cs="Times New Roman"/>
          <w:sz w:val="26"/>
          <w:szCs w:val="26"/>
        </w:rPr>
        <w:t>дорог, капитальному ремонту и ремонту авт</w:t>
      </w:r>
      <w:r w:rsidR="000173D0">
        <w:rPr>
          <w:rFonts w:ascii="Times New Roman" w:hAnsi="Times New Roman" w:cs="Times New Roman"/>
          <w:sz w:val="26"/>
          <w:szCs w:val="26"/>
        </w:rPr>
        <w:t xml:space="preserve">омобильных дорог, дворовых территорий МКД, </w:t>
      </w:r>
      <w:r w:rsidR="001A656E" w:rsidRPr="00101764">
        <w:rPr>
          <w:rFonts w:ascii="Times New Roman" w:hAnsi="Times New Roman" w:cs="Times New Roman"/>
          <w:sz w:val="26"/>
          <w:szCs w:val="26"/>
        </w:rPr>
        <w:t>проездов</w:t>
      </w:r>
      <w:r w:rsidR="001A65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 дворовым территориям МКД.</w:t>
      </w:r>
    </w:p>
    <w:p w:rsidR="006640EF" w:rsidRPr="00101764" w:rsidRDefault="006640EF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Финансирование мероприятий будет осуществляться за</w:t>
      </w:r>
      <w:r w:rsidR="00031A28">
        <w:rPr>
          <w:rFonts w:ascii="Times New Roman" w:hAnsi="Times New Roman" w:cs="Times New Roman"/>
          <w:sz w:val="26"/>
          <w:szCs w:val="26"/>
        </w:rPr>
        <w:t xml:space="preserve"> счет средств местного бюджета </w:t>
      </w:r>
      <w:r>
        <w:rPr>
          <w:rFonts w:ascii="Times New Roman" w:hAnsi="Times New Roman" w:cs="Times New Roman"/>
          <w:sz w:val="26"/>
          <w:szCs w:val="26"/>
        </w:rPr>
        <w:t>и средств Дорожного фонда Московской области.</w:t>
      </w:r>
    </w:p>
    <w:p w:rsidR="00D81B12" w:rsidRPr="00101764" w:rsidRDefault="00D81B12" w:rsidP="00453B7A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Безопасность дорожного движения является одной из важных социально-экономических задач. Аварийность на автомобильном транспорте наносит огромный материальный и моральный ущерб как обществу в целом, так и отдельным гражданам. 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К основным факторам определяющим причины высоко</w:t>
      </w:r>
      <w:r w:rsidR="00453B7A">
        <w:rPr>
          <w:rFonts w:ascii="Times New Roman" w:hAnsi="Times New Roman" w:cs="Times New Roman"/>
          <w:sz w:val="26"/>
          <w:szCs w:val="26"/>
        </w:rPr>
        <w:t xml:space="preserve">го уровня </w:t>
      </w:r>
      <w:r w:rsidRPr="00101764">
        <w:rPr>
          <w:rFonts w:ascii="Times New Roman" w:hAnsi="Times New Roman" w:cs="Times New Roman"/>
          <w:sz w:val="26"/>
          <w:szCs w:val="26"/>
        </w:rPr>
        <w:t xml:space="preserve"> аварийности следует отнести: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массовое пренебрежение требованиям безопасности дорожного движения;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недостаточный технический уровень дорожного хозяйства;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несовершенство технических средств организации дорожного движения.</w:t>
      </w:r>
    </w:p>
    <w:p w:rsidR="00D81B12" w:rsidRPr="00101764" w:rsidRDefault="00453B7A" w:rsidP="00455CB4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D81B12" w:rsidRPr="00101764">
        <w:rPr>
          <w:rFonts w:ascii="Times New Roman" w:hAnsi="Times New Roman" w:cs="Times New Roman"/>
          <w:sz w:val="26"/>
          <w:szCs w:val="26"/>
        </w:rPr>
        <w:t>ешение вопросов сокращения числа дорожно-транспортных происшествий, упорядоченного движения транспорта и пешеходов возможно только за счет оптимизации внедрения рациональных методов и применение современных технических средств и систем организации движения.</w:t>
      </w:r>
    </w:p>
    <w:p w:rsidR="00453B7A" w:rsidRPr="00101764" w:rsidRDefault="00453B7A" w:rsidP="00453B7A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Реализация программных мероприятий позволит улучшить состояние и обеспечить нормальное функционирование </w:t>
      </w:r>
      <w:r>
        <w:rPr>
          <w:rFonts w:ascii="Times New Roman" w:hAnsi="Times New Roman" w:cs="Times New Roman"/>
          <w:sz w:val="26"/>
          <w:szCs w:val="26"/>
        </w:rPr>
        <w:t xml:space="preserve">сети </w:t>
      </w:r>
      <w:r w:rsidRPr="00101764">
        <w:rPr>
          <w:rFonts w:ascii="Times New Roman" w:hAnsi="Times New Roman" w:cs="Times New Roman"/>
          <w:sz w:val="26"/>
          <w:szCs w:val="26"/>
        </w:rPr>
        <w:t>автомобильных дорог, а также дворовых территорий многоквартирных домов, проездов к дворовым те</w:t>
      </w:r>
      <w:r>
        <w:rPr>
          <w:rFonts w:ascii="Times New Roman" w:hAnsi="Times New Roman" w:cs="Times New Roman"/>
          <w:sz w:val="26"/>
          <w:szCs w:val="26"/>
        </w:rPr>
        <w:t>рриториям многоквартирных домов.</w:t>
      </w:r>
    </w:p>
    <w:p w:rsidR="00C27B85" w:rsidRDefault="00C27B85" w:rsidP="00C27B85">
      <w:pPr>
        <w:ind w:firstLine="708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Пассажирский транспорт является одним из основных элементов социальной инфраструктуры города, обеспечивающим потребность жителей в городских, пригородных и междугородных перевозках. </w:t>
      </w:r>
    </w:p>
    <w:p w:rsidR="00C27B85" w:rsidRDefault="00C27B85" w:rsidP="00C27B85">
      <w:pPr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val="en-US" w:eastAsia="ru-RU"/>
        </w:rPr>
        <w:t>C</w:t>
      </w:r>
      <w:r w:rsidR="0017320F">
        <w:rPr>
          <w:rFonts w:ascii="Times New Roman" w:hAnsi="Times New Roman" w:cs="Times New Roman"/>
          <w:sz w:val="26"/>
          <w:szCs w:val="26"/>
          <w:lang w:eastAsia="ru-RU"/>
        </w:rPr>
        <w:t>истема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пассажирского транспорта – одна из ключевых отраслей Городского округа Подольск.</w:t>
      </w:r>
    </w:p>
    <w:p w:rsidR="00C27B85" w:rsidRPr="00485712" w:rsidRDefault="00C27B85" w:rsidP="00485712">
      <w:p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В состав системы городского пассажирского транспорта входят: Автоколонна № 1788 Филиал государственного унитарного предприятия Московской области «Мострансавто», МУП «Подольский троллейбус» и частные предприятия, представленные группой компаний ООО «Автомиг»,  ООО «СК – ТРАНС»,</w:t>
      </w:r>
      <w:r w:rsidR="00F557A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и ООО «Глобал» с которыми заключены договоры и контракты на выполнение перевозок пассажиров и багажа по маршрутам регулярных перевозок.</w:t>
      </w:r>
      <w:r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</w:t>
      </w:r>
    </w:p>
    <w:p w:rsidR="00C27B85" w:rsidRDefault="00C27B85" w:rsidP="00C27B85">
      <w:pPr>
        <w:pStyle w:val="00"/>
        <w:spacing w:after="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Решение задачи развития пассажирского транспорта обеспечивается реализацией основных мероприятий: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организация транспортного обслуживания населения автомобильным транспортом в соответствии с муниципальными и государственными контрактами на оказание услуг по перевозке пассажиров;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организация транспортного обслуживания населения городским наземным электрическим  транспортом в соответствии с муниципальными контрактами на оказание услуг по перевозке пассажиров;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обновление подвижного состава пассажирского транспорта: приобретение автобусов и троллейбусов.</w:t>
      </w:r>
    </w:p>
    <w:p w:rsidR="00C27B85" w:rsidRDefault="00C27B85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Решение задачи улучшения параметров транспортной инфраструктуры обеспечивается реализацией основных мероприятий: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строительство нового троллейбусного депо в микрорайоне «Кузнечики»;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ввод в эксплуатацию 2-х транспортно-пересадочных узлов «Силикатная»  и «Подольск»;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открытие новых троллейбусных маршрутов в микрорайонах «Кутузово» и «Шепчинки», новых автобусных и троллейбусных маршрутов в микрорайонах «Кузнечики»;</w:t>
      </w:r>
    </w:p>
    <w:p w:rsidR="00C27B85" w:rsidRPr="00F63240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 w:rsidRPr="00F63240">
        <w:rPr>
          <w:color w:val="auto"/>
          <w:sz w:val="26"/>
          <w:szCs w:val="26"/>
        </w:rPr>
        <w:t xml:space="preserve">обустройство парковок  общего пользования на </w:t>
      </w:r>
      <w:r w:rsidR="00C27B85">
        <w:rPr>
          <w:color w:val="auto"/>
          <w:sz w:val="26"/>
          <w:szCs w:val="26"/>
        </w:rPr>
        <w:t xml:space="preserve">внутридомовых территориях предусмотрено муниципальной программой </w:t>
      </w:r>
      <w:r w:rsidR="00C27B85" w:rsidRPr="00BD2ABD">
        <w:rPr>
          <w:color w:val="auto"/>
          <w:sz w:val="26"/>
          <w:szCs w:val="26"/>
        </w:rPr>
        <w:t>«</w:t>
      </w:r>
      <w:r w:rsidR="00D1752C" w:rsidRPr="00D1752C">
        <w:rPr>
          <w:bCs/>
          <w:sz w:val="26"/>
          <w:szCs w:val="26"/>
        </w:rPr>
        <w:t>Развитие и функционирование дорожно-транспортного комплекса Подольска</w:t>
      </w:r>
      <w:r w:rsidR="00C27B85">
        <w:rPr>
          <w:sz w:val="26"/>
          <w:szCs w:val="26"/>
        </w:rPr>
        <w:t>».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ввод в эксплуатацию многофункционального комплекса на 2270 машиномест в микрорайоне «Красная горка»;</w:t>
      </w:r>
    </w:p>
    <w:p w:rsidR="00C27B85" w:rsidRDefault="00485712" w:rsidP="00485712">
      <w:pPr>
        <w:pStyle w:val="00"/>
        <w:spacing w:after="0"/>
        <w:ind w:firstLine="567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ввод в эксплуатацию 7 многоэтажных гаражей на 5538 машиномест в микрорайонах: «Юго-западный», «Южный», «Силикатная-2»;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ввод в эксплуатацию 3 гаражей-стоянок на 1900 машиномест в микрорайоне «Северный»;</w:t>
      </w:r>
    </w:p>
    <w:p w:rsidR="00C27B85" w:rsidRDefault="00485712" w:rsidP="00C27B85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планомерное выявление и перемещение брошенного автотранспорта на специализированную стоянку.</w:t>
      </w:r>
    </w:p>
    <w:p w:rsidR="00C27B85" w:rsidRPr="00485712" w:rsidRDefault="00C27B85" w:rsidP="00485712">
      <w:pPr>
        <w:pStyle w:val="00"/>
        <w:spacing w:after="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Создание транспортно-пересадочных узлов позволит разгрузить автомобильные дороги, в полном объеме реализовать преимущества транспорта общего пользования и сократить непроизводительные потери времени в пути.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Комплекс программных мероприятий сформирован в виде четырех подпрограмм: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Подпрограмма 1. «Содержание и ремонт автомобильных дорог общего пользования местного значения, дворовых территорий многоквартирных домов, п</w:t>
      </w:r>
      <w:r>
        <w:rPr>
          <w:rFonts w:ascii="Times New Roman" w:hAnsi="Times New Roman" w:cs="Times New Roman"/>
          <w:sz w:val="26"/>
          <w:szCs w:val="26"/>
        </w:rPr>
        <w:t>ро</w:t>
      </w:r>
      <w:r w:rsidRPr="00101764">
        <w:rPr>
          <w:rFonts w:ascii="Times New Roman" w:hAnsi="Times New Roman" w:cs="Times New Roman"/>
          <w:sz w:val="26"/>
          <w:szCs w:val="26"/>
        </w:rPr>
        <w:t>ездов к дворовым территориям многоквартирных домов, внутриквартальных дорог».</w:t>
      </w:r>
    </w:p>
    <w:p w:rsidR="00D81B12" w:rsidRPr="00101764" w:rsidRDefault="00DB1285" w:rsidP="00872F21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Подпрограмма 2. «Безопасность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дорожного движения».</w:t>
      </w:r>
    </w:p>
    <w:p w:rsidR="00D81B12" w:rsidRPr="00101764" w:rsidRDefault="00D81B12" w:rsidP="00872F21">
      <w:pPr>
        <w:ind w:firstLine="567"/>
        <w:rPr>
          <w:rStyle w:val="aa"/>
          <w:rFonts w:ascii="Times New Roman" w:hAnsi="Times New Roman"/>
          <w:b w:val="0"/>
          <w:bCs w:val="0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Подпрограмма 3. «</w:t>
      </w:r>
      <w:r w:rsidR="00A71BA3">
        <w:rPr>
          <w:rFonts w:ascii="Times New Roman" w:hAnsi="Times New Roman" w:cs="Times New Roman"/>
          <w:sz w:val="26"/>
          <w:szCs w:val="26"/>
        </w:rPr>
        <w:t>Развитие и функционирование транспортного комплекса</w:t>
      </w:r>
      <w:r w:rsidRPr="00101764">
        <w:rPr>
          <w:rStyle w:val="aa"/>
          <w:rFonts w:ascii="Times New Roman" w:hAnsi="Times New Roman"/>
          <w:b w:val="0"/>
          <w:bCs w:val="0"/>
          <w:sz w:val="26"/>
          <w:szCs w:val="26"/>
        </w:rPr>
        <w:t>».</w:t>
      </w:r>
    </w:p>
    <w:p w:rsidR="00D81B12" w:rsidRDefault="00D81B12" w:rsidP="00D3245E">
      <w:pPr>
        <w:ind w:firstLine="567"/>
        <w:rPr>
          <w:rStyle w:val="aa"/>
          <w:rFonts w:ascii="Times New Roman" w:hAnsi="Times New Roman"/>
          <w:b w:val="0"/>
          <w:bCs w:val="0"/>
          <w:sz w:val="26"/>
          <w:szCs w:val="26"/>
        </w:rPr>
      </w:pPr>
      <w:r w:rsidRPr="00101764">
        <w:rPr>
          <w:rStyle w:val="aa"/>
          <w:rFonts w:ascii="Times New Roman" w:hAnsi="Times New Roman"/>
          <w:b w:val="0"/>
          <w:bCs w:val="0"/>
          <w:sz w:val="26"/>
          <w:szCs w:val="26"/>
        </w:rPr>
        <w:t>Подпрограмма 4. «</w:t>
      </w:r>
      <w:r w:rsidR="00D02285">
        <w:rPr>
          <w:rStyle w:val="aa"/>
          <w:rFonts w:ascii="Times New Roman" w:hAnsi="Times New Roman"/>
          <w:b w:val="0"/>
          <w:bCs w:val="0"/>
          <w:sz w:val="26"/>
          <w:szCs w:val="26"/>
        </w:rPr>
        <w:t>Обеспечивающая подпрограмма</w:t>
      </w:r>
      <w:r w:rsidRPr="00101764">
        <w:rPr>
          <w:rStyle w:val="aa"/>
          <w:rFonts w:ascii="Times New Roman" w:hAnsi="Times New Roman"/>
          <w:b w:val="0"/>
          <w:bCs w:val="0"/>
          <w:sz w:val="26"/>
          <w:szCs w:val="26"/>
        </w:rPr>
        <w:t>».</w:t>
      </w:r>
    </w:p>
    <w:p w:rsidR="00D81B12" w:rsidRPr="00101764" w:rsidRDefault="00D81B12" w:rsidP="00114EF9">
      <w:pPr>
        <w:pStyle w:val="1"/>
        <w:ind w:left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8074C7" w:rsidP="007D270F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Цели и 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задачи </w:t>
      </w:r>
      <w:r w:rsidR="00962B2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B3299" w:rsidRPr="00AB45E1" w:rsidRDefault="00D81B12" w:rsidP="00053AF2">
      <w:pPr>
        <w:ind w:firstLine="567"/>
        <w:rPr>
          <w:rFonts w:ascii="Times New Roman" w:hAnsi="Times New Roman" w:cs="Times New Roman"/>
          <w:color w:val="0070C0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Цели </w:t>
      </w:r>
      <w:r w:rsidR="00962B2B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– развитие и обеспечение устойчивого функционирования сети автомобильных дорог общего пользования местного значения, дворовых территорий МКД, проездов к дворовым территориям МКД, внутриквартальных дорог; </w:t>
      </w:r>
      <w:r w:rsidR="00894493">
        <w:rPr>
          <w:rFonts w:ascii="Times New Roman" w:hAnsi="Times New Roman" w:cs="Times New Roman"/>
          <w:sz w:val="26"/>
          <w:szCs w:val="26"/>
        </w:rPr>
        <w:t xml:space="preserve">повышение безопасности дорожного движения, снижение смертности от ДТП; </w:t>
      </w:r>
      <w:r w:rsidR="009665C3" w:rsidRPr="009665C3">
        <w:rPr>
          <w:rFonts w:ascii="Times New Roman" w:hAnsi="Times New Roman" w:cs="Times New Roman"/>
          <w:sz w:val="26"/>
          <w:szCs w:val="26"/>
        </w:rPr>
        <w:t>повышение доступности и качества транспортных услуг для населения</w:t>
      </w:r>
      <w:r w:rsidR="009665C3">
        <w:rPr>
          <w:rFonts w:ascii="Times New Roman" w:hAnsi="Times New Roman" w:cs="Times New Roman"/>
          <w:sz w:val="26"/>
          <w:szCs w:val="26"/>
        </w:rPr>
        <w:t>.</w:t>
      </w:r>
    </w:p>
    <w:p w:rsidR="00D81B12" w:rsidRPr="00101764" w:rsidRDefault="00D81B12" w:rsidP="00962B2B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Задачи </w:t>
      </w:r>
      <w:r w:rsidR="00962B2B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50897">
        <w:rPr>
          <w:rFonts w:ascii="Times New Roman" w:hAnsi="Times New Roman" w:cs="Times New Roman"/>
          <w:sz w:val="26"/>
          <w:szCs w:val="26"/>
        </w:rPr>
        <w:t xml:space="preserve">обеспечение устойчивого функционирования сети </w:t>
      </w:r>
      <w:r>
        <w:rPr>
          <w:rFonts w:ascii="Times New Roman" w:hAnsi="Times New Roman" w:cs="Times New Roman"/>
          <w:sz w:val="26"/>
          <w:szCs w:val="26"/>
        </w:rPr>
        <w:t>автомобильных дорог общего пользования местного значения, дворовых</w:t>
      </w:r>
      <w:r w:rsidRPr="00101764">
        <w:rPr>
          <w:rFonts w:ascii="Times New Roman" w:hAnsi="Times New Roman" w:cs="Times New Roman"/>
          <w:sz w:val="26"/>
          <w:szCs w:val="26"/>
        </w:rPr>
        <w:t xml:space="preserve"> территорий МКД, проездов к дворовым территориям МКД, внутриквартальных дорог; создание условий для обеспечения безопасности дорожного движения</w:t>
      </w:r>
      <w:r>
        <w:rPr>
          <w:rFonts w:ascii="Times New Roman" w:hAnsi="Times New Roman" w:cs="Times New Roman"/>
          <w:sz w:val="26"/>
          <w:szCs w:val="26"/>
        </w:rPr>
        <w:t>,</w:t>
      </w:r>
      <w:r w:rsidR="00793C67">
        <w:rPr>
          <w:rFonts w:ascii="Times New Roman" w:hAnsi="Times New Roman" w:cs="Times New Roman"/>
          <w:sz w:val="26"/>
          <w:szCs w:val="26"/>
        </w:rPr>
        <w:t xml:space="preserve"> повышение</w:t>
      </w:r>
      <w:r w:rsidR="00E50897">
        <w:rPr>
          <w:rFonts w:ascii="Times New Roman" w:hAnsi="Times New Roman" w:cs="Times New Roman"/>
          <w:sz w:val="26"/>
          <w:szCs w:val="26"/>
        </w:rPr>
        <w:t xml:space="preserve"> уровня эксплуатационного состояния опасных участков улично-дорожной сети, </w:t>
      </w:r>
      <w:r w:rsidR="009665C3" w:rsidRPr="009665C3">
        <w:rPr>
          <w:rFonts w:ascii="Times New Roman" w:hAnsi="Times New Roman" w:cs="Times New Roman"/>
          <w:sz w:val="26"/>
          <w:szCs w:val="26"/>
        </w:rPr>
        <w:t>развитие пассажирского транспорта общего пользования и созданию транспортно-пересадочных узлов и перехватывающих парковок</w:t>
      </w:r>
    </w:p>
    <w:p w:rsidR="00D81B12" w:rsidRPr="00101764" w:rsidRDefault="00D81B12" w:rsidP="0035673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Цели подпрограммы 1 </w:t>
      </w:r>
      <w:r w:rsidR="00EC349D">
        <w:rPr>
          <w:rFonts w:ascii="Times New Roman" w:hAnsi="Times New Roman" w:cs="Times New Roman"/>
          <w:sz w:val="26"/>
          <w:szCs w:val="26"/>
        </w:rPr>
        <w:t>-</w:t>
      </w:r>
      <w:r w:rsidRPr="00101764">
        <w:rPr>
          <w:rFonts w:ascii="Times New Roman" w:hAnsi="Times New Roman" w:cs="Times New Roman"/>
          <w:sz w:val="26"/>
          <w:szCs w:val="26"/>
        </w:rPr>
        <w:t xml:space="preserve"> развитие и обеспечение устойчивого функционирования сети автомобильных дорог общего пользования местного значения, дворовых территорий МКД, проездов к дворовым территориям МКД, внутриквартальных дорог.</w:t>
      </w:r>
    </w:p>
    <w:p w:rsidR="00D81B12" w:rsidRPr="00101764" w:rsidRDefault="00D81B12" w:rsidP="0035673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Задачи подпрограммы 1 </w:t>
      </w:r>
      <w:r w:rsidR="00EC349D">
        <w:rPr>
          <w:rFonts w:ascii="Times New Roman" w:hAnsi="Times New Roman" w:cs="Times New Roman"/>
          <w:sz w:val="26"/>
          <w:szCs w:val="26"/>
        </w:rPr>
        <w:t>-</w:t>
      </w:r>
      <w:r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3519BC">
        <w:rPr>
          <w:rFonts w:ascii="Times New Roman" w:hAnsi="Times New Roman" w:cs="Times New Roman"/>
          <w:sz w:val="26"/>
          <w:szCs w:val="26"/>
        </w:rPr>
        <w:t xml:space="preserve">обеспечение устойчивого функционирования сети </w:t>
      </w:r>
      <w:r>
        <w:rPr>
          <w:rFonts w:ascii="Times New Roman" w:hAnsi="Times New Roman" w:cs="Times New Roman"/>
          <w:sz w:val="26"/>
          <w:szCs w:val="26"/>
        </w:rPr>
        <w:t>автомобильных дорог общего пользования местного значения,</w:t>
      </w:r>
      <w:r w:rsidRPr="00101764">
        <w:rPr>
          <w:rFonts w:ascii="Times New Roman" w:hAnsi="Times New Roman" w:cs="Times New Roman"/>
          <w:sz w:val="26"/>
          <w:szCs w:val="26"/>
        </w:rPr>
        <w:t xml:space="preserve"> дворовых территорий МКД, проездов к дворовым территориям МКД, внутриквартальных дорог.</w:t>
      </w:r>
    </w:p>
    <w:p w:rsidR="00191FF6" w:rsidRDefault="00EC349D" w:rsidP="00356733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Цели подпрограммы 2 -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3519BC">
        <w:rPr>
          <w:rFonts w:ascii="Times New Roman" w:hAnsi="Times New Roman" w:cs="Times New Roman"/>
          <w:sz w:val="26"/>
          <w:szCs w:val="26"/>
        </w:rPr>
        <w:t xml:space="preserve">повышение </w:t>
      </w:r>
      <w:r w:rsidR="004D4C8A">
        <w:rPr>
          <w:rFonts w:ascii="Times New Roman" w:hAnsi="Times New Roman" w:cs="Times New Roman"/>
          <w:sz w:val="26"/>
          <w:szCs w:val="26"/>
        </w:rPr>
        <w:t>безопасности дорожного движения</w:t>
      </w:r>
      <w:r w:rsidR="003519BC">
        <w:rPr>
          <w:rFonts w:ascii="Times New Roman" w:hAnsi="Times New Roman" w:cs="Times New Roman"/>
          <w:sz w:val="26"/>
          <w:szCs w:val="26"/>
        </w:rPr>
        <w:t xml:space="preserve">, </w:t>
      </w:r>
      <w:r w:rsidR="004D4C8A">
        <w:rPr>
          <w:rFonts w:ascii="Times New Roman" w:hAnsi="Times New Roman" w:cs="Times New Roman"/>
          <w:sz w:val="26"/>
          <w:szCs w:val="26"/>
        </w:rPr>
        <w:t xml:space="preserve"> </w:t>
      </w:r>
      <w:r w:rsidR="00191FF6">
        <w:rPr>
          <w:rFonts w:ascii="Times New Roman" w:hAnsi="Times New Roman" w:cs="Times New Roman"/>
          <w:sz w:val="26"/>
          <w:szCs w:val="26"/>
        </w:rPr>
        <w:t>снижение смертности от дорожно-транспортных происшествий.</w:t>
      </w:r>
    </w:p>
    <w:p w:rsidR="00D81B12" w:rsidRPr="00101764" w:rsidRDefault="00191FF6" w:rsidP="0035673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EC349D">
        <w:rPr>
          <w:rFonts w:ascii="Times New Roman" w:hAnsi="Times New Roman" w:cs="Times New Roman"/>
          <w:sz w:val="26"/>
          <w:szCs w:val="26"/>
        </w:rPr>
        <w:t>Задачи подпрограммы 2 -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создание условий для обеспечения безопасности дорожного движения</w:t>
      </w:r>
      <w:r w:rsidR="00D81B12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совершенствование организации дорожного движени</w:t>
      </w:r>
      <w:r w:rsidR="00793C67">
        <w:rPr>
          <w:rFonts w:ascii="Times New Roman" w:hAnsi="Times New Roman" w:cs="Times New Roman"/>
          <w:sz w:val="26"/>
          <w:szCs w:val="26"/>
        </w:rPr>
        <w:t>я, повышение уровня эксплуатационного</w:t>
      </w:r>
      <w:r>
        <w:rPr>
          <w:rFonts w:ascii="Times New Roman" w:hAnsi="Times New Roman" w:cs="Times New Roman"/>
          <w:sz w:val="26"/>
          <w:szCs w:val="26"/>
        </w:rPr>
        <w:t xml:space="preserve"> состояния опасных участков улично-дорожной сети.</w:t>
      </w:r>
    </w:p>
    <w:p w:rsidR="00485712" w:rsidRDefault="00D81B12" w:rsidP="00356733">
      <w:pPr>
        <w:pStyle w:val="ab"/>
        <w:spacing w:before="0" w:beforeAutospacing="0" w:after="0" w:afterAutospacing="0"/>
        <w:ind w:firstLine="567"/>
        <w:rPr>
          <w:sz w:val="26"/>
          <w:szCs w:val="26"/>
        </w:rPr>
      </w:pPr>
      <w:r w:rsidRPr="00101764">
        <w:rPr>
          <w:sz w:val="26"/>
          <w:szCs w:val="26"/>
        </w:rPr>
        <w:t xml:space="preserve">Цели подпрограммы 3 </w:t>
      </w:r>
      <w:r w:rsidR="00EC349D">
        <w:rPr>
          <w:sz w:val="26"/>
          <w:szCs w:val="26"/>
        </w:rPr>
        <w:t xml:space="preserve">- </w:t>
      </w:r>
      <w:r w:rsidR="00113A14">
        <w:rPr>
          <w:sz w:val="26"/>
          <w:szCs w:val="26"/>
        </w:rPr>
        <w:t>повышение доступности и качества транспортных услуг для населения</w:t>
      </w:r>
      <w:r w:rsidR="00E92B06">
        <w:rPr>
          <w:sz w:val="26"/>
          <w:szCs w:val="26"/>
        </w:rPr>
        <w:t>.</w:t>
      </w:r>
    </w:p>
    <w:p w:rsidR="00D81B12" w:rsidRPr="00101764" w:rsidRDefault="00EC349D" w:rsidP="00356733">
      <w:pPr>
        <w:pStyle w:val="ab"/>
        <w:spacing w:before="0" w:beforeAutospacing="0" w:after="0" w:afterAutospacing="0"/>
        <w:ind w:firstLine="567"/>
        <w:rPr>
          <w:sz w:val="26"/>
          <w:szCs w:val="26"/>
        </w:rPr>
      </w:pPr>
      <w:r>
        <w:rPr>
          <w:sz w:val="26"/>
          <w:szCs w:val="26"/>
        </w:rPr>
        <w:t>Задачи подпрограммы 3 -</w:t>
      </w:r>
      <w:r w:rsidR="00D81B12">
        <w:rPr>
          <w:sz w:val="26"/>
          <w:szCs w:val="26"/>
        </w:rPr>
        <w:t xml:space="preserve"> </w:t>
      </w:r>
      <w:r w:rsidR="00485712">
        <w:rPr>
          <w:sz w:val="26"/>
          <w:szCs w:val="26"/>
        </w:rPr>
        <w:t>развитие пассажирского транспорта и улучшение параметров транспортной инфраструктуры.</w:t>
      </w:r>
    </w:p>
    <w:p w:rsidR="00D81B12" w:rsidRPr="00C47C96" w:rsidRDefault="00D81B12" w:rsidP="00C47C96">
      <w:pPr>
        <w:pStyle w:val="af7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Цели подпрограммы </w:t>
      </w:r>
      <w:r w:rsidRPr="00113A14">
        <w:rPr>
          <w:rFonts w:ascii="Times New Roman" w:hAnsi="Times New Roman" w:cs="Times New Roman"/>
          <w:sz w:val="26"/>
          <w:szCs w:val="26"/>
        </w:rPr>
        <w:t xml:space="preserve">4 - </w:t>
      </w:r>
      <w:r w:rsidR="00C47C96">
        <w:rPr>
          <w:rFonts w:ascii="Times New Roman" w:hAnsi="Times New Roman" w:cs="Times New Roman"/>
          <w:sz w:val="26"/>
          <w:szCs w:val="26"/>
        </w:rPr>
        <w:t>с</w:t>
      </w:r>
      <w:r w:rsidR="00113A14" w:rsidRPr="00113A14">
        <w:rPr>
          <w:rFonts w:ascii="Times New Roman" w:hAnsi="Times New Roman" w:cs="Times New Roman"/>
          <w:sz w:val="26"/>
          <w:szCs w:val="26"/>
        </w:rPr>
        <w:t xml:space="preserve">оздание условий, обеспечивающих деятельность </w:t>
      </w:r>
      <w:r w:rsidR="00C47C96">
        <w:rPr>
          <w:rFonts w:ascii="Times New Roman" w:hAnsi="Times New Roman" w:cs="Times New Roman"/>
          <w:sz w:val="26"/>
          <w:szCs w:val="26"/>
        </w:rPr>
        <w:t>Комитета по дорожному хозяйству и транспорт</w:t>
      </w:r>
      <w:r w:rsidR="00EC349D">
        <w:rPr>
          <w:rFonts w:ascii="Times New Roman" w:hAnsi="Times New Roman" w:cs="Times New Roman"/>
          <w:sz w:val="26"/>
          <w:szCs w:val="26"/>
        </w:rPr>
        <w:t>у</w:t>
      </w:r>
      <w:r w:rsidR="00C47C96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 Подольск, </w:t>
      </w:r>
      <w:r w:rsidR="00E92B06">
        <w:rPr>
          <w:rFonts w:ascii="Times New Roman" w:hAnsi="Times New Roman" w:cs="Times New Roman"/>
          <w:sz w:val="26"/>
          <w:szCs w:val="26"/>
        </w:rPr>
        <w:t>М</w:t>
      </w:r>
      <w:r w:rsidR="00C47C96">
        <w:rPr>
          <w:rFonts w:ascii="Times New Roman" w:hAnsi="Times New Roman" w:cs="Times New Roman"/>
          <w:sz w:val="26"/>
          <w:szCs w:val="26"/>
        </w:rPr>
        <w:t>КУ «Подольск</w:t>
      </w:r>
      <w:r w:rsidR="00E07A36">
        <w:rPr>
          <w:rFonts w:ascii="Times New Roman" w:hAnsi="Times New Roman" w:cs="Times New Roman"/>
          <w:sz w:val="26"/>
          <w:szCs w:val="26"/>
        </w:rPr>
        <w:t xml:space="preserve"> </w:t>
      </w:r>
      <w:r w:rsidR="00C47C96">
        <w:rPr>
          <w:rFonts w:ascii="Times New Roman" w:hAnsi="Times New Roman" w:cs="Times New Roman"/>
          <w:sz w:val="26"/>
          <w:szCs w:val="26"/>
        </w:rPr>
        <w:t>дортранс».</w:t>
      </w:r>
    </w:p>
    <w:p w:rsidR="00D46240" w:rsidRPr="00E07A36" w:rsidRDefault="00D81B12" w:rsidP="00E07A36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0B3299">
        <w:rPr>
          <w:rFonts w:ascii="Times New Roman" w:hAnsi="Times New Roman" w:cs="Times New Roman"/>
          <w:sz w:val="26"/>
          <w:szCs w:val="26"/>
        </w:rPr>
        <w:t>Задачи подпрограммы 4</w:t>
      </w:r>
      <w:r>
        <w:rPr>
          <w:sz w:val="26"/>
          <w:szCs w:val="26"/>
        </w:rPr>
        <w:t xml:space="preserve"> </w:t>
      </w:r>
      <w:r w:rsidR="00EC349D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C47C96">
        <w:rPr>
          <w:rFonts w:ascii="Times New Roman" w:hAnsi="Times New Roman" w:cs="Times New Roman"/>
          <w:sz w:val="26"/>
          <w:szCs w:val="26"/>
        </w:rPr>
        <w:t>финансовое обеспечение де</w:t>
      </w:r>
      <w:r w:rsidR="00E3027D">
        <w:rPr>
          <w:rFonts w:ascii="Times New Roman" w:hAnsi="Times New Roman" w:cs="Times New Roman"/>
          <w:sz w:val="26"/>
          <w:szCs w:val="26"/>
        </w:rPr>
        <w:t>ятельности Комитета по дорожно</w:t>
      </w:r>
      <w:r w:rsidR="00F030F8">
        <w:rPr>
          <w:rFonts w:ascii="Times New Roman" w:hAnsi="Times New Roman" w:cs="Times New Roman"/>
          <w:sz w:val="26"/>
          <w:szCs w:val="26"/>
        </w:rPr>
        <w:t>м</w:t>
      </w:r>
      <w:r w:rsidR="00E3027D">
        <w:rPr>
          <w:rFonts w:ascii="Times New Roman" w:hAnsi="Times New Roman" w:cs="Times New Roman"/>
          <w:sz w:val="26"/>
          <w:szCs w:val="26"/>
        </w:rPr>
        <w:t>у</w:t>
      </w:r>
      <w:r w:rsidR="00F030F8">
        <w:rPr>
          <w:rFonts w:ascii="Times New Roman" w:hAnsi="Times New Roman" w:cs="Times New Roman"/>
          <w:sz w:val="26"/>
          <w:szCs w:val="26"/>
        </w:rPr>
        <w:t xml:space="preserve"> хозяйству и транспорту</w:t>
      </w:r>
      <w:r w:rsidR="00E3027D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 Подольск</w:t>
      </w:r>
      <w:r w:rsidR="00C47C96">
        <w:rPr>
          <w:rFonts w:ascii="Times New Roman" w:hAnsi="Times New Roman" w:cs="Times New Roman"/>
          <w:sz w:val="26"/>
          <w:szCs w:val="26"/>
        </w:rPr>
        <w:t xml:space="preserve">, </w:t>
      </w:r>
      <w:r w:rsidR="00E92B06">
        <w:rPr>
          <w:rFonts w:ascii="Times New Roman" w:hAnsi="Times New Roman" w:cs="Times New Roman"/>
          <w:sz w:val="26"/>
          <w:szCs w:val="26"/>
        </w:rPr>
        <w:t>М</w:t>
      </w:r>
      <w:r w:rsidR="00C47C96">
        <w:rPr>
          <w:rFonts w:ascii="Times New Roman" w:hAnsi="Times New Roman" w:cs="Times New Roman"/>
          <w:sz w:val="26"/>
          <w:szCs w:val="26"/>
        </w:rPr>
        <w:t>КУ «Подольск</w:t>
      </w:r>
      <w:r w:rsidR="00E07A36">
        <w:rPr>
          <w:rFonts w:ascii="Times New Roman" w:hAnsi="Times New Roman" w:cs="Times New Roman"/>
          <w:sz w:val="26"/>
          <w:szCs w:val="26"/>
        </w:rPr>
        <w:t xml:space="preserve"> </w:t>
      </w:r>
      <w:r w:rsidR="00C47C96">
        <w:rPr>
          <w:rFonts w:ascii="Times New Roman" w:hAnsi="Times New Roman" w:cs="Times New Roman"/>
          <w:sz w:val="26"/>
          <w:szCs w:val="26"/>
        </w:rPr>
        <w:t>дортранс».</w:t>
      </w:r>
    </w:p>
    <w:p w:rsidR="00D81B12" w:rsidRPr="00101764" w:rsidRDefault="00D81B12" w:rsidP="005E6D0B">
      <w:pPr>
        <w:rPr>
          <w:rFonts w:ascii="Times New Roman" w:hAnsi="Times New Roman" w:cs="Times New Roman"/>
          <w:sz w:val="26"/>
          <w:szCs w:val="26"/>
        </w:rPr>
      </w:pPr>
    </w:p>
    <w:p w:rsidR="00D81B12" w:rsidRPr="00101764" w:rsidRDefault="00D81B12" w:rsidP="007D270F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Планируемые результаты реализации </w:t>
      </w:r>
      <w:r w:rsidR="00370D27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FE36E8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Default="00D81B12" w:rsidP="00FE36E8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Реализация </w:t>
      </w:r>
      <w:r w:rsidR="00370D27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позволит создать объективные условия на повышение качества организации безопасности дорожного движения, увеличение пропускной способности улиц и дорог города, снижение аварийности на автотранспор</w:t>
      </w:r>
      <w:r>
        <w:rPr>
          <w:rFonts w:ascii="Times New Roman" w:hAnsi="Times New Roman" w:cs="Times New Roman"/>
          <w:sz w:val="26"/>
          <w:szCs w:val="26"/>
        </w:rPr>
        <w:t>те и тяжести последствий от ДТП, повышения уровня благоустройства территорий, стабилизации экологической обстановки.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lastRenderedPageBreak/>
        <w:t>Эффективность программных мероприятий будет оцениваться путем систематического проведения мониторинга результатов программных мероприятий и анализа полученных данных.</w:t>
      </w:r>
    </w:p>
    <w:p w:rsidR="00D81B12" w:rsidRDefault="00D81B12" w:rsidP="001861C5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Реализация мероприятий </w:t>
      </w:r>
      <w:r w:rsidR="00370D27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позволит:</w:t>
      </w:r>
    </w:p>
    <w:p w:rsidR="00D81B12" w:rsidRDefault="00D81B12" w:rsidP="00367D09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увеличить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</w:r>
      <w:r w:rsidR="001A1880">
        <w:rPr>
          <w:rFonts w:ascii="Times New Roman" w:hAnsi="Times New Roman" w:cs="Times New Roman"/>
          <w:sz w:val="26"/>
          <w:szCs w:val="26"/>
        </w:rPr>
        <w:t xml:space="preserve"> до 7,70% к 2018 году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81B12" w:rsidRDefault="00D81B12" w:rsidP="00881392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увеличить протяженност</w:t>
      </w:r>
      <w:r w:rsidR="002E576D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построенных и реконструированных автомобильных дорог общего пользования местного значения</w:t>
      </w:r>
      <w:r w:rsidR="001A1880">
        <w:rPr>
          <w:rFonts w:ascii="Times New Roman" w:hAnsi="Times New Roman" w:cs="Times New Roman"/>
          <w:sz w:val="26"/>
          <w:szCs w:val="26"/>
        </w:rPr>
        <w:t xml:space="preserve"> до 5,840 км к 2018 году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81B12" w:rsidRDefault="00D81B12" w:rsidP="00881392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увеличить прирост количества населенных пунктов, обеспеченных круглогодичной связью с сетью автомобильных дорог Московской области</w:t>
      </w:r>
      <w:r w:rsidR="001A1880">
        <w:rPr>
          <w:rFonts w:ascii="Times New Roman" w:hAnsi="Times New Roman" w:cs="Times New Roman"/>
          <w:sz w:val="26"/>
          <w:szCs w:val="26"/>
        </w:rPr>
        <w:t xml:space="preserve"> до 3 ед. к 2018 году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81B12" w:rsidRDefault="00D81B12" w:rsidP="00881392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оформить в собственность бесхозяйные дороги</w:t>
      </w:r>
      <w:r w:rsidR="001A1880">
        <w:rPr>
          <w:rFonts w:ascii="Times New Roman" w:hAnsi="Times New Roman" w:cs="Times New Roman"/>
          <w:sz w:val="26"/>
          <w:szCs w:val="26"/>
        </w:rPr>
        <w:t xml:space="preserve"> до 0 км к 2018 году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81B12" w:rsidRDefault="00D81B12" w:rsidP="00881392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ликвидировать места концентрации дорожно-транспортных происшествий</w:t>
      </w:r>
      <w:r w:rsidR="001A1880">
        <w:rPr>
          <w:rFonts w:ascii="Times New Roman" w:hAnsi="Times New Roman" w:cs="Times New Roman"/>
          <w:sz w:val="26"/>
          <w:szCs w:val="26"/>
        </w:rPr>
        <w:t xml:space="preserve"> до 1 ед. к 2018 году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81B12" w:rsidRPr="001E290A" w:rsidRDefault="00D81B12" w:rsidP="001E290A">
      <w:pPr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E290A">
        <w:rPr>
          <w:rFonts w:ascii="Times New Roman" w:hAnsi="Times New Roman" w:cs="Times New Roman"/>
          <w:bCs/>
          <w:sz w:val="26"/>
          <w:szCs w:val="26"/>
        </w:rPr>
        <w:t xml:space="preserve">увеличить </w:t>
      </w:r>
      <w:r w:rsidR="001E290A" w:rsidRPr="001E290A">
        <w:rPr>
          <w:rFonts w:ascii="Times New Roman" w:hAnsi="Times New Roman" w:cs="Times New Roman"/>
          <w:bCs/>
          <w:sz w:val="26"/>
          <w:szCs w:val="26"/>
        </w:rPr>
        <w:t xml:space="preserve">площадь поверхности автомобильных дорог и искусственных сооружений на них, приведенных в нормативное состояние </w:t>
      </w:r>
      <w:r w:rsidR="00192AE2">
        <w:rPr>
          <w:rFonts w:ascii="Times New Roman" w:hAnsi="Times New Roman" w:cs="Times New Roman"/>
          <w:bCs/>
          <w:sz w:val="26"/>
          <w:szCs w:val="26"/>
        </w:rPr>
        <w:t>(в том числе с привлечением</w:t>
      </w:r>
      <w:r w:rsidR="001E290A" w:rsidRPr="001E290A">
        <w:rPr>
          <w:rFonts w:ascii="Times New Roman" w:hAnsi="Times New Roman" w:cs="Times New Roman"/>
          <w:bCs/>
          <w:sz w:val="26"/>
          <w:szCs w:val="26"/>
        </w:rPr>
        <w:t xml:space="preserve"> Субсидии</w:t>
      </w:r>
      <w:r w:rsidR="00192AE2">
        <w:rPr>
          <w:rFonts w:ascii="Times New Roman" w:hAnsi="Times New Roman" w:cs="Times New Roman"/>
          <w:bCs/>
          <w:sz w:val="26"/>
          <w:szCs w:val="26"/>
        </w:rPr>
        <w:t>)</w:t>
      </w:r>
      <w:r w:rsidR="001E290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A1880">
        <w:rPr>
          <w:rFonts w:ascii="Times New Roman" w:hAnsi="Times New Roman" w:cs="Times New Roman"/>
          <w:bCs/>
          <w:sz w:val="26"/>
          <w:szCs w:val="26"/>
        </w:rPr>
        <w:t>до 73747 м² к 2018 году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D81B12" w:rsidRPr="00881392" w:rsidRDefault="00D81B12" w:rsidP="00881392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увеличить</w:t>
      </w:r>
      <w:r w:rsidRPr="00A74744">
        <w:rPr>
          <w:rFonts w:ascii="Times New Roman" w:hAnsi="Times New Roman" w:cs="Times New Roman"/>
          <w:bCs/>
          <w:sz w:val="26"/>
          <w:szCs w:val="26"/>
        </w:rPr>
        <w:t xml:space="preserve"> площад</w:t>
      </w:r>
      <w:r>
        <w:rPr>
          <w:rFonts w:ascii="Times New Roman" w:hAnsi="Times New Roman" w:cs="Times New Roman"/>
          <w:bCs/>
          <w:sz w:val="26"/>
          <w:szCs w:val="26"/>
        </w:rPr>
        <w:t>ь</w:t>
      </w:r>
      <w:r w:rsidRPr="00A74744">
        <w:rPr>
          <w:rFonts w:ascii="Times New Roman" w:hAnsi="Times New Roman" w:cs="Times New Roman"/>
          <w:bCs/>
          <w:sz w:val="26"/>
          <w:szCs w:val="26"/>
        </w:rPr>
        <w:t xml:space="preserve"> поверхности дворовых территорий многоквартирных домов, проездов к дворовым территориям многоквартирных домов, приведенных в нормативное состояние (в том числе с привлечением Субсидии)</w:t>
      </w:r>
      <w:r w:rsidR="001A1880">
        <w:rPr>
          <w:rFonts w:ascii="Times New Roman" w:hAnsi="Times New Roman" w:cs="Times New Roman"/>
          <w:bCs/>
          <w:sz w:val="26"/>
          <w:szCs w:val="26"/>
        </w:rPr>
        <w:t xml:space="preserve"> до 157159 </w:t>
      </w:r>
      <w:r w:rsidR="003761CF">
        <w:rPr>
          <w:rFonts w:ascii="Times New Roman" w:hAnsi="Times New Roman" w:cs="Times New Roman"/>
          <w:bCs/>
          <w:sz w:val="26"/>
          <w:szCs w:val="26"/>
        </w:rPr>
        <w:t xml:space="preserve">м² </w:t>
      </w:r>
      <w:r w:rsidR="001A1880">
        <w:rPr>
          <w:rFonts w:ascii="Times New Roman" w:hAnsi="Times New Roman" w:cs="Times New Roman"/>
          <w:bCs/>
          <w:sz w:val="26"/>
          <w:szCs w:val="26"/>
        </w:rPr>
        <w:t>к 2018 году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D81B12" w:rsidRPr="007111FD" w:rsidRDefault="00D81B12" w:rsidP="007111FD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уменьшить д</w:t>
      </w:r>
      <w:r w:rsidRPr="00A74744">
        <w:rPr>
          <w:rFonts w:ascii="Times New Roman" w:hAnsi="Times New Roman" w:cs="Times New Roman"/>
          <w:bCs/>
          <w:sz w:val="26"/>
          <w:szCs w:val="26"/>
        </w:rPr>
        <w:t>ол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A74744">
        <w:rPr>
          <w:rFonts w:ascii="Times New Roman" w:hAnsi="Times New Roman" w:cs="Times New Roman"/>
          <w:bCs/>
          <w:sz w:val="26"/>
          <w:szCs w:val="26"/>
        </w:rPr>
        <w:t xml:space="preserve">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</w:r>
      <w:r w:rsidR="001A1880">
        <w:rPr>
          <w:rFonts w:ascii="Times New Roman" w:hAnsi="Times New Roman" w:cs="Times New Roman"/>
          <w:bCs/>
          <w:sz w:val="26"/>
          <w:szCs w:val="26"/>
        </w:rPr>
        <w:t xml:space="preserve"> до 22,58% к 2018 году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D81B12" w:rsidRDefault="00D81B12" w:rsidP="00DA039E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A1880">
        <w:rPr>
          <w:rFonts w:ascii="Times New Roman" w:hAnsi="Times New Roman" w:cs="Times New Roman"/>
          <w:sz w:val="26"/>
          <w:szCs w:val="26"/>
        </w:rPr>
        <w:t xml:space="preserve">обеспечить 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944015">
        <w:rPr>
          <w:rFonts w:ascii="Times New Roman" w:hAnsi="Times New Roman" w:cs="Times New Roman"/>
          <w:bCs/>
          <w:sz w:val="26"/>
          <w:szCs w:val="26"/>
        </w:rPr>
        <w:t>езопасность дорожного движения (социальные риски</w:t>
      </w:r>
      <w:r>
        <w:rPr>
          <w:rFonts w:ascii="Times New Roman" w:hAnsi="Times New Roman" w:cs="Times New Roman"/>
          <w:bCs/>
          <w:sz w:val="26"/>
          <w:szCs w:val="26"/>
        </w:rPr>
        <w:t xml:space="preserve"> (</w:t>
      </w:r>
      <w:r w:rsidRPr="00944015">
        <w:rPr>
          <w:rFonts w:ascii="Times New Roman" w:hAnsi="Times New Roman" w:cs="Times New Roman"/>
          <w:bCs/>
          <w:sz w:val="26"/>
          <w:szCs w:val="26"/>
        </w:rPr>
        <w:t>число лиц, погибших в дорожно-транспортных происшествиях на 100 тыс. населения</w:t>
      </w:r>
      <w:r>
        <w:rPr>
          <w:rFonts w:ascii="Times New Roman" w:hAnsi="Times New Roman" w:cs="Times New Roman"/>
          <w:bCs/>
          <w:sz w:val="26"/>
          <w:szCs w:val="26"/>
        </w:rPr>
        <w:t>)</w:t>
      </w:r>
      <w:r w:rsidR="001A1880">
        <w:rPr>
          <w:rFonts w:ascii="Times New Roman" w:hAnsi="Times New Roman" w:cs="Times New Roman"/>
          <w:bCs/>
          <w:sz w:val="26"/>
          <w:szCs w:val="26"/>
        </w:rPr>
        <w:t xml:space="preserve"> до 10,88 к 2018 году</w:t>
      </w:r>
      <w:r w:rsidRPr="00101764">
        <w:rPr>
          <w:rFonts w:ascii="Times New Roman" w:hAnsi="Times New Roman" w:cs="Times New Roman"/>
          <w:sz w:val="26"/>
          <w:szCs w:val="26"/>
        </w:rPr>
        <w:t>;</w:t>
      </w:r>
    </w:p>
    <w:p w:rsidR="00EC349D" w:rsidRDefault="00EC349D" w:rsidP="00EC349D">
      <w:pPr>
        <w:ind w:firstLine="567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о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бнов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ить подвижной состав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пассажирских предприятий и снижение среднего возраста до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6,5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лет</w:t>
      </w:r>
      <w:r w:rsidR="003F4B8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к 2018 году;</w:t>
      </w:r>
    </w:p>
    <w:p w:rsidR="00EC349D" w:rsidRDefault="00EC349D" w:rsidP="00EC349D">
      <w:pPr>
        <w:ind w:firstLine="567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увеличить долю троллейбусов, средний возраст которых не превышает 5 лет, от общего числа подвижног</w:t>
      </w:r>
      <w:r w:rsidR="003F4B8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 состава до 10,6 % к 2016 году;</w:t>
      </w:r>
    </w:p>
    <w:p w:rsidR="00EC349D" w:rsidRDefault="00EC349D" w:rsidP="00EC349D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увеличить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дол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ю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троллейбусов, оборудованных </w:t>
      </w:r>
      <w:r w:rsidRPr="00013F53">
        <w:rPr>
          <w:rFonts w:ascii="Times New Roman" w:hAnsi="Times New Roman" w:cs="Times New Roman"/>
          <w:sz w:val="26"/>
          <w:szCs w:val="26"/>
        </w:rPr>
        <w:t xml:space="preserve">для перевозки маломобильных групп населения, 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от общего числа подвижного состава, выходящего в рейс, </w:t>
      </w:r>
      <w:r w:rsidRPr="00013F53">
        <w:rPr>
          <w:rFonts w:ascii="Times New Roman" w:hAnsi="Times New Roman" w:cs="Times New Roman"/>
          <w:sz w:val="26"/>
          <w:szCs w:val="26"/>
        </w:rPr>
        <w:t xml:space="preserve">до </w:t>
      </w:r>
      <w:r>
        <w:rPr>
          <w:rFonts w:ascii="Times New Roman" w:hAnsi="Times New Roman" w:cs="Times New Roman"/>
          <w:sz w:val="26"/>
          <w:szCs w:val="26"/>
        </w:rPr>
        <w:t>19,3</w:t>
      </w:r>
      <w:r w:rsidRPr="00013F53">
        <w:rPr>
          <w:rFonts w:ascii="Times New Roman" w:hAnsi="Times New Roman" w:cs="Times New Roman"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 xml:space="preserve"> к 2018 году</w:t>
      </w:r>
      <w:r w:rsidR="003F4B8C">
        <w:rPr>
          <w:rFonts w:ascii="Times New Roman" w:hAnsi="Times New Roman" w:cs="Times New Roman"/>
          <w:sz w:val="26"/>
          <w:szCs w:val="26"/>
        </w:rPr>
        <w:t>;</w:t>
      </w:r>
    </w:p>
    <w:p w:rsidR="00EC349D" w:rsidRDefault="00EC349D" w:rsidP="00EC349D">
      <w:pPr>
        <w:ind w:firstLine="567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величить 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дол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ю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муниципальных маршрутов  регулярных перевозок по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регулируемым тарифам, на которых отдельным категориям граждан предоставляются меры социальной поддержки с 7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% до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80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%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к 2018 году</w:t>
      </w:r>
      <w:r w:rsidR="003F4B8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C349D" w:rsidRDefault="00EC349D" w:rsidP="00EC349D">
      <w:pPr>
        <w:ind w:firstLine="567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4624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уменьш</w:t>
      </w:r>
      <w:r w:rsidR="00D4624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ить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4624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долю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Подольск в общей численности населения город</w:t>
      </w:r>
      <w:r w:rsidR="003F4B8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ского округа до 0 % к 2018 году;</w:t>
      </w:r>
    </w:p>
    <w:p w:rsidR="00EC349D" w:rsidRPr="00013F53" w:rsidRDefault="00D46240" w:rsidP="00EC349D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 w:rsidR="00EC349D">
        <w:rPr>
          <w:rFonts w:ascii="Times New Roman" w:hAnsi="Times New Roman" w:cs="Times New Roman"/>
          <w:sz w:val="26"/>
          <w:szCs w:val="26"/>
        </w:rPr>
        <w:t>велич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="00EC349D">
        <w:rPr>
          <w:rFonts w:ascii="Times New Roman" w:hAnsi="Times New Roman" w:cs="Times New Roman"/>
          <w:sz w:val="26"/>
          <w:szCs w:val="26"/>
        </w:rPr>
        <w:t xml:space="preserve"> дол</w:t>
      </w:r>
      <w:r>
        <w:rPr>
          <w:rFonts w:ascii="Times New Roman" w:hAnsi="Times New Roman" w:cs="Times New Roman"/>
          <w:sz w:val="26"/>
          <w:szCs w:val="26"/>
        </w:rPr>
        <w:t>ю</w:t>
      </w:r>
      <w:r w:rsidR="00EC349D">
        <w:rPr>
          <w:rFonts w:ascii="Times New Roman" w:hAnsi="Times New Roman" w:cs="Times New Roman"/>
          <w:sz w:val="26"/>
          <w:szCs w:val="26"/>
        </w:rPr>
        <w:t xml:space="preserve"> пассажиров оплачивающих свой проезд ЕТК МО на муниципальных маршрутах в общем объеме платных пассажиров на муниципальных маршрутах н</w:t>
      </w:r>
      <w:r w:rsidR="003F4B8C">
        <w:rPr>
          <w:rFonts w:ascii="Times New Roman" w:hAnsi="Times New Roman" w:cs="Times New Roman"/>
          <w:sz w:val="26"/>
          <w:szCs w:val="26"/>
        </w:rPr>
        <w:t>а конец года до 50% к 2018 году;</w:t>
      </w:r>
    </w:p>
    <w:p w:rsidR="00EC349D" w:rsidRPr="00455CB4" w:rsidRDefault="00D46240" w:rsidP="00EC349D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у</w:t>
      </w:r>
      <w:r w:rsidR="00EC349D">
        <w:rPr>
          <w:rFonts w:ascii="Times New Roman" w:hAnsi="Times New Roman" w:cs="Times New Roman"/>
          <w:sz w:val="26"/>
          <w:szCs w:val="26"/>
        </w:rPr>
        <w:t>велич</w:t>
      </w:r>
      <w:r>
        <w:rPr>
          <w:rFonts w:ascii="Times New Roman" w:hAnsi="Times New Roman" w:cs="Times New Roman"/>
          <w:sz w:val="26"/>
          <w:szCs w:val="26"/>
        </w:rPr>
        <w:t>ить количество</w:t>
      </w:r>
      <w:r w:rsidR="00EC349D">
        <w:rPr>
          <w:rFonts w:ascii="Times New Roman" w:hAnsi="Times New Roman" w:cs="Times New Roman"/>
          <w:sz w:val="26"/>
          <w:szCs w:val="26"/>
        </w:rPr>
        <w:t xml:space="preserve"> введенных в эксплуатацию транспортно-пересадочных узлов до 2 ед. к 2018 году.</w:t>
      </w:r>
    </w:p>
    <w:p w:rsidR="00D81B12" w:rsidRPr="00101764" w:rsidRDefault="00D81B12" w:rsidP="00F42D45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Эффективность </w:t>
      </w:r>
      <w:r w:rsidR="00370D27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101764">
        <w:rPr>
          <w:rFonts w:ascii="Times New Roman" w:hAnsi="Times New Roman" w:cs="Times New Roman"/>
          <w:sz w:val="26"/>
          <w:szCs w:val="26"/>
        </w:rPr>
        <w:t xml:space="preserve">выражается через систему количественных и качественных показателей, составляющих цели и задачи </w:t>
      </w:r>
      <w:r w:rsidR="00370D27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101764">
        <w:rPr>
          <w:rFonts w:ascii="Times New Roman" w:hAnsi="Times New Roman" w:cs="Times New Roman"/>
          <w:sz w:val="26"/>
          <w:szCs w:val="26"/>
        </w:rPr>
        <w:t xml:space="preserve">в соответствии с планируемыми результатами реализации </w:t>
      </w:r>
      <w:r w:rsidR="00370D27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  <w:sectPr w:rsidR="00D81B12" w:rsidRPr="00101764" w:rsidSect="008074C7">
          <w:footerReference w:type="default" r:id="rId8"/>
          <w:pgSz w:w="11906" w:h="16838"/>
          <w:pgMar w:top="993" w:right="850" w:bottom="426" w:left="1701" w:header="708" w:footer="708" w:gutter="0"/>
          <w:cols w:space="708"/>
          <w:docGrid w:linePitch="360"/>
        </w:sectPr>
      </w:pPr>
    </w:p>
    <w:p w:rsidR="00D81B12" w:rsidRPr="00101764" w:rsidRDefault="00D81B12" w:rsidP="0025430A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Планируемые результаты реализации </w:t>
      </w:r>
      <w:r w:rsidR="005275A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программы.</w:t>
      </w:r>
    </w:p>
    <w:p w:rsidR="00D81B12" w:rsidRPr="00101764" w:rsidRDefault="00D81B12" w:rsidP="007D270F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2523"/>
        <w:gridCol w:w="19"/>
        <w:gridCol w:w="1275"/>
        <w:gridCol w:w="1162"/>
        <w:gridCol w:w="28"/>
        <w:gridCol w:w="2531"/>
        <w:gridCol w:w="13"/>
        <w:gridCol w:w="1221"/>
        <w:gridCol w:w="43"/>
        <w:gridCol w:w="1783"/>
        <w:gridCol w:w="13"/>
        <w:gridCol w:w="1302"/>
        <w:gridCol w:w="1275"/>
        <w:gridCol w:w="1560"/>
      </w:tblGrid>
      <w:tr w:rsidR="00D81B12" w:rsidRPr="00101764">
        <w:trPr>
          <w:trHeight w:val="7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направленные на достижение цели</w:t>
            </w:r>
          </w:p>
        </w:tc>
        <w:tc>
          <w:tcPr>
            <w:tcW w:w="24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Планируемый объем финансирования на решение данной задачи (тыс. р.)</w:t>
            </w:r>
          </w:p>
        </w:tc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8074C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1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4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D81B12" w:rsidRPr="00101764">
        <w:trPr>
          <w:trHeight w:val="46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</w:tr>
      <w:tr w:rsidR="00D81B12" w:rsidRPr="00101764">
        <w:trPr>
          <w:trHeight w:val="76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074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Бюджет </w:t>
            </w:r>
            <w:r w:rsidR="008074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Подольск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источники</w:t>
            </w:r>
          </w:p>
        </w:tc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1B12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D81B12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12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1C1B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«Содержание и ремонт автомобильных дорог общего пользования местного значения, дворовых территорий МКД, 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роездов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 дворовым территориям МКД, внутриквартальных дорог»</w:t>
            </w:r>
          </w:p>
        </w:tc>
      </w:tr>
      <w:tr w:rsidR="00D81B12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F37959" w:rsidP="005840A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</w:t>
            </w:r>
          </w:p>
          <w:p w:rsidR="00D81B12" w:rsidRPr="00101764" w:rsidRDefault="005840A6" w:rsidP="005840A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функционирования  сети </w:t>
            </w:r>
            <w:r w:rsidR="00D81B1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автомобильных дорог общего</w:t>
            </w:r>
            <w:r w:rsidR="00F379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пользования местного значения</w:t>
            </w:r>
          </w:p>
          <w:p w:rsidR="005840A6" w:rsidRDefault="005840A6" w:rsidP="00F3795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840A6" w:rsidRPr="00101764" w:rsidRDefault="005840A6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E3DAB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Default="005D16D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840500,00</w:t>
            </w: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A210C" w:rsidRPr="00101764" w:rsidRDefault="000A210C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 построенных и реконструированных автомобильных дорог общего пользования местного значения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Прирост протяженности автомобильных дорог общего пользования местного значения,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соответствующих нормативным требованиям к транспортно-эксплуатационным показателям в Московской области</w:t>
            </w: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 оформленных в собственность бесхозяйных автомобильных дорог</w:t>
            </w: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Увеличение площади поверхности автомобильных дорог и искусственных сооружений на них, приведенных в нормативное состояние (в том числе с привлечением Субсидии) </w:t>
            </w: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1A18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Прирост количества населенных пунктов обеспеченных круглогодичной связью с сетью автомобильных дорог Московской области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7D5F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Pr="00101764" w:rsidRDefault="003256D4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5237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Pr="00101764" w:rsidRDefault="003256D4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E224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B05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м²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B41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1E44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34,22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6,40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4,085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71713,0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F37959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1E44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30,92</w:t>
            </w:r>
          </w:p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2,048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6,90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2061BE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F37959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992E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2,745</w:t>
            </w: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73526,0</w:t>
            </w: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1E44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26,77</w:t>
            </w:r>
          </w:p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5,840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7,70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2061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73747,0</w:t>
            </w: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ind w:right="-9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ind w:right="-9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22,58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8919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8919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8B14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5,840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Pr="00101764" w:rsidRDefault="003256D4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1F55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7,70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73747,0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7959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59" w:rsidRPr="00101764" w:rsidRDefault="00F37959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Default="00F37959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2. </w:t>
            </w:r>
          </w:p>
          <w:p w:rsidR="00F37959" w:rsidRPr="00101764" w:rsidRDefault="00F37959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функционирования дворовых территорий МКД, проездов к дворовым территориям МКД, тротуаров,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внутриквартальных дорог</w:t>
            </w:r>
          </w:p>
          <w:p w:rsidR="00F37959" w:rsidRDefault="00F37959" w:rsidP="005840A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Default="005D16D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510220,00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Увеличение площади поверхности дворовых территорий многоквартирных домов, проездов к дворовым территориям многоквартирных домов, приведенных в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нормативное состояние (в том числе с привлечением Субсидии)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м²</w:t>
            </w:r>
          </w:p>
          <w:p w:rsidR="00F37959" w:rsidRPr="00101764" w:rsidRDefault="00F37959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140320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142067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157159</w:t>
            </w:r>
          </w:p>
        </w:tc>
      </w:tr>
      <w:tr w:rsidR="00D81B12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F37959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774908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</w:t>
            </w:r>
          </w:p>
        </w:tc>
        <w:tc>
          <w:tcPr>
            <w:tcW w:w="12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AF0E5F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«Повышение безопасности дорожного движения»</w:t>
            </w:r>
          </w:p>
        </w:tc>
      </w:tr>
      <w:tr w:rsidR="00D81B12" w:rsidRPr="00101764">
        <w:trPr>
          <w:trHeight w:val="5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F37959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подпрограммы 2:</w:t>
            </w:r>
          </w:p>
          <w:p w:rsidR="007A374B" w:rsidRPr="00101764" w:rsidRDefault="00D81B12" w:rsidP="002061BE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условий для обеспечения безопасности дорожного движения, </w:t>
            </w:r>
            <w:r w:rsidR="00AA33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совершенствование организации дорожного движения</w:t>
            </w:r>
            <w:r w:rsidR="00757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повышение уровня эксплуатационного состояния опасных участков  улично-дорожной сети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0C" w:rsidRPr="00101764" w:rsidRDefault="005D16D2" w:rsidP="00964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56158,00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Ликвидация мест концентрации ДТП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Безопасность дорожного движения (социальные риски) 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DE7A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число лиц погибших в ДТП,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100 тыс.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аселения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A529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Pr="00CA68DD" w:rsidRDefault="00D81B12" w:rsidP="00A529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13,01</w:t>
            </w:r>
          </w:p>
          <w:p w:rsidR="00D81B12" w:rsidRPr="00101764" w:rsidRDefault="00D81B12" w:rsidP="009D5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1B12" w:rsidRDefault="00D81B12" w:rsidP="00A529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12,73</w:t>
            </w:r>
          </w:p>
          <w:p w:rsidR="00D81B12" w:rsidRPr="00101764" w:rsidRDefault="00D81B12" w:rsidP="009D53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F4F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A529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C048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CF6909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12,31</w:t>
            </w:r>
          </w:p>
          <w:p w:rsidR="00D81B12" w:rsidRDefault="00D81B12" w:rsidP="008F4F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C048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CF6909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809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10,88</w:t>
            </w:r>
          </w:p>
          <w:p w:rsidR="00D81B12" w:rsidRPr="00101764" w:rsidRDefault="00D81B12" w:rsidP="00A529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C048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17320F">
        <w:tblPrEx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F37959" w:rsidP="001732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A71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</w:t>
            </w:r>
            <w:r w:rsidR="00A71B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                      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="00A71B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 функционирование транспортного комплекса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D57A71" w:rsidRPr="00101764" w:rsidTr="0017320F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0F" w:rsidRDefault="0017320F" w:rsidP="0017320F">
            <w:pPr>
              <w:ind w:left="426"/>
              <w:jc w:val="center"/>
            </w:pPr>
            <w:r>
              <w:t>7</w:t>
            </w:r>
          </w:p>
          <w:p w:rsidR="00D57A71" w:rsidRPr="0017320F" w:rsidRDefault="0017320F" w:rsidP="001732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20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Pr="00625595" w:rsidRDefault="00D57A71" w:rsidP="00970C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5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подпрограммы 3:</w:t>
            </w:r>
          </w:p>
          <w:p w:rsidR="00D57A71" w:rsidRDefault="006C08B0" w:rsidP="008D56C1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1.</w:t>
            </w:r>
          </w:p>
          <w:p w:rsidR="006C08B0" w:rsidRPr="00625595" w:rsidRDefault="006C08B0" w:rsidP="008D56C1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пассажирского транспорта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Pr="00625595" w:rsidRDefault="00D57A71" w:rsidP="00736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Pr="00625595" w:rsidRDefault="00D57A71" w:rsidP="00970CC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Средний возраст подвижного состава на регулярных перевозках по регулируемым тарифам</w:t>
            </w: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троллейбусов, средний возраст которых не превышает 5 лет, от общего числа подвижного состава </w:t>
            </w: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7B5EAB" w:rsidRPr="007B5EAB" w:rsidRDefault="007B5EAB" w:rsidP="007B5E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троллейбусов, оборудованных </w:t>
            </w:r>
            <w:r w:rsidRPr="007B5E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перевозки маломобильных групп населения, </w:t>
            </w: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 общего числа подвижного состава, выходящего в рейс</w:t>
            </w:r>
          </w:p>
          <w:p w:rsidR="007B5EAB" w:rsidRPr="007B5EAB" w:rsidRDefault="007B5EAB" w:rsidP="007B5E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B5EAB" w:rsidRPr="007B5EAB" w:rsidRDefault="007B5EAB" w:rsidP="007B5E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муниципальных </w:t>
            </w: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маршрутов регулярных перевозок по регулируемым тарифам в общем количестве муниципальных маршрутов регулярных перевозок Городского округа Подольск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на конец года</w:t>
            </w:r>
          </w:p>
          <w:p w:rsidR="007B5EAB" w:rsidRPr="007B5EAB" w:rsidRDefault="007B5EAB" w:rsidP="007B5E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Подольск в общей численно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сти населения городского округа</w:t>
            </w: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B2C18" w:rsidRPr="00860C04" w:rsidRDefault="007B5EAB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пассажиров оплачивающих свой проезд ЕТК МО на муниципальных маршрутах в общем объеме платных пассажиров на муниципальных маршрутах на конец года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л</w:t>
            </w:r>
            <w:r w:rsidR="007B5E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ет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8B2C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Pr="00101764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7,8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9,3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12,9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75,6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0,04</w:t>
            </w: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Pr="00625595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7,8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9,3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12,9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75,6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0,04</w:t>
            </w: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Pr="00625595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7,0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10,1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16,1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8B2C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Pr="00625595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6,5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10,6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19,3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Pr="00625595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</w:tc>
      </w:tr>
      <w:tr w:rsidR="008B2C18" w:rsidRPr="00101764" w:rsidTr="0017320F">
        <w:tblPrEx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0F" w:rsidRDefault="0017320F" w:rsidP="0017320F">
            <w:pPr>
              <w:ind w:left="426"/>
              <w:jc w:val="center"/>
            </w:pPr>
            <w:r>
              <w:lastRenderedPageBreak/>
              <w:t>7</w:t>
            </w:r>
          </w:p>
          <w:p w:rsidR="008B2C18" w:rsidRPr="0017320F" w:rsidRDefault="0017320F" w:rsidP="001732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20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970C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</w:t>
            </w:r>
          </w:p>
          <w:p w:rsidR="008B2C18" w:rsidRPr="00625595" w:rsidRDefault="008B2C18" w:rsidP="00970C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Улучшение параметров транспортной инфраструктуры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Pr="00625595" w:rsidRDefault="008B2C18" w:rsidP="00736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Pr="00625595" w:rsidRDefault="008B2C18" w:rsidP="00970CC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Pr="008B2C18" w:rsidRDefault="008B2C18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Количество введенных в эксплуатацию транспортно-пересадочных узлов</w:t>
            </w:r>
          </w:p>
          <w:p w:rsidR="008B2C18" w:rsidRPr="008B2C18" w:rsidRDefault="008B2C18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B2C18" w:rsidRDefault="008B2C18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машиномест на парковках общего </w:t>
            </w:r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пользования</w:t>
            </w:r>
          </w:p>
          <w:p w:rsidR="008B2C18" w:rsidRDefault="008B2C18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B2C18" w:rsidRPr="008B2C18" w:rsidRDefault="008B2C18" w:rsidP="008B2C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Количество машиномест на перехватывающих парковках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ед.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5938*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100**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31479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15210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D81B12" w:rsidRDefault="00D81B12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A30E37">
        <w:rPr>
          <w:rFonts w:ascii="Times New Roman" w:hAnsi="Times New Roman" w:cs="Times New Roman"/>
          <w:sz w:val="20"/>
          <w:szCs w:val="20"/>
          <w:lang w:eastAsia="ru-RU"/>
        </w:rPr>
        <w:t>*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Всего оборудовано машиномест на парковках общего пользования в Городском округе Подольск по состоянию на 01.10.2015 г.– 68452 машиноместа.</w:t>
      </w:r>
    </w:p>
    <w:p w:rsidR="008B2C18" w:rsidRDefault="008B2C18" w:rsidP="008B2C18">
      <w:pPr>
        <w:jc w:val="left"/>
        <w:rPr>
          <w:rFonts w:ascii="Times New Roman" w:hAnsi="Times New Roman" w:cs="Times New Roman"/>
          <w:sz w:val="20"/>
          <w:szCs w:val="20"/>
          <w:lang w:eastAsia="ru-RU"/>
        </w:rPr>
        <w:sectPr w:rsidR="008B2C18" w:rsidSect="00AB020F">
          <w:pgSz w:w="16838" w:h="11906" w:orient="landscape"/>
          <w:pgMar w:top="1560" w:right="1134" w:bottom="709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0"/>
          <w:szCs w:val="20"/>
          <w:lang w:eastAsia="ru-RU"/>
        </w:rPr>
        <w:t>** Общее количество мест на перехватывающих парковках по состоянию на 01.10.2015г. – 4118 машиномест.</w:t>
      </w:r>
    </w:p>
    <w:p w:rsidR="00D44D19" w:rsidRPr="008B2C18" w:rsidRDefault="00D44D19" w:rsidP="008B2C18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D81B12" w:rsidRPr="00101764" w:rsidRDefault="001F0BA3" w:rsidP="00774908">
      <w:pPr>
        <w:pStyle w:val="1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 Методика расчета значений показателей эффективности реализации Программы</w:t>
      </w:r>
    </w:p>
    <w:p w:rsidR="00D81B12" w:rsidRPr="00101764" w:rsidRDefault="00D81B12" w:rsidP="00774908">
      <w:pPr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2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5"/>
        <w:gridCol w:w="9"/>
        <w:gridCol w:w="2346"/>
        <w:gridCol w:w="63"/>
        <w:gridCol w:w="3559"/>
        <w:gridCol w:w="113"/>
        <w:gridCol w:w="1997"/>
        <w:gridCol w:w="163"/>
        <w:gridCol w:w="1947"/>
        <w:gridCol w:w="303"/>
        <w:gridCol w:w="2564"/>
        <w:gridCol w:w="61"/>
        <w:gridCol w:w="1625"/>
      </w:tblGrid>
      <w:tr w:rsidR="00D81B12" w:rsidRPr="00101764">
        <w:trPr>
          <w:trHeight w:val="50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Определение 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Значение базовых показателей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Статистические источники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Периодичность предоставления</w:t>
            </w:r>
          </w:p>
        </w:tc>
      </w:tr>
      <w:tr w:rsidR="00D81B12" w:rsidRPr="00101764">
        <w:tc>
          <w:tcPr>
            <w:tcW w:w="15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</w:t>
            </w:r>
          </w:p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Показатель характеризирует темпы прироста автомобильных дорог с твердым покрытием. Показатель рассчитывается по формуле: 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ПРад =</w:t>
            </w:r>
            <w:r w:rsidR="008C3684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9F3221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="008C3684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QUOTE </w:instrText>
            </w:r>
            <w:r w:rsidR="008C3684" w:rsidRPr="00305CBC"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43175" cy="781050"/>
                  <wp:effectExtent l="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C3684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</w:instrText>
            </w:r>
            <w:r w:rsidR="009F3221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bCs/>
                      <w:sz w:val="26"/>
                      <w:szCs w:val="26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Times New Roman" w:cs="Times New Roman"/>
                          <w:b/>
                          <w:bCs/>
                          <w:sz w:val="26"/>
                          <w:szCs w:val="26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Ппад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+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Попд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6"/>
                      <w:szCs w:val="26"/>
                    </w:rPr>
                    <m:t>хК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6"/>
                      <w:szCs w:val="26"/>
                    </w:rPr>
                    <m:t>ПОоб</m:t>
                  </m:r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6"/>
                      <w:szCs w:val="26"/>
                    </w:rPr>
                    <m:t>+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b/>
                          <w:bCs/>
                          <w:sz w:val="26"/>
                          <w:szCs w:val="26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Ппад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+</m:t>
                      </m:r>
                      <m:r>
                        <m:rPr>
                          <m:sty m:val="p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Попд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Times New Roman" w:cs="Times New Roman"/>
                      <w:sz w:val="26"/>
                      <w:szCs w:val="26"/>
                    </w:rPr>
                    <m:t>хК</m:t>
                  </m:r>
                </m:den>
              </m:f>
            </m:oMath>
            <w:r w:rsidR="009F3221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r w:rsidR="008C3684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C3684" w:rsidRPr="00305C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05C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00%, где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ПРад – прирост протяженности автомобильных дорог общего пользования местного значения соответствующих нормативным требованиям (%)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Ппад- протяженность построенных и реконструированных автомобильных дорог общего пользования местного значения за отчетный год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 – протяженность автомобильных дорог общего пользования местного значения в отношении которых произведен капитальный ремонт и ремонт за отчетный год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ПОоб – общая протяженность автомобильных дорог общего пользования местного значения отвечающих нормативным требованиям на конец предыдущего года</w:t>
            </w:r>
          </w:p>
          <w:p w:rsidR="00D81B12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 = 1,1 – коэффициент ежегодного износа = 10%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показателя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6,40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DA78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статистического наблюдения №3-ДГ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 по состоянию на 01 января года следующего за отчетным годом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Годовая 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 построенных и реконструированных автомобильных дорог общего пользования местного значения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CD14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Показатель характеризует темпы развития автомобильных дорог и определяется по фактическому значению построенных  и реконструированных дорог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фактическому значению за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статистического наблюдения №3-ДГ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 образований» по состоянию на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января года следующего за отчетным годом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D76BC" w:rsidRDefault="00D81B12" w:rsidP="001D76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1D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Увеличение площади поверхности автомобильных дорог и искусственных сооружений на них, приведенных в нормативное состояние </w:t>
            </w:r>
            <w:r w:rsidR="00192A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 в том числе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="00192A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привлечением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Субсидии</w:t>
            </w:r>
            <w:r w:rsidR="00192A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  <w:p w:rsidR="00D81B12" w:rsidRPr="00A236E3" w:rsidRDefault="00D81B12" w:rsidP="001D76B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A236E3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фактическому значению за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F4287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42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м²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F4287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71713,00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F4287" w:rsidRDefault="00D81B12" w:rsidP="001F42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 о выполнении работ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F4287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Показатель характеризует состояние дорожной сети.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формуле:</w:t>
            </w:r>
          </w:p>
          <w:p w:rsidR="008C3684" w:rsidRDefault="008C3684" w:rsidP="008C36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Дно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Пно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По</m:t>
                  </m:r>
                </m:den>
              </m:f>
            </m:oMath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D16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 100%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Пно = Пноп – Потр, где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Дно – доля протяженности автомобильных дорог, не отвечающих нормативным требованиям;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Пно – протяженность автомобильных дорог не отвечающих нормативным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требованиям в отчетный год;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 – общая протяженность автомобильных дорог;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Пноп – протяженность автомобильных дорог, не отвечающих нормативным требованиям на конец предыдущего года;</w:t>
            </w:r>
          </w:p>
          <w:p w:rsidR="00D81B12" w:rsidRPr="00101764" w:rsidRDefault="00D81B12" w:rsidP="00ED16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Потр – протяженность автомобильных дорог отремонтированных в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показателя –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34,22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ind w:right="-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статистического наблюдения №3-ДГ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 образований» по состоянию на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января года следующего за отчетным годом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 оформленных в собственность бесхозяйных автомобильных дорог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фактическому значению за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4,085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ind w:right="-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статистического наблюдения №3-ДГ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 образований» по состоянию на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января года следующего за отчетным годом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Годовая 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 </w:t>
            </w:r>
            <w:r w:rsidR="00192A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 том числе с привлечением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Субсидии</w:t>
            </w:r>
            <w:r w:rsidR="00192A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  <w:p w:rsidR="00D81B12" w:rsidRDefault="00D81B12" w:rsidP="00FC32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фактическому значению за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м²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 – 68800,0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ind w:right="-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 о выполнении работ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3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Прирост количества населенных пунктов, обеспеченных </w:t>
            </w:r>
            <w:r w:rsidRPr="00DF3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круглогодичной связью с сетью автомобильных дорог Московской области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Определяется по фактическому значению за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 – 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ind w:right="-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 о выполнении работ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15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2</w:t>
            </w:r>
          </w:p>
          <w:p w:rsidR="00D81B12" w:rsidRPr="00101764" w:rsidRDefault="00D81B12" w:rsidP="0075026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безопасности дорожного движения»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44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Ликвидация мест концентрации дорожно-транспортных происшествий</w:t>
            </w:r>
          </w:p>
        </w:tc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Указанные показатели носят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 содержащихся как в настоящей Программе так и в других государственных программах Московской области, планах федеральных органов исполнительной власти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Социальный риск рассчитывается по формуле:</w:t>
            </w:r>
          </w:p>
          <w:p w:rsidR="008C3684" w:rsidRDefault="008C3684" w:rsidP="008C36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Бд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Кс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Чнас</m:t>
                  </m:r>
                </m:den>
              </m:f>
            </m:oMath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х100000, где</w:t>
            </w:r>
          </w:p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Бд – безопасность дорожного движения;</w:t>
            </w:r>
          </w:p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Кс –количество случаев от дорожно-транспортных происшествий;</w:t>
            </w:r>
          </w:p>
          <w:p w:rsidR="00D81B12" w:rsidRPr="00101764" w:rsidRDefault="00D81B12" w:rsidP="00457F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Чнас – численность населения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г. Подольска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44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 – 4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96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 МУ МВД РФ «Подольское»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96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Безопасность дорожного движения (социальные риски)</w:t>
            </w:r>
          </w:p>
          <w:p w:rsidR="00D81B12" w:rsidRPr="00101764" w:rsidRDefault="00D81B12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лиц, погибших в дорожно-транспортных происшествиях на 100 тыс. населения</w:t>
            </w:r>
          </w:p>
        </w:tc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100 тыс. чел. населения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BE42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показателя -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13,01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F43F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Ежеквартальный отчет</w:t>
            </w:r>
          </w:p>
          <w:p w:rsidR="00D81B12" w:rsidRPr="00101764" w:rsidRDefault="00D81B12" w:rsidP="00F43F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 МВД РФ «Подольское»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Ежеквартально</w:t>
            </w:r>
          </w:p>
        </w:tc>
      </w:tr>
      <w:tr w:rsidR="00D81B12" w:rsidRPr="00101764">
        <w:tblPrEx>
          <w:tblLook w:val="0000" w:firstRow="0" w:lastRow="0" w:firstColumn="0" w:lastColumn="0" w:noHBand="0" w:noVBand="0"/>
        </w:tblPrEx>
        <w:trPr>
          <w:trHeight w:val="307"/>
        </w:trPr>
        <w:tc>
          <w:tcPr>
            <w:tcW w:w="15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2543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3 </w:t>
            </w:r>
          </w:p>
          <w:p w:rsidR="00D81B12" w:rsidRPr="00101764" w:rsidRDefault="00D81B12" w:rsidP="00B612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B61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 функционирование транспортного комплекса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435C0D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A96A9A" w:rsidRDefault="00435C0D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6A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Средний возраст подвижного состава  на регулярных  перевозках по регулируемым тарифам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Средний срок эксплуатации подвижного состава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-7,8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435C0D" w:rsidRPr="003B7107" w:rsidRDefault="00435C0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1.МУП «Подольский троллейбус»;</w:t>
            </w:r>
          </w:p>
          <w:p w:rsidR="00435C0D" w:rsidRPr="003B7107" w:rsidRDefault="00435C0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 Автоколонна 1788 Филиал ГУП «МОСТРАНСАВТО»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435C0D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3B7107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A96A9A" w:rsidRDefault="003B7107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6A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sz w:val="20"/>
                <w:szCs w:val="20"/>
              </w:rPr>
              <w:t>Доля муниципальных  маршрутов регулярных перевозок по регулируемым тарифам в общем количестве муниципальных маршрутов регулярных перевозок городского округа Подольск на конец года</w:t>
            </w: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Процентное отношение  подвижного состава задействованного  на маршрутах  перевозок пассажиров по регулируемым тарифам  от  общего количестве муниципальных маршрутов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75,6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Ежеквартальный </w:t>
            </w: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отчет</w:t>
            </w:r>
          </w:p>
          <w:p w:rsidR="003B7107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1.МУП «Подольский троллейбус»;</w:t>
            </w:r>
          </w:p>
          <w:p w:rsidR="003B7107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 Автоколонна 1788 Филиал ГУП «МОСТРАНСАВТО»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="003B7107"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жеквартально</w:t>
            </w:r>
          </w:p>
        </w:tc>
      </w:tr>
      <w:tr w:rsidR="00435C0D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101764" w:rsidRDefault="003B7107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Доля троллейбусов, средний возраст которых не превышает 5 лет.</w:t>
            </w: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435C0D" w:rsidRPr="003B7107" w:rsidRDefault="00435C0D" w:rsidP="004E358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Процентное отношение  троллейбусов,   от  общего количестве подвижного состава возраст которых не превышает 5 лет</w:t>
            </w:r>
          </w:p>
          <w:p w:rsidR="00435C0D" w:rsidRPr="003B7107" w:rsidRDefault="00435C0D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3B7107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3B7107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9,3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3B7107" w:rsidRPr="003B7107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МУП «Подольский троллейбус»</w:t>
            </w:r>
          </w:p>
          <w:p w:rsidR="00435C0D" w:rsidRPr="003B7107" w:rsidRDefault="00435C0D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CA76BC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101764" w:rsidRDefault="00CA76BC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Доля троллейбусов, оборудованных </w:t>
            </w:r>
            <w:r w:rsidRPr="003B7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перевозки маломобильных групп населения, 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от общего числа подвижного состава, выходящего в рейс.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Процентное отношение  троллейбусов, оборудованных </w:t>
            </w:r>
            <w:r w:rsidRPr="003B7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перевозки маломобильных групп населения, 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от общего числа подвижного состава, выходящего в рейс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12,9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CA76BC" w:rsidRPr="003B7107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МУП «Подольский троллейбус»</w:t>
            </w:r>
          </w:p>
          <w:p w:rsidR="00CA76BC" w:rsidRPr="003B7107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4E3584" w:rsidRPr="00101764" w:rsidTr="00D50DAD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Default="00A96A9A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4E358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Доля населения, проживающего в населенных пунктах, не имеющих регулярного автобусного и (или) железнодорожного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сообщения с административным центром Городского округа Подольск в общей численности населения городского округа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D50DAD" w:rsidP="00D50D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Процентное отношение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Подольск в общей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численности населения городского округа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0,04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D50DA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5C1AE5" w:rsidRDefault="00D50DAD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4E3584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Default="00A96A9A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Доля пассажиров, оплачивающих свой проезд единой транспортной картой Московской области на муниципальных маршрутах в общем объеме платных пассажиров на муниципальных маршрутах.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Процентное соотношение  пассажиров, оплачивающих свой проезд единой транспортной картой Московской области к общему количеству перевезенных пассажиров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- 43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Default="004E3584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4E3584" w:rsidRPr="003B7107" w:rsidRDefault="004E3584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Default="004E3584" w:rsidP="004E3584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CA76BC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101764" w:rsidRDefault="00A96A9A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 введенных в эксплуатацию транспортно-пересадочных узлов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транспортно-пересадочных узлов  введенных в эксплуатацию в отчетном году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563D56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="00CA76BC"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д.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Комитет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по строительству и архитектуре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CA76BC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101764" w:rsidRDefault="00A96A9A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машиномест  на парковках общего пользования</w:t>
            </w:r>
          </w:p>
          <w:p w:rsidR="00CA76BC" w:rsidRPr="003B7107" w:rsidRDefault="00CA76BC" w:rsidP="00A96A9A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Суммарное значение показателей количества машиномест  гаражей стоянок, многоярусных гаражей, многофункционального комплекса на конец предшествующему отчетному году и  введенных в эксплуатацию в отчетном году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машиномест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CA76BC" w:rsidRPr="00101764" w:rsidTr="00A96A9A">
        <w:tblPrEx>
          <w:tblLook w:val="0000" w:firstRow="0" w:lastRow="0" w:firstColumn="0" w:lastColumn="0" w:noHBand="0" w:noVBand="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101764" w:rsidRDefault="00A96A9A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машиномест на перехватывающих парковках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Суммарное значение показателей количества перехватывающих парковок  введенных в эксплуатацию в отчетном году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машиномест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</w:tbl>
    <w:p w:rsidR="00D81B12" w:rsidRPr="00101764" w:rsidRDefault="00D81B12">
      <w:pPr>
        <w:sectPr w:rsidR="00D81B12" w:rsidRPr="00101764" w:rsidSect="00AB020F">
          <w:pgSz w:w="16838" w:h="11906" w:orient="landscape"/>
          <w:pgMar w:top="1560" w:right="1134" w:bottom="709" w:left="1134" w:header="709" w:footer="709" w:gutter="0"/>
          <w:cols w:space="708"/>
          <w:docGrid w:linePitch="360"/>
        </w:sectPr>
      </w:pPr>
    </w:p>
    <w:p w:rsidR="00D81B12" w:rsidRPr="00101764" w:rsidRDefault="001F0BA3" w:rsidP="002B3C3E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6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Порядок взаимодействия ответственного за выполнение мероприятия подпрограммы с муниципальным заказчиком </w:t>
      </w:r>
      <w:r w:rsidR="004E5DE9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Текущее управление реализацией </w:t>
      </w:r>
      <w:r w:rsidR="004E5DE9">
        <w:rPr>
          <w:rFonts w:ascii="Times New Roman" w:hAnsi="Times New Roman" w:cs="Times New Roman"/>
          <w:sz w:val="26"/>
          <w:szCs w:val="26"/>
        </w:rPr>
        <w:t>муниципальной программой</w:t>
      </w:r>
      <w:r w:rsidRPr="00101764">
        <w:rPr>
          <w:rFonts w:ascii="Times New Roman" w:hAnsi="Times New Roman" w:cs="Times New Roman"/>
          <w:sz w:val="26"/>
          <w:szCs w:val="26"/>
        </w:rPr>
        <w:t xml:space="preserve"> осуществляется Комитетом</w:t>
      </w:r>
      <w:r w:rsidR="00FF398C">
        <w:rPr>
          <w:rFonts w:ascii="Times New Roman" w:hAnsi="Times New Roman" w:cs="Times New Roman"/>
          <w:sz w:val="26"/>
          <w:szCs w:val="26"/>
        </w:rPr>
        <w:t xml:space="preserve"> по дорожно</w:t>
      </w:r>
      <w:r w:rsidR="00B612F5">
        <w:rPr>
          <w:rFonts w:ascii="Times New Roman" w:hAnsi="Times New Roman" w:cs="Times New Roman"/>
          <w:sz w:val="26"/>
          <w:szCs w:val="26"/>
        </w:rPr>
        <w:t>му хозяйству и транспорту</w:t>
      </w:r>
      <w:r w:rsidR="00A71BA3">
        <w:rPr>
          <w:rFonts w:ascii="Times New Roman" w:hAnsi="Times New Roman" w:cs="Times New Roman"/>
          <w:sz w:val="26"/>
          <w:szCs w:val="26"/>
        </w:rPr>
        <w:t xml:space="preserve"> Адм</w:t>
      </w:r>
      <w:r w:rsidR="00FF398C">
        <w:rPr>
          <w:rFonts w:ascii="Times New Roman" w:hAnsi="Times New Roman" w:cs="Times New Roman"/>
          <w:sz w:val="26"/>
          <w:szCs w:val="26"/>
        </w:rPr>
        <w:t>инистрации Городского округа</w:t>
      </w:r>
      <w:r w:rsidRPr="00101764">
        <w:rPr>
          <w:rFonts w:ascii="Times New Roman" w:hAnsi="Times New Roman" w:cs="Times New Roman"/>
          <w:sz w:val="26"/>
          <w:szCs w:val="26"/>
        </w:rPr>
        <w:t xml:space="preserve"> Подольск.</w:t>
      </w:r>
    </w:p>
    <w:p w:rsidR="00D81B12" w:rsidRPr="00101764" w:rsidRDefault="004E5DE9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Комитет</w:t>
      </w:r>
      <w:r w:rsidR="00A71BA3">
        <w:rPr>
          <w:rFonts w:ascii="Times New Roman" w:hAnsi="Times New Roman" w:cs="Times New Roman"/>
          <w:sz w:val="26"/>
          <w:szCs w:val="26"/>
        </w:rPr>
        <w:t xml:space="preserve"> по дорожно</w:t>
      </w:r>
      <w:r w:rsidR="00B612F5">
        <w:rPr>
          <w:rFonts w:ascii="Times New Roman" w:hAnsi="Times New Roman" w:cs="Times New Roman"/>
          <w:sz w:val="26"/>
          <w:szCs w:val="26"/>
        </w:rPr>
        <w:t>му хозяйству и транспорту</w:t>
      </w:r>
      <w:r w:rsidR="00A71BA3">
        <w:rPr>
          <w:rFonts w:ascii="Times New Roman" w:hAnsi="Times New Roman" w:cs="Times New Roman"/>
          <w:sz w:val="26"/>
          <w:szCs w:val="26"/>
        </w:rPr>
        <w:t xml:space="preserve"> </w:t>
      </w:r>
      <w:r w:rsidR="00FF398C">
        <w:rPr>
          <w:rFonts w:ascii="Times New Roman" w:hAnsi="Times New Roman" w:cs="Times New Roman"/>
          <w:sz w:val="26"/>
          <w:szCs w:val="26"/>
        </w:rPr>
        <w:t>Администрации Городского округа</w:t>
      </w:r>
      <w:r w:rsidR="00FF398C" w:rsidRPr="00101764">
        <w:rPr>
          <w:rFonts w:ascii="Times New Roman" w:hAnsi="Times New Roman" w:cs="Times New Roman"/>
          <w:sz w:val="26"/>
          <w:szCs w:val="26"/>
        </w:rPr>
        <w:t xml:space="preserve"> Подольск</w:t>
      </w:r>
      <w:r w:rsidR="00D81B12" w:rsidRPr="00101764">
        <w:rPr>
          <w:rFonts w:ascii="Times New Roman" w:hAnsi="Times New Roman" w:cs="Times New Roman"/>
          <w:sz w:val="26"/>
          <w:szCs w:val="26"/>
        </w:rPr>
        <w:t>: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Формирует прогноз расходов на реализацию мероприятий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период. Ежегодно подготавливает перечень финансируемых мероприятий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, определяет объемы их финансирования, оценивает возможность достижения целевых индикаторов.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Определяет ответственных за выполнение мероприятий подпрограмм. Несет ответственность за реализацию мероприятий подпрограмм, осуществляет управление исполнителями мероприятий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, обеспечивает эффективное использование средств, выделяемых на их реализацию.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Обеспечивает взаимодействие между ответственными за выполнение отдельных мероприятий подпрограмм и координацию их действий по реализации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.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Участвует в обсуждении вопросов, связанных с</w:t>
      </w:r>
      <w:r w:rsidR="00065921">
        <w:rPr>
          <w:rFonts w:ascii="Times New Roman" w:hAnsi="Times New Roman" w:cs="Times New Roman"/>
          <w:sz w:val="26"/>
          <w:szCs w:val="26"/>
        </w:rPr>
        <w:t xml:space="preserve"> реализацией и финансированием 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.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Осуществляет представление в установленный срок и по установленным формам отчетов о ходе выполнения мероприятий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.</w:t>
      </w:r>
    </w:p>
    <w:p w:rsidR="00D81B12" w:rsidRDefault="004E5DE9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Осуществляет ввод</w:t>
      </w:r>
      <w:r w:rsidR="006B32E2">
        <w:rPr>
          <w:rFonts w:ascii="Times New Roman" w:hAnsi="Times New Roman" w:cs="Times New Roman"/>
          <w:sz w:val="26"/>
          <w:szCs w:val="26"/>
        </w:rPr>
        <w:t xml:space="preserve"> данных муниципальной программы в подсистему по формированию </w:t>
      </w:r>
      <w:r w:rsidR="009C121F">
        <w:rPr>
          <w:rFonts w:ascii="Times New Roman" w:hAnsi="Times New Roman" w:cs="Times New Roman"/>
          <w:sz w:val="26"/>
          <w:szCs w:val="26"/>
        </w:rPr>
        <w:t>муниципальных</w:t>
      </w:r>
      <w:r w:rsidR="006B32E2">
        <w:rPr>
          <w:rFonts w:ascii="Times New Roman" w:hAnsi="Times New Roman" w:cs="Times New Roman"/>
          <w:sz w:val="26"/>
          <w:szCs w:val="26"/>
        </w:rPr>
        <w:t xml:space="preserve">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 «Управление» (далее – подсистема ГАСУ МО)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и предоставляет координатору и в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муниципальное казенное учреждение «Центр экономического развития»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отчеты о реализации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sz w:val="26"/>
          <w:szCs w:val="26"/>
        </w:rPr>
        <w:t>.</w:t>
      </w:r>
    </w:p>
    <w:p w:rsidR="005D24B5" w:rsidRPr="00101764" w:rsidRDefault="005D24B5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Осуществляет реализацию плана мероприятий «дорожной карты»</w:t>
      </w:r>
      <w:r w:rsidR="005360B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Указ</w:t>
      </w:r>
      <w:r w:rsidR="000127CA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</w:t>
      </w:r>
      <w:r w:rsidR="000127CA">
        <w:rPr>
          <w:rFonts w:ascii="Times New Roman" w:hAnsi="Times New Roman" w:cs="Times New Roman"/>
          <w:sz w:val="26"/>
          <w:szCs w:val="26"/>
        </w:rPr>
        <w:t xml:space="preserve"> 07.05.2012 № 598</w:t>
      </w:r>
      <w:r w:rsidR="005360B2">
        <w:rPr>
          <w:rFonts w:ascii="Times New Roman" w:hAnsi="Times New Roman" w:cs="Times New Roman"/>
          <w:sz w:val="26"/>
          <w:szCs w:val="26"/>
        </w:rPr>
        <w:t>,</w:t>
      </w:r>
      <w:r w:rsidR="00363AC5">
        <w:rPr>
          <w:rFonts w:ascii="Times New Roman" w:hAnsi="Times New Roman" w:cs="Times New Roman"/>
          <w:sz w:val="26"/>
          <w:szCs w:val="26"/>
        </w:rPr>
        <w:t xml:space="preserve"> обращения Губернатора Московской области, показателей предусмотренн</w:t>
      </w:r>
      <w:r w:rsidR="000652C3">
        <w:rPr>
          <w:rFonts w:ascii="Times New Roman" w:hAnsi="Times New Roman" w:cs="Times New Roman"/>
          <w:sz w:val="26"/>
          <w:szCs w:val="26"/>
        </w:rPr>
        <w:t>ых</w:t>
      </w:r>
      <w:r w:rsidR="00363AC5">
        <w:rPr>
          <w:rFonts w:ascii="Times New Roman" w:hAnsi="Times New Roman" w:cs="Times New Roman"/>
          <w:sz w:val="26"/>
          <w:szCs w:val="26"/>
        </w:rPr>
        <w:t xml:space="preserve"> Государственной программой</w:t>
      </w:r>
      <w:r w:rsidR="000652C3">
        <w:rPr>
          <w:rFonts w:ascii="Times New Roman" w:hAnsi="Times New Roman" w:cs="Times New Roman"/>
          <w:sz w:val="26"/>
          <w:szCs w:val="26"/>
        </w:rPr>
        <w:t xml:space="preserve"> </w:t>
      </w:r>
      <w:r w:rsidR="00363AC5">
        <w:rPr>
          <w:rFonts w:ascii="Times New Roman" w:hAnsi="Times New Roman" w:cs="Times New Roman"/>
          <w:sz w:val="26"/>
          <w:szCs w:val="26"/>
        </w:rPr>
        <w:t xml:space="preserve"> </w:t>
      </w:r>
      <w:r w:rsidR="000652C3" w:rsidRPr="000652C3">
        <w:rPr>
          <w:rFonts w:ascii="Times New Roman" w:hAnsi="Times New Roman" w:cs="Times New Roman"/>
          <w:sz w:val="26"/>
          <w:szCs w:val="26"/>
          <w:shd w:val="clear" w:color="auto" w:fill="FFFFFF"/>
        </w:rPr>
        <w:t>Московской области «Развитие и функционирование дорожно-транспортного комплекса»</w:t>
      </w:r>
      <w:r w:rsidR="000652C3">
        <w:rPr>
          <w:rFonts w:ascii="Times New Roman" w:hAnsi="Times New Roman" w:cs="Times New Roman"/>
          <w:sz w:val="26"/>
          <w:szCs w:val="26"/>
          <w:shd w:val="clear" w:color="auto" w:fill="FFFFFF"/>
        </w:rPr>
        <w:t>, показателей для оценки эффективности деятельности органов местного самоуправления.</w:t>
      </w:r>
      <w:r w:rsidR="000652C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1B12" w:rsidRPr="00101764" w:rsidRDefault="00D81B12" w:rsidP="00BB1053">
      <w:pPr>
        <w:pStyle w:val="1"/>
        <w:ind w:left="567"/>
        <w:rPr>
          <w:rFonts w:ascii="Times New Roman" w:hAnsi="Times New Roman" w:cs="Times New Roman"/>
          <w:sz w:val="26"/>
          <w:szCs w:val="26"/>
        </w:rPr>
      </w:pPr>
    </w:p>
    <w:p w:rsidR="00D81B12" w:rsidRPr="00101764" w:rsidRDefault="00D81B12" w:rsidP="007D270F">
      <w:pPr>
        <w:rPr>
          <w:rFonts w:ascii="Times New Roman" w:hAnsi="Times New Roman" w:cs="Times New Roman"/>
          <w:sz w:val="26"/>
          <w:szCs w:val="26"/>
        </w:rPr>
      </w:pPr>
    </w:p>
    <w:p w:rsidR="00D81B12" w:rsidRPr="00101764" w:rsidRDefault="001F0BA3" w:rsidP="00B82797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Состав, форма и сроки предоставления отчетности о ходе реализации мероприятий </w:t>
      </w:r>
      <w:r w:rsidR="00065921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Контроль за реализацией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осуществляет Администрация города Подольска.</w:t>
      </w:r>
    </w:p>
    <w:p w:rsidR="00D81B12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С целью контроля за реализацией </w:t>
      </w:r>
      <w:r w:rsidR="005D24B5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E7047D" w:rsidRPr="00101764">
        <w:rPr>
          <w:rFonts w:ascii="Times New Roman" w:hAnsi="Times New Roman" w:cs="Times New Roman"/>
          <w:sz w:val="26"/>
          <w:szCs w:val="26"/>
        </w:rPr>
        <w:t>Комитетом</w:t>
      </w:r>
      <w:r w:rsidR="00E7047D">
        <w:rPr>
          <w:rFonts w:ascii="Times New Roman" w:hAnsi="Times New Roman" w:cs="Times New Roman"/>
          <w:sz w:val="26"/>
          <w:szCs w:val="26"/>
        </w:rPr>
        <w:t xml:space="preserve"> по дорожно</w:t>
      </w:r>
      <w:r w:rsidR="00B612F5">
        <w:rPr>
          <w:rFonts w:ascii="Times New Roman" w:hAnsi="Times New Roman" w:cs="Times New Roman"/>
          <w:sz w:val="26"/>
          <w:szCs w:val="26"/>
        </w:rPr>
        <w:t>му хозяйству и транспорту</w:t>
      </w:r>
      <w:r w:rsidR="00FF398C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</w:t>
      </w:r>
      <w:r w:rsidR="00FF398C" w:rsidRPr="00101764">
        <w:rPr>
          <w:rFonts w:ascii="Times New Roman" w:hAnsi="Times New Roman" w:cs="Times New Roman"/>
          <w:sz w:val="26"/>
          <w:szCs w:val="26"/>
        </w:rPr>
        <w:t xml:space="preserve"> Подольск</w:t>
      </w:r>
      <w:r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163369">
        <w:rPr>
          <w:rFonts w:ascii="Times New Roman" w:hAnsi="Times New Roman" w:cs="Times New Roman"/>
          <w:sz w:val="26"/>
          <w:szCs w:val="26"/>
        </w:rPr>
        <w:t>ежеквартально до 15 числа</w:t>
      </w:r>
      <w:r w:rsidRPr="00101764">
        <w:rPr>
          <w:rFonts w:ascii="Times New Roman" w:hAnsi="Times New Roman" w:cs="Times New Roman"/>
          <w:sz w:val="26"/>
          <w:szCs w:val="26"/>
        </w:rPr>
        <w:t xml:space="preserve"> месяца</w:t>
      </w:r>
      <w:r w:rsidR="00163369">
        <w:rPr>
          <w:rFonts w:ascii="Times New Roman" w:hAnsi="Times New Roman" w:cs="Times New Roman"/>
          <w:sz w:val="26"/>
          <w:szCs w:val="26"/>
        </w:rPr>
        <w:t>,</w:t>
      </w:r>
      <w:r w:rsidRPr="00101764">
        <w:rPr>
          <w:rFonts w:ascii="Times New Roman" w:hAnsi="Times New Roman" w:cs="Times New Roman"/>
          <w:sz w:val="26"/>
          <w:szCs w:val="26"/>
        </w:rPr>
        <w:t xml:space="preserve"> следующего за отчетным </w:t>
      </w:r>
      <w:r w:rsidR="00163369">
        <w:rPr>
          <w:rFonts w:ascii="Times New Roman" w:hAnsi="Times New Roman" w:cs="Times New Roman"/>
          <w:sz w:val="26"/>
          <w:szCs w:val="26"/>
        </w:rPr>
        <w:t xml:space="preserve">кварталом формирует </w:t>
      </w:r>
      <w:r w:rsidR="00163369">
        <w:rPr>
          <w:rFonts w:ascii="Times New Roman" w:hAnsi="Times New Roman" w:cs="Times New Roman"/>
          <w:sz w:val="26"/>
          <w:szCs w:val="26"/>
        </w:rPr>
        <w:lastRenderedPageBreak/>
        <w:t>в подсистеме</w:t>
      </w:r>
      <w:r w:rsidR="003A649F">
        <w:rPr>
          <w:rFonts w:ascii="Times New Roman" w:hAnsi="Times New Roman" w:cs="Times New Roman"/>
          <w:sz w:val="26"/>
          <w:szCs w:val="26"/>
        </w:rPr>
        <w:t xml:space="preserve"> ГАСУ МО и </w:t>
      </w:r>
      <w:r w:rsidRPr="00101764">
        <w:rPr>
          <w:rFonts w:ascii="Times New Roman" w:hAnsi="Times New Roman" w:cs="Times New Roman"/>
          <w:sz w:val="26"/>
          <w:szCs w:val="26"/>
        </w:rPr>
        <w:t xml:space="preserve">направляет в </w:t>
      </w:r>
      <w:r w:rsidR="003A649F">
        <w:rPr>
          <w:rFonts w:ascii="Times New Roman" w:hAnsi="Times New Roman" w:cs="Times New Roman"/>
          <w:sz w:val="26"/>
          <w:szCs w:val="26"/>
        </w:rPr>
        <w:t xml:space="preserve">муниципальное казенное учреждение </w:t>
      </w:r>
      <w:r w:rsidR="00163369">
        <w:rPr>
          <w:rFonts w:ascii="Times New Roman" w:hAnsi="Times New Roman" w:cs="Times New Roman"/>
          <w:sz w:val="26"/>
          <w:szCs w:val="26"/>
        </w:rPr>
        <w:t>«Центр экономического развития»</w:t>
      </w:r>
      <w:r w:rsidRPr="00101764">
        <w:rPr>
          <w:rFonts w:ascii="Times New Roman" w:hAnsi="Times New Roman" w:cs="Times New Roman"/>
          <w:sz w:val="26"/>
          <w:szCs w:val="26"/>
        </w:rPr>
        <w:t>:</w:t>
      </w:r>
    </w:p>
    <w:p w:rsidR="00163369" w:rsidRPr="00101764" w:rsidRDefault="005579BF" w:rsidP="00163369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О</w:t>
      </w:r>
      <w:r w:rsidR="00163369">
        <w:rPr>
          <w:rFonts w:ascii="Times New Roman" w:hAnsi="Times New Roman" w:cs="Times New Roman"/>
          <w:sz w:val="26"/>
          <w:szCs w:val="26"/>
        </w:rPr>
        <w:t xml:space="preserve">перативный отчет о реализации мероприятий муниципальной программы по форме согласно приложениям №9 и № 10 </w:t>
      </w:r>
      <w:r w:rsidR="00163369" w:rsidRPr="00101764">
        <w:rPr>
          <w:rFonts w:ascii="Times New Roman" w:hAnsi="Times New Roman" w:cs="Times New Roman"/>
          <w:sz w:val="26"/>
          <w:szCs w:val="26"/>
        </w:rPr>
        <w:t>утвержде</w:t>
      </w:r>
      <w:r w:rsidR="00163369">
        <w:rPr>
          <w:rFonts w:ascii="Times New Roman" w:hAnsi="Times New Roman" w:cs="Times New Roman"/>
          <w:sz w:val="26"/>
          <w:szCs w:val="26"/>
        </w:rPr>
        <w:t xml:space="preserve">нным постановлением Главы Городского округа Подольск от 11.01.2016 № 1 «Об утверждении порядка разработки и реализации муниципальных программ Городского округа Подольск». </w:t>
      </w:r>
    </w:p>
    <w:p w:rsidR="00D81B12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- перечень выполненных мероприятий </w:t>
      </w:r>
      <w:r w:rsidR="00163369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101764">
        <w:rPr>
          <w:rFonts w:ascii="Times New Roman" w:hAnsi="Times New Roman" w:cs="Times New Roman"/>
          <w:sz w:val="26"/>
          <w:szCs w:val="26"/>
        </w:rPr>
        <w:t>с указанием объемов, источников финансирования и результатов выполнения мероприятий;</w:t>
      </w:r>
    </w:p>
    <w:p w:rsidR="00D81B12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анализ причин несвоевременного выполнения программных мероприятий.</w:t>
      </w:r>
    </w:p>
    <w:p w:rsidR="00163369" w:rsidRDefault="005579BF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</w:t>
      </w:r>
      <w:r w:rsidR="00163369">
        <w:rPr>
          <w:rFonts w:ascii="Times New Roman" w:hAnsi="Times New Roman" w:cs="Times New Roman"/>
          <w:sz w:val="26"/>
          <w:szCs w:val="26"/>
        </w:rPr>
        <w:t>перативный (годовой) отчет о выполнении муниципальной программы по объектам строительства по форме согласно приложению №11</w:t>
      </w:r>
      <w:r w:rsidR="00163369" w:rsidRPr="00163369">
        <w:rPr>
          <w:rFonts w:ascii="Times New Roman" w:hAnsi="Times New Roman" w:cs="Times New Roman"/>
          <w:sz w:val="26"/>
          <w:szCs w:val="26"/>
        </w:rPr>
        <w:t xml:space="preserve"> </w:t>
      </w:r>
      <w:r w:rsidR="00163369" w:rsidRPr="00101764">
        <w:rPr>
          <w:rFonts w:ascii="Times New Roman" w:hAnsi="Times New Roman" w:cs="Times New Roman"/>
          <w:sz w:val="26"/>
          <w:szCs w:val="26"/>
        </w:rPr>
        <w:t>утвержде</w:t>
      </w:r>
      <w:r w:rsidR="00163369">
        <w:rPr>
          <w:rFonts w:ascii="Times New Roman" w:hAnsi="Times New Roman" w:cs="Times New Roman"/>
          <w:sz w:val="26"/>
          <w:szCs w:val="26"/>
        </w:rPr>
        <w:t>нным постановлением Главы Городского округа Подольск от 11.01.2016 № 1 «Об утверждении порядка разработки и реализации муниципальных программы Городского округа Подольск» который содержит:</w:t>
      </w:r>
    </w:p>
    <w:p w:rsidR="00163369" w:rsidRDefault="00163369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579B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наименование объекта, адрес объекта, планируемые работы:</w:t>
      </w:r>
    </w:p>
    <w:p w:rsidR="00163369" w:rsidRDefault="00163369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перечень фактически выполненных работ с указанием объемов, источников финансирования;</w:t>
      </w:r>
    </w:p>
    <w:p w:rsidR="00163369" w:rsidRDefault="00163369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F377A">
        <w:rPr>
          <w:rFonts w:ascii="Times New Roman" w:hAnsi="Times New Roman" w:cs="Times New Roman"/>
          <w:sz w:val="26"/>
          <w:szCs w:val="26"/>
        </w:rPr>
        <w:t xml:space="preserve"> анализ причин невыполнения (несвоевременного выполнения) работ.</w:t>
      </w:r>
    </w:p>
    <w:p w:rsidR="00D81B12" w:rsidRPr="00101764" w:rsidRDefault="003A649F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Комитет</w:t>
      </w:r>
      <w:r w:rsidR="00E7047D">
        <w:rPr>
          <w:rFonts w:ascii="Times New Roman" w:hAnsi="Times New Roman" w:cs="Times New Roman"/>
          <w:sz w:val="26"/>
          <w:szCs w:val="26"/>
        </w:rPr>
        <w:t xml:space="preserve"> по дорожно</w:t>
      </w:r>
      <w:r w:rsidR="00B612F5">
        <w:rPr>
          <w:rFonts w:ascii="Times New Roman" w:hAnsi="Times New Roman" w:cs="Times New Roman"/>
          <w:sz w:val="26"/>
          <w:szCs w:val="26"/>
        </w:rPr>
        <w:t>му хозяйству и транспорту</w:t>
      </w:r>
      <w:r w:rsidR="00FF398C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</w:t>
      </w:r>
      <w:r w:rsidR="00FF398C" w:rsidRPr="00101764">
        <w:rPr>
          <w:rFonts w:ascii="Times New Roman" w:hAnsi="Times New Roman" w:cs="Times New Roman"/>
          <w:sz w:val="26"/>
          <w:szCs w:val="26"/>
        </w:rPr>
        <w:t xml:space="preserve"> Подольск</w:t>
      </w:r>
      <w:r w:rsidR="00FF398C">
        <w:rPr>
          <w:rFonts w:ascii="Times New Roman" w:hAnsi="Times New Roman" w:cs="Times New Roman"/>
          <w:sz w:val="26"/>
          <w:szCs w:val="26"/>
        </w:rPr>
        <w:t xml:space="preserve">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ежегодно </w:t>
      </w:r>
      <w:r w:rsidR="002F377A">
        <w:rPr>
          <w:rFonts w:ascii="Times New Roman" w:hAnsi="Times New Roman" w:cs="Times New Roman"/>
          <w:sz w:val="26"/>
          <w:szCs w:val="26"/>
        </w:rPr>
        <w:t>формирует в</w:t>
      </w:r>
      <w:r>
        <w:rPr>
          <w:rFonts w:ascii="Times New Roman" w:hAnsi="Times New Roman" w:cs="Times New Roman"/>
          <w:sz w:val="26"/>
          <w:szCs w:val="26"/>
        </w:rPr>
        <w:t xml:space="preserve"> подсистем</w:t>
      </w:r>
      <w:r w:rsidR="002F377A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ГАСУ МО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годовой отчет о реализации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и до 1 марта года следующего за отчетным, представляет его в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муниципальное казенное учреждение «Центр экономического развития»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для оценки эффективности реализации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sz w:val="26"/>
          <w:szCs w:val="26"/>
        </w:rPr>
        <w:t>.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Годовой </w:t>
      </w:r>
      <w:r w:rsidR="002F377A">
        <w:rPr>
          <w:rFonts w:ascii="Times New Roman" w:hAnsi="Times New Roman" w:cs="Times New Roman"/>
          <w:sz w:val="26"/>
          <w:szCs w:val="26"/>
        </w:rPr>
        <w:t>отчет</w:t>
      </w:r>
      <w:r w:rsidRPr="00101764">
        <w:rPr>
          <w:rFonts w:ascii="Times New Roman" w:hAnsi="Times New Roman" w:cs="Times New Roman"/>
          <w:sz w:val="26"/>
          <w:szCs w:val="26"/>
        </w:rPr>
        <w:t xml:space="preserve"> о реализации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должны содержать: </w:t>
      </w:r>
    </w:p>
    <w:p w:rsidR="00D81B12" w:rsidRPr="00101764" w:rsidRDefault="005579BF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D81B12" w:rsidRPr="00101764">
        <w:rPr>
          <w:rFonts w:ascii="Times New Roman" w:hAnsi="Times New Roman" w:cs="Times New Roman"/>
          <w:sz w:val="26"/>
          <w:szCs w:val="26"/>
        </w:rPr>
        <w:t>налитическую записку, в которой указываются: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степень достижения запланированных результатов и намеченных целей муниципальной программы и подпрограмм;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- общий объем фактически произведенных расходов, всего и в том числе по источникам финансирования; </w:t>
      </w:r>
    </w:p>
    <w:p w:rsidR="00D81B12" w:rsidRPr="00101764" w:rsidRDefault="005579BF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Т</w:t>
      </w:r>
      <w:r w:rsidR="00D81B12" w:rsidRPr="00101764">
        <w:rPr>
          <w:rFonts w:ascii="Times New Roman" w:hAnsi="Times New Roman" w:cs="Times New Roman"/>
          <w:sz w:val="26"/>
          <w:szCs w:val="26"/>
        </w:rPr>
        <w:t>аблицу, в которой указываются: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- данные об использовании средств бюджета </w:t>
      </w:r>
      <w:r w:rsidR="00054CAC"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101764">
        <w:rPr>
          <w:rFonts w:ascii="Times New Roman" w:hAnsi="Times New Roman" w:cs="Times New Roman"/>
          <w:sz w:val="26"/>
          <w:szCs w:val="26"/>
        </w:rPr>
        <w:t xml:space="preserve"> Подольск и средств иных привлекаемых для реализации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источников по каждому программному мероприятию и в целом по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программе</w:t>
      </w:r>
      <w:r w:rsidRPr="00101764">
        <w:rPr>
          <w:rFonts w:ascii="Times New Roman" w:hAnsi="Times New Roman" w:cs="Times New Roman"/>
          <w:sz w:val="26"/>
          <w:szCs w:val="26"/>
        </w:rPr>
        <w:t>;</w:t>
      </w:r>
    </w:p>
    <w:p w:rsidR="00D81B12" w:rsidRPr="00101764" w:rsidRDefault="00D81B12" w:rsidP="00CA468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по мероприятиям, не завершенным в утвержденные сроки, причины их невыполнения и предложения по дальнейшей реализации.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81B12" w:rsidRDefault="002F377A" w:rsidP="001732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Годовой отчет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о реализации </w:t>
      </w:r>
      <w:r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представля</w:t>
      </w:r>
      <w:r>
        <w:rPr>
          <w:rFonts w:ascii="Times New Roman" w:hAnsi="Times New Roman" w:cs="Times New Roman"/>
          <w:sz w:val="26"/>
          <w:szCs w:val="26"/>
        </w:rPr>
        <w:t>е</w:t>
      </w:r>
      <w:r w:rsidR="00D81B12" w:rsidRPr="00101764">
        <w:rPr>
          <w:rFonts w:ascii="Times New Roman" w:hAnsi="Times New Roman" w:cs="Times New Roman"/>
          <w:sz w:val="26"/>
          <w:szCs w:val="26"/>
        </w:rPr>
        <w:t>тся по формам</w:t>
      </w:r>
      <w:r w:rsidR="00030954">
        <w:rPr>
          <w:rFonts w:ascii="Times New Roman" w:hAnsi="Times New Roman" w:cs="Times New Roman"/>
          <w:sz w:val="26"/>
          <w:szCs w:val="26"/>
        </w:rPr>
        <w:t xml:space="preserve"> №10 и №12</w:t>
      </w:r>
      <w:r w:rsidR="00030954" w:rsidRPr="00030954">
        <w:rPr>
          <w:rFonts w:ascii="Times New Roman" w:hAnsi="Times New Roman" w:cs="Times New Roman"/>
          <w:sz w:val="26"/>
          <w:szCs w:val="26"/>
        </w:rPr>
        <w:t xml:space="preserve"> </w:t>
      </w:r>
      <w:r w:rsidR="00030954" w:rsidRPr="00101764">
        <w:rPr>
          <w:rFonts w:ascii="Times New Roman" w:hAnsi="Times New Roman" w:cs="Times New Roman"/>
          <w:sz w:val="26"/>
          <w:szCs w:val="26"/>
        </w:rPr>
        <w:t>утвержде</w:t>
      </w:r>
      <w:r w:rsidR="00030954">
        <w:rPr>
          <w:rFonts w:ascii="Times New Roman" w:hAnsi="Times New Roman" w:cs="Times New Roman"/>
          <w:sz w:val="26"/>
          <w:szCs w:val="26"/>
        </w:rPr>
        <w:t>нным постановлением Главы Городского округа Подольск от 11.01.2016 № 1 «Об утверждении порядка разработки и реализации муниципальных программы Городского округа Подольск»</w:t>
      </w:r>
      <w:r w:rsidR="00054CAC">
        <w:rPr>
          <w:rFonts w:ascii="Times New Roman" w:hAnsi="Times New Roman" w:cs="Times New Roman"/>
          <w:sz w:val="26"/>
          <w:szCs w:val="26"/>
        </w:rPr>
        <w:t>.</w:t>
      </w:r>
    </w:p>
    <w:p w:rsidR="0017320F" w:rsidRDefault="0017320F" w:rsidP="001732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</w:p>
    <w:p w:rsidR="0017320F" w:rsidRPr="00101764" w:rsidRDefault="0017320F" w:rsidP="00C24A5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  <w:sectPr w:rsidR="0017320F" w:rsidRPr="00101764" w:rsidSect="001932C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81B12" w:rsidRPr="00101764" w:rsidRDefault="00D81B12" w:rsidP="0057291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24A55" w:rsidRPr="0057291E" w:rsidRDefault="001F0BA3" w:rsidP="0057291E">
      <w:pPr>
        <w:pStyle w:val="af5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D81B12" w:rsidRPr="0057291E">
        <w:rPr>
          <w:rFonts w:ascii="Times New Roman" w:hAnsi="Times New Roman" w:cs="Times New Roman"/>
          <w:b/>
          <w:bCs/>
          <w:sz w:val="26"/>
          <w:szCs w:val="26"/>
        </w:rPr>
        <w:t xml:space="preserve">Паспорт подпрограммы 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 xml:space="preserve">1 </w:t>
      </w:r>
      <w:r w:rsidR="0057291E" w:rsidRPr="0057291E">
        <w:rPr>
          <w:rFonts w:ascii="Times New Roman" w:hAnsi="Times New Roman" w:cs="Times New Roman"/>
          <w:b/>
          <w:sz w:val="26"/>
          <w:szCs w:val="26"/>
        </w:rPr>
        <w:t xml:space="preserve">«Содержание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внутриквартальных дорог» 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 на срок 2016-2018гг.</w:t>
      </w:r>
    </w:p>
    <w:p w:rsidR="0018100B" w:rsidRPr="0018100B" w:rsidRDefault="0018100B" w:rsidP="00C24A55">
      <w:pPr>
        <w:pStyle w:val="1"/>
        <w:ind w:left="927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0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79"/>
        <w:gridCol w:w="1729"/>
        <w:gridCol w:w="1811"/>
        <w:gridCol w:w="1762"/>
        <w:gridCol w:w="2558"/>
        <w:gridCol w:w="2551"/>
        <w:gridCol w:w="1418"/>
        <w:gridCol w:w="1483"/>
      </w:tblGrid>
      <w:tr w:rsidR="000E0052" w:rsidRPr="00101764" w:rsidTr="005A5A5F"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Pr="00101764" w:rsidRDefault="000E005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Pr="00101764" w:rsidRDefault="000E0052" w:rsidP="00306B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0E0052" w:rsidRPr="00101764" w:rsidTr="005A5A5F"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Pr="00101764" w:rsidRDefault="000E005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 подпрограммы</w:t>
            </w:r>
          </w:p>
        </w:tc>
        <w:tc>
          <w:tcPr>
            <w:tcW w:w="11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Default="00307A6A" w:rsidP="00306B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функционирования сети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</w:tr>
      <w:tr w:rsidR="000E0052" w:rsidRPr="00101764" w:rsidTr="005A5A5F"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Pr="00101764" w:rsidRDefault="000E005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 подпрограммы</w:t>
            </w:r>
          </w:p>
        </w:tc>
        <w:tc>
          <w:tcPr>
            <w:tcW w:w="11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Default="00307A6A" w:rsidP="00306B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функционирования дворовых  территорий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МКД, проездов к дворовым территориям МКД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тротуаров, внутриквартальных дорог</w:t>
            </w:r>
          </w:p>
        </w:tc>
      </w:tr>
      <w:tr w:rsidR="00D81B12" w:rsidRPr="00101764" w:rsidTr="005A5A5F"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1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 гг.</w:t>
            </w:r>
          </w:p>
        </w:tc>
      </w:tr>
      <w:tr w:rsidR="00B51BD0" w:rsidRPr="00101764" w:rsidTr="005A5A5F">
        <w:trPr>
          <w:trHeight w:val="377"/>
        </w:trPr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8E4F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B51BD0" w:rsidRPr="00101764" w:rsidTr="005A5A5F">
        <w:trPr>
          <w:trHeight w:val="531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2016,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5A5A5F">
        <w:trPr>
          <w:trHeight w:val="345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E42D2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и ремонт автодорог общего пользования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местного значения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дворовых территорий МКД, подъездов к дворовым территориям МКД, внутриквартальных дорог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B612F5" w:rsidP="006E42D2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77435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457715,00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63AA6" w:rsidRDefault="00B90BC1" w:rsidP="004C0C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430504,00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A63081" w:rsidRDefault="00B90BC1" w:rsidP="004C0C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462501,00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B90BC1" w:rsidP="00930E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1350720,00</w:t>
            </w:r>
          </w:p>
        </w:tc>
      </w:tr>
      <w:tr w:rsidR="00D81B12" w:rsidRPr="00101764" w:rsidTr="005A5A5F">
        <w:trPr>
          <w:trHeight w:val="323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5A5A5F">
        <w:trPr>
          <w:trHeight w:val="540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45646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45646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45646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45646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</w:tr>
      <w:tr w:rsidR="00D81B12" w:rsidRPr="00101764" w:rsidTr="005A5A5F">
        <w:trPr>
          <w:trHeight w:val="345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B51B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B51B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Подольск 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77435" w:rsidP="002D40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457715,00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63AA6" w:rsidRDefault="00B90BC1" w:rsidP="002D4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430504,00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A63081" w:rsidRDefault="00B90BC1" w:rsidP="002D4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462501,00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B90BC1" w:rsidP="007677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1350720,00</w:t>
            </w:r>
          </w:p>
        </w:tc>
      </w:tr>
      <w:tr w:rsidR="00D81B12" w:rsidRPr="00101764" w:rsidTr="005A5A5F">
        <w:trPr>
          <w:trHeight w:val="495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A5A5F" w:rsidRPr="00101764" w:rsidTr="005A5A5F">
        <w:trPr>
          <w:trHeight w:val="495"/>
        </w:trPr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5F" w:rsidRPr="00101764" w:rsidRDefault="005A5A5F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 реализации подпрограммы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5F" w:rsidRPr="000729FF" w:rsidRDefault="005A5A5F" w:rsidP="00B51B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t>- увеличить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до 6,90 %;</w:t>
            </w:r>
          </w:p>
          <w:p w:rsidR="005A5A5F" w:rsidRPr="000729FF" w:rsidRDefault="005A5A5F" w:rsidP="00B51B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- увеличить протяженность построенных и реконструированных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до 2,048 км</w:t>
            </w: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5A5A5F" w:rsidRPr="000729FF" w:rsidRDefault="005A5A5F" w:rsidP="00B51B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t>- увеличить прирост количества населенных пунктов, обеспеченных круглогодичной связью с сетью автомобильных дорог Московской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до 1</w:t>
            </w: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5A5A5F" w:rsidRPr="000729FF" w:rsidRDefault="005A5A5F" w:rsidP="00B51B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t>- оформить в собственность бесхозяйные дороги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2,745 км</w:t>
            </w: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5A5A5F" w:rsidRPr="000729FF" w:rsidRDefault="005A5A5F" w:rsidP="00B51B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- </w:t>
            </w:r>
            <w:r w:rsidRPr="000729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уменьшить долю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 до 30,92%;</w:t>
            </w:r>
          </w:p>
          <w:p w:rsidR="005A5A5F" w:rsidRPr="000729FF" w:rsidRDefault="005A5A5F" w:rsidP="00B51BD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729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 увеличить площадь поверхности автомобильных дорог и искусственных сооружений на них, приведенных в нормативное состояние (в том числе с привлечением Субсидии)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до 73526 м²</w:t>
            </w:r>
            <w:r w:rsidRPr="000729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;</w:t>
            </w:r>
          </w:p>
          <w:p w:rsidR="005A5A5F" w:rsidRPr="00101764" w:rsidRDefault="005A5A5F" w:rsidP="00D072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9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  увеличить площадь поверхности дворовых территорий многоквартирных домов, проездов к дворовым территориям многоквартирных домов, приведенных в нормативное состояние (в том числе с привлечением Субсидии)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до 142067 м²</w:t>
            </w:r>
            <w:r w:rsidRPr="000729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5F" w:rsidRPr="000729FF" w:rsidRDefault="005A5A5F" w:rsidP="00B51B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- увеличить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до 7,70 %;</w:t>
            </w:r>
          </w:p>
          <w:p w:rsidR="005A5A5F" w:rsidRPr="000729FF" w:rsidRDefault="005A5A5F" w:rsidP="00B51B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- увеличить протяженность построенных и реконструированных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до 5,84 км</w:t>
            </w: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5A5A5F" w:rsidRPr="000729FF" w:rsidRDefault="005A5A5F" w:rsidP="00B51B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- </w:t>
            </w:r>
            <w:r w:rsidRPr="000729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уменьшить долю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до 26,77%;</w:t>
            </w:r>
          </w:p>
          <w:p w:rsidR="005A5A5F" w:rsidRPr="000729FF" w:rsidRDefault="005A5A5F" w:rsidP="00B51BD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729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 увеличить площадь поверхности автомобильных дорог и искусственных сооружений на них, приведенных в нормативное состояние (в том числе с привлечением Субсидии)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до 73747 м²</w:t>
            </w:r>
            <w:r w:rsidRPr="000729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;</w:t>
            </w:r>
          </w:p>
          <w:p w:rsidR="005A5A5F" w:rsidRPr="00101764" w:rsidRDefault="005A5A5F" w:rsidP="00D072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9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  увеличить площадь поверхности дворовых территорий многоквартирных домов, проездов к дворовым территориям многоквартирных домов, приведенных в нормативное состояние (в том числе с привлечением Субсидии)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до 150135 м²</w:t>
            </w:r>
            <w:r w:rsidRPr="000729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5F" w:rsidRPr="000729FF" w:rsidRDefault="005A5A5F" w:rsidP="00B51B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- увеличить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до 7,70 %;</w:t>
            </w:r>
          </w:p>
          <w:p w:rsidR="005A5A5F" w:rsidRPr="000729FF" w:rsidRDefault="005A5A5F" w:rsidP="00B51B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- увеличить протяженность построенных и реконструированных автомобильных дорог общего </w:t>
            </w: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пользования местного значения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до 5,84 км</w:t>
            </w: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5A5A5F" w:rsidRPr="000729FF" w:rsidRDefault="005A5A5F" w:rsidP="00B51B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t>- увеличить прирост количества населенных пунктов, обеспеченных круглогодичной связью с сетью автомобильных дорог Московской области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до 3</w:t>
            </w: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5A5A5F" w:rsidRPr="000729FF" w:rsidRDefault="005A5A5F" w:rsidP="00B51B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729F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- </w:t>
            </w:r>
            <w:r w:rsidRPr="000729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уменьшить долю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до 22,58%;</w:t>
            </w:r>
          </w:p>
          <w:p w:rsidR="005A5A5F" w:rsidRPr="000729FF" w:rsidRDefault="005A5A5F" w:rsidP="00B51BD0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0729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 увеличить площадь поверхности автомобильных дорог и искусственных сооружений на них, приведенных в нормативное состояние (в том числе с привлечением Субсидии)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до 73747 м²</w:t>
            </w:r>
            <w:r w:rsidRPr="000729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;</w:t>
            </w:r>
          </w:p>
          <w:p w:rsidR="005A5A5F" w:rsidRPr="00101764" w:rsidRDefault="005A5A5F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29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-  увеличить площадь поверхности дворовых территорий многоквартирных домов, проездов к дворовым территориям многоквартирных домов, приведенных в нормативное состояние (в том числе с привлечением Субсидии)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до 157159 м²</w:t>
            </w:r>
            <w:r w:rsidRPr="000729F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.</w:t>
            </w:r>
          </w:p>
        </w:tc>
      </w:tr>
    </w:tbl>
    <w:p w:rsidR="00B81AB5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B81AB5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B81AB5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B81AB5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B81AB5" w:rsidRPr="00101764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  <w:r w:rsidRPr="00101764">
        <w:rPr>
          <w:rFonts w:ascii="Times New Roman" w:hAnsi="Times New Roman" w:cs="Times New Roman"/>
          <w:sz w:val="20"/>
          <w:szCs w:val="20"/>
        </w:rPr>
        <w:t xml:space="preserve">*финансирование программы будет уточнено при принятии бюджета города на соответствующие годы </w:t>
      </w:r>
    </w:p>
    <w:p w:rsidR="00B81AB5" w:rsidRPr="00101764" w:rsidRDefault="00B81AB5" w:rsidP="00B81AB5">
      <w:pPr>
        <w:pStyle w:val="a8"/>
        <w:jc w:val="left"/>
        <w:rPr>
          <w:rFonts w:ascii="Times New Roman" w:hAnsi="Times New Roman" w:cs="Times New Roman"/>
          <w:sz w:val="20"/>
          <w:szCs w:val="20"/>
        </w:rPr>
        <w:sectPr w:rsidR="00B81AB5" w:rsidRPr="00101764" w:rsidSect="00B81AB5">
          <w:footerReference w:type="default" r:id="rId10"/>
          <w:pgSz w:w="16838" w:h="11906" w:orient="landscape"/>
          <w:pgMar w:top="850" w:right="719" w:bottom="1701" w:left="1134" w:header="708" w:footer="708" w:gutter="0"/>
          <w:cols w:space="708"/>
          <w:docGrid w:linePitch="360"/>
        </w:sectPr>
      </w:pPr>
      <w:r w:rsidRPr="00101764">
        <w:rPr>
          <w:rFonts w:ascii="Times New Roman" w:hAnsi="Times New Roman" w:cs="Times New Roman"/>
          <w:sz w:val="20"/>
          <w:szCs w:val="20"/>
        </w:rPr>
        <w:t>** объем средств будет определен после утверждения объемов бюджетных ассигнований из бюджета Московской области</w:t>
      </w:r>
    </w:p>
    <w:p w:rsidR="00D81B12" w:rsidRDefault="001F0BA3" w:rsidP="0057291E">
      <w:pPr>
        <w:pStyle w:val="1"/>
        <w:ind w:left="0"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9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031A28">
        <w:rPr>
          <w:rFonts w:ascii="Times New Roman" w:hAnsi="Times New Roman" w:cs="Times New Roman"/>
          <w:b/>
          <w:bCs/>
          <w:sz w:val="26"/>
          <w:szCs w:val="26"/>
        </w:rPr>
        <w:t xml:space="preserve">Общая характеристика подпрограммы </w:t>
      </w:r>
      <w:r w:rsidR="00031A28" w:rsidRPr="00101764">
        <w:rPr>
          <w:rFonts w:ascii="Times New Roman" w:hAnsi="Times New Roman" w:cs="Times New Roman"/>
          <w:b/>
          <w:bCs/>
          <w:sz w:val="26"/>
          <w:szCs w:val="26"/>
        </w:rPr>
        <w:t>«Содержание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дорог».</w:t>
      </w:r>
    </w:p>
    <w:p w:rsidR="00031A28" w:rsidRDefault="00031A28" w:rsidP="00A52E7A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Default="005E78F2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Финансирование мероприятий в сфере дорожного хозяйства осуществляется за счет средств местного бюджета и средств Дорожного фонда Московской области в пределах прогнозных показателей источников формирования Дорожного фонда Московской области. Для выполнения мероприятий по капитальному ремонту и ремонту автомобильных дорог общего пользования и дворовых территорий необходимо привлечение средств бюджета Московской области на условиях софинансирования в рамках государственной программы Московской области «Развитие и функционирование дорожно-транспортного комплекса</w:t>
      </w:r>
      <w:r w:rsidR="00533F44">
        <w:rPr>
          <w:rFonts w:ascii="Times New Roman" w:hAnsi="Times New Roman" w:cs="Times New Roman"/>
          <w:bCs/>
          <w:sz w:val="26"/>
          <w:szCs w:val="26"/>
        </w:rPr>
        <w:t>.</w:t>
      </w:r>
    </w:p>
    <w:p w:rsidR="00A35E82" w:rsidRDefault="00B65C55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Решение задачи «Обеспечение устойчивого функционирования сети автомобильных дорог общего пользования местного значения» обеспечивается р</w:t>
      </w:r>
      <w:r w:rsidR="00533F44">
        <w:rPr>
          <w:rFonts w:ascii="Times New Roman" w:hAnsi="Times New Roman" w:cs="Times New Roman"/>
          <w:bCs/>
          <w:sz w:val="26"/>
          <w:szCs w:val="26"/>
        </w:rPr>
        <w:t>еализаци</w:t>
      </w:r>
      <w:r w:rsidR="0063346C">
        <w:rPr>
          <w:rFonts w:ascii="Times New Roman" w:hAnsi="Times New Roman" w:cs="Times New Roman"/>
          <w:bCs/>
          <w:sz w:val="26"/>
          <w:szCs w:val="26"/>
        </w:rPr>
        <w:t>ей</w:t>
      </w:r>
      <w:r w:rsidR="00533F4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E290A">
        <w:rPr>
          <w:rFonts w:ascii="Times New Roman" w:hAnsi="Times New Roman" w:cs="Times New Roman"/>
          <w:bCs/>
          <w:sz w:val="26"/>
          <w:szCs w:val="26"/>
        </w:rPr>
        <w:t xml:space="preserve">основных </w:t>
      </w:r>
      <w:r w:rsidR="00533F44">
        <w:rPr>
          <w:rFonts w:ascii="Times New Roman" w:hAnsi="Times New Roman" w:cs="Times New Roman"/>
          <w:bCs/>
          <w:sz w:val="26"/>
          <w:szCs w:val="26"/>
        </w:rPr>
        <w:t>мероприятий подпрограммы</w:t>
      </w:r>
      <w:r w:rsidR="00533F44" w:rsidRPr="00533F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33F44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533F44" w:rsidRPr="00533F44">
        <w:rPr>
          <w:rFonts w:ascii="Times New Roman" w:hAnsi="Times New Roman" w:cs="Times New Roman"/>
          <w:bCs/>
          <w:sz w:val="26"/>
          <w:szCs w:val="26"/>
        </w:rPr>
        <w:t>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</w:t>
      </w:r>
      <w:r w:rsidR="00533F44">
        <w:rPr>
          <w:rFonts w:ascii="Times New Roman" w:hAnsi="Times New Roman" w:cs="Times New Roman"/>
          <w:bCs/>
          <w:sz w:val="26"/>
          <w:szCs w:val="26"/>
        </w:rPr>
        <w:t xml:space="preserve"> (далее - подпрограмма) по </w:t>
      </w:r>
      <w:r w:rsidR="001E290A">
        <w:rPr>
          <w:rFonts w:ascii="Times New Roman" w:hAnsi="Times New Roman" w:cs="Times New Roman"/>
          <w:bCs/>
          <w:sz w:val="26"/>
          <w:szCs w:val="26"/>
        </w:rPr>
        <w:t xml:space="preserve">содержанию и ремонту автомобильных дорог общего пользования местного значения, </w:t>
      </w:r>
      <w:r w:rsidR="00A35E82">
        <w:rPr>
          <w:rFonts w:ascii="Times New Roman" w:hAnsi="Times New Roman" w:cs="Times New Roman"/>
          <w:bCs/>
          <w:sz w:val="26"/>
          <w:szCs w:val="26"/>
        </w:rPr>
        <w:t>обеспечению дорожной техникой, проектированию</w:t>
      </w:r>
      <w:r w:rsidR="00A35E82" w:rsidRPr="00A35E82">
        <w:rPr>
          <w:rFonts w:ascii="Times New Roman" w:hAnsi="Times New Roman" w:cs="Times New Roman"/>
          <w:bCs/>
          <w:sz w:val="26"/>
          <w:szCs w:val="26"/>
        </w:rPr>
        <w:t xml:space="preserve"> и с</w:t>
      </w:r>
      <w:r w:rsidR="00A35E82">
        <w:rPr>
          <w:rFonts w:ascii="Times New Roman" w:hAnsi="Times New Roman" w:cs="Times New Roman"/>
          <w:bCs/>
          <w:sz w:val="26"/>
          <w:szCs w:val="26"/>
        </w:rPr>
        <w:t>троительству</w:t>
      </w:r>
      <w:r w:rsidR="00A35E82" w:rsidRPr="00A35E82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общего пользования местного значения</w:t>
      </w:r>
      <w:r w:rsidR="00A35E8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1E290A">
        <w:rPr>
          <w:rFonts w:ascii="Times New Roman" w:hAnsi="Times New Roman" w:cs="Times New Roman"/>
          <w:bCs/>
          <w:sz w:val="26"/>
          <w:szCs w:val="26"/>
        </w:rPr>
        <w:t>оформлению в муниципальную собственность бесхозяйного имущества,</w:t>
      </w:r>
    </w:p>
    <w:p w:rsidR="001E290A" w:rsidRDefault="00C013A9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Основное мероприятие</w:t>
      </w:r>
      <w:r w:rsidR="00533F44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C013A9">
        <w:rPr>
          <w:rFonts w:ascii="Times New Roman" w:hAnsi="Times New Roman" w:cs="Times New Roman"/>
          <w:bCs/>
          <w:sz w:val="26"/>
          <w:szCs w:val="26"/>
        </w:rPr>
        <w:t>Содержание и ремонт автомобильных дорог общего пользования местного значения</w:t>
      </w:r>
      <w:r>
        <w:rPr>
          <w:rFonts w:ascii="Times New Roman" w:hAnsi="Times New Roman" w:cs="Times New Roman"/>
          <w:bCs/>
          <w:sz w:val="26"/>
          <w:szCs w:val="26"/>
        </w:rPr>
        <w:t>» включает мероприятия по с</w:t>
      </w:r>
      <w:r w:rsidRPr="00C013A9">
        <w:rPr>
          <w:rFonts w:ascii="Times New Roman" w:hAnsi="Times New Roman" w:cs="Times New Roman"/>
          <w:bCs/>
          <w:sz w:val="26"/>
          <w:szCs w:val="26"/>
        </w:rPr>
        <w:t>одержани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и текущий  ремонт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общего пользования местного значения, </w:t>
      </w:r>
      <w:r>
        <w:rPr>
          <w:rFonts w:ascii="Times New Roman" w:hAnsi="Times New Roman" w:cs="Times New Roman"/>
          <w:bCs/>
          <w:sz w:val="26"/>
          <w:szCs w:val="26"/>
        </w:rPr>
        <w:t>с</w:t>
      </w:r>
      <w:r w:rsidRPr="00C013A9">
        <w:rPr>
          <w:rFonts w:ascii="Times New Roman" w:hAnsi="Times New Roman" w:cs="Times New Roman"/>
          <w:bCs/>
          <w:sz w:val="26"/>
          <w:szCs w:val="26"/>
        </w:rPr>
        <w:t>одержани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надземного пешеходного перехода (моста), </w:t>
      </w:r>
      <w:r>
        <w:rPr>
          <w:rFonts w:ascii="Times New Roman" w:hAnsi="Times New Roman" w:cs="Times New Roman"/>
          <w:bCs/>
          <w:sz w:val="26"/>
          <w:szCs w:val="26"/>
        </w:rPr>
        <w:t>с</w:t>
      </w:r>
      <w:r w:rsidRPr="00C013A9">
        <w:rPr>
          <w:rFonts w:ascii="Times New Roman" w:hAnsi="Times New Roman" w:cs="Times New Roman"/>
          <w:bCs/>
          <w:sz w:val="26"/>
          <w:szCs w:val="26"/>
        </w:rPr>
        <w:t>одержани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ливневой канализации, смотровых колодцев и дождеприемников, 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>становк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дорожных знаков, </w:t>
      </w: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C013A9">
        <w:rPr>
          <w:rFonts w:ascii="Times New Roman" w:hAnsi="Times New Roman" w:cs="Times New Roman"/>
          <w:bCs/>
          <w:sz w:val="26"/>
          <w:szCs w:val="26"/>
        </w:rPr>
        <w:t>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>, покраск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и приобретени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автопавильонов, </w:t>
      </w:r>
      <w:r>
        <w:rPr>
          <w:rFonts w:ascii="Times New Roman" w:hAnsi="Times New Roman" w:cs="Times New Roman"/>
          <w:bCs/>
          <w:sz w:val="26"/>
          <w:szCs w:val="26"/>
        </w:rPr>
        <w:t>к</w:t>
      </w:r>
      <w:r w:rsidRPr="00C013A9">
        <w:rPr>
          <w:rFonts w:ascii="Times New Roman" w:hAnsi="Times New Roman" w:cs="Times New Roman"/>
          <w:bCs/>
          <w:sz w:val="26"/>
          <w:szCs w:val="26"/>
        </w:rPr>
        <w:t>апитальн</w:t>
      </w:r>
      <w:r>
        <w:rPr>
          <w:rFonts w:ascii="Times New Roman" w:hAnsi="Times New Roman" w:cs="Times New Roman"/>
          <w:bCs/>
          <w:sz w:val="26"/>
          <w:szCs w:val="26"/>
        </w:rPr>
        <w:t>ому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ремонт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и ремонт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общего пользования местного значения, </w:t>
      </w:r>
      <w:r>
        <w:rPr>
          <w:rFonts w:ascii="Times New Roman" w:hAnsi="Times New Roman" w:cs="Times New Roman"/>
          <w:bCs/>
          <w:sz w:val="26"/>
          <w:szCs w:val="26"/>
        </w:rPr>
        <w:t>с</w:t>
      </w:r>
      <w:r w:rsidRPr="00C013A9">
        <w:rPr>
          <w:rFonts w:ascii="Times New Roman" w:hAnsi="Times New Roman" w:cs="Times New Roman"/>
          <w:bCs/>
          <w:sz w:val="26"/>
          <w:szCs w:val="26"/>
        </w:rPr>
        <w:t>одержани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светофорных объектов, </w:t>
      </w:r>
      <w:r>
        <w:rPr>
          <w:rFonts w:ascii="Times New Roman" w:hAnsi="Times New Roman" w:cs="Times New Roman"/>
          <w:bCs/>
          <w:sz w:val="26"/>
          <w:szCs w:val="26"/>
        </w:rPr>
        <w:t>о</w:t>
      </w:r>
      <w:r w:rsidRPr="00C013A9">
        <w:rPr>
          <w:rFonts w:ascii="Times New Roman" w:hAnsi="Times New Roman" w:cs="Times New Roman"/>
          <w:bCs/>
          <w:sz w:val="26"/>
          <w:szCs w:val="26"/>
        </w:rPr>
        <w:t>брезк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веток загораживающих видимость дорожных знаков, </w:t>
      </w:r>
      <w:r>
        <w:rPr>
          <w:rFonts w:ascii="Times New Roman" w:hAnsi="Times New Roman" w:cs="Times New Roman"/>
          <w:bCs/>
          <w:sz w:val="26"/>
          <w:szCs w:val="26"/>
        </w:rPr>
        <w:t>п</w:t>
      </w:r>
      <w:r w:rsidRPr="00C013A9">
        <w:rPr>
          <w:rFonts w:ascii="Times New Roman" w:hAnsi="Times New Roman" w:cs="Times New Roman"/>
          <w:bCs/>
          <w:sz w:val="26"/>
          <w:szCs w:val="26"/>
        </w:rPr>
        <w:t>аспортизаци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общего пользования местного значения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1E290A" w:rsidRDefault="001E290A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Показатель увеличения прироста количества населенных пунктов, обеспеченных круглогодичной связью с сетью автомобильных дорог Московской области до 3 ед. к 2018 году</w:t>
      </w:r>
      <w:r w:rsidR="00327453">
        <w:rPr>
          <w:rFonts w:ascii="Times New Roman" w:hAnsi="Times New Roman" w:cs="Times New Roman"/>
          <w:bCs/>
          <w:sz w:val="26"/>
          <w:szCs w:val="26"/>
        </w:rPr>
        <w:t>, а также увеличение протяженности построенных и реконструированных автомобильных дорог общего пользования местного значении до 5,840 км к 20</w:t>
      </w:r>
      <w:r w:rsidR="00FC6325">
        <w:rPr>
          <w:rFonts w:ascii="Times New Roman" w:hAnsi="Times New Roman" w:cs="Times New Roman"/>
          <w:bCs/>
          <w:sz w:val="26"/>
          <w:szCs w:val="26"/>
        </w:rPr>
        <w:t>1</w:t>
      </w:r>
      <w:r w:rsidR="00327453">
        <w:rPr>
          <w:rFonts w:ascii="Times New Roman" w:hAnsi="Times New Roman" w:cs="Times New Roman"/>
          <w:bCs/>
          <w:sz w:val="26"/>
          <w:szCs w:val="26"/>
        </w:rPr>
        <w:t>8 году</w:t>
      </w:r>
      <w:r>
        <w:rPr>
          <w:rFonts w:ascii="Times New Roman" w:hAnsi="Times New Roman" w:cs="Times New Roman"/>
          <w:bCs/>
          <w:sz w:val="26"/>
          <w:szCs w:val="26"/>
        </w:rPr>
        <w:t xml:space="preserve"> обеспечивается мероприятием по проектированию и строительству автомобильных дорог общего пользования местного значения. Финансирование мероприятия будет осуществляться за счет средств местного бюджета в виде софинансирования и средств Дорожного фонда Московской области. </w:t>
      </w:r>
    </w:p>
    <w:p w:rsidR="00327453" w:rsidRPr="00327453" w:rsidRDefault="001E290A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Капитальный ремонт и ремонт </w:t>
      </w:r>
      <w:r w:rsidR="00533F44">
        <w:rPr>
          <w:rFonts w:ascii="Times New Roman" w:hAnsi="Times New Roman" w:cs="Times New Roman"/>
          <w:bCs/>
          <w:sz w:val="26"/>
          <w:szCs w:val="26"/>
        </w:rPr>
        <w:t>автомобильных дорог</w:t>
      </w:r>
      <w:r>
        <w:rPr>
          <w:rFonts w:ascii="Times New Roman" w:hAnsi="Times New Roman" w:cs="Times New Roman"/>
          <w:bCs/>
          <w:sz w:val="26"/>
          <w:szCs w:val="26"/>
        </w:rPr>
        <w:t xml:space="preserve"> общего пользования местного </w:t>
      </w:r>
      <w:r w:rsidR="00533F44">
        <w:rPr>
          <w:rFonts w:ascii="Times New Roman" w:hAnsi="Times New Roman" w:cs="Times New Roman"/>
          <w:bCs/>
          <w:sz w:val="26"/>
          <w:szCs w:val="26"/>
        </w:rPr>
        <w:t>значения</w:t>
      </w:r>
      <w:r w:rsidR="0063346C">
        <w:rPr>
          <w:rFonts w:ascii="Times New Roman" w:hAnsi="Times New Roman" w:cs="Times New Roman"/>
          <w:bCs/>
          <w:sz w:val="26"/>
          <w:szCs w:val="26"/>
        </w:rPr>
        <w:t xml:space="preserve"> позвол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="00533F44">
        <w:rPr>
          <w:rFonts w:ascii="Times New Roman" w:hAnsi="Times New Roman" w:cs="Times New Roman"/>
          <w:bCs/>
          <w:sz w:val="26"/>
          <w:szCs w:val="26"/>
        </w:rPr>
        <w:t xml:space="preserve">т уменьшить долю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</w:t>
      </w:r>
      <w:r w:rsidR="002E576D">
        <w:rPr>
          <w:rFonts w:ascii="Times New Roman" w:hAnsi="Times New Roman" w:cs="Times New Roman"/>
          <w:bCs/>
          <w:sz w:val="26"/>
          <w:szCs w:val="26"/>
        </w:rPr>
        <w:t>местного</w:t>
      </w:r>
      <w:r w:rsidR="00327453">
        <w:rPr>
          <w:rFonts w:ascii="Times New Roman" w:hAnsi="Times New Roman" w:cs="Times New Roman"/>
          <w:bCs/>
          <w:sz w:val="26"/>
          <w:szCs w:val="26"/>
        </w:rPr>
        <w:t xml:space="preserve"> значения до 22,58% к 2018 году и увеличит площадь</w:t>
      </w:r>
      <w:r w:rsidR="00327453" w:rsidRPr="00327453">
        <w:rPr>
          <w:rFonts w:ascii="Times New Roman" w:hAnsi="Times New Roman" w:cs="Times New Roman"/>
          <w:bCs/>
          <w:sz w:val="26"/>
          <w:szCs w:val="26"/>
        </w:rPr>
        <w:t xml:space="preserve"> поверхности автомобильных дорог и искусственных сооружений на них, приведенных в нормативное состояние до 73747 м² к 2018 году</w:t>
      </w:r>
      <w:r w:rsidR="00327453">
        <w:rPr>
          <w:rFonts w:ascii="Times New Roman" w:hAnsi="Times New Roman" w:cs="Times New Roman"/>
          <w:bCs/>
          <w:sz w:val="26"/>
          <w:szCs w:val="26"/>
        </w:rPr>
        <w:t>.</w:t>
      </w:r>
      <w:r w:rsidR="00327453" w:rsidRPr="003274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27453">
        <w:rPr>
          <w:rFonts w:ascii="Times New Roman" w:hAnsi="Times New Roman" w:cs="Times New Roman"/>
          <w:bCs/>
          <w:sz w:val="26"/>
          <w:szCs w:val="26"/>
        </w:rPr>
        <w:t xml:space="preserve">Финансирование мероприятия будет осуществляться за счет </w:t>
      </w:r>
      <w:r w:rsidR="00327453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средств местного бюджета в виде софинансирования и средств Дорожного фонда Московской области. </w:t>
      </w:r>
    </w:p>
    <w:p w:rsidR="0018100B" w:rsidRDefault="00BA2C8E" w:rsidP="008D5994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  <w:sectPr w:rsidR="0018100B" w:rsidSect="00054A72">
          <w:pgSz w:w="11906" w:h="16838"/>
          <w:pgMar w:top="1134" w:right="849" w:bottom="1134" w:left="156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Cs/>
          <w:sz w:val="26"/>
          <w:szCs w:val="26"/>
        </w:rPr>
        <w:t>Выполнение задачи по обеспечению устойчивого функционирования дворовых территорий МКД, проездов к дворовым территориям МКД, тротуаров, внутриквартальны</w:t>
      </w:r>
      <w:r w:rsidR="0047291A">
        <w:rPr>
          <w:rFonts w:ascii="Times New Roman" w:hAnsi="Times New Roman" w:cs="Times New Roman"/>
          <w:bCs/>
          <w:sz w:val="26"/>
          <w:szCs w:val="26"/>
        </w:rPr>
        <w:t>х дорог включает в себя основное</w:t>
      </w:r>
      <w:r>
        <w:rPr>
          <w:rFonts w:ascii="Times New Roman" w:hAnsi="Times New Roman" w:cs="Times New Roman"/>
          <w:bCs/>
          <w:sz w:val="26"/>
          <w:szCs w:val="26"/>
        </w:rPr>
        <w:t xml:space="preserve"> мероприятие </w:t>
      </w:r>
      <w:r w:rsidR="006568AE">
        <w:rPr>
          <w:rFonts w:ascii="Times New Roman" w:hAnsi="Times New Roman" w:cs="Times New Roman"/>
          <w:bCs/>
          <w:sz w:val="26"/>
          <w:szCs w:val="26"/>
        </w:rPr>
        <w:t>по капитальному</w:t>
      </w:r>
      <w:r w:rsidR="006568AE" w:rsidRPr="006568AE">
        <w:rPr>
          <w:rFonts w:ascii="Times New Roman" w:hAnsi="Times New Roman" w:cs="Times New Roman"/>
          <w:bCs/>
          <w:sz w:val="26"/>
          <w:szCs w:val="26"/>
        </w:rPr>
        <w:t xml:space="preserve">  ремонт</w:t>
      </w:r>
      <w:r w:rsidR="006568AE">
        <w:rPr>
          <w:rFonts w:ascii="Times New Roman" w:hAnsi="Times New Roman" w:cs="Times New Roman"/>
          <w:bCs/>
          <w:sz w:val="26"/>
          <w:szCs w:val="26"/>
        </w:rPr>
        <w:t>у</w:t>
      </w:r>
      <w:r w:rsidR="006568AE" w:rsidRPr="006568AE">
        <w:rPr>
          <w:rFonts w:ascii="Times New Roman" w:hAnsi="Times New Roman" w:cs="Times New Roman"/>
          <w:bCs/>
          <w:sz w:val="26"/>
          <w:szCs w:val="26"/>
        </w:rPr>
        <w:t xml:space="preserve"> и ремонт</w:t>
      </w:r>
      <w:r w:rsidR="006568AE">
        <w:rPr>
          <w:rFonts w:ascii="Times New Roman" w:hAnsi="Times New Roman" w:cs="Times New Roman"/>
          <w:bCs/>
          <w:sz w:val="26"/>
          <w:szCs w:val="26"/>
        </w:rPr>
        <w:t>у</w:t>
      </w:r>
      <w:r w:rsidR="006568AE" w:rsidRPr="006568AE">
        <w:rPr>
          <w:rFonts w:ascii="Times New Roman" w:hAnsi="Times New Roman" w:cs="Times New Roman"/>
          <w:bCs/>
          <w:sz w:val="26"/>
          <w:szCs w:val="26"/>
        </w:rPr>
        <w:t xml:space="preserve">  дворовых территорий МКД, проездов к двор</w:t>
      </w:r>
      <w:r w:rsidR="0047291A">
        <w:rPr>
          <w:rFonts w:ascii="Times New Roman" w:hAnsi="Times New Roman" w:cs="Times New Roman"/>
          <w:bCs/>
          <w:sz w:val="26"/>
          <w:szCs w:val="26"/>
        </w:rPr>
        <w:t xml:space="preserve">овым территориям МКД, тротуаров, которое подразделяется на мероприятия по </w:t>
      </w:r>
      <w:r w:rsidR="006568AE" w:rsidRPr="006568A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7291A" w:rsidRPr="0047291A">
        <w:rPr>
          <w:rFonts w:ascii="Times New Roman" w:hAnsi="Times New Roman" w:cs="Times New Roman"/>
          <w:bCs/>
          <w:sz w:val="26"/>
          <w:szCs w:val="26"/>
        </w:rPr>
        <w:t>ремонту и устройству тротуаров, пешеходных дорожек и ремонту внутриквартальных дорог,</w:t>
      </w:r>
      <w:r w:rsidR="0047291A">
        <w:rPr>
          <w:rFonts w:ascii="Times New Roman" w:hAnsi="Times New Roman" w:cs="Times New Roman"/>
          <w:bCs/>
          <w:sz w:val="26"/>
          <w:szCs w:val="26"/>
        </w:rPr>
        <w:t xml:space="preserve"> за </w:t>
      </w:r>
      <w:r w:rsidR="00EF3A7B">
        <w:rPr>
          <w:rFonts w:ascii="Times New Roman" w:hAnsi="Times New Roman" w:cs="Times New Roman"/>
          <w:bCs/>
          <w:sz w:val="26"/>
          <w:szCs w:val="26"/>
        </w:rPr>
        <w:t>время реализации которых</w:t>
      </w:r>
      <w:r w:rsidR="006568AE">
        <w:rPr>
          <w:rFonts w:ascii="Times New Roman" w:hAnsi="Times New Roman" w:cs="Times New Roman"/>
          <w:bCs/>
          <w:sz w:val="26"/>
          <w:szCs w:val="26"/>
        </w:rPr>
        <w:t xml:space="preserve"> будет отремонтировано 157159 м²</w:t>
      </w:r>
      <w:r w:rsidR="005A0C88">
        <w:rPr>
          <w:rFonts w:ascii="Times New Roman" w:hAnsi="Times New Roman" w:cs="Times New Roman"/>
          <w:bCs/>
          <w:sz w:val="26"/>
          <w:szCs w:val="26"/>
        </w:rPr>
        <w:t xml:space="preserve"> дворовых территорий</w:t>
      </w:r>
      <w:r w:rsidR="006568AE">
        <w:rPr>
          <w:rFonts w:ascii="Times New Roman" w:hAnsi="Times New Roman" w:cs="Times New Roman"/>
          <w:bCs/>
          <w:sz w:val="26"/>
          <w:szCs w:val="26"/>
        </w:rPr>
        <w:t xml:space="preserve"> к 2018 году</w:t>
      </w:r>
      <w:r w:rsidR="0047291A">
        <w:rPr>
          <w:rFonts w:ascii="Times New Roman" w:hAnsi="Times New Roman" w:cs="Times New Roman"/>
          <w:bCs/>
          <w:sz w:val="26"/>
          <w:szCs w:val="26"/>
        </w:rPr>
        <w:t>.</w:t>
      </w:r>
    </w:p>
    <w:p w:rsidR="005A0C88" w:rsidRDefault="005A0C88" w:rsidP="00327453">
      <w:pPr>
        <w:pStyle w:val="1"/>
        <w:ind w:left="426" w:firstLine="425"/>
        <w:rPr>
          <w:rFonts w:ascii="Times New Roman" w:hAnsi="Times New Roman" w:cs="Times New Roman"/>
          <w:bCs/>
          <w:sz w:val="26"/>
          <w:szCs w:val="26"/>
        </w:rPr>
      </w:pPr>
    </w:p>
    <w:p w:rsidR="002E576D" w:rsidRPr="00533F44" w:rsidRDefault="002E576D" w:rsidP="00533F44">
      <w:pPr>
        <w:pStyle w:val="1"/>
        <w:ind w:left="360" w:firstLine="491"/>
        <w:rPr>
          <w:rFonts w:ascii="Times New Roman" w:hAnsi="Times New Roman" w:cs="Times New Roman"/>
          <w:bCs/>
          <w:sz w:val="26"/>
          <w:szCs w:val="26"/>
        </w:rPr>
      </w:pPr>
    </w:p>
    <w:p w:rsidR="00D81B12" w:rsidRPr="00101764" w:rsidRDefault="00C24A55" w:rsidP="00A52E7A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 Пер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ечень мероприятий подпрограммы 1</w:t>
      </w:r>
    </w:p>
    <w:p w:rsidR="00D81B12" w:rsidRPr="00101764" w:rsidRDefault="00D81B12" w:rsidP="00975119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«Содержание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дорог».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8"/>
        <w:gridCol w:w="1559"/>
        <w:gridCol w:w="1559"/>
        <w:gridCol w:w="1418"/>
        <w:gridCol w:w="1417"/>
        <w:gridCol w:w="1559"/>
        <w:gridCol w:w="1276"/>
        <w:gridCol w:w="1417"/>
        <w:gridCol w:w="1403"/>
        <w:gridCol w:w="14"/>
        <w:gridCol w:w="1687"/>
        <w:gridCol w:w="1701"/>
      </w:tblGrid>
      <w:tr w:rsidR="00D072D2" w:rsidRPr="00101764" w:rsidTr="00516F26">
        <w:trPr>
          <w:trHeight w:val="61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072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A511A7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2015 году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4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D072D2" w:rsidRPr="00101764" w:rsidTr="00D072D2">
        <w:trPr>
          <w:trHeight w:val="75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72D2" w:rsidRPr="00101764" w:rsidTr="00D072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D072D2" w:rsidRPr="00101764" w:rsidTr="00D072D2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31A2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функционирования сети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AD14B1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30E8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255247,00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268529,00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03743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316724,00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32D57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52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954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3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516F26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D39F4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A0E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255247,00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268529,00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03743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316724,00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58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6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BE025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</w:t>
            </w:r>
          </w:p>
          <w:p w:rsidR="00D072D2" w:rsidRPr="00101764" w:rsidRDefault="000B3CD6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Содержание и 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ремонт автомобильных дорог общего пользования местного значения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FB2CE3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788399,00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D072D2" w:rsidP="009C4D85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234572,00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396CD8" w:rsidRDefault="00D072D2" w:rsidP="009C4D85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251989,00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396CD8" w:rsidRDefault="00D072D2" w:rsidP="009C4D8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301838,00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A50A94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2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4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D39F4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788399,00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D072D2" w:rsidP="005938F5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234572,00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D072D2" w:rsidP="005938F5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251989,00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D072D2" w:rsidP="005938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301838,00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8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8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и текущий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ремонт автомобильных дорог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7E3CC2" w:rsidP="007F60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549938,265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7E3CC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158927,601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172566,397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218444,267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  <w:r w:rsidR="0045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A50A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сети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автомобильных дорог общего пользования местного значения</w:t>
            </w:r>
          </w:p>
          <w:p w:rsidR="00D072D2" w:rsidRDefault="00D072D2" w:rsidP="00A50A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– 2179051м²</w:t>
            </w:r>
          </w:p>
          <w:p w:rsidR="00D072D2" w:rsidRDefault="00D072D2" w:rsidP="00A50A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2194251м²</w:t>
            </w:r>
          </w:p>
          <w:p w:rsidR="00D072D2" w:rsidRPr="00101764" w:rsidRDefault="00D072D2" w:rsidP="00047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 г. – 2194251м²</w:t>
            </w: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2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7E3CC2" w:rsidP="007F60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549938,265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4075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162977,634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4075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172566,397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BE02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218444,267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893F9C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893F9C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19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надземного пешеходного перехода (моста)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3749,760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9414BA" w:rsidRDefault="00D072D2" w:rsidP="00553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553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1267,200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553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1330,560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надземных пешеходных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переход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</w:p>
        </w:tc>
      </w:tr>
      <w:tr w:rsidR="00D072D2" w:rsidRPr="00101764" w:rsidTr="00D072D2">
        <w:trPr>
          <w:trHeight w:val="34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516F26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516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3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3749,760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396C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396C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1267,200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396C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1330,560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6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4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F3CF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BE025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  <w:p w:rsidR="00D072D2" w:rsidRPr="00101764" w:rsidRDefault="00D072D2" w:rsidP="00B26738">
            <w:pPr>
              <w:ind w:right="3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ливневой канализации, смотровых колодцев и дождеприемников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19695,920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7022,400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7373,520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B40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Содержание ливневой канализации 28677пог.м.</w:t>
            </w:r>
          </w:p>
        </w:tc>
      </w:tr>
      <w:tr w:rsidR="00D072D2" w:rsidRPr="00101764" w:rsidTr="00D072D2">
        <w:trPr>
          <w:trHeight w:val="34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3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19695,920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D39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4075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7022,400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7373,520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88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5A4CC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  <w:p w:rsidR="00D072D2" w:rsidRPr="00101764" w:rsidRDefault="00D072D2" w:rsidP="005A4CC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Установка дорожных знаков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537,900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564,795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B40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Установка дорожных знаков в замен утраченных,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1017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072D2" w:rsidRPr="00101764" w:rsidRDefault="00D072D2" w:rsidP="0027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покраска стоек дорожных знаков -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шт.</w:t>
            </w:r>
          </w:p>
        </w:tc>
      </w:tr>
      <w:tr w:rsidR="00D072D2" w:rsidRPr="00101764" w:rsidTr="00D072D2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537,900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564,795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E42D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4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5.</w:t>
            </w:r>
          </w:p>
          <w:p w:rsidR="00D072D2" w:rsidRPr="00101764" w:rsidRDefault="00D072D2" w:rsidP="006512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Ремонт, покраска и приобретение автопавильонов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2691,165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971,300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1019,865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B40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Приобретение автопавильонов - 8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  <w:p w:rsidR="00D072D2" w:rsidRPr="00101764" w:rsidRDefault="00D072D2" w:rsidP="00B40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Покраска автопавильонов - 228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</w:tr>
      <w:tr w:rsidR="00D072D2" w:rsidRPr="00101764" w:rsidTr="00D072D2">
        <w:trPr>
          <w:trHeight w:val="2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3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2691,165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4075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971,300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1019,865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38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E42D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AA3FDA" w:rsidRDefault="00D072D2" w:rsidP="006E42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6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6512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6512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и ремонт автомобильных дорог общего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7E3CC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204370,435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9414BA" w:rsidRDefault="007E3CC2" w:rsidP="006114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65592,399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67696,603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71081,433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222679" w:rsidRDefault="005A131F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014C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Ремонт автомобильных дорог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общего пользования местного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значения</w:t>
            </w:r>
          </w:p>
          <w:p w:rsidR="00D072D2" w:rsidRDefault="00D072D2" w:rsidP="003256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2016 - 7,5 км</w:t>
            </w:r>
          </w:p>
          <w:p w:rsidR="00D072D2" w:rsidRDefault="00D072D2" w:rsidP="003256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2017 - 8,0 км</w:t>
            </w:r>
          </w:p>
          <w:p w:rsidR="00D072D2" w:rsidRPr="00101764" w:rsidRDefault="00D072D2" w:rsidP="00014C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2018 - 8,0 км</w:t>
            </w:r>
          </w:p>
        </w:tc>
      </w:tr>
      <w:tr w:rsidR="00D072D2" w:rsidRPr="00101764" w:rsidTr="00D072D2">
        <w:trPr>
          <w:trHeight w:val="21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9414B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C4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9414B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1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7E3CC2" w:rsidP="00014C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204370,435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9414BA" w:rsidRDefault="007E3CC2" w:rsidP="00014C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65592,399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014C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67696,603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014C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71081,433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83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0B3CD6" w:rsidP="00436C2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436C2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светофорных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3566,190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1251,800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1314,390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C4FEA" w:rsidRDefault="00D072D2" w:rsidP="00B403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 светофорных объектов</w:t>
            </w:r>
            <w:r w:rsidRPr="00F92763">
              <w:rPr>
                <w:rFonts w:ascii="Times New Roman" w:hAnsi="Times New Roman" w:cs="Times New Roman"/>
                <w:b/>
                <w:sz w:val="20"/>
                <w:szCs w:val="20"/>
              </w:rPr>
              <w:t>-15 шт.</w:t>
            </w: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3566,190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855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1251,800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855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1314,390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2D405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Обрезка веток загораживающих видимость  дорожных знаков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5938F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1884,570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709,170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D8040B" w:rsidRDefault="00D072D2" w:rsidP="00D80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1884,570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855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855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709,170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B122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B122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4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0B3CD6" w:rsidP="001C64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1C64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Паспортизация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автомобильных дорог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4E4585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7F181F" w:rsidP="00054A7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1000,0</w:t>
            </w:r>
            <w:r w:rsidR="00D072D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6C3CBA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6C3C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5A131F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437B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Паспортизация автомобильных дорог мкр. «Стрелковское»</w:t>
            </w:r>
          </w:p>
        </w:tc>
      </w:tr>
      <w:tr w:rsidR="00D072D2" w:rsidRPr="00101764" w:rsidTr="00D072D2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0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F3795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B84A9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F37959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F379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8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2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D072D2" w:rsidRPr="00101764" w:rsidRDefault="00D072D2" w:rsidP="0039344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дорожной техникой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D50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D50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D50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D50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7200,00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</w:t>
            </w:r>
            <w:r w:rsidR="00516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едства 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9167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9167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9167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9167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7200,00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78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04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39344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560A1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560A1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дорожной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560A1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7200,00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691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691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691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35E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D0E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93F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D0E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7200,00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54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7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39344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Проектирование и строительство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DC42E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DC42E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DC4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7686,00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3E3FF5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95D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95D5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695D5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DC42E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DC4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7686,00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53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39344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1.3.1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8C03E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  <w:p w:rsidR="00D072D2" w:rsidRPr="00101764" w:rsidRDefault="00D072D2" w:rsidP="008C03E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Проектирование и строительство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8C03E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C23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2C23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7686,00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8C03E2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автомобильных дорог общего пользования местного значения, протяженность</w:t>
            </w:r>
          </w:p>
          <w:p w:rsidR="00D072D2" w:rsidRDefault="00D072D2" w:rsidP="008C03E2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-3,8 км,</w:t>
            </w:r>
          </w:p>
          <w:p w:rsidR="00D072D2" w:rsidRPr="00101764" w:rsidRDefault="00D072D2" w:rsidP="008C0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мкр. «Стрелковское»</w:t>
            </w: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C23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2C23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7686,00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59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F81162" w:rsidRDefault="00D072D2" w:rsidP="000F174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0F17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F81162" w:rsidRDefault="00D072D2" w:rsidP="00F811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в муниципальную собственность бесхозяйного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F8116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F8116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F8116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F8116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3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F81162" w:rsidRDefault="000F174B" w:rsidP="00F811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D072D2" w:rsidRPr="00F81162" w:rsidRDefault="00D072D2" w:rsidP="00F811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в муниципальную собственность бесхозяйных автомобильных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E92B0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F81162" w:rsidRDefault="00D072D2" w:rsidP="00F8116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Оформить в муниципальную собственность</w:t>
            </w:r>
          </w:p>
          <w:p w:rsidR="00D072D2" w:rsidRPr="00F81162" w:rsidRDefault="00D072D2" w:rsidP="00F8116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6,9 км бесхозяйных дорог</w:t>
            </w:r>
          </w:p>
          <w:p w:rsidR="00D072D2" w:rsidRPr="000D4388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56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2. </w:t>
            </w:r>
          </w:p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функционирования дворовых  территорий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МКД, проездов к дворовым территориям МКД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тротуаров, внутриквартальных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145777,00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15C9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15C9A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15C9A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215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145777,00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34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1. </w:t>
            </w:r>
          </w:p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 ремонт и ремонт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дворовых территорий МКД, проездов к дворовым территориям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МКД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тротуаров, внутриквартальных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145777,00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C30B6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</w:t>
            </w:r>
            <w:r w:rsidR="00516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 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17721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510220,00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117721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202468,00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117721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1177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145777,00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43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1. </w:t>
            </w:r>
          </w:p>
          <w:p w:rsidR="00D072D2" w:rsidRPr="00101764" w:rsidRDefault="00D072D2" w:rsidP="0039344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емонт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ремонт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дворовых территорий МКД, проездов к дворовым территориям МКД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328177,00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55C2A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138177,00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90000,00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дворовых территорий МКД, проездов к дворовым территориям МКД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тротуаров, внутриквартальных дорог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- 142067 м²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- 150135 м², </w:t>
            </w:r>
          </w:p>
          <w:p w:rsidR="00D072D2" w:rsidRPr="00101764" w:rsidRDefault="00D072D2" w:rsidP="00931FC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2018 г. - 157159  м²</w:t>
            </w: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3281777,00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55C2A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138177,00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90000,00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54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08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96697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  <w:p w:rsidR="00D072D2" w:rsidRPr="00A55C2A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и устройство тротуаров, пешеходных дорожек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34462,00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31015,00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Устройство и ремонт тротуаров</w:t>
            </w: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- 16440 м²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- 18290 м², </w:t>
            </w:r>
          </w:p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2018 г. - 17780 м²</w:t>
            </w: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E9069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E90699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29900,00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E90699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34462,00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E906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31015,00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86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0F174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F17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0F17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Default="00D072D2" w:rsidP="00A0080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внутриквартальных дорог</w:t>
            </w:r>
          </w:p>
          <w:p w:rsidR="00D072D2" w:rsidRDefault="00D072D2" w:rsidP="00A0080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A0080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99650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2649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86666,00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34391,00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27513,00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264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24762,00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39344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Ремонт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внутриквартальных дорог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  <w:p w:rsidR="00D072D2" w:rsidRDefault="00D072D2" w:rsidP="0039344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- 17469м²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D072D2" w:rsidRDefault="00D072D2" w:rsidP="0039344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- 16845 м², </w:t>
            </w:r>
          </w:p>
          <w:p w:rsidR="00D072D2" w:rsidRPr="00101764" w:rsidRDefault="00D072D2" w:rsidP="00572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2018 г. - 15681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м²</w:t>
            </w: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Московской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2649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86666,00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34391,00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27513,00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264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24762,00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2BB4" w:rsidRPr="00101764" w:rsidRDefault="00422BB4" w:rsidP="00422BB4"/>
    <w:p w:rsidR="00D81B12" w:rsidRDefault="00D81B12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0934E7" w:rsidRDefault="000934E7"/>
    <w:p w:rsidR="00456461" w:rsidRDefault="00456461"/>
    <w:p w:rsidR="00456461" w:rsidRDefault="00456461"/>
    <w:p w:rsidR="00456461" w:rsidRDefault="00456461"/>
    <w:p w:rsidR="00456461" w:rsidRDefault="00456461"/>
    <w:p w:rsidR="00456461" w:rsidRDefault="00D81B12">
      <w:pPr>
        <w:rPr>
          <w:rFonts w:ascii="Times New Roman" w:hAnsi="Times New Roman" w:cs="Times New Roman"/>
          <w:bCs/>
          <w:sz w:val="20"/>
          <w:szCs w:val="20"/>
        </w:rPr>
      </w:pPr>
      <w:r>
        <w:t>*</w:t>
      </w:r>
      <w:r w:rsidRPr="001C7975">
        <w:rPr>
          <w:rFonts w:ascii="Times New Roman" w:hAnsi="Times New Roman" w:cs="Times New Roman"/>
          <w:bCs/>
          <w:sz w:val="20"/>
          <w:szCs w:val="20"/>
        </w:rPr>
        <w:t>Денежные средства на реализацию мероприятий заложены в муниципальной программе города  Подольска</w:t>
      </w:r>
      <w:r>
        <w:rPr>
          <w:rFonts w:ascii="Times New Roman" w:hAnsi="Times New Roman" w:cs="Times New Roman"/>
          <w:bCs/>
          <w:sz w:val="20"/>
          <w:szCs w:val="20"/>
        </w:rPr>
        <w:t xml:space="preserve"> «Развитие имущественного комплекса города Подольска»</w:t>
      </w:r>
    </w:p>
    <w:p w:rsidR="000618F4" w:rsidRDefault="00456461" w:rsidP="00456461">
      <w:pPr>
        <w:pStyle w:val="a8"/>
        <w:jc w:val="left"/>
        <w:rPr>
          <w:rFonts w:ascii="Times New Roman" w:hAnsi="Times New Roman" w:cs="Times New Roman"/>
          <w:sz w:val="20"/>
          <w:szCs w:val="20"/>
        </w:rPr>
        <w:sectPr w:rsidR="000618F4" w:rsidSect="00035D04">
          <w:pgSz w:w="16838" w:h="11906" w:orient="landscape"/>
          <w:pgMar w:top="568" w:right="1134" w:bottom="142" w:left="1134" w:header="709" w:footer="709" w:gutter="0"/>
          <w:cols w:space="708"/>
          <w:docGrid w:linePitch="360"/>
        </w:sectPr>
      </w:pPr>
      <w:r w:rsidRPr="00D02359">
        <w:rPr>
          <w:rFonts w:ascii="Times New Roman" w:hAnsi="Times New Roman" w:cs="Times New Roman"/>
          <w:sz w:val="20"/>
          <w:szCs w:val="20"/>
        </w:rPr>
        <w:t xml:space="preserve">** 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D02359">
        <w:rPr>
          <w:rFonts w:ascii="Times New Roman" w:hAnsi="Times New Roman" w:cs="Times New Roman"/>
          <w:sz w:val="20"/>
          <w:szCs w:val="20"/>
        </w:rPr>
        <w:t>бъем средств будет определен после утверждения объемов бюджетных асси</w:t>
      </w:r>
      <w:r>
        <w:rPr>
          <w:rFonts w:ascii="Times New Roman" w:hAnsi="Times New Roman" w:cs="Times New Roman"/>
          <w:sz w:val="20"/>
          <w:szCs w:val="20"/>
        </w:rPr>
        <w:t xml:space="preserve">гнований из бюджета Московской </w:t>
      </w:r>
      <w:r w:rsidR="004A5DA6">
        <w:rPr>
          <w:rFonts w:ascii="Times New Roman" w:hAnsi="Times New Roman" w:cs="Times New Roman"/>
          <w:sz w:val="20"/>
          <w:szCs w:val="20"/>
        </w:rPr>
        <w:t>области</w:t>
      </w:r>
    </w:p>
    <w:p w:rsidR="00D81B12" w:rsidRPr="00101764" w:rsidRDefault="00D81B12"/>
    <w:p w:rsidR="0057291E" w:rsidRDefault="00D81B12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Паспорт подпрограммы 2 </w:t>
      </w:r>
      <w:r w:rsidR="005A131F">
        <w:rPr>
          <w:rFonts w:ascii="Times New Roman" w:hAnsi="Times New Roman" w:cs="Times New Roman"/>
          <w:b/>
          <w:bCs/>
          <w:sz w:val="26"/>
          <w:szCs w:val="26"/>
        </w:rPr>
        <w:t>«Б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езопасност</w:t>
      </w:r>
      <w:r w:rsidR="005A131F">
        <w:rPr>
          <w:rFonts w:ascii="Times New Roman" w:hAnsi="Times New Roman" w:cs="Times New Roman"/>
          <w:b/>
          <w:bCs/>
          <w:sz w:val="26"/>
          <w:szCs w:val="26"/>
        </w:rPr>
        <w:t>ь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 xml:space="preserve"> дорожного движения» 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программы </w:t>
      </w:r>
    </w:p>
    <w:p w:rsidR="00C24A55" w:rsidRPr="00101764" w:rsidRDefault="00024D6E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срок 2016-2018гг.</w:t>
      </w:r>
    </w:p>
    <w:p w:rsidR="00C24A55" w:rsidRPr="00101764" w:rsidRDefault="00C24A55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C24A55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46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3"/>
        <w:gridCol w:w="2405"/>
        <w:gridCol w:w="2213"/>
        <w:gridCol w:w="1762"/>
        <w:gridCol w:w="1922"/>
        <w:gridCol w:w="1984"/>
        <w:gridCol w:w="1271"/>
        <w:gridCol w:w="1301"/>
      </w:tblGrid>
      <w:tr w:rsidR="00155EF7" w:rsidRPr="00101764" w:rsidTr="00155EF7">
        <w:tc>
          <w:tcPr>
            <w:tcW w:w="4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Default="00155EF7" w:rsidP="00F21B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D81B12" w:rsidRPr="00101764" w:rsidTr="00155EF7">
        <w:tc>
          <w:tcPr>
            <w:tcW w:w="4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AE1BF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8F16FE" w:rsidRDefault="00AE1BF2" w:rsidP="00F21B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обеспечения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безопасности дорожного движения; совершенствование организации дорожного движения, повышение уровня эксплуатационного состояния опасных участков улично-дорожной сети</w:t>
            </w:r>
          </w:p>
        </w:tc>
      </w:tr>
      <w:tr w:rsidR="00155EF7" w:rsidRPr="00101764" w:rsidTr="00155EF7">
        <w:trPr>
          <w:trHeight w:val="281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3256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155EF7" w:rsidRPr="00101764" w:rsidTr="00155EF7">
        <w:trPr>
          <w:trHeight w:val="299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C42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езопасност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дорожного движения</w:t>
            </w: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2016,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год*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</w:tr>
      <w:tr w:rsidR="00D81B12" w:rsidRPr="00101764" w:rsidTr="00155EF7">
        <w:trPr>
          <w:trHeight w:val="345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B612F5" w:rsidP="006C4284">
            <w:pPr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D81B12" w:rsidRPr="00101764" w:rsidRDefault="00D81B12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B730B2" w:rsidP="002F0D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22285,00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FA681E" w:rsidP="002F0D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17828,00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FA681E" w:rsidP="00B335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16045,00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362862" w:rsidRDefault="00FA681E" w:rsidP="00502F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56158,00</w:t>
            </w:r>
          </w:p>
        </w:tc>
      </w:tr>
      <w:tr w:rsidR="00D81B12" w:rsidRPr="00101764" w:rsidTr="00155EF7">
        <w:trPr>
          <w:trHeight w:val="390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155E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155EF7">
        <w:trPr>
          <w:trHeight w:val="420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155EF7">
        <w:trPr>
          <w:trHeight w:val="315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155E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Подольск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B730B2" w:rsidP="00CA79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22285,00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FA681E" w:rsidP="00BB3A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17828,00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FA681E" w:rsidP="00BB3A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16045,00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362862" w:rsidRDefault="00FA681E" w:rsidP="00502F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56158,00</w:t>
            </w:r>
          </w:p>
        </w:tc>
      </w:tr>
      <w:tr w:rsidR="00D81B12" w:rsidRPr="00101764" w:rsidTr="00155EF7">
        <w:trPr>
          <w:trHeight w:val="360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55EF7" w:rsidRPr="00101764" w:rsidTr="00155EF7">
        <w:trPr>
          <w:trHeight w:val="360"/>
        </w:trPr>
        <w:tc>
          <w:tcPr>
            <w:tcW w:w="8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 реализации подпрограммы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ликвидация мест концентрации дорожно-транспортных происшествий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 3 ед.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:rsidR="00155EF7" w:rsidRPr="00101764" w:rsidRDefault="00155EF7" w:rsidP="00C612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Pr="00704389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7043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езопасность дорожного движения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(социальный риск) до</w:t>
            </w:r>
            <w:r w:rsidR="00C612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C612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ликвидация мест концентрации дорожно-транспортных происшествий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 2 ед.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:rsidR="00155EF7" w:rsidRPr="00101764" w:rsidRDefault="00155EF7" w:rsidP="00C612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Pr="00704389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7043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езопасность дорожного движения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(социальный риск) до </w:t>
            </w:r>
            <w:r w:rsidR="00C612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12,31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ликвидация мест концентрации дорожно-транспортных происшествий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 1 ед.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</w:t>
            </w:r>
          </w:p>
          <w:p w:rsidR="00155EF7" w:rsidRPr="00101764" w:rsidRDefault="00155EF7" w:rsidP="00C612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Pr="00704389"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 w:rsidRPr="007043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езопасность дорожного движения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(социальный риск) до </w:t>
            </w:r>
            <w:r w:rsidR="00C612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10,88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</w:tbl>
    <w:p w:rsidR="007247B3" w:rsidRDefault="007247B3" w:rsidP="009957B1">
      <w:pPr>
        <w:rPr>
          <w:rFonts w:ascii="Times New Roman" w:hAnsi="Times New Roman" w:cs="Times New Roman"/>
          <w:b/>
          <w:bCs/>
          <w:sz w:val="26"/>
          <w:szCs w:val="26"/>
        </w:rPr>
        <w:sectPr w:rsidR="007247B3" w:rsidSect="007247B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247B3" w:rsidRDefault="007247B3" w:rsidP="00054A7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54A72" w:rsidRDefault="00C24A55" w:rsidP="00054A7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054A72">
        <w:rPr>
          <w:rFonts w:ascii="Times New Roman" w:hAnsi="Times New Roman" w:cs="Times New Roman"/>
          <w:b/>
          <w:bCs/>
          <w:sz w:val="26"/>
          <w:szCs w:val="26"/>
        </w:rPr>
        <w:t>Общая характеристика подпрограммы</w:t>
      </w:r>
      <w:r w:rsidR="009A4179">
        <w:rPr>
          <w:rFonts w:ascii="Times New Roman" w:hAnsi="Times New Roman" w:cs="Times New Roman"/>
          <w:b/>
          <w:bCs/>
          <w:sz w:val="26"/>
          <w:szCs w:val="26"/>
        </w:rPr>
        <w:t xml:space="preserve"> 2</w:t>
      </w:r>
      <w:r w:rsidR="00054A72">
        <w:rPr>
          <w:rFonts w:ascii="Times New Roman" w:hAnsi="Times New Roman" w:cs="Times New Roman"/>
          <w:b/>
          <w:bCs/>
          <w:sz w:val="26"/>
          <w:szCs w:val="26"/>
        </w:rPr>
        <w:t xml:space="preserve"> «Безопасность</w:t>
      </w:r>
      <w:r w:rsidR="00054A7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 дорожного движения».</w:t>
      </w:r>
    </w:p>
    <w:p w:rsidR="00054A72" w:rsidRDefault="00054A72" w:rsidP="00054A72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054A72" w:rsidRDefault="00054A72" w:rsidP="00054A72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Решение задачи «Создание условий для обеспечения  безопасности дорожного движения, совершенствование организации дорожного движения, повышение уровня эксплуатационного состояния опасных участков улично-дорожной сети» обеспечивается реализацией основными мероприятиями по повышению уровня эксплуатационному состоянию опасных участков улично-дорожной сети и комплексной системы организации дорожного движения.</w:t>
      </w:r>
    </w:p>
    <w:p w:rsidR="00054A72" w:rsidRDefault="00054A72" w:rsidP="00054A72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Основное мероприятие по повышению уровня эксплуатационному состоянию опасных участков улично-дорожной сети включает мероприятия по с</w:t>
      </w:r>
      <w:r w:rsidRPr="00F21B36">
        <w:rPr>
          <w:rFonts w:ascii="Times New Roman" w:hAnsi="Times New Roman" w:cs="Times New Roman"/>
          <w:bCs/>
          <w:sz w:val="26"/>
          <w:szCs w:val="26"/>
        </w:rPr>
        <w:t>троительств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светофорных объектов, </w:t>
      </w:r>
      <w:r>
        <w:rPr>
          <w:rFonts w:ascii="Times New Roman" w:hAnsi="Times New Roman" w:cs="Times New Roman"/>
          <w:bCs/>
          <w:sz w:val="26"/>
          <w:szCs w:val="26"/>
        </w:rPr>
        <w:t>н</w:t>
      </w:r>
      <w:r w:rsidRPr="00F21B36">
        <w:rPr>
          <w:rFonts w:ascii="Times New Roman" w:hAnsi="Times New Roman" w:cs="Times New Roman"/>
          <w:bCs/>
          <w:sz w:val="26"/>
          <w:szCs w:val="26"/>
        </w:rPr>
        <w:t>анесени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дорожной разметки, 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Pr="00F21B36">
        <w:rPr>
          <w:rFonts w:ascii="Times New Roman" w:hAnsi="Times New Roman" w:cs="Times New Roman"/>
          <w:bCs/>
          <w:sz w:val="26"/>
          <w:szCs w:val="26"/>
        </w:rPr>
        <w:t>зготовлени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дорожных знаков, </w:t>
      </w: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F21B36">
        <w:rPr>
          <w:rFonts w:ascii="Times New Roman" w:hAnsi="Times New Roman" w:cs="Times New Roman"/>
          <w:bCs/>
          <w:sz w:val="26"/>
          <w:szCs w:val="26"/>
        </w:rPr>
        <w:t>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и установк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металлических барьерных и пешеходных перильных ограждений, 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F21B36">
        <w:rPr>
          <w:rFonts w:ascii="Times New Roman" w:hAnsi="Times New Roman" w:cs="Times New Roman"/>
          <w:bCs/>
          <w:sz w:val="26"/>
          <w:szCs w:val="26"/>
        </w:rPr>
        <w:t>становк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искусственных дорожных неровностей, </w:t>
      </w:r>
      <w:r>
        <w:rPr>
          <w:rFonts w:ascii="Times New Roman" w:hAnsi="Times New Roman" w:cs="Times New Roman"/>
          <w:bCs/>
          <w:sz w:val="26"/>
          <w:szCs w:val="26"/>
        </w:rPr>
        <w:t>проведению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работ по обустройству посадочных площадок, </w:t>
      </w:r>
      <w:r>
        <w:rPr>
          <w:rFonts w:ascii="Times New Roman" w:hAnsi="Times New Roman" w:cs="Times New Roman"/>
          <w:bCs/>
          <w:sz w:val="26"/>
          <w:szCs w:val="26"/>
        </w:rPr>
        <w:t>устройству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заездных карманов, сходов с тротуаров на пешеходные переходы, </w:t>
      </w:r>
      <w:r>
        <w:rPr>
          <w:rFonts w:ascii="Times New Roman" w:hAnsi="Times New Roman" w:cs="Times New Roman"/>
          <w:bCs/>
          <w:sz w:val="26"/>
          <w:szCs w:val="26"/>
        </w:rPr>
        <w:t>содержанию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и обустройство детского автогородка</w:t>
      </w:r>
      <w:r>
        <w:rPr>
          <w:rFonts w:ascii="Times New Roman" w:hAnsi="Times New Roman" w:cs="Times New Roman"/>
          <w:bCs/>
          <w:sz w:val="26"/>
          <w:szCs w:val="26"/>
        </w:rPr>
        <w:t>. Реализация данных мероприятий позволит ликвидировать места концентрации ДТП до 1 ед. к 2018 году и обеспечить безопасность дорожного движения до 10,88 к 2018 году.</w:t>
      </w:r>
    </w:p>
    <w:p w:rsidR="00054A72" w:rsidRPr="00D658CA" w:rsidRDefault="00054A72" w:rsidP="00054A72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Основное мероприятие по комплексной системе организации дорожного движения включает в себя мероприятие по разработке комплексной системы организации дорожного движения по Городскому округу Подольск. </w:t>
      </w:r>
    </w:p>
    <w:p w:rsidR="00D81B12" w:rsidRPr="00D02359" w:rsidRDefault="00D81B12" w:rsidP="00D02359">
      <w:pPr>
        <w:pStyle w:val="a8"/>
        <w:jc w:val="left"/>
        <w:rPr>
          <w:rFonts w:ascii="Times New Roman" w:hAnsi="Times New Roman" w:cs="Times New Roman"/>
          <w:sz w:val="20"/>
          <w:szCs w:val="20"/>
        </w:rPr>
        <w:sectPr w:rsidR="00D81B12" w:rsidRPr="00D02359" w:rsidSect="00054A7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658CA" w:rsidRPr="00101764" w:rsidRDefault="00D658CA" w:rsidP="0017320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658CA" w:rsidRDefault="00D658CA" w:rsidP="00352277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C24A55" w:rsidP="00352277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 Перечень мероприятий подпрограммы 2</w:t>
      </w:r>
    </w:p>
    <w:p w:rsidR="00D81B12" w:rsidRPr="00101764" w:rsidRDefault="00744C26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«Безопасность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 дорожного движения»</w:t>
      </w:r>
      <w:r w:rsidR="009A4179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муниципальной программы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1890"/>
        <w:gridCol w:w="1559"/>
        <w:gridCol w:w="1703"/>
        <w:gridCol w:w="1276"/>
        <w:gridCol w:w="1418"/>
        <w:gridCol w:w="1419"/>
        <w:gridCol w:w="1276"/>
        <w:gridCol w:w="1417"/>
        <w:gridCol w:w="1699"/>
        <w:gridCol w:w="1701"/>
      </w:tblGrid>
      <w:tr w:rsidR="00C86108" w:rsidRPr="00101764" w:rsidTr="00C86108">
        <w:trPr>
          <w:trHeight w:val="46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C4FEA">
            <w:pPr>
              <w:ind w:right="-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AC4FEA">
            <w:pPr>
              <w:ind w:left="-107" w:righ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2015 году 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Всего, </w:t>
            </w:r>
          </w:p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(тыс. руб.)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</w:t>
            </w:r>
          </w:p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(тыс. руб.)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C4FE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C86108" w:rsidRPr="00101764" w:rsidTr="00C86108">
        <w:trPr>
          <w:trHeight w:val="397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86108" w:rsidRPr="00101764" w:rsidTr="00C86108">
        <w:trPr>
          <w:trHeight w:val="3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D40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B20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C86108" w:rsidRPr="00101764" w:rsidTr="00C86108">
        <w:trPr>
          <w:trHeight w:val="273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3256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1. Создание условий для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обеспечения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безопасности дорожного движения; совершенствование организации дорожного движения, повышение уровня эксплуатационного состояния опасных участков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BB3A38" w:rsidRDefault="00C86108" w:rsidP="0023568E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56158,00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16045,00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EA2CD6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433CD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433CD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433CD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7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EA2CD6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093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Подольск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BB3A38" w:rsidRDefault="00C86108" w:rsidP="00744C26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56158,00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44C26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77244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77244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16045,00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54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41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6C4284" w:rsidRDefault="00C86108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668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ероприятие 1.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Повышение уровня эксплуатационного состояния опасных участков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96697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43558,00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12445,00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96697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96697" w:rsidRDefault="00C86108" w:rsidP="006C42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196697" w:rsidRDefault="00C86108" w:rsidP="006C42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7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9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67C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43558,00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67C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67C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67C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12445,00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9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42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Строительство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светофорных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53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Строительство светофорных объектов 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 15 шт</w:t>
            </w:r>
            <w:r w:rsidRPr="00F92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86108" w:rsidRPr="00101764" w:rsidTr="00C86108">
        <w:trPr>
          <w:trHeight w:val="67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7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6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911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911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911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911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43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7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1.1.2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0934E7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Нанесение дорожной разметки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23273,00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61D7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Нанесение</w:t>
            </w:r>
            <w:r w:rsidRPr="001017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дорожной разметки</w:t>
            </w:r>
          </w:p>
          <w:p w:rsidR="00C86108" w:rsidRDefault="00C86108" w:rsidP="007D39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F92763" w:rsidRDefault="00C86108" w:rsidP="00FC75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 г.- 12,0 км термопластик, 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1,7 км краска, 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2017 г.- 1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 км термопластик, 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,0 км краска, 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2018 г.- 1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 км термопластик, 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 км краска</w:t>
            </w:r>
          </w:p>
        </w:tc>
      </w:tr>
      <w:tr w:rsidR="00C86108" w:rsidRPr="00101764" w:rsidTr="00C86108">
        <w:trPr>
          <w:trHeight w:val="28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8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6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A11F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23273,00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7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1.1.3</w:t>
            </w: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Pr="001871BF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0934E7" w:rsidRDefault="000934E7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Изготовление дорожных знаков</w:t>
            </w:r>
          </w:p>
          <w:p w:rsidR="00C86108" w:rsidRPr="000934E7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0934E7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0934E7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0934E7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445E5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BB2BF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B059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Изготов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ление дорожных знаков</w:t>
            </w:r>
          </w:p>
          <w:p w:rsidR="00C86108" w:rsidRDefault="00C86108" w:rsidP="00B059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2016г.- 500шт, </w:t>
            </w:r>
          </w:p>
          <w:p w:rsidR="00C86108" w:rsidRPr="00411511" w:rsidRDefault="00C86108" w:rsidP="0018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2017г. 500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шт, в 2018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г.-500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  <w:p w:rsidR="00C86108" w:rsidRPr="00411511" w:rsidRDefault="00C86108" w:rsidP="0018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411511" w:rsidRDefault="00C86108" w:rsidP="0018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9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093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871BF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4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AD6DD2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3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51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1.1.4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09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B35B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Ремонт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установка металлических барьерных и пешеходных перильных ограждений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D35941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6775,00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1695,00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FC75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пешеходных перильных ограждений на автомобильных дорогах общего пользования, протяженностью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900</w:t>
            </w:r>
            <w:r w:rsidRPr="00A41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пог.м.</w:t>
            </w:r>
          </w:p>
        </w:tc>
      </w:tr>
      <w:tr w:rsidR="00C86108" w:rsidRPr="00101764" w:rsidTr="00C86108">
        <w:trPr>
          <w:trHeight w:val="39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0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0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00298A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6775,00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9732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9732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1695,00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98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83D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0934E7" w:rsidP="00E83D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E83D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Установка искусственных дорожных неровностей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D6D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B730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E83D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FC75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Устройство ИДН сборно-разборного типа 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</w:t>
            </w:r>
            <w:r w:rsidRPr="00A41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м.</w:t>
            </w:r>
          </w:p>
        </w:tc>
      </w:tr>
      <w:tr w:rsidR="00C86108" w:rsidRPr="00101764" w:rsidTr="00C86108">
        <w:trPr>
          <w:trHeight w:val="77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093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77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D6D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77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AD6D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B730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68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D6D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3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Pr="001871BF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0934E7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Мероприятие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Проведение работ по обустройству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посадочных площадок,  устройство заездных карманов, сходов с тротуаров на пешеходные переходы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F08C0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96697" w:rsidRDefault="004545B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Администрации Городского округа Подольск, МКУ «Подольск дортранс»</w:t>
            </w:r>
          </w:p>
          <w:p w:rsidR="00C86108" w:rsidRPr="00196697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FC75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Обустройство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посадочных площадок (уширение,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ремонт асфальтобетонного покрытия, устройство посадочных площадок с твердым покрытием)</w:t>
            </w:r>
          </w:p>
          <w:p w:rsidR="00C86108" w:rsidRPr="00101764" w:rsidRDefault="00C86108" w:rsidP="007531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2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5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F08C0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6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73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AC4FEA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и обустройство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детского автогородка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Содержание 2-х светофорных объектов, обновление дорожной разметки, восстановление утраченных дорожных знаков</w:t>
            </w: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E00CDF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E00CDF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E00CDF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F0D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F0D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2F0D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2F0D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2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E00CDF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73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</w:t>
            </w:r>
          </w:p>
          <w:p w:rsidR="00C86108" w:rsidRPr="00101764" w:rsidRDefault="000934E7" w:rsidP="0009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ероприятие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Комплексная система организации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DA02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DA02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53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2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60A19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09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Разработка комплексной системы организации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Разработка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комплексной системы организации дорожного движения по Городскому округу Подольск</w:t>
            </w: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3600,00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53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533FEA" w:rsidRDefault="00533FEA" w:rsidP="00533FEA"/>
    <w:p w:rsidR="004D5095" w:rsidRDefault="004D5095">
      <w:pPr>
        <w:sectPr w:rsidR="004D5095" w:rsidSect="006E5B43">
          <w:pgSz w:w="16838" w:h="11906" w:orient="landscape"/>
          <w:pgMar w:top="709" w:right="1134" w:bottom="284" w:left="1134" w:header="709" w:footer="709" w:gutter="0"/>
          <w:cols w:space="708"/>
          <w:docGrid w:linePitch="360"/>
        </w:sectPr>
      </w:pPr>
    </w:p>
    <w:p w:rsidR="00D81B12" w:rsidRPr="00101764" w:rsidRDefault="00D81B12"/>
    <w:p w:rsidR="00C24A55" w:rsidRPr="009A4179" w:rsidRDefault="00D81B12" w:rsidP="009A4179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Паспорт подпрограммы 3 </w:t>
      </w:r>
      <w:r w:rsidR="009A4179" w:rsidRPr="009A4179">
        <w:rPr>
          <w:rFonts w:ascii="Times New Roman" w:hAnsi="Times New Roman" w:cs="Times New Roman"/>
          <w:b/>
          <w:sz w:val="26"/>
          <w:szCs w:val="26"/>
        </w:rPr>
        <w:t>«Развитие и функционирование транспортного комплекса</w:t>
      </w:r>
      <w:r w:rsidR="009A4179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C24A55" w:rsidRPr="00101764" w:rsidRDefault="00C86108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срок 2016-2018 гг.</w:t>
      </w:r>
    </w:p>
    <w:p w:rsidR="00D81B12" w:rsidRPr="00101764" w:rsidRDefault="00D81B12" w:rsidP="00C24A55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36"/>
        <w:gridCol w:w="2153"/>
        <w:gridCol w:w="1994"/>
        <w:gridCol w:w="1762"/>
        <w:gridCol w:w="2361"/>
        <w:gridCol w:w="2268"/>
        <w:gridCol w:w="1134"/>
        <w:gridCol w:w="1276"/>
      </w:tblGrid>
      <w:tr w:rsidR="00D81B12" w:rsidRPr="00101764" w:rsidTr="004235E0"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C86108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0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C86108" w:rsidP="00E704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D81B12" w:rsidRPr="00101764" w:rsidTr="004235E0"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4235E0" w:rsidRDefault="004235E0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3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4235E0" w:rsidRDefault="004C5DEA" w:rsidP="004C5DE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Развитие пассажирского транспорта</w:t>
            </w:r>
          </w:p>
        </w:tc>
      </w:tr>
      <w:tr w:rsidR="004C5DEA" w:rsidRPr="00101764" w:rsidTr="004235E0"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A" w:rsidRPr="004235E0" w:rsidRDefault="004C5DEA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</w:t>
            </w:r>
          </w:p>
        </w:tc>
        <w:tc>
          <w:tcPr>
            <w:tcW w:w="10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A" w:rsidRPr="00D3144F" w:rsidRDefault="004C5DEA" w:rsidP="004C5DE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Улучшение параметров транспортной инфраструктуры</w:t>
            </w:r>
          </w:p>
        </w:tc>
      </w:tr>
      <w:tr w:rsidR="004235E0" w:rsidRPr="00101764" w:rsidTr="004235E0">
        <w:trPr>
          <w:trHeight w:val="195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4235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4235E0" w:rsidRPr="00101764" w:rsidTr="004235E0">
        <w:trPr>
          <w:trHeight w:val="299"/>
        </w:trPr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и функционирование транспортного комплекса</w:t>
            </w: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AF39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2016,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AF39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AF39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AF39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</w:tr>
      <w:tr w:rsidR="003B31DD" w:rsidRPr="00101764" w:rsidTr="004235E0">
        <w:trPr>
          <w:trHeight w:val="496"/>
        </w:trPr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DD" w:rsidRPr="00101764" w:rsidRDefault="003B31DD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DD" w:rsidRPr="00101764" w:rsidRDefault="003B31DD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DD" w:rsidRPr="00101764" w:rsidRDefault="00137585" w:rsidP="006C4284">
            <w:pPr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Комитет по дорожному хозяйству и транспорту</w:t>
            </w:r>
            <w:r w:rsidR="00CF24D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Администрации Городского округа Подольск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DD" w:rsidRPr="00101764" w:rsidRDefault="003B31DD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3B31DD" w:rsidRPr="00101764" w:rsidRDefault="003B31DD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 средства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DD" w:rsidRPr="00554BD3" w:rsidRDefault="00554BD3" w:rsidP="002408F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2987285,00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DD" w:rsidRPr="00554BD3" w:rsidRDefault="00554BD3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367962,00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DD" w:rsidRPr="00554BD3" w:rsidRDefault="00554BD3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163390,00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DD" w:rsidRPr="00554BD3" w:rsidRDefault="00554BD3" w:rsidP="003B31DD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3518637,00</w:t>
            </w:r>
          </w:p>
        </w:tc>
      </w:tr>
      <w:tr w:rsidR="00D81B12" w:rsidRPr="00101764" w:rsidTr="004235E0">
        <w:trPr>
          <w:trHeight w:val="390"/>
        </w:trPr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7E7290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81B1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4235E0">
        <w:trPr>
          <w:trHeight w:val="420"/>
        </w:trPr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BF28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554BD3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6C4284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6C4284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554BD3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190900,00</w:t>
            </w:r>
          </w:p>
        </w:tc>
      </w:tr>
      <w:tr w:rsidR="003B31DD" w:rsidRPr="00101764" w:rsidTr="004235E0">
        <w:trPr>
          <w:trHeight w:val="850"/>
        </w:trPr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DD" w:rsidRPr="00101764" w:rsidRDefault="003B31DD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DD" w:rsidRPr="00101764" w:rsidRDefault="003B31DD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DD" w:rsidRPr="00101764" w:rsidRDefault="003B31DD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1DD" w:rsidRPr="00101764" w:rsidRDefault="003B31DD" w:rsidP="007E72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DD" w:rsidRPr="00101764" w:rsidRDefault="009C4D85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43147,00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DD" w:rsidRPr="00101764" w:rsidRDefault="00C102D5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DD" w:rsidRPr="00101764" w:rsidRDefault="00C102D5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1DD" w:rsidRPr="00554BD3" w:rsidRDefault="00554BD3" w:rsidP="003B31DD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108731,00</w:t>
            </w:r>
          </w:p>
        </w:tc>
      </w:tr>
      <w:tr w:rsidR="00D81B12" w:rsidRPr="00101764" w:rsidTr="004235E0">
        <w:trPr>
          <w:trHeight w:val="360"/>
        </w:trPr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4BD3" w:rsidRDefault="00554BD3" w:rsidP="006505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2753238,00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4BD3" w:rsidRDefault="00554BD3" w:rsidP="00D617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333444,00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4BD3" w:rsidRDefault="00554BD3" w:rsidP="003B51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132324,00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4BD3" w:rsidRDefault="00554BD3" w:rsidP="003B51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3219006,00</w:t>
            </w:r>
          </w:p>
        </w:tc>
      </w:tr>
      <w:tr w:rsidR="004235E0" w:rsidRPr="00101764" w:rsidTr="004235E0">
        <w:trPr>
          <w:trHeight w:val="360"/>
        </w:trPr>
        <w:tc>
          <w:tcPr>
            <w:tcW w:w="7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 реализации подпрограммы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5E0" w:rsidRPr="00095BBF" w:rsidRDefault="0088062F" w:rsidP="004235E0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-о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бновление подвижного состава пассажирских предприятий и снижение среднего </w:t>
            </w:r>
            <w:r w:rsidR="00417BA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возраста до 7,8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лет.</w:t>
            </w:r>
          </w:p>
          <w:p w:rsidR="004235E0" w:rsidRPr="00095BBF" w:rsidRDefault="004235E0" w:rsidP="004235E0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Увеличение доли троллейбусов, средний возраст которых не превышает 5 лет, от общего числа подвижного состава до </w:t>
            </w:r>
            <w:r w:rsidR="00417BA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9,3</w:t>
            </w:r>
            <w:r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%</w:t>
            </w:r>
            <w:r w:rsidR="0088062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;</w:t>
            </w:r>
          </w:p>
          <w:p w:rsidR="004235E0" w:rsidRPr="00095BBF" w:rsidRDefault="0088062F" w:rsidP="004235E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-у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величение доли троллейбусов, оборудованных </w:t>
            </w:r>
            <w:r w:rsidR="004235E0" w:rsidRPr="00095BB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для перевозки маломобильных групп населения, 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от общего числа подвижного состава, выходящего в рейс, </w:t>
            </w:r>
            <w:r w:rsidR="004235E0" w:rsidRPr="00095BB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 </w:t>
            </w:r>
            <w:r w:rsidR="002F465F">
              <w:rPr>
                <w:rFonts w:ascii="Times New Roman" w:hAnsi="Times New Roman" w:cs="Times New Roman"/>
                <w:b/>
                <w:sz w:val="16"/>
                <w:szCs w:val="16"/>
              </w:rPr>
              <w:t>12,9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%;</w:t>
            </w:r>
          </w:p>
          <w:p w:rsidR="004235E0" w:rsidRPr="00095BBF" w:rsidRDefault="0088062F" w:rsidP="004235E0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-у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величение доли 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муниципальных маршрутов  регулярных перевозок по</w:t>
            </w:r>
          </w:p>
          <w:p w:rsidR="004235E0" w:rsidRPr="00095BBF" w:rsidRDefault="004235E0" w:rsidP="004235E0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регулируемым тарифам, на которых отдельным категориям граждан предоставля</w:t>
            </w:r>
            <w:r w:rsidR="002F46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ются меры социальной поддержки до </w:t>
            </w:r>
            <w:r w:rsidR="0088062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75,6%;</w:t>
            </w:r>
          </w:p>
          <w:p w:rsidR="004235E0" w:rsidRPr="00095BBF" w:rsidRDefault="0088062F" w:rsidP="004235E0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-у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меньшение доли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Подольск в общей численности населения городского округа до </w:t>
            </w:r>
            <w:r w:rsidR="002F46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0,04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;</w:t>
            </w:r>
          </w:p>
          <w:p w:rsidR="004235E0" w:rsidRPr="00095BBF" w:rsidRDefault="0088062F" w:rsidP="004235E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-у</w:t>
            </w:r>
            <w:r w:rsidR="004235E0" w:rsidRPr="00095BB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величение доли пассажиров оплачивающих свой проезд ЕТК МО на муниципальных маршрутах в общем объеме платных пассажиров на муниципальных маршрутах на конец года до </w:t>
            </w:r>
            <w:r w:rsidR="002F465F">
              <w:rPr>
                <w:rFonts w:ascii="Times New Roman" w:hAnsi="Times New Roman" w:cs="Times New Roman"/>
                <w:b/>
                <w:sz w:val="16"/>
                <w:szCs w:val="16"/>
              </w:rPr>
              <w:t>45</w:t>
            </w:r>
            <w:r w:rsidR="004235E0" w:rsidRPr="00095BBF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2F465F" w:rsidRDefault="0088062F" w:rsidP="002F46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-у</w:t>
            </w:r>
            <w:r w:rsidR="002F465F" w:rsidRPr="002F465F">
              <w:rPr>
                <w:rFonts w:ascii="Times New Roman" w:hAnsi="Times New Roman" w:cs="Times New Roman"/>
                <w:b/>
                <w:sz w:val="16"/>
                <w:szCs w:val="16"/>
              </w:rPr>
              <w:t>величени</w:t>
            </w:r>
            <w:r w:rsidR="002F465F">
              <w:rPr>
                <w:rFonts w:ascii="Times New Roman" w:hAnsi="Times New Roman" w:cs="Times New Roman"/>
                <w:b/>
                <w:sz w:val="16"/>
                <w:szCs w:val="16"/>
              </w:rPr>
              <w:t>е количества машиномест на парковках общего пользования до 31479 ед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2F465F" w:rsidRPr="002F465F" w:rsidRDefault="0088062F" w:rsidP="002F465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-у</w:t>
            </w:r>
            <w:r w:rsidR="002F465F">
              <w:rPr>
                <w:rFonts w:ascii="Times New Roman" w:hAnsi="Times New Roman" w:cs="Times New Roman"/>
                <w:b/>
                <w:sz w:val="16"/>
                <w:szCs w:val="16"/>
              </w:rPr>
              <w:t>величение количества машиномест на перехватывающих парковках до 814 ед.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5E0" w:rsidRPr="00095BBF" w:rsidRDefault="0088062F" w:rsidP="004235E0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-о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бновление подвижного состава пассажирских предприятий и снижение среднего возраста до </w:t>
            </w:r>
            <w:r w:rsidR="00417BA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7,0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лет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;</w:t>
            </w:r>
          </w:p>
          <w:p w:rsidR="004235E0" w:rsidRPr="00095BBF" w:rsidRDefault="0088062F" w:rsidP="004235E0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-у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величение доли троллейбусов, средний возраст которых не превышает 5 лет, от общего числа подвижного состава до </w:t>
            </w:r>
            <w:r w:rsidR="00417BA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10,1%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;</w:t>
            </w:r>
          </w:p>
          <w:p w:rsidR="004235E0" w:rsidRPr="00095BBF" w:rsidRDefault="0088062F" w:rsidP="004235E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-у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величение доли троллейбусов, оборудованных </w:t>
            </w:r>
            <w:r w:rsidR="004235E0" w:rsidRPr="00095BB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для перевозки маломобильных групп населения, 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от общего числа подвижного состава, выходящего в рейс, </w:t>
            </w:r>
            <w:r w:rsidR="004235E0" w:rsidRPr="00095BB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до </w:t>
            </w:r>
            <w:r w:rsidR="002F465F">
              <w:rPr>
                <w:rFonts w:ascii="Times New Roman" w:hAnsi="Times New Roman" w:cs="Times New Roman"/>
                <w:b/>
                <w:sz w:val="16"/>
                <w:szCs w:val="16"/>
              </w:rPr>
              <w:t>16,1</w:t>
            </w:r>
            <w:r w:rsidR="004235E0" w:rsidRPr="00095BBF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4235E0" w:rsidRPr="00095BBF" w:rsidRDefault="0088062F" w:rsidP="004235E0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-у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величение доли муниципальных маршрутов  регулярных перевозок по</w:t>
            </w:r>
          </w:p>
          <w:p w:rsidR="004235E0" w:rsidRPr="00095BBF" w:rsidRDefault="004235E0" w:rsidP="004235E0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регулируемым тарифам, на которых отдельным категориям граждан предоставляют</w:t>
            </w:r>
            <w:r w:rsidR="002F46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ся меры социальной поддержки </w:t>
            </w:r>
            <w:r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до </w:t>
            </w:r>
            <w:r w:rsidR="002F46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78,0</w:t>
            </w:r>
            <w:r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%</w:t>
            </w:r>
            <w:r w:rsidR="0088062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;</w:t>
            </w:r>
          </w:p>
          <w:p w:rsidR="004235E0" w:rsidRPr="00095BBF" w:rsidRDefault="0088062F" w:rsidP="004235E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-у</w:t>
            </w:r>
            <w:r w:rsidR="004235E0" w:rsidRPr="00095BB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величение доли пассажиров оплачивающих свой проезд ЕТК МО на муниципальных маршрутах в общем объеме платных пассажиров на муниципальных маршрутах на конец года до </w:t>
            </w:r>
            <w:r w:rsidR="002F465F">
              <w:rPr>
                <w:rFonts w:ascii="Times New Roman" w:hAnsi="Times New Roman" w:cs="Times New Roman"/>
                <w:b/>
                <w:sz w:val="16"/>
                <w:szCs w:val="16"/>
              </w:rPr>
              <w:t>47</w:t>
            </w:r>
            <w:r w:rsidR="004235E0" w:rsidRPr="00095BBF">
              <w:rPr>
                <w:rFonts w:ascii="Times New Roman" w:hAnsi="Times New Roman" w:cs="Times New Roman"/>
                <w:b/>
                <w:sz w:val="16"/>
                <w:szCs w:val="16"/>
              </w:rPr>
              <w:t>%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2F465F" w:rsidRDefault="0088062F" w:rsidP="002F46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-у</w:t>
            </w:r>
            <w:r w:rsidR="002F465F" w:rsidRPr="002F465F">
              <w:rPr>
                <w:rFonts w:ascii="Times New Roman" w:hAnsi="Times New Roman" w:cs="Times New Roman"/>
                <w:b/>
                <w:sz w:val="16"/>
                <w:szCs w:val="16"/>
              </w:rPr>
              <w:t>величени</w:t>
            </w:r>
            <w:r w:rsidR="002F465F">
              <w:rPr>
                <w:rFonts w:ascii="Times New Roman" w:hAnsi="Times New Roman" w:cs="Times New Roman"/>
                <w:b/>
                <w:sz w:val="16"/>
                <w:szCs w:val="16"/>
              </w:rPr>
              <w:t>е количества машиномест на парковках общего пользования до 15210 ед.</w:t>
            </w:r>
          </w:p>
          <w:p w:rsidR="002F465F" w:rsidRPr="002F465F" w:rsidRDefault="002F465F" w:rsidP="002F465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5E0" w:rsidRPr="00095BBF" w:rsidRDefault="0088062F" w:rsidP="004235E0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-о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бновление подвижного состава пассажирских предприятий и снижение</w:t>
            </w:r>
            <w:r w:rsidR="00417BA1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 среднего возраста до 6,5 лет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.</w:t>
            </w:r>
          </w:p>
          <w:p w:rsidR="004235E0" w:rsidRPr="00095BBF" w:rsidRDefault="004235E0" w:rsidP="004235E0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Увеличение доли троллейбусов, средний возраст которых не превышает 5 лет, от общего числа подвижного состава до 10,6 %</w:t>
            </w:r>
            <w:r w:rsidR="0088062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;</w:t>
            </w:r>
          </w:p>
          <w:p w:rsidR="004235E0" w:rsidRPr="00095BBF" w:rsidRDefault="0088062F" w:rsidP="004235E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-у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величение доли троллейбусов, оборудованных </w:t>
            </w:r>
            <w:r w:rsidR="004235E0" w:rsidRPr="00095BB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для перевозки маломобильных групп населения, 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от общего числа подвижного состава, выходящего в рейс, </w:t>
            </w:r>
            <w:r w:rsidR="004235E0" w:rsidRPr="00095BBF">
              <w:rPr>
                <w:rFonts w:ascii="Times New Roman" w:hAnsi="Times New Roman" w:cs="Times New Roman"/>
                <w:b/>
                <w:sz w:val="16"/>
                <w:szCs w:val="16"/>
              </w:rPr>
              <w:t>до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19,3%;</w:t>
            </w:r>
          </w:p>
          <w:p w:rsidR="004235E0" w:rsidRPr="00095BBF" w:rsidRDefault="0088062F" w:rsidP="004235E0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-у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величение доли муниципальных маршрутов  </w:t>
            </w:r>
            <w:r w:rsidR="004235E0"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регулярных перевозок по</w:t>
            </w:r>
          </w:p>
          <w:p w:rsidR="004235E0" w:rsidRPr="00095BBF" w:rsidRDefault="004235E0" w:rsidP="004235E0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регулируемым тарифам, на которых отдельным категориям граждан предоставл</w:t>
            </w:r>
            <w:r w:rsidR="002F46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яются меры социальной поддержки </w:t>
            </w:r>
            <w:r w:rsidRPr="00095BB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до </w:t>
            </w:r>
            <w:r w:rsidR="002F46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80,5</w:t>
            </w:r>
            <w:r w:rsidR="0088062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%;</w:t>
            </w:r>
          </w:p>
          <w:p w:rsidR="004235E0" w:rsidRPr="00095BBF" w:rsidRDefault="0088062F" w:rsidP="004235E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-у</w:t>
            </w:r>
            <w:r w:rsidR="004235E0" w:rsidRPr="00095BBF">
              <w:rPr>
                <w:rFonts w:ascii="Times New Roman" w:hAnsi="Times New Roman" w:cs="Times New Roman"/>
                <w:b/>
                <w:sz w:val="16"/>
                <w:szCs w:val="16"/>
              </w:rPr>
              <w:t>величение доли пассажиров оплачивающих свой проезд ЕТК МО на муниципальных маршрутах в общем объеме платных пассажиров на муниципальных маршрутах на конец года до 50%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;</w:t>
            </w:r>
          </w:p>
          <w:p w:rsidR="004235E0" w:rsidRDefault="0088062F" w:rsidP="002F465F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-у</w:t>
            </w:r>
            <w:r w:rsidR="004235E0" w:rsidRPr="00095BBF">
              <w:rPr>
                <w:rFonts w:ascii="Times New Roman" w:hAnsi="Times New Roman" w:cs="Times New Roman"/>
                <w:b/>
                <w:sz w:val="16"/>
                <w:szCs w:val="16"/>
              </w:rPr>
              <w:t>величение количества введенных в эксплуатацию транспортно-пересадочных узлов до 2 ед.</w:t>
            </w:r>
          </w:p>
          <w:p w:rsidR="002F465F" w:rsidRPr="002F465F" w:rsidRDefault="002F465F" w:rsidP="002F465F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B40170" w:rsidRDefault="00B40170" w:rsidP="009654F1">
      <w:pPr>
        <w:sectPr w:rsidR="00B40170" w:rsidSect="006E5B43">
          <w:pgSz w:w="16838" w:h="11906" w:orient="landscape"/>
          <w:pgMar w:top="709" w:right="1134" w:bottom="284" w:left="1134" w:header="709" w:footer="709" w:gutter="0"/>
          <w:cols w:space="708"/>
          <w:docGrid w:linePitch="360"/>
        </w:sectPr>
      </w:pPr>
    </w:p>
    <w:p w:rsidR="00B40170" w:rsidRDefault="00B40170" w:rsidP="00B40170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15. </w:t>
      </w:r>
      <w:r w:rsidRPr="00D25D40">
        <w:rPr>
          <w:rFonts w:ascii="Times New Roman" w:hAnsi="Times New Roman" w:cs="Times New Roman"/>
          <w:b/>
          <w:bCs/>
          <w:sz w:val="26"/>
          <w:szCs w:val="26"/>
        </w:rPr>
        <w:t>Общая характеристика подпрограммы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3</w:t>
      </w:r>
      <w:r w:rsidRPr="00D25D40">
        <w:rPr>
          <w:rFonts w:ascii="Times New Roman" w:hAnsi="Times New Roman" w:cs="Times New Roman"/>
          <w:b/>
          <w:bCs/>
          <w:sz w:val="26"/>
          <w:szCs w:val="26"/>
        </w:rPr>
        <w:t xml:space="preserve"> «</w:t>
      </w:r>
      <w:r>
        <w:rPr>
          <w:rFonts w:ascii="Times New Roman" w:hAnsi="Times New Roman" w:cs="Times New Roman"/>
          <w:b/>
          <w:bCs/>
          <w:sz w:val="26"/>
          <w:szCs w:val="26"/>
        </w:rPr>
        <w:t>Развитие и функционирование транспортного комплекса</w:t>
      </w:r>
      <w:r w:rsidRPr="00D25D4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B40170" w:rsidRPr="00D25D40" w:rsidRDefault="00B40170" w:rsidP="00B40170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40170" w:rsidRDefault="00B40170" w:rsidP="00B40170">
      <w:pPr>
        <w:spacing w:line="23" w:lineRule="atLeast"/>
        <w:ind w:firstLine="567"/>
        <w:rPr>
          <w:rFonts w:ascii="Times New Roman" w:hAnsi="Times New Roman" w:cs="Times New Roman"/>
          <w:sz w:val="26"/>
          <w:szCs w:val="26"/>
        </w:rPr>
      </w:pPr>
      <w:r>
        <w:tab/>
      </w:r>
      <w:r>
        <w:rPr>
          <w:rFonts w:ascii="Times New Roman" w:hAnsi="Times New Roman" w:cs="Times New Roman"/>
          <w:sz w:val="26"/>
          <w:szCs w:val="26"/>
        </w:rPr>
        <w:t>Финансирование мероприятий в сфере транспортного обслуживания населения осуществляется за счет средств местного бюджета, бюджета Московской области и внебюджетных средств. Расчет финансирования транспортного обслуживания населения автомобильным и городским наземным электрическим транспортом из средств местного бюджета проводится в соответствии с нормативными документами правительства Московской области. Финансирование строительства парковочного пространства осуществляется в основном за счет внебюджетных источников.</w:t>
      </w:r>
    </w:p>
    <w:p w:rsidR="00B40170" w:rsidRDefault="00B40170" w:rsidP="00B40170">
      <w:pPr>
        <w:spacing w:line="23" w:lineRule="atLeast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задачи транспортного обслуживания населения обеспечивается реализацией основных мероприятий подпрограммы «Развитие и функционирование транспортного комплекса Городского округа Подольск».</w:t>
      </w:r>
    </w:p>
    <w:p w:rsidR="00B40170" w:rsidRDefault="00B40170" w:rsidP="00B40170">
      <w:pPr>
        <w:spacing w:line="23" w:lineRule="atLeast"/>
        <w:ind w:firstLine="567"/>
        <w:rPr>
          <w:rFonts w:ascii="Times New Roman" w:hAnsi="Times New Roman" w:cs="Times New Roman"/>
          <w:bCs/>
          <w:sz w:val="26"/>
          <w:szCs w:val="26"/>
          <w:lang w:eastAsia="ar-SA"/>
        </w:rPr>
      </w:pPr>
      <w:r>
        <w:rPr>
          <w:rFonts w:ascii="Times New Roman" w:hAnsi="Times New Roman" w:cs="Times New Roman"/>
          <w:sz w:val="26"/>
          <w:szCs w:val="26"/>
        </w:rPr>
        <w:t>Основное мероприятие «</w:t>
      </w:r>
      <w:r w:rsidRPr="00C05934">
        <w:rPr>
          <w:rFonts w:ascii="Times New Roman" w:hAnsi="Times New Roman" w:cs="Times New Roman"/>
          <w:sz w:val="26"/>
          <w:szCs w:val="26"/>
          <w:lang w:eastAsia="ru-RU"/>
        </w:rPr>
        <w:t>Организация транспортного обслуживания населения автомобильным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городским наземным электрическим транспортом</w:t>
      </w:r>
      <w:r w:rsidRPr="00C05934">
        <w:rPr>
          <w:rFonts w:ascii="Times New Roman" w:hAnsi="Times New Roman" w:cs="Times New Roman"/>
          <w:sz w:val="26"/>
          <w:szCs w:val="26"/>
          <w:lang w:eastAsia="ru-RU"/>
        </w:rPr>
        <w:t xml:space="preserve"> в соответствии с муниципальными контрактами на оказание услуг по перевозке пассажиров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» включает мероприятия по заключению муниципальных контрактов на </w:t>
      </w:r>
      <w:r w:rsidRPr="00C0593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C05934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оказание услуг для муниципальных нужд по перевозке пассажиров по муниципальным маршрутам регулярных перевозок по регулируемым тарифам автомобильным </w:t>
      </w:r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и городским наземным электрическим </w:t>
      </w:r>
      <w:r w:rsidRPr="00C05934">
        <w:rPr>
          <w:rFonts w:ascii="Times New Roman" w:hAnsi="Times New Roman" w:cs="Times New Roman"/>
          <w:bCs/>
          <w:sz w:val="26"/>
          <w:szCs w:val="26"/>
          <w:lang w:eastAsia="ar-SA"/>
        </w:rPr>
        <w:t>транспортом</w:t>
      </w:r>
      <w:r>
        <w:rPr>
          <w:rFonts w:ascii="Times New Roman" w:hAnsi="Times New Roman" w:cs="Times New Roman"/>
          <w:bCs/>
          <w:sz w:val="26"/>
          <w:szCs w:val="26"/>
          <w:lang w:eastAsia="ar-SA"/>
        </w:rPr>
        <w:t>, выполнение работ по обновлению подвижного состава с учетов потребностей для перевозки маломобильных групп населения.</w:t>
      </w:r>
    </w:p>
    <w:p w:rsidR="00B40170" w:rsidRDefault="00B40170" w:rsidP="00B40170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Показатель уменьшения </w:t>
      </w:r>
      <w:r w:rsidRPr="006149A7">
        <w:rPr>
          <w:rFonts w:ascii="Times New Roman" w:hAnsi="Times New Roman" w:cs="Times New Roman"/>
          <w:bCs/>
          <w:sz w:val="26"/>
          <w:szCs w:val="26"/>
          <w:lang w:eastAsia="ar-SA"/>
        </w:rPr>
        <w:t>с</w:t>
      </w:r>
      <w:r w:rsidRPr="006149A7">
        <w:rPr>
          <w:rFonts w:ascii="Times New Roman" w:hAnsi="Times New Roman" w:cs="Times New Roman"/>
          <w:sz w:val="26"/>
          <w:szCs w:val="26"/>
          <w:lang w:eastAsia="ru-RU"/>
        </w:rPr>
        <w:t>редн</w:t>
      </w:r>
      <w:r>
        <w:rPr>
          <w:rFonts w:ascii="Times New Roman" w:hAnsi="Times New Roman" w:cs="Times New Roman"/>
          <w:sz w:val="26"/>
          <w:szCs w:val="26"/>
          <w:lang w:eastAsia="ru-RU"/>
        </w:rPr>
        <w:t>его</w:t>
      </w:r>
      <w:r w:rsidRPr="006149A7">
        <w:rPr>
          <w:rFonts w:ascii="Times New Roman" w:hAnsi="Times New Roman" w:cs="Times New Roman"/>
          <w:sz w:val="26"/>
          <w:szCs w:val="26"/>
          <w:lang w:eastAsia="ru-RU"/>
        </w:rPr>
        <w:t xml:space="preserve"> возраст</w:t>
      </w:r>
      <w:r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6149A7">
        <w:rPr>
          <w:rFonts w:ascii="Times New Roman" w:hAnsi="Times New Roman" w:cs="Times New Roman"/>
          <w:sz w:val="26"/>
          <w:szCs w:val="26"/>
          <w:lang w:eastAsia="ru-RU"/>
        </w:rPr>
        <w:t xml:space="preserve"> подвижного состава на регулярных перевозках по регулируемым тарифам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 6,5 лет к 2018 году, так же планируется увеличение количества  троллейбусов 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оборудованных </w:t>
      </w:r>
      <w:r w:rsidRPr="00645104">
        <w:rPr>
          <w:rFonts w:ascii="Times New Roman" w:hAnsi="Times New Roman" w:cs="Times New Roman"/>
          <w:sz w:val="26"/>
          <w:szCs w:val="26"/>
        </w:rPr>
        <w:t xml:space="preserve">для перевозки маломобильных групп населения, 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от общего числа подвижного состава, выходящего в рейс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до 19,3 % к 2018 году, увеличение д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ол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муниципальных маршрутов регулярных перевозок по регулируемым тарифам в общем количестве муниципальных маршрутов регулярных перевозок Городского округа Подольск  на конец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2018 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года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до 80,5 %. Осуществление мероприятий будет осуществляться за счет средств местного бюджета, софинансирования из бюджета Московской области, а так же за счет внебюджетных источников.</w:t>
      </w:r>
    </w:p>
    <w:p w:rsidR="00B40170" w:rsidRDefault="00B40170" w:rsidP="00B40170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Основное мероприятие </w:t>
      </w:r>
      <w:r w:rsidRPr="00EB6CB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EB6CBA">
        <w:rPr>
          <w:rFonts w:ascii="Times New Roman" w:hAnsi="Times New Roman" w:cs="Times New Roman"/>
          <w:sz w:val="26"/>
          <w:szCs w:val="26"/>
          <w:lang w:eastAsia="ru-RU"/>
        </w:rPr>
        <w:t>Выявление и перемещение брошенного автотранспорта</w:t>
      </w:r>
      <w:r>
        <w:rPr>
          <w:rFonts w:ascii="Times New Roman" w:hAnsi="Times New Roman" w:cs="Times New Roman"/>
          <w:sz w:val="26"/>
          <w:szCs w:val="26"/>
          <w:lang w:eastAsia="ru-RU"/>
        </w:rPr>
        <w:t>» включает в себя работы по перемещению и хранению брошенного транспорта на территории Городского округа Подольск».</w:t>
      </w:r>
    </w:p>
    <w:p w:rsidR="00B40170" w:rsidRDefault="00B40170" w:rsidP="00B40170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Работы в данном направлении позволят разгрузить улично - дорожную сеть от автотранспорта, имеющего признаки брошенного, создав тем самым дополнительные парковочные места на внутридворовых территориях, а так же к уменьшению возможных  потенциальных аварийных ситуаций.  </w:t>
      </w:r>
    </w:p>
    <w:p w:rsidR="00B40170" w:rsidRPr="00EB6CBA" w:rsidRDefault="00B40170" w:rsidP="00B40170">
      <w:pPr>
        <w:ind w:firstLine="567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Основное мероприятие </w:t>
      </w:r>
      <w:r w:rsidRPr="006C19A5">
        <w:rPr>
          <w:rFonts w:ascii="Times New Roman" w:hAnsi="Times New Roman" w:cs="Times New Roman"/>
          <w:sz w:val="26"/>
          <w:szCs w:val="26"/>
          <w:lang w:eastAsia="ru-RU"/>
        </w:rPr>
        <w:t>«Проектирование, строительство, реконструкция  и модернизация объектов транспорта</w:t>
      </w:r>
      <w:r>
        <w:rPr>
          <w:rFonts w:ascii="Times New Roman" w:hAnsi="Times New Roman" w:cs="Times New Roman"/>
          <w:sz w:val="26"/>
          <w:szCs w:val="26"/>
          <w:lang w:eastAsia="ru-RU"/>
        </w:rPr>
        <w:t>» включает в себя оборудование парковочного пространства на территории Городского округа Подольск.</w:t>
      </w:r>
    </w:p>
    <w:p w:rsidR="00B40170" w:rsidRPr="00645104" w:rsidRDefault="00B40170" w:rsidP="00B40170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Оборудование парковочного пространства плоскостными, подземными, многоуровневыми паркингами позволит значительно сократить количество стихийных парковок на территории г. Подольска и увеличит количество машиномест к 2018 году  до 115 141 машиномест. Строительство транспортно- пересадочных узлов и перехватывающих парковок в Городском округе Подольск позволит разгрузить железнодорожную станцию Подольск и платформы Городского округа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Подольск от стихийного скопления автотранспорта. К 2016 году планируется оборудовать 814 машиномест на перехватывающих парковках, доведя общее количество машиномест до 5032 машиноместа. Финансирование данных мероприятий предусмотрено за счет внебюджетных средств.  </w:t>
      </w:r>
    </w:p>
    <w:p w:rsidR="00D81B12" w:rsidRPr="00101764" w:rsidRDefault="00D81B12" w:rsidP="009654F1">
      <w:pPr>
        <w:sectPr w:rsidR="00D81B12" w:rsidRPr="00101764" w:rsidSect="00B40170">
          <w:pgSz w:w="11906" w:h="16838"/>
          <w:pgMar w:top="1134" w:right="709" w:bottom="1134" w:left="1560" w:header="709" w:footer="709" w:gutter="0"/>
          <w:cols w:space="708"/>
          <w:docGrid w:linePitch="360"/>
        </w:sectPr>
      </w:pPr>
    </w:p>
    <w:p w:rsidR="00D81B12" w:rsidRPr="00101764" w:rsidRDefault="00D81B12" w:rsidP="009654F1"/>
    <w:p w:rsidR="00E216E5" w:rsidRPr="00E216E5" w:rsidRDefault="00D81B12" w:rsidP="00E216E5">
      <w:pPr>
        <w:jc w:val="center"/>
        <w:rPr>
          <w:rStyle w:val="aa"/>
          <w:rFonts w:ascii="Times New Roman" w:hAnsi="Times New Roman"/>
          <w:b w:val="0"/>
          <w:bCs w:val="0"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Перечень мероприятий подпрограммы 3 </w:t>
      </w:r>
      <w:r w:rsidR="00E216E5" w:rsidRPr="00E216E5">
        <w:rPr>
          <w:rFonts w:ascii="Times New Roman" w:hAnsi="Times New Roman" w:cs="Times New Roman"/>
          <w:b/>
          <w:sz w:val="26"/>
          <w:szCs w:val="26"/>
        </w:rPr>
        <w:t>«Развитие и функционирование транспортного комплекса</w:t>
      </w:r>
      <w:r w:rsidR="00E216E5">
        <w:rPr>
          <w:rStyle w:val="aa"/>
          <w:rFonts w:ascii="Times New Roman" w:hAnsi="Times New Roman"/>
          <w:b w:val="0"/>
          <w:bCs w:val="0"/>
          <w:sz w:val="26"/>
          <w:szCs w:val="26"/>
        </w:rPr>
        <w:t>»</w:t>
      </w:r>
    </w:p>
    <w:p w:rsidR="00D81B12" w:rsidRPr="00101764" w:rsidRDefault="00E67C78" w:rsidP="00E216E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программы </w:t>
      </w:r>
    </w:p>
    <w:p w:rsidR="00D81B12" w:rsidRPr="00101764" w:rsidRDefault="00D81B12"/>
    <w:tbl>
      <w:tblPr>
        <w:tblW w:w="1587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126"/>
        <w:gridCol w:w="1559"/>
        <w:gridCol w:w="1559"/>
        <w:gridCol w:w="1134"/>
        <w:gridCol w:w="1276"/>
        <w:gridCol w:w="1276"/>
        <w:gridCol w:w="1133"/>
        <w:gridCol w:w="1275"/>
        <w:gridCol w:w="1845"/>
        <w:gridCol w:w="1987"/>
      </w:tblGrid>
      <w:tr w:rsidR="00AF399F" w:rsidRPr="00101764" w:rsidTr="004545B3">
        <w:trPr>
          <w:trHeight w:val="6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0F3ABA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2015 году</w:t>
            </w:r>
            <w:r w:rsidR="0041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AF399F" w:rsidRPr="00101764" w:rsidTr="004545B3">
        <w:trPr>
          <w:trHeight w:val="7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399F" w:rsidRPr="00101764" w:rsidTr="004545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AF399F" w:rsidRPr="00101764" w:rsidTr="004545B3">
        <w:trPr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AF399F" w:rsidP="00424DEF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AF399F" w:rsidRPr="00D3144F" w:rsidRDefault="00AF399F" w:rsidP="00424DEF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Развитие пассажирского транспорта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D0544" w:rsidRDefault="00AF399F" w:rsidP="00502F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447910,00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D054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140026,00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D054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153706,00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D054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154178,00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0E3E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0E3E25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399F" w:rsidRPr="00101764" w:rsidTr="004545B3">
        <w:trPr>
          <w:trHeight w:val="5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4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4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D0544" w:rsidRDefault="00AF399F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D054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31602,00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D054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D054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22754,00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108424,00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131424,00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4545B3">
        <w:trPr>
          <w:trHeight w:val="2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9C4D8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</w:t>
            </w:r>
            <w:r w:rsidR="00C95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иятие 1.</w:t>
            </w:r>
          </w:p>
          <w:p w:rsidR="007E7290" w:rsidRPr="00D3144F" w:rsidRDefault="007E7290" w:rsidP="009C4D8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31602,00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22754,00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4545B3">
        <w:trPr>
          <w:trHeight w:val="5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290" w:rsidRDefault="007E729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4545B3">
        <w:trPr>
          <w:trHeight w:val="5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290" w:rsidRDefault="007E729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4545B3">
        <w:trPr>
          <w:trHeight w:val="118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Default="007E729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31602,00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22754,00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4545B3">
        <w:trPr>
          <w:trHeight w:val="58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Default="007E729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108424,00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131424,00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553DF" w:rsidRDefault="00AF399F" w:rsidP="00325D93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3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AF399F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="00C95CB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ероприятие 1.</w:t>
            </w:r>
          </w:p>
          <w:p w:rsidR="00AF399F" w:rsidRPr="00D3144F" w:rsidRDefault="00AF399F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Организация транспортного обслуживания населения автомобильным транспортом в соответствии с муниципальными контрактами на оказание услуг по перевозке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553DF" w:rsidRDefault="00AF399F" w:rsidP="009807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23226,00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18581,00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16723,00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545B3" w:rsidP="007D3927">
            <w:pPr>
              <w:ind w:left="-22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26710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Удовлетворение потребности населения в транспортных услугах.</w:t>
            </w:r>
          </w:p>
          <w:p w:rsidR="00AF399F" w:rsidRPr="00126710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Обеспечение транспортной доступности для всех категорий граждан</w:t>
            </w:r>
          </w:p>
          <w:p w:rsidR="00AF399F" w:rsidRPr="00126710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Открытие новых автобусных маршрутов</w:t>
            </w:r>
          </w:p>
          <w:p w:rsidR="00AF399F" w:rsidRPr="00126710" w:rsidRDefault="00AF399F" w:rsidP="009C4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-«ст. Подольск-Кузнечики»;</w:t>
            </w:r>
          </w:p>
          <w:p w:rsidR="00AF399F" w:rsidRPr="00101764" w:rsidRDefault="00AF399F" w:rsidP="009C4D8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-«пл. Кутузовская-Кузнечики»</w:t>
            </w:r>
          </w:p>
        </w:tc>
      </w:tr>
      <w:tr w:rsidR="00AF399F" w:rsidRPr="00101764" w:rsidTr="004545B3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553DF" w:rsidRDefault="00AF399F" w:rsidP="005553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0067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23226,00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0067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18581,00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0067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16723,00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92966" w:rsidRDefault="00AF399F" w:rsidP="00C87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9296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9296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9296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137585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C95CB9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Мероприятие </w:t>
            </w:r>
            <w:r w:rsidR="00AF399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AF399F" w:rsidRPr="00350D9E" w:rsidRDefault="00AF399F" w:rsidP="00111C67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Организация транспортного обслуживания населения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электрическим транспортом в соответствии с муниципальными контрактами на оказание услуг по перевозке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F4BE4" w:rsidRDefault="00AF399F" w:rsidP="00B90BC1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8376,00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B0C6F" w:rsidRDefault="00AF399F" w:rsidP="00B90BC1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B0C6F" w:rsidRDefault="00AF399F" w:rsidP="00B90BC1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6031,00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545B3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Удовлетворение потребности населения в транспортных услугах. </w:t>
            </w: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транспортной доступности для всех категорий граждан</w:t>
            </w:r>
          </w:p>
        </w:tc>
      </w:tr>
      <w:tr w:rsidR="00AF399F" w:rsidRPr="00101764" w:rsidTr="004545B3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F4BE4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8376,00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B0C6F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B0C6F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6031,00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Мероприяти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C95CB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C95CB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Приобретение автобусов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108424,00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131424,00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126710" w:rsidRDefault="00BB2BF3" w:rsidP="00BB2B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Приобретение </w:t>
            </w: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новых автобусов ГУП МО «Мострансавто»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BB2BF3" w:rsidRPr="00126710" w:rsidRDefault="00BB2BF3" w:rsidP="00BB2B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ООО «АВТОМИГ»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AF399F" w:rsidRPr="00101764" w:rsidRDefault="00BB2BF3" w:rsidP="00BB2BF3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ООО «СК транс» 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Приобретение </w:t>
            </w: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новых автобусов ГУП МО «Мострансавто» - 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30единиц;</w:t>
            </w:r>
          </w:p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ООО «АВТОМИГ» - 22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единицы;</w:t>
            </w: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ООО «СК транс» - 52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единицы;</w:t>
            </w:r>
          </w:p>
        </w:tc>
      </w:tr>
      <w:tr w:rsidR="00AF399F" w:rsidRPr="00101764" w:rsidTr="004545B3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108424,00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131424,00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AF399F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AF399F" w:rsidRPr="00D3144F" w:rsidRDefault="00C95CB9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D314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D3144F" w:rsidRDefault="00AF399F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Приобретение троллейбусов</w:t>
            </w:r>
          </w:p>
          <w:p w:rsidR="00AF399F" w:rsidRPr="00D3144F" w:rsidRDefault="00AF399F" w:rsidP="003B31D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545B3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Приобретение 4 низкопольных троллейбусов</w:t>
            </w:r>
          </w:p>
        </w:tc>
      </w:tr>
      <w:tr w:rsidR="00AF399F" w:rsidRPr="00101764" w:rsidTr="004545B3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40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AF399F" w:rsidP="00D314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Зачала 2.</w:t>
            </w:r>
          </w:p>
          <w:p w:rsidR="00AF399F" w:rsidRPr="00D3144F" w:rsidRDefault="00AF399F" w:rsidP="00D314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Улучшение параметров транспортной инфраструктуры</w:t>
            </w:r>
          </w:p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3070727,00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2B3C5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2847259,00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214256,00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9212,00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F2833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F2833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F2833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F2833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21B30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B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21B30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21B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21B30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4458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458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7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2B3C5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8312,00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4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2850734,00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2644814,00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205020,00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C95CB9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</w:t>
            </w:r>
            <w:r w:rsidR="00AF39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AF399F" w:rsidRPr="00350D9E" w:rsidRDefault="00AF399F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Выявление и перемещение брошенного автотранспорта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2B3C5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Default="00C95CB9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AF39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AF399F" w:rsidRPr="00101764" w:rsidRDefault="00AF399F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Выявление и перемещение брошенного автотранспорта на специализированную стоянку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545B3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Увеличение пропускной способности дорог общего пользования.</w:t>
            </w: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Увеличение парковочных мест во дворах</w:t>
            </w: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C95CB9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2.</w:t>
            </w:r>
          </w:p>
          <w:p w:rsidR="00AF399F" w:rsidRDefault="00AF399F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подвижного состава</w:t>
            </w:r>
          </w:p>
          <w:p w:rsidR="00AF399F" w:rsidRPr="00196697" w:rsidRDefault="00AF399F" w:rsidP="0068237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6717E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A2B8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A2B8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6717E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A2B8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A2B8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408F8" w:rsidRPr="00101764" w:rsidTr="004545B3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01764" w:rsidRDefault="002408F8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F8" w:rsidRPr="00101764" w:rsidRDefault="002408F8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01764" w:rsidRDefault="002408F8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F8" w:rsidRPr="00101764" w:rsidRDefault="002408F8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01764" w:rsidRDefault="002408F8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68237D" w:rsidRDefault="002408F8" w:rsidP="00C820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D6717E" w:rsidRDefault="002408F8" w:rsidP="00C820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3A2B86" w:rsidRDefault="002408F8" w:rsidP="00C820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3A2B86" w:rsidRDefault="002408F8" w:rsidP="00C820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01764" w:rsidRDefault="002408F8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26710" w:rsidRDefault="002408F8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C95CB9" w:rsidP="0068237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AF399F" w:rsidRPr="0068237D" w:rsidRDefault="00AF399F" w:rsidP="0068237D">
            <w:pPr>
              <w:ind w:right="-108"/>
              <w:jc w:val="center"/>
              <w:rPr>
                <w:rFonts w:eastAsia="Calibri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подвижного состава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Автоколонна № 1788-филиал ГУП МО «МОСТРАНСАВТО»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работ по ремонту 3-х кузовов ПС</w:t>
            </w:r>
          </w:p>
        </w:tc>
      </w:tr>
      <w:tr w:rsidR="00AF399F" w:rsidRPr="00101764" w:rsidTr="004545B3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2BF3" w:rsidRPr="00101764" w:rsidTr="00BB2BF3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101764" w:rsidRDefault="00BB2BF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3" w:rsidRPr="00101764" w:rsidRDefault="00BB2BF3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BB2BF3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3" w:rsidRPr="002408F8" w:rsidRDefault="00BB2BF3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C820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C8208E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C8208E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C8208E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101764" w:rsidRDefault="00BB2BF3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126710" w:rsidRDefault="00BB2BF3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8C5E85" w:rsidP="00C87418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Основное мероприятие 3.</w:t>
            </w:r>
          </w:p>
          <w:p w:rsidR="00AF399F" w:rsidRPr="008C303B" w:rsidRDefault="00AF399F" w:rsidP="00C87418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Проектирование, строительство, реконструкция и модернизация объектов транспорта</w:t>
            </w:r>
          </w:p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3062987,00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2844359,00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211756,00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2848034,00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2643914,00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2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8C303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8C5E85" w:rsidP="008C303B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AF399F" w:rsidRPr="008C303B" w:rsidRDefault="00AF399F" w:rsidP="008C303B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Строительство 2-й и 3-й очереди троллейбусной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06563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0656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200445,00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96697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строительству и архитектуре Администрации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126710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Проектно-сметная документация, строительство троллейбусных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линий по ул. Сосновой и в  </w:t>
            </w: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м-не «Шепчинки»,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06563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06563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D0718" w:rsidRDefault="00AF399F" w:rsidP="000656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0656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Default="008C5E85" w:rsidP="00E511DD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2.</w:t>
            </w:r>
          </w:p>
          <w:p w:rsidR="00AF399F" w:rsidRPr="00101764" w:rsidRDefault="00AF399F" w:rsidP="00E51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Строительство троллейбусного депо в мкр. «Кузнечики» </w:t>
            </w:r>
          </w:p>
          <w:p w:rsidR="00AF399F" w:rsidRPr="00101764" w:rsidRDefault="00AF399F" w:rsidP="007E203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Подготовка проектно-сметной документации. Строительство троллейбусного депо в мкр. «Кузнечики»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D57A71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Мероприятие 3.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гоэтажных гаражей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(1200 машиномест), микрорайон «Юго-западный»</w:t>
            </w:r>
          </w:p>
          <w:p w:rsidR="00AF399F" w:rsidRPr="007E203C" w:rsidRDefault="00AF399F" w:rsidP="0091676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многоэтажных гаражей (1200 машиномест)</w:t>
            </w:r>
          </w:p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2.3.4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7E203C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01764" w:rsidRDefault="00AF399F" w:rsidP="007E203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многоэтажных гаражей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(1200 машиномест), микрорайон «Юго-западный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  <w:p w:rsidR="00AF399F" w:rsidRPr="00870BFB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многоэтажных гаражей (1200 машиномест)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7E20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7E20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7E20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многоэтажны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 гаражей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(648 машиномест), микрорайон «Южный»</w:t>
            </w:r>
          </w:p>
          <w:p w:rsidR="00AF399F" w:rsidRPr="00101764" w:rsidRDefault="00AF399F" w:rsidP="00B20AE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859B3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B3895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B3895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многоэтажных гаражей (648 машиномест)</w:t>
            </w:r>
          </w:p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859B3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B3895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B3895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34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left="34"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B20AEA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91676A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01764" w:rsidRDefault="00AF399F" w:rsidP="0091676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многофункционального ко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мплекса (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2 270 машиномест), микрорайон «Красная горка)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D57A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715050,00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70BFB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многоэтажных гаражей (2270 машиномест)</w:t>
            </w:r>
          </w:p>
        </w:tc>
      </w:tr>
      <w:tr w:rsidR="00AF399F" w:rsidRPr="00B20AEA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B20AEA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B20AEA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D57A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B20AEA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715050,00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6D0E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B20AEA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01764" w:rsidRDefault="00AF399F" w:rsidP="00B20AE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гаража – стоянки на    600 машиномест микрорайон «Северный»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0F2B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  <w:p w:rsidR="00AF399F" w:rsidRPr="00870BFB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Ввод в эксплуатацию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гаража-стоянки на 600 машиномест микрорайон «Северный»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0F2B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0F2B4D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Мероприят</w:t>
            </w:r>
            <w:r w:rsidR="008C5E8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ие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  <w:r w:rsidR="008C5E8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01764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гаража  - стоянки   на 650 машиномест, микрорайон «Северный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E5273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27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E5273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27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гаража  - стоянки   на 650 машиномест, микрорайон «Северный»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34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left="34"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2.3.9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8271A5" w:rsidRDefault="00AF399F" w:rsidP="001732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Строительство гаража-стоянки на 650 мащиномест с мойкой и пунктом ТО на 5 боксов, микрорайон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«Северный»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EF1EE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870BFB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Ввод в эксплуатацию гаража-стоянки на 650 машиномест с мойкой и пунктом ТО на 5 боксов, микрорайон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«Северный»</w:t>
            </w:r>
          </w:p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Московской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964740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2A5365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№1 (1100 машиномест)</w:t>
            </w:r>
          </w:p>
          <w:p w:rsidR="00AF399F" w:rsidRPr="008271A5" w:rsidRDefault="00AF399F" w:rsidP="00E51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Микрорайон «Силикатная-2»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2C2362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№1 (1100 машиномест)</w:t>
            </w:r>
          </w:p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Микрорайон «Силикатная-2»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2C2362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2C2362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2C2362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34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left="34"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№2 (1000 машиномест), микрорайон «Силикатная -2»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№2 (1000 машиномест), микрорайон «Силикатная -2»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E511D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Строительство многоэтажного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№3 (300 машиномест), микрорайон «Силикатная -2»</w:t>
            </w:r>
          </w:p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строительству и архитектуре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Ввод в эксплуатацию многоэтажного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№3 (300 машиномест), микрорайон «Силикатная -2»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едерального 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34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left="34"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2.3.13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№4 (90 машиномест), микрорайон «Силикатная-2»</w:t>
            </w:r>
          </w:p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11250,00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№4 (90 машиномест), микрорайон «Силикатная-2»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B2BF3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101764" w:rsidRDefault="00BB2BF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8271A5" w:rsidRDefault="00BB2BF3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C8208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C820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11250,00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C820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C820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101764" w:rsidRDefault="00BB2BF3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126710" w:rsidRDefault="00BB2BF3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2.3.14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1732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8271A5" w:rsidRDefault="00AF399F" w:rsidP="001732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Создание транспортно-пересадочного узла «Силикатная»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Министерство транспорта Московской области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7757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транспортно-пересадочного узла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Силикатная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Внебюджетные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2.3.15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1732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="00AF399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1732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Создание транспортно-пересадочного узла «Подольск»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Министерство транспорта Московской области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транспортно-пересадочного узла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«Подольск»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Внебюджетные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81B12" w:rsidRPr="00101764" w:rsidRDefault="00D81B12">
      <w:pPr>
        <w:sectPr w:rsidR="00D81B12" w:rsidRPr="00101764" w:rsidSect="00424DEF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</w:p>
    <w:p w:rsidR="00D81B12" w:rsidRPr="00101764" w:rsidRDefault="00D81B12"/>
    <w:p w:rsidR="00C24A55" w:rsidRDefault="00C24A55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7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 Паспорт подпрограммы 4 </w:t>
      </w:r>
      <w:r w:rsidR="00E216E5">
        <w:rPr>
          <w:rFonts w:ascii="Times New Roman" w:hAnsi="Times New Roman" w:cs="Times New Roman"/>
          <w:b/>
          <w:bCs/>
          <w:sz w:val="26"/>
          <w:szCs w:val="26"/>
        </w:rPr>
        <w:t>«Обеспечивающая подпрограмм</w:t>
      </w:r>
      <w:r w:rsidR="00BB2BF3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E216E5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7E7290" w:rsidRPr="00101764" w:rsidRDefault="007E7290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срок 2016-2018 гг.</w:t>
      </w:r>
    </w:p>
    <w:p w:rsidR="00D81B12" w:rsidRPr="00071D02" w:rsidRDefault="00D81B12" w:rsidP="00C24A55">
      <w:pPr>
        <w:pStyle w:val="1"/>
        <w:ind w:left="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497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42"/>
        <w:gridCol w:w="1820"/>
        <w:gridCol w:w="1827"/>
        <w:gridCol w:w="2086"/>
        <w:gridCol w:w="1459"/>
        <w:gridCol w:w="1651"/>
        <w:gridCol w:w="1652"/>
        <w:gridCol w:w="2235"/>
      </w:tblGrid>
      <w:tr w:rsidR="00D81B12" w:rsidRPr="00101764" w:rsidTr="003D056C">
        <w:trPr>
          <w:trHeight w:val="294"/>
        </w:trPr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3D056C" w:rsidP="003D056C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0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D81B12" w:rsidRPr="00101764" w:rsidTr="003D056C"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</w:t>
            </w:r>
          </w:p>
        </w:tc>
        <w:tc>
          <w:tcPr>
            <w:tcW w:w="10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F078DE" w:rsidRDefault="003D056C" w:rsidP="003D056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деятельности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Комитета по дорожному хозяйству и транспорту Администрации Городского округа Подольск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, МКУ «Подольск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дортранс»</w:t>
            </w:r>
          </w:p>
        </w:tc>
      </w:tr>
      <w:tr w:rsidR="003D056C" w:rsidRPr="00101764" w:rsidTr="00391AC4">
        <w:trPr>
          <w:trHeight w:val="555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5860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3D056C" w:rsidRPr="00101764" w:rsidTr="00391AC4">
        <w:trPr>
          <w:trHeight w:val="79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2016, год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год*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год*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96141" w:rsidRPr="00101764" w:rsidTr="003D056C">
        <w:trPr>
          <w:trHeight w:val="34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6C4284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6A499E" w:rsidP="00A05776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586017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22431,00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A845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16149,00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56524,00</w:t>
            </w:r>
          </w:p>
        </w:tc>
      </w:tr>
      <w:tr w:rsidR="00726D3C" w:rsidRPr="00101764" w:rsidTr="003D056C">
        <w:trPr>
          <w:trHeight w:val="323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3D05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3D05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26D3C" w:rsidRPr="00101764" w:rsidTr="003D056C">
        <w:trPr>
          <w:trHeight w:val="540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96141" w:rsidRPr="00101764" w:rsidTr="003D056C">
        <w:trPr>
          <w:trHeight w:val="34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3D05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3D05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586017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22431,00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16149,00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56524,00</w:t>
            </w:r>
          </w:p>
        </w:tc>
      </w:tr>
      <w:tr w:rsidR="00D81B12" w:rsidRPr="00101764" w:rsidTr="003D056C">
        <w:trPr>
          <w:trHeight w:val="49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12373" w:rsidRDefault="00D81B12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12373" w:rsidRDefault="00D81B12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12373" w:rsidRDefault="00D81B12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12373" w:rsidRDefault="00D81B12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3D056C" w:rsidRPr="00101764" w:rsidTr="00391AC4">
        <w:trPr>
          <w:trHeight w:val="495"/>
        </w:trPr>
        <w:tc>
          <w:tcPr>
            <w:tcW w:w="7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 реализации подпрограммы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12373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12373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12373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12373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:rsidR="00054A72" w:rsidRDefault="00054A72" w:rsidP="00955719">
      <w:pPr>
        <w:pStyle w:val="1"/>
        <w:ind w:left="1080"/>
        <w:rPr>
          <w:rFonts w:ascii="Times New Roman" w:hAnsi="Times New Roman" w:cs="Times New Roman"/>
          <w:b/>
          <w:bCs/>
          <w:sz w:val="26"/>
          <w:szCs w:val="26"/>
        </w:rPr>
        <w:sectPr w:rsidR="00054A72" w:rsidSect="00071D02">
          <w:pgSz w:w="16838" w:h="11906" w:orient="landscape"/>
          <w:pgMar w:top="568" w:right="1134" w:bottom="284" w:left="1134" w:header="709" w:footer="709" w:gutter="0"/>
          <w:cols w:space="708"/>
          <w:docGrid w:linePitch="360"/>
        </w:sectPr>
      </w:pPr>
    </w:p>
    <w:p w:rsidR="00DD6690" w:rsidRPr="00DD6690" w:rsidRDefault="00C24A55" w:rsidP="00DD6690">
      <w:pPr>
        <w:pStyle w:val="1"/>
        <w:ind w:left="0"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8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DD6690" w:rsidRPr="00DD6690">
        <w:rPr>
          <w:rFonts w:ascii="Times New Roman" w:hAnsi="Times New Roman" w:cs="Times New Roman"/>
          <w:b/>
          <w:bCs/>
          <w:sz w:val="26"/>
          <w:szCs w:val="26"/>
        </w:rPr>
        <w:t>Общая характеристика подпрограммы «</w:t>
      </w:r>
      <w:r w:rsidR="00E7047D">
        <w:rPr>
          <w:rFonts w:ascii="Times New Roman" w:hAnsi="Times New Roman" w:cs="Times New Roman"/>
          <w:b/>
          <w:bCs/>
          <w:sz w:val="26"/>
          <w:szCs w:val="26"/>
        </w:rPr>
        <w:t>Обеспечивающая подпрограмма</w:t>
      </w:r>
      <w:r w:rsidR="00DD6690" w:rsidRPr="00DD6690">
        <w:rPr>
          <w:rFonts w:ascii="Times New Roman" w:hAnsi="Times New Roman" w:cs="Times New Roman"/>
          <w:b/>
          <w:bCs/>
          <w:sz w:val="26"/>
          <w:szCs w:val="26"/>
        </w:rPr>
        <w:t>».</w:t>
      </w:r>
    </w:p>
    <w:p w:rsidR="00DD6690" w:rsidRPr="00DD6690" w:rsidRDefault="00DD6690" w:rsidP="00DD6690">
      <w:pPr>
        <w:pStyle w:val="1"/>
        <w:ind w:left="1080"/>
        <w:jc w:val="left"/>
        <w:rPr>
          <w:rFonts w:ascii="Times New Roman" w:hAnsi="Times New Roman" w:cs="Times New Roman"/>
          <w:bCs/>
          <w:sz w:val="26"/>
          <w:szCs w:val="26"/>
        </w:rPr>
      </w:pPr>
    </w:p>
    <w:p w:rsidR="00D81B12" w:rsidRDefault="00D81B12" w:rsidP="00964AA6">
      <w:pPr>
        <w:pStyle w:val="1"/>
        <w:ind w:left="0"/>
        <w:rPr>
          <w:rFonts w:ascii="Times New Roman" w:hAnsi="Times New Roman" w:cs="Times New Roman"/>
          <w:bCs/>
          <w:sz w:val="26"/>
          <w:szCs w:val="26"/>
        </w:rPr>
      </w:pPr>
    </w:p>
    <w:p w:rsidR="00AA0D1B" w:rsidRDefault="00AA0D1B" w:rsidP="00C2229E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Решение задачи</w:t>
      </w:r>
      <w:r w:rsidRPr="00AA0D1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A0D1B">
        <w:rPr>
          <w:rFonts w:ascii="Times New Roman" w:hAnsi="Times New Roman" w:cs="Times New Roman"/>
          <w:sz w:val="26"/>
          <w:szCs w:val="26"/>
        </w:rPr>
        <w:t xml:space="preserve">финансовое обеспечение деятельности Комитета по </w:t>
      </w:r>
      <w:r w:rsidRPr="00AA0D1B">
        <w:rPr>
          <w:rFonts w:ascii="Times New Roman" w:hAnsi="Times New Roman" w:cs="Times New Roman"/>
          <w:bCs/>
          <w:sz w:val="26"/>
          <w:szCs w:val="26"/>
        </w:rPr>
        <w:t>дорожно</w:t>
      </w:r>
      <w:r>
        <w:rPr>
          <w:rFonts w:ascii="Times New Roman" w:hAnsi="Times New Roman" w:cs="Times New Roman"/>
          <w:bCs/>
          <w:sz w:val="26"/>
          <w:szCs w:val="26"/>
        </w:rPr>
        <w:t>му хозяйству и транспорту</w:t>
      </w:r>
      <w:r w:rsidRPr="00AA0D1B">
        <w:rPr>
          <w:rFonts w:ascii="Times New Roman" w:hAnsi="Times New Roman" w:cs="Times New Roman"/>
          <w:bCs/>
          <w:sz w:val="26"/>
          <w:szCs w:val="26"/>
        </w:rPr>
        <w:t xml:space="preserve"> Администрации Городского округа Подольск</w:t>
      </w:r>
      <w:r w:rsidRPr="00AA0D1B">
        <w:rPr>
          <w:rFonts w:ascii="Times New Roman" w:hAnsi="Times New Roman" w:cs="Times New Roman"/>
          <w:sz w:val="26"/>
          <w:szCs w:val="26"/>
        </w:rPr>
        <w:t>, МКУ «Подольс</w:t>
      </w:r>
      <w:r w:rsidR="00127D00">
        <w:rPr>
          <w:rFonts w:ascii="Times New Roman" w:hAnsi="Times New Roman" w:cs="Times New Roman"/>
          <w:sz w:val="26"/>
          <w:szCs w:val="26"/>
        </w:rPr>
        <w:t xml:space="preserve">к </w:t>
      </w:r>
      <w:r w:rsidRPr="00AA0D1B">
        <w:rPr>
          <w:rFonts w:ascii="Times New Roman" w:hAnsi="Times New Roman" w:cs="Times New Roman"/>
          <w:sz w:val="26"/>
          <w:szCs w:val="26"/>
        </w:rPr>
        <w:t>дортранс»</w:t>
      </w:r>
      <w:r w:rsidRPr="00AA0D1B">
        <w:t xml:space="preserve"> </w:t>
      </w:r>
      <w:r w:rsidRPr="00C2229E">
        <w:rPr>
          <w:rFonts w:ascii="Times New Roman" w:hAnsi="Times New Roman" w:cs="Times New Roman"/>
          <w:sz w:val="26"/>
          <w:szCs w:val="26"/>
        </w:rPr>
        <w:t>обеспечивается реализацией основных мероприятий</w:t>
      </w:r>
      <w:r w:rsidR="00C2229E">
        <w:rPr>
          <w:rFonts w:ascii="Times New Roman" w:hAnsi="Times New Roman" w:cs="Times New Roman"/>
          <w:sz w:val="26"/>
          <w:szCs w:val="26"/>
        </w:rPr>
        <w:t xml:space="preserve"> по с</w:t>
      </w:r>
      <w:r w:rsidR="00C2229E" w:rsidRPr="00C2229E">
        <w:rPr>
          <w:rFonts w:ascii="Times New Roman" w:hAnsi="Times New Roman" w:cs="Times New Roman"/>
          <w:sz w:val="26"/>
          <w:szCs w:val="26"/>
        </w:rPr>
        <w:t>оздани</w:t>
      </w:r>
      <w:r w:rsidR="00C2229E">
        <w:rPr>
          <w:rFonts w:ascii="Times New Roman" w:hAnsi="Times New Roman" w:cs="Times New Roman"/>
          <w:sz w:val="26"/>
          <w:szCs w:val="26"/>
        </w:rPr>
        <w:t>ю</w:t>
      </w:r>
      <w:r w:rsidR="00C2229E" w:rsidRPr="00C2229E">
        <w:rPr>
          <w:rFonts w:ascii="Times New Roman" w:hAnsi="Times New Roman" w:cs="Times New Roman"/>
          <w:sz w:val="26"/>
          <w:szCs w:val="26"/>
        </w:rPr>
        <w:t xml:space="preserve"> условий для реализации полномочий органов местного самоуправления Городского округа Подольск и </w:t>
      </w:r>
      <w:r w:rsidR="00C2229E">
        <w:rPr>
          <w:rFonts w:ascii="Times New Roman" w:hAnsi="Times New Roman" w:cs="Times New Roman"/>
          <w:sz w:val="26"/>
          <w:szCs w:val="26"/>
        </w:rPr>
        <w:t>о</w:t>
      </w:r>
      <w:r w:rsidR="00C2229E" w:rsidRPr="00C2229E">
        <w:rPr>
          <w:rFonts w:ascii="Times New Roman" w:hAnsi="Times New Roman" w:cs="Times New Roman"/>
          <w:bCs/>
          <w:sz w:val="26"/>
          <w:szCs w:val="26"/>
        </w:rPr>
        <w:t>беспечени</w:t>
      </w:r>
      <w:r w:rsidR="00C2229E">
        <w:rPr>
          <w:rFonts w:ascii="Times New Roman" w:hAnsi="Times New Roman" w:cs="Times New Roman"/>
          <w:bCs/>
          <w:sz w:val="26"/>
          <w:szCs w:val="26"/>
        </w:rPr>
        <w:t>ю</w:t>
      </w:r>
      <w:r w:rsidR="00C2229E" w:rsidRPr="00C2229E">
        <w:rPr>
          <w:rFonts w:ascii="Times New Roman" w:hAnsi="Times New Roman" w:cs="Times New Roman"/>
          <w:bCs/>
          <w:sz w:val="26"/>
          <w:szCs w:val="26"/>
        </w:rPr>
        <w:t xml:space="preserve"> деятельности казенных учреждений Городского округа Подольск в дорожно-транспортной сфере</w:t>
      </w:r>
      <w:r w:rsidR="00C2229E">
        <w:rPr>
          <w:rFonts w:ascii="Times New Roman" w:hAnsi="Times New Roman" w:cs="Times New Roman"/>
          <w:bCs/>
          <w:sz w:val="26"/>
          <w:szCs w:val="26"/>
        </w:rPr>
        <w:t>.</w:t>
      </w:r>
    </w:p>
    <w:p w:rsidR="005F09C2" w:rsidRPr="005F09C2" w:rsidRDefault="005F09C2" w:rsidP="00640C1A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5F09C2">
        <w:rPr>
          <w:rFonts w:ascii="Times New Roman" w:hAnsi="Times New Roman" w:cs="Times New Roman"/>
          <w:sz w:val="26"/>
          <w:szCs w:val="26"/>
        </w:rPr>
        <w:t>Реализация полномочий органов местного самоуправления в дорожно-транспортной сфере предусматривает обеспечение Комитета по дорожному хозяйству и транспорту Администрации Городского округа Подольск</w:t>
      </w:r>
      <w:r w:rsidR="00EC78B2">
        <w:rPr>
          <w:rFonts w:ascii="Times New Roman" w:hAnsi="Times New Roman" w:cs="Times New Roman"/>
          <w:sz w:val="26"/>
          <w:szCs w:val="26"/>
        </w:rPr>
        <w:t xml:space="preserve"> </w:t>
      </w:r>
      <w:r w:rsidR="00640C1A">
        <w:rPr>
          <w:rFonts w:ascii="Times New Roman" w:hAnsi="Times New Roman" w:cs="Times New Roman"/>
          <w:sz w:val="26"/>
          <w:szCs w:val="26"/>
        </w:rPr>
        <w:t xml:space="preserve">в </w:t>
      </w:r>
      <w:r w:rsidR="00EC78B2">
        <w:rPr>
          <w:rFonts w:ascii="Times New Roman" w:hAnsi="Times New Roman" w:cs="Times New Roman"/>
          <w:sz w:val="26"/>
          <w:szCs w:val="26"/>
        </w:rPr>
        <w:t>своевременной оплате труда</w:t>
      </w:r>
      <w:r w:rsidR="00640C1A">
        <w:rPr>
          <w:rFonts w:ascii="Times New Roman" w:hAnsi="Times New Roman" w:cs="Times New Roman"/>
          <w:sz w:val="26"/>
          <w:szCs w:val="26"/>
        </w:rPr>
        <w:t>,</w:t>
      </w:r>
      <w:r w:rsidRPr="005F09C2">
        <w:rPr>
          <w:rFonts w:ascii="Times New Roman" w:hAnsi="Times New Roman" w:cs="Times New Roman"/>
          <w:sz w:val="26"/>
          <w:szCs w:val="26"/>
        </w:rPr>
        <w:t xml:space="preserve"> основами средствами и материальными запасами в объеме, необходимом для выполнения его функций в соответствии с </w:t>
      </w:r>
      <w:hyperlink r:id="rId11" w:history="1">
        <w:r w:rsidRPr="00D13940">
          <w:rPr>
            <w:rStyle w:val="afa"/>
            <w:rFonts w:ascii="Times New Roman" w:hAnsi="Times New Roman"/>
            <w:b w:val="0"/>
            <w:color w:val="auto"/>
            <w:sz w:val="26"/>
            <w:szCs w:val="26"/>
          </w:rPr>
          <w:t>Положением</w:t>
        </w:r>
      </w:hyperlink>
      <w:r w:rsidRPr="005F09C2">
        <w:rPr>
          <w:rFonts w:ascii="Times New Roman" w:hAnsi="Times New Roman" w:cs="Times New Roman"/>
          <w:sz w:val="26"/>
          <w:szCs w:val="26"/>
        </w:rPr>
        <w:t xml:space="preserve"> о Комитете</w:t>
      </w:r>
      <w:r w:rsidR="00D13940">
        <w:rPr>
          <w:rFonts w:ascii="Times New Roman" w:hAnsi="Times New Roman" w:cs="Times New Roman"/>
          <w:sz w:val="26"/>
          <w:szCs w:val="26"/>
        </w:rPr>
        <w:t xml:space="preserve"> по дорожному хозяйству и транспорту Администрации Городского округа Подольск</w:t>
      </w:r>
      <w:r w:rsidRPr="005F09C2">
        <w:rPr>
          <w:rFonts w:ascii="Times New Roman" w:hAnsi="Times New Roman" w:cs="Times New Roman"/>
          <w:sz w:val="26"/>
          <w:szCs w:val="26"/>
        </w:rPr>
        <w:t>.</w:t>
      </w:r>
    </w:p>
    <w:p w:rsidR="005F09C2" w:rsidRPr="00AA0D1B" w:rsidRDefault="00D13940" w:rsidP="00640C1A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  <w:sectPr w:rsidR="005F09C2" w:rsidRPr="00AA0D1B" w:rsidSect="00DD6690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  <w:r w:rsidRPr="00675AFB">
        <w:rPr>
          <w:rFonts w:ascii="Times New Roman" w:hAnsi="Times New Roman" w:cs="Times New Roman"/>
          <w:sz w:val="26"/>
          <w:szCs w:val="26"/>
        </w:rPr>
        <w:t xml:space="preserve">Обеспечение </w:t>
      </w:r>
      <w:r w:rsidR="00EC78B2" w:rsidRPr="00675AFB">
        <w:rPr>
          <w:rFonts w:ascii="Times New Roman" w:hAnsi="Times New Roman" w:cs="Times New Roman"/>
          <w:sz w:val="26"/>
          <w:szCs w:val="26"/>
        </w:rPr>
        <w:t>деятельности М</w:t>
      </w:r>
      <w:r w:rsidRPr="00675AFB">
        <w:rPr>
          <w:rFonts w:ascii="Times New Roman" w:hAnsi="Times New Roman" w:cs="Times New Roman"/>
          <w:sz w:val="26"/>
          <w:szCs w:val="26"/>
        </w:rPr>
        <w:t>КУ</w:t>
      </w:r>
      <w:r w:rsidR="00EC78B2" w:rsidRPr="00675AFB">
        <w:rPr>
          <w:rFonts w:ascii="Times New Roman" w:hAnsi="Times New Roman" w:cs="Times New Roman"/>
          <w:sz w:val="26"/>
          <w:szCs w:val="26"/>
        </w:rPr>
        <w:t xml:space="preserve"> «Подольск</w:t>
      </w:r>
      <w:r w:rsidR="003D056C">
        <w:rPr>
          <w:rFonts w:ascii="Times New Roman" w:hAnsi="Times New Roman" w:cs="Times New Roman"/>
          <w:sz w:val="26"/>
          <w:szCs w:val="26"/>
        </w:rPr>
        <w:t xml:space="preserve"> </w:t>
      </w:r>
      <w:r w:rsidR="00EC78B2" w:rsidRPr="00675AFB">
        <w:rPr>
          <w:rFonts w:ascii="Times New Roman" w:hAnsi="Times New Roman" w:cs="Times New Roman"/>
          <w:sz w:val="26"/>
          <w:szCs w:val="26"/>
        </w:rPr>
        <w:t xml:space="preserve">дортранс»  </w:t>
      </w:r>
      <w:r w:rsidR="0035083F" w:rsidRPr="00675AFB">
        <w:rPr>
          <w:rFonts w:ascii="Times New Roman" w:hAnsi="Times New Roman" w:cs="Times New Roman"/>
          <w:sz w:val="26"/>
          <w:szCs w:val="26"/>
        </w:rPr>
        <w:t xml:space="preserve">предусматривает удовлетворение потребностей </w:t>
      </w:r>
      <w:r w:rsidR="00640C1A">
        <w:rPr>
          <w:rFonts w:ascii="Times New Roman" w:hAnsi="Times New Roman" w:cs="Times New Roman"/>
          <w:sz w:val="26"/>
          <w:szCs w:val="26"/>
        </w:rPr>
        <w:t xml:space="preserve">в </w:t>
      </w:r>
      <w:r w:rsidR="00EC78B2" w:rsidRPr="00675AFB">
        <w:rPr>
          <w:rFonts w:ascii="Times New Roman" w:hAnsi="Times New Roman" w:cs="Times New Roman"/>
          <w:sz w:val="26"/>
          <w:szCs w:val="26"/>
        </w:rPr>
        <w:t>своевременной оплате труда, приобретению</w:t>
      </w:r>
      <w:r w:rsidR="0035083F" w:rsidRPr="00675AFB">
        <w:rPr>
          <w:rFonts w:ascii="Times New Roman" w:hAnsi="Times New Roman" w:cs="Times New Roman"/>
          <w:sz w:val="26"/>
          <w:szCs w:val="26"/>
        </w:rPr>
        <w:t xml:space="preserve"> оргтехник</w:t>
      </w:r>
      <w:r w:rsidR="00EC78B2" w:rsidRPr="00675AFB">
        <w:rPr>
          <w:rFonts w:ascii="Times New Roman" w:hAnsi="Times New Roman" w:cs="Times New Roman"/>
          <w:sz w:val="26"/>
          <w:szCs w:val="26"/>
        </w:rPr>
        <w:t>и</w:t>
      </w:r>
      <w:r w:rsidR="0035083F" w:rsidRPr="00675AFB">
        <w:rPr>
          <w:rFonts w:ascii="Times New Roman" w:hAnsi="Times New Roman" w:cs="Times New Roman"/>
          <w:sz w:val="26"/>
          <w:szCs w:val="26"/>
        </w:rPr>
        <w:t xml:space="preserve">, офисной мебели, канцелярских принадлежностях, офисной бумаге, системах кондиционирования воздуха, расходных материалах и запасных частях к оргтехнике и другими товарами. Реализация мероприятия осуществляется путем заключения государственных контрактов и договоров по выбору поставщиков товаров, исполнителей по оказанию услуг и выполнению работ в соответствии с Федеральным законодательством, </w:t>
      </w:r>
      <w:hyperlink r:id="rId12" w:history="1">
        <w:r w:rsidR="0035083F" w:rsidRPr="00675AFB">
          <w:rPr>
            <w:rStyle w:val="afa"/>
            <w:rFonts w:ascii="Times New Roman" w:hAnsi="Times New Roman"/>
            <w:b w:val="0"/>
            <w:color w:val="auto"/>
            <w:sz w:val="26"/>
            <w:szCs w:val="26"/>
          </w:rPr>
          <w:t>Законом</w:t>
        </w:r>
      </w:hyperlink>
      <w:r w:rsidR="0035083F" w:rsidRPr="00675AF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5083F" w:rsidRPr="00675AFB">
        <w:rPr>
          <w:rFonts w:ascii="Times New Roman" w:hAnsi="Times New Roman" w:cs="Times New Roman"/>
          <w:sz w:val="26"/>
          <w:szCs w:val="26"/>
        </w:rPr>
        <w:t xml:space="preserve">Московской области </w:t>
      </w:r>
      <w:r w:rsidR="0099487F">
        <w:rPr>
          <w:rFonts w:ascii="Times New Roman" w:hAnsi="Times New Roman" w:cs="Times New Roman"/>
          <w:sz w:val="26"/>
          <w:szCs w:val="26"/>
        </w:rPr>
        <w:t>№</w:t>
      </w:r>
      <w:r w:rsidR="0035083F" w:rsidRPr="00675AFB">
        <w:rPr>
          <w:rFonts w:ascii="Times New Roman" w:hAnsi="Times New Roman" w:cs="Times New Roman"/>
          <w:sz w:val="26"/>
          <w:szCs w:val="26"/>
        </w:rPr>
        <w:t> 196/2005-ОЗ "О закупках и поставках продукции для государственных нужд Московской области</w:t>
      </w:r>
      <w:r w:rsidR="0035083F">
        <w:t>"</w:t>
      </w:r>
      <w:r w:rsidR="00675AFB">
        <w:t>.</w:t>
      </w:r>
    </w:p>
    <w:p w:rsidR="00D81B12" w:rsidRPr="00101764" w:rsidRDefault="001F0BA3" w:rsidP="001F0BA3">
      <w:pPr>
        <w:pStyle w:val="1"/>
        <w:ind w:left="108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19.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Перечень мероприятий подпрограммы 4 «</w:t>
      </w:r>
      <w:r w:rsidR="00E7047D">
        <w:rPr>
          <w:rFonts w:ascii="Times New Roman" w:hAnsi="Times New Roman" w:cs="Times New Roman"/>
          <w:b/>
          <w:bCs/>
          <w:sz w:val="26"/>
          <w:szCs w:val="26"/>
        </w:rPr>
        <w:t>Обеспечивающая подпрограмма</w:t>
      </w:r>
      <w:r w:rsidR="00D81B12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D81B12" w:rsidRPr="00101764" w:rsidRDefault="00D81B12" w:rsidP="008E198C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8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0"/>
        <w:gridCol w:w="1841"/>
        <w:gridCol w:w="1417"/>
        <w:gridCol w:w="1417"/>
        <w:gridCol w:w="1559"/>
        <w:gridCol w:w="1417"/>
        <w:gridCol w:w="1418"/>
        <w:gridCol w:w="1134"/>
        <w:gridCol w:w="1277"/>
        <w:gridCol w:w="1843"/>
        <w:gridCol w:w="1702"/>
      </w:tblGrid>
      <w:tr w:rsidR="003D056C" w:rsidRPr="00101764" w:rsidTr="003D056C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2015 году,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AC4FEA">
            <w:pPr>
              <w:ind w:left="-164" w:right="-1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за выполнение мероприятия подпрограммы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3D056C" w:rsidRPr="00101764" w:rsidTr="00391AC4">
        <w:trPr>
          <w:trHeight w:val="75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056C" w:rsidRPr="00101764" w:rsidTr="003D056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3D056C" w:rsidRPr="00101764" w:rsidTr="003D056C">
        <w:trPr>
          <w:trHeight w:val="45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964AA6" w:rsidRDefault="003D056C" w:rsidP="00964AA6">
            <w:pPr>
              <w:pStyle w:val="af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bookmarkStart w:id="1" w:name="sub_109521"/>
            <w:r w:rsidRPr="00964AA6">
              <w:rPr>
                <w:rStyle w:val="af9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Задача 1.</w:t>
            </w:r>
            <w:bookmarkEnd w:id="1"/>
          </w:p>
          <w:p w:rsidR="003D056C" w:rsidRPr="00964AA6" w:rsidRDefault="003D056C" w:rsidP="00964AA6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деятельности</w:t>
            </w:r>
          </w:p>
          <w:p w:rsidR="003D056C" w:rsidRPr="006B37AA" w:rsidRDefault="003D056C" w:rsidP="006A499E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Комитета по дорожному хозяйству и транспорту Администрации Городского округа Подольск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, МКУ «Подольск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дортранс»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16149,00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C92A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2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4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43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16149,00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8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16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Default="000E4F99" w:rsidP="009F2FF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1.</w:t>
            </w:r>
          </w:p>
          <w:p w:rsidR="003D056C" w:rsidRPr="006B37AA" w:rsidRDefault="003D056C" w:rsidP="00111C67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реализации полномочий органов местного самоуправления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847E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22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3D056C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0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24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18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Внебюджетные 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49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1.1.1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Default="000E4F99" w:rsidP="009F2FF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3D056C" w:rsidRPr="006B37AA" w:rsidRDefault="003D056C" w:rsidP="004B46B3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Комитета по дорожному хозяйству и транспорту Администрации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4545B3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7D6A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Своевременная оплата труда сотрудников,</w:t>
            </w:r>
          </w:p>
          <w:p w:rsidR="003D056C" w:rsidRPr="00101764" w:rsidRDefault="003D056C" w:rsidP="007D6A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запланированных мероприятий в рамках предусмотренных полномочий и возложенных задач.</w:t>
            </w:r>
          </w:p>
          <w:p w:rsidR="003D056C" w:rsidRPr="00101764" w:rsidRDefault="003D056C" w:rsidP="007D6A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служащим надлежащих 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атериально-технических условий.</w:t>
            </w:r>
          </w:p>
          <w:p w:rsidR="003D056C" w:rsidRPr="00101764" w:rsidRDefault="003D056C" w:rsidP="007D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товаров, работ (услуг) в соответствии с утвержденным планом закупок.</w:t>
            </w:r>
          </w:p>
          <w:p w:rsidR="003D056C" w:rsidRPr="006B37AA" w:rsidRDefault="003D056C" w:rsidP="007D6A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Исполнение налогового законодательства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3D056C" w:rsidRPr="00101764" w:rsidTr="003D056C">
        <w:trPr>
          <w:trHeight w:val="34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 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3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9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471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EA2AA5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EA2AA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3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4B46B3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Default="003D056C" w:rsidP="009F2FF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</w:t>
            </w:r>
            <w:r w:rsidR="000E4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  <w:p w:rsidR="003D056C" w:rsidRPr="006B37AA" w:rsidRDefault="003D056C" w:rsidP="004B46B3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казенных учреждений Городского округа Подольск в дорожно-транспортной сфере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11E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D6A3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7D6A3F" w:rsidRDefault="003D056C" w:rsidP="00502A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27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E4F9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0E4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0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4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0E4F99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11E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1.2.1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Default="000E4F99" w:rsidP="004B46B3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3D056C" w:rsidRPr="006B37AA" w:rsidRDefault="003D056C" w:rsidP="004B46B3">
            <w:pPr>
              <w:ind w:left="-109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МКУ «Подольск</w:t>
            </w:r>
            <w:r w:rsidR="000E4F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дортранс»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4B4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4545B3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Подольск, МКУ «Подольск дортранс»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3F">
              <w:rPr>
                <w:rFonts w:ascii="Times New Roman" w:hAnsi="Times New Roman" w:cs="Times New Roman"/>
                <w:b/>
                <w:sz w:val="20"/>
                <w:szCs w:val="20"/>
              </w:rPr>
              <w:t>Своевременная оплата труда работников, выполнение запланированных мероприятий в рамках предусмотренных полномочий и возложенных задач. Приобретение товаров, работ (услуг) в соответствии с утвержденным планом закупок</w:t>
            </w: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E4F9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0E4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0E4F99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4B4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81B12" w:rsidRDefault="00D81B12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9B452A" w:rsidRDefault="009B452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9B452A" w:rsidRDefault="009B452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D81B12" w:rsidRDefault="00D81B12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  <w:r w:rsidRPr="001C7975">
        <w:rPr>
          <w:rFonts w:ascii="Times New Roman" w:hAnsi="Times New Roman" w:cs="Times New Roman"/>
          <w:bCs/>
          <w:sz w:val="20"/>
          <w:szCs w:val="20"/>
        </w:rPr>
        <w:t>* Денежные средства на реализацию мероприятий заложены в муниципальной программе города  Подольска</w:t>
      </w:r>
      <w:r>
        <w:rPr>
          <w:rFonts w:ascii="Times New Roman" w:hAnsi="Times New Roman" w:cs="Times New Roman"/>
          <w:bCs/>
          <w:sz w:val="20"/>
          <w:szCs w:val="20"/>
        </w:rPr>
        <w:t xml:space="preserve"> «Безопасность города Подольска»</w:t>
      </w:r>
    </w:p>
    <w:p w:rsidR="003D056C" w:rsidRPr="00516A8B" w:rsidRDefault="003D056C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D81B12" w:rsidRPr="00101764" w:rsidRDefault="00D81B12" w:rsidP="008E198C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Обоснование объема финансовых ресурсов необходимых для реализации мероприятий Программы.</w:t>
      </w:r>
    </w:p>
    <w:p w:rsidR="00D81B12" w:rsidRPr="00101764" w:rsidRDefault="00D81B12" w:rsidP="007D270F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5"/>
        <w:gridCol w:w="2955"/>
        <w:gridCol w:w="2957"/>
        <w:gridCol w:w="2955"/>
        <w:gridCol w:w="2963"/>
      </w:tblGrid>
      <w:tr w:rsidR="00D81B12" w:rsidRPr="0010176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Общий объем финансовых ресурсов, необходимых для реализации мероприятия, в т.ч. по годам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Эксплуатационные расходы, возникающие в результате реализации мероприятия.</w:t>
            </w:r>
          </w:p>
        </w:tc>
      </w:tr>
      <w:tr w:rsidR="00D81B12" w:rsidRPr="0010176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1.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«Содержание и ремонт автомобильных дорог общего пользования местного значения, дворовых территорий МКД, п</w:t>
            </w:r>
            <w:r w:rsidR="00B33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ездов к дворовым территориям МКД, внутриквартальных дорог»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7768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и текущий ремонт автомобильных дорог общего пользования местного значения;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в муниципальную собственность бесхозяйного имущества</w:t>
            </w:r>
            <w:r w:rsidR="00E90D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 приобретение техники; проектирование и строительство автомобильных дорог общего пользования местного значения; субсидии муниципальному бюджетному учреждению на финансовое обеспечение муниципального задания на оказание муниципальных услуг; капитальный ремонт и ремонт дворовых территорий МКД, проездов к дворовым территориям МКД, тротуаров, внутриквартальных дорог</w:t>
            </w:r>
          </w:p>
          <w:p w:rsidR="00D81B12" w:rsidRPr="00101764" w:rsidRDefault="00D81B12" w:rsidP="007768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города Подольска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Потребность в финансировании на содержание сети автомобильных дорог рассчитывается по формуле: 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Ссод. = Сгост.×ПРОТпрогн. ×Кнад., 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где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Ссод. – объем финансовых средств на содержание автомобильных дорог местного значения в соответствующем финансовом году;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Сгост. – стоимость содержания 1 км автомобильных дорог, определенная исходя из анализа фактических затрат за предшествующий период и требований ГОСТ Р 50597-93;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ПРОТпрогн. – прогнозный показатель протяженности автомобильных дорог местного значения на 01 января соответствующего финансового года;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Кнад. –коэффициент надежности обслуживания сети.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B00BD0" w:rsidP="00A27E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1350720,00 </w:t>
            </w:r>
            <w:r w:rsidR="00D81B1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 руб., в т.ч. по годам:</w:t>
            </w:r>
          </w:p>
          <w:p w:rsidR="00D81B12" w:rsidRDefault="00D81B12" w:rsidP="00A27E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A27E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2016 год – </w:t>
            </w:r>
            <w:r w:rsidR="00B00B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457715,00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  <w:p w:rsidR="00D81B12" w:rsidRPr="00101764" w:rsidRDefault="00D81B12" w:rsidP="00A27E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2017 год – </w:t>
            </w:r>
            <w:r w:rsidR="00B00B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430504,00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  <w:p w:rsidR="00D81B12" w:rsidRPr="00101764" w:rsidRDefault="00D81B12" w:rsidP="00EA7D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2018 год – </w:t>
            </w:r>
            <w:r w:rsidR="00B00B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462501,00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201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1B12" w:rsidRPr="0010176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2.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E70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езопасност</w:t>
            </w:r>
            <w:r w:rsidR="00E70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дорожного движения»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3256D4" w:rsidP="00AD2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Повышение уровня эксплуатационного состояния опасных участков улично-дорожной сети; разработка комплексной системы организации дорожного движения</w:t>
            </w:r>
          </w:p>
          <w:p w:rsidR="00D81B12" w:rsidRPr="00101764" w:rsidRDefault="00D81B12" w:rsidP="00AD2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 города Подольска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Потребность в финансировании мероприятий по обеспечению безопасности дорожного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движения рассчитывается по формуле: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Сбдд = Спрогн.бдд×Ксред.бдд ×Ссредн.затр.бдд, 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где: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Сбдд – объем финансовых средств на обеспечение безопасности дорожного движения в соответствующем финансовом году;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Спрогн.бдд – прогнозируемый объем затрат на финансирование мероприятий по обеспечению безопасности дорожного движения;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Ксред.бдд – среднее число мероприятий проводимых в отчетном и двух предшествующих финансовых годах без учета мероприятий, проводимых в рамках ведомственной целевой программы «Об обеспечении безопасности дорожного движения на территории г. Подольска в 2010-2012гг.» и долгосрочной целевой программы города Подольска «Обеспечение безопасности дорожного движения на территории города Подольска в 2013-2015 годах»;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Ссредн.затр.бдд – средний объем затрат на реализацию мероприятий по обеспечению безопасности дорожного движения, проводимых в отчетном и двух предшествующих финансовых годах.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 </w:t>
            </w:r>
            <w:r w:rsidR="00B00B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56158,00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 руб., в т.ч. по годам: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 год –</w:t>
            </w:r>
            <w:r w:rsidR="00B00B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00B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22285,00 т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.р.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 год –</w:t>
            </w:r>
            <w:r w:rsidR="00B00B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17828,00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  <w:p w:rsidR="00D81B12" w:rsidRPr="00101764" w:rsidRDefault="00D81B12" w:rsidP="006424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2018 год – </w:t>
            </w:r>
            <w:r w:rsidR="00B00B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16045,00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201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1B12" w:rsidRPr="00101764">
        <w:tblPrEx>
          <w:tblLook w:val="0000" w:firstRow="0" w:lastRow="0" w:firstColumn="0" w:lastColumn="0" w:noHBand="0" w:noVBand="0"/>
        </w:tblPrEx>
        <w:trPr>
          <w:trHeight w:val="100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20110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77B4E" w:rsidRPr="00B77B4E" w:rsidRDefault="00B77B4E" w:rsidP="00B77B4E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3.</w:t>
            </w:r>
          </w:p>
          <w:p w:rsidR="00B77B4E" w:rsidRPr="00B77B4E" w:rsidRDefault="00B77B4E" w:rsidP="00B77B4E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F60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Развитие </w:t>
            </w:r>
            <w:r w:rsidR="00CF24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 функционирование </w:t>
            </w:r>
            <w:r w:rsidR="00F60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транспортного комплекса</w:t>
            </w: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B77B4E" w:rsidRPr="00B77B4E" w:rsidRDefault="00B77B4E" w:rsidP="00B77B4E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7047D">
            <w:pPr>
              <w:ind w:left="108"/>
              <w:jc w:val="center"/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C92A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города Подольска</w:t>
            </w:r>
          </w:p>
          <w:p w:rsidR="00B8622A" w:rsidRDefault="00B8622A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Московской области</w:t>
            </w:r>
          </w:p>
          <w:p w:rsidR="00B8622A" w:rsidRPr="00B77B4E" w:rsidRDefault="00B8622A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  <w:p w:rsidR="00D81B12" w:rsidRPr="00101764" w:rsidRDefault="00D81B12" w:rsidP="00C92A38">
            <w:pPr>
              <w:jc w:val="center"/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1228F2" w:rsidP="001228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8F2">
              <w:rPr>
                <w:rFonts w:ascii="Times New Roman" w:hAnsi="Times New Roman" w:cs="Times New Roman"/>
                <w:b/>
                <w:sz w:val="20"/>
                <w:szCs w:val="20"/>
              </w:rPr>
              <w:t>Потребность в финансировании</w:t>
            </w:r>
            <w:r>
              <w:t xml:space="preserve"> </w:t>
            </w: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обслуживания населения автомобильным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и городским наземным электрическим </w:t>
            </w: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транспортом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рассчитывается затратным методом по формуле </w:t>
            </w:r>
          </w:p>
          <w:p w:rsidR="0064523D" w:rsidRPr="00507FE2" w:rsidRDefault="0064523D" w:rsidP="0064523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 w:cs="Arial Unicode MS"/>
                <w:b/>
                <w:color w:val="000000"/>
                <w:lang w:eastAsia="ru-RU"/>
              </w:rPr>
            </w:pPr>
            <w:r w:rsidRPr="00507FE2">
              <w:rPr>
                <w:rFonts w:ascii="Times New Roman" w:hAnsi="Times New Roman" w:cs="Arial Unicode MS"/>
                <w:b/>
                <w:color w:val="000000"/>
                <w:lang w:eastAsia="ru-RU"/>
              </w:rPr>
              <w:t>Цб = Д – Р</w:t>
            </w:r>
          </w:p>
          <w:p w:rsidR="00A2779C" w:rsidRPr="00A2779C" w:rsidRDefault="0064523D" w:rsidP="0064523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 w:cs="Arial Unicode MS"/>
                <w:b/>
                <w:color w:val="000000"/>
                <w:lang w:eastAsia="ru-RU"/>
              </w:rPr>
            </w:pPr>
            <w:r w:rsidRPr="00507FE2">
              <w:rPr>
                <w:rFonts w:ascii="Times New Roman" w:hAnsi="Times New Roman" w:cs="Arial Unicode MS"/>
                <w:b/>
                <w:color w:val="000000"/>
                <w:lang w:eastAsia="ru-RU"/>
              </w:rPr>
              <w:t xml:space="preserve">Д – </w:t>
            </w:r>
            <w:r w:rsidRPr="00A2779C">
              <w:rPr>
                <w:rFonts w:ascii="Times New Roman" w:hAnsi="Times New Roman" w:cs="Arial Unicode MS"/>
                <w:b/>
                <w:color w:val="000000"/>
                <w:lang w:eastAsia="ru-RU"/>
              </w:rPr>
              <w:t>сумма доходов по маршрутам</w:t>
            </w:r>
            <w:r w:rsidR="00A2779C" w:rsidRPr="00A2779C">
              <w:rPr>
                <w:rFonts w:ascii="Times New Roman" w:hAnsi="Times New Roman" w:cs="Arial Unicode MS"/>
                <w:b/>
                <w:color w:val="000000"/>
                <w:lang w:eastAsia="ru-RU"/>
              </w:rPr>
              <w:t>.</w:t>
            </w:r>
          </w:p>
          <w:p w:rsidR="00004C16" w:rsidRDefault="0064523D" w:rsidP="0064523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 w:cs="Arial Unicode MS"/>
                <w:b/>
                <w:color w:val="000000"/>
                <w:lang w:eastAsia="ru-RU"/>
              </w:rPr>
            </w:pPr>
            <w:r w:rsidRPr="00A2779C">
              <w:rPr>
                <w:rFonts w:ascii="Times New Roman" w:hAnsi="Times New Roman" w:cs="Arial Unicode MS"/>
                <w:b/>
                <w:color w:val="000000"/>
                <w:lang w:eastAsia="ru-RU"/>
              </w:rPr>
              <w:t>Р - сумма расходов по маршрутам</w:t>
            </w:r>
            <w:r w:rsidR="00004C16" w:rsidRPr="00A2779C">
              <w:rPr>
                <w:rFonts w:ascii="Times New Roman" w:hAnsi="Times New Roman" w:cs="Arial Unicode MS"/>
                <w:b/>
                <w:color w:val="000000"/>
                <w:lang w:eastAsia="ru-RU"/>
              </w:rPr>
              <w:t>.</w:t>
            </w:r>
          </w:p>
          <w:p w:rsidR="00A2779C" w:rsidRPr="00A2779C" w:rsidRDefault="00A2779C" w:rsidP="0064523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 w:cs="Arial Unicode MS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Arial Unicode MS"/>
                <w:b/>
                <w:color w:val="000000"/>
                <w:lang w:eastAsia="ru-RU"/>
              </w:rPr>
              <w:t xml:space="preserve">Потребность финансирование за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перемещение и хранение брошенного автотранспорта на специализированную стоянку рассчитывается исходя из тарифов, рассчитанных на основании коммерческих предложений  от организаций</w:t>
            </w:r>
          </w:p>
          <w:p w:rsidR="0064523D" w:rsidRPr="00101764" w:rsidRDefault="0064523D" w:rsidP="00A2779C">
            <w:pPr>
              <w:widowControl w:val="0"/>
              <w:autoSpaceDE w:val="0"/>
              <w:autoSpaceDN w:val="0"/>
              <w:adjustRightInd w:val="0"/>
              <w:ind w:firstLine="709"/>
            </w:pPr>
            <w:r w:rsidRPr="00507FE2">
              <w:rPr>
                <w:rFonts w:ascii="Times New Roman" w:hAnsi="Times New Roman" w:cs="Arial Unicode MS"/>
                <w:color w:val="000000"/>
                <w:lang w:eastAsia="ru-RU"/>
              </w:rPr>
              <w:t xml:space="preserve">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4E" w:rsidRPr="00B77B4E" w:rsidRDefault="00B77B4E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862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3518637,00 </w:t>
            </w: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 руб., в т.ч. по годам:</w:t>
            </w:r>
          </w:p>
          <w:p w:rsidR="00B77B4E" w:rsidRPr="00B77B4E" w:rsidRDefault="00B77B4E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77B4E" w:rsidRPr="00B77B4E" w:rsidRDefault="00151E72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 год –</w:t>
            </w:r>
            <w:r w:rsidR="00B862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2987285,00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77B4E"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т. р.</w:t>
            </w:r>
          </w:p>
          <w:p w:rsidR="00B77B4E" w:rsidRPr="00B77B4E" w:rsidRDefault="00151E72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2017 год – </w:t>
            </w:r>
            <w:r w:rsidR="00B77B4E"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862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367962</w:t>
            </w:r>
            <w:r w:rsidR="00DC4E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,00 </w:t>
            </w:r>
            <w:r w:rsidR="00B77B4E"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 р.</w:t>
            </w:r>
          </w:p>
          <w:p w:rsidR="00B77B4E" w:rsidRPr="00B77B4E" w:rsidRDefault="00B77B4E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 год –</w:t>
            </w:r>
            <w:r w:rsidR="00B862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163390</w:t>
            </w:r>
            <w:r w:rsidR="00DC4E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т. р.</w:t>
            </w:r>
          </w:p>
          <w:p w:rsidR="00D81B12" w:rsidRPr="00101764" w:rsidRDefault="00D81B12" w:rsidP="001C2FC6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/>
          <w:p w:rsidR="00D81B12" w:rsidRPr="00101764" w:rsidRDefault="00D81B12"/>
          <w:p w:rsidR="00D81B12" w:rsidRPr="00101764" w:rsidRDefault="00D81B12"/>
          <w:p w:rsidR="00D81B12" w:rsidRPr="00101764" w:rsidRDefault="00D81B12" w:rsidP="00820110"/>
        </w:tc>
      </w:tr>
      <w:tr w:rsidR="00D81B12" w:rsidRPr="00101764">
        <w:tblPrEx>
          <w:tblLook w:val="0000" w:firstRow="0" w:lastRow="0" w:firstColumn="0" w:lastColumn="0" w:noHBand="0" w:noVBand="0"/>
        </w:tblPrEx>
        <w:trPr>
          <w:trHeight w:val="100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AA" w:rsidRPr="00F45AAA" w:rsidRDefault="00F45AAA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Подпрограмма 4.</w:t>
            </w:r>
          </w:p>
          <w:p w:rsidR="00E7047D" w:rsidRPr="00101764" w:rsidRDefault="00F45AAA" w:rsidP="00E704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</w:t>
            </w:r>
            <w:r w:rsidR="00F6059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Обеспечивающая подпрограмма»</w:t>
            </w:r>
          </w:p>
          <w:p w:rsidR="00D81B12" w:rsidRPr="00101764" w:rsidRDefault="00D81B12" w:rsidP="00F45A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F45A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города Подольска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E704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AA" w:rsidRPr="00F45AAA" w:rsidRDefault="00334FB8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56524,00</w:t>
            </w:r>
            <w:r w:rsidR="00F45AAA"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тыс. руб., в т.ч. по годам:</w:t>
            </w:r>
          </w:p>
          <w:p w:rsidR="00F45AAA" w:rsidRPr="00F45AAA" w:rsidRDefault="00F45AAA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F45AAA" w:rsidRPr="00F45AAA" w:rsidRDefault="00E7047D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2016 год – </w:t>
            </w:r>
            <w:r w:rsidR="00334F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22431,00</w:t>
            </w:r>
            <w:r w:rsidR="00F45AAA"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т.р.</w:t>
            </w:r>
          </w:p>
          <w:p w:rsidR="00F45AAA" w:rsidRPr="00F45AAA" w:rsidRDefault="00F45AAA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 год</w:t>
            </w:r>
            <w:r w:rsidR="00334FB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– </w:t>
            </w:r>
            <w:r w:rsidR="00334F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т.р.</w:t>
            </w:r>
          </w:p>
          <w:p w:rsidR="00F45AAA" w:rsidRPr="009E4EA2" w:rsidRDefault="00F45AAA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</w:pP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2018 год –  </w:t>
            </w:r>
            <w:r w:rsidR="00334F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16149,00 </w:t>
            </w: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т.р.</w:t>
            </w:r>
          </w:p>
          <w:p w:rsidR="00D81B12" w:rsidRPr="00101764" w:rsidRDefault="00D81B12" w:rsidP="00825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3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F58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81B12" w:rsidRPr="00101764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24DEF" w:rsidRDefault="00424DEF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Pr="00101764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  <w:r w:rsidRPr="00101764">
        <w:rPr>
          <w:rFonts w:ascii="Times New Roman" w:hAnsi="Times New Roman" w:cs="Times New Roman"/>
          <w:sz w:val="20"/>
          <w:szCs w:val="20"/>
        </w:rPr>
        <w:t>*финансирование по 2017,2018 годам буде</w:t>
      </w:r>
      <w:r w:rsidR="00090F8B">
        <w:rPr>
          <w:rFonts w:ascii="Times New Roman" w:hAnsi="Times New Roman" w:cs="Times New Roman"/>
          <w:sz w:val="20"/>
          <w:szCs w:val="20"/>
        </w:rPr>
        <w:t>т уточнено по принятию бюджета Городского округа</w:t>
      </w:r>
      <w:r w:rsidRPr="00101764">
        <w:rPr>
          <w:rFonts w:ascii="Times New Roman" w:hAnsi="Times New Roman" w:cs="Times New Roman"/>
          <w:sz w:val="20"/>
          <w:szCs w:val="20"/>
        </w:rPr>
        <w:t xml:space="preserve"> Подольск на очередные три года</w:t>
      </w:r>
    </w:p>
    <w:p w:rsidR="000B3688" w:rsidRPr="00303E81" w:rsidRDefault="00D81B12" w:rsidP="00303E81">
      <w:pPr>
        <w:rPr>
          <w:rFonts w:ascii="Times New Roman" w:hAnsi="Times New Roman" w:cs="Times New Roman"/>
          <w:sz w:val="20"/>
          <w:szCs w:val="20"/>
        </w:rPr>
      </w:pPr>
      <w:r w:rsidRPr="00101764">
        <w:rPr>
          <w:rFonts w:ascii="Times New Roman" w:hAnsi="Times New Roman" w:cs="Times New Roman"/>
          <w:sz w:val="20"/>
          <w:szCs w:val="20"/>
        </w:rPr>
        <w:t>** объем средств будет определен после утверждения объемов бюджетных ассигнований из бюджета Московской области</w:t>
      </w:r>
    </w:p>
    <w:p w:rsidR="00D32FD0" w:rsidRPr="00D32FD0" w:rsidRDefault="00D32FD0" w:rsidP="00D32FD0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lastRenderedPageBreak/>
        <w:t>УТВЕРЖДАЮ</w:t>
      </w:r>
    </w:p>
    <w:p w:rsidR="00D32FD0" w:rsidRPr="00D32FD0" w:rsidRDefault="00D32FD0" w:rsidP="00D32FD0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D32FD0" w:rsidRPr="00D32FD0" w:rsidRDefault="00D32FD0" w:rsidP="00D32FD0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по дорожно-транспортному комплексу</w:t>
      </w:r>
    </w:p>
    <w:p w:rsidR="00D32FD0" w:rsidRPr="00D32FD0" w:rsidRDefault="00D32FD0" w:rsidP="00D32FD0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D32FD0" w:rsidRDefault="00D32FD0" w:rsidP="00D32FD0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_________________В.А. Музычук</w:t>
      </w:r>
    </w:p>
    <w:p w:rsidR="00D32FD0" w:rsidRDefault="00D32FD0" w:rsidP="00D32FD0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DB7D01" w:rsidRPr="00DB3DD8" w:rsidRDefault="000B3688" w:rsidP="00DB7D01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Форма </w:t>
      </w:r>
      <w:r w:rsidR="00DB7D01" w:rsidRPr="00DB3DD8">
        <w:rPr>
          <w:rFonts w:ascii="Times New Roman" w:hAnsi="Times New Roman"/>
          <w:sz w:val="26"/>
          <w:szCs w:val="26"/>
          <w:lang w:eastAsia="ru-RU"/>
        </w:rPr>
        <w:t>«Дорожной карты» по выполнению основного мероприятия</w:t>
      </w:r>
    </w:p>
    <w:p w:rsidR="00DB7D01" w:rsidRPr="00DB3DD8" w:rsidRDefault="00CB3315" w:rsidP="00DB7D01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«Содержание и ремонт автомобильных дорог общего пользования местного значения</w:t>
      </w:r>
      <w:r w:rsidR="00DB7D01" w:rsidRPr="00DB3DD8">
        <w:rPr>
          <w:rFonts w:ascii="Times New Roman" w:hAnsi="Times New Roman"/>
          <w:sz w:val="26"/>
          <w:szCs w:val="26"/>
          <w:lang w:eastAsia="ru-RU"/>
        </w:rPr>
        <w:t>»</w:t>
      </w:r>
    </w:p>
    <w:p w:rsidR="00DB7D01" w:rsidRPr="00DB3DD8" w:rsidRDefault="00DB7D01" w:rsidP="00DB7D01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B3DD8">
        <w:rPr>
          <w:rFonts w:ascii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DB7D01" w:rsidRDefault="00CB3315" w:rsidP="00CB331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Развитие и функционирование дорожно-транспортного комплекса Подольска</w:t>
      </w:r>
      <w:r w:rsidRPr="00101764">
        <w:rPr>
          <w:rFonts w:ascii="Times New Roman" w:hAnsi="Times New Roman" w:cs="Times New Roman"/>
          <w:sz w:val="26"/>
          <w:szCs w:val="26"/>
        </w:rPr>
        <w:t>»</w:t>
      </w:r>
    </w:p>
    <w:p w:rsidR="00CB3315" w:rsidRPr="00DB3DD8" w:rsidRDefault="00CB3315" w:rsidP="00CB3315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141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8"/>
        <w:gridCol w:w="3118"/>
        <w:gridCol w:w="3142"/>
        <w:gridCol w:w="1217"/>
        <w:gridCol w:w="1404"/>
        <w:gridCol w:w="1417"/>
        <w:gridCol w:w="1411"/>
        <w:gridCol w:w="1644"/>
      </w:tblGrid>
      <w:tr w:rsidR="00DB7D01" w:rsidRPr="00DB3DD8" w:rsidTr="000B3688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0B3688">
            <w:pPr>
              <w:autoSpaceDE w:val="0"/>
              <w:autoSpaceDN w:val="0"/>
              <w:adjustRightInd w:val="0"/>
              <w:ind w:left="-137" w:hanging="5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3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Ответственный исполнитель (должность, Ф.И.О.)</w:t>
            </w:r>
          </w:p>
        </w:tc>
        <w:tc>
          <w:tcPr>
            <w:tcW w:w="5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2016</w:t>
            </w:r>
            <w:r w:rsidR="00DB7D01"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(контрольный срок)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Результат выполнения</w:t>
            </w:r>
          </w:p>
        </w:tc>
      </w:tr>
      <w:tr w:rsidR="00DB7D01" w:rsidRPr="00DB3DD8" w:rsidTr="000B3688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III квартал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IV квартал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DB7D01" w:rsidRPr="00DB3DD8" w:rsidTr="000B368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DB7D01" w:rsidRPr="00DB3DD8" w:rsidTr="0079153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01" w:rsidRPr="00791537" w:rsidRDefault="00CB3315" w:rsidP="00791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791537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аукционов, заключение контрактов по содержанию и ремонту автомобильных дорог общего пользования местного значения</w:t>
            </w:r>
          </w:p>
        </w:tc>
        <w:tc>
          <w:tcPr>
            <w:tcW w:w="3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791537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Комитета по дорожному хозяйству и транспорту Администрации Городского округа Подольск Федосов М.А.</w:t>
            </w:r>
          </w:p>
          <w:p w:rsidR="00CB3315" w:rsidRPr="00791537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МКУ «Подольск дортранс» Леусов Ю.М.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791537" w:rsidRDefault="00DB7D01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791537" w:rsidRDefault="00DB7D01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791537" w:rsidRDefault="00DB7D01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D01" w:rsidRPr="00791537" w:rsidRDefault="00CB3315" w:rsidP="00791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31.12.2016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D01" w:rsidRPr="00DB3DD8" w:rsidRDefault="00DB7D01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0B3688" w:rsidRDefault="000B3688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0B3688" w:rsidRDefault="000B3688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791537" w:rsidRDefault="00791537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791537" w:rsidRDefault="00791537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303E81" w:rsidRDefault="00303E81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CB3315" w:rsidRPr="00D32FD0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lastRenderedPageBreak/>
        <w:t>УТВЕРЖДАЮ</w:t>
      </w:r>
    </w:p>
    <w:p w:rsidR="00CB3315" w:rsidRPr="00D32FD0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CB3315" w:rsidRPr="00D32FD0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по дорожно-транспортному комплексу</w:t>
      </w:r>
    </w:p>
    <w:p w:rsidR="00CB3315" w:rsidRPr="00D32FD0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CB3315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_________________В.А. Музычук</w:t>
      </w:r>
    </w:p>
    <w:p w:rsidR="00CB3315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CB3315" w:rsidRPr="00DB3DD8" w:rsidRDefault="000B3688" w:rsidP="00CB3315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Форма </w:t>
      </w:r>
      <w:r w:rsidR="00CB3315" w:rsidRPr="00DB3DD8">
        <w:rPr>
          <w:rFonts w:ascii="Times New Roman" w:hAnsi="Times New Roman"/>
          <w:sz w:val="26"/>
          <w:szCs w:val="26"/>
          <w:lang w:eastAsia="ru-RU"/>
        </w:rPr>
        <w:t>«Дорожной карты» по выполнению основного мероприятия</w:t>
      </w:r>
    </w:p>
    <w:p w:rsidR="00CB3315" w:rsidRPr="00DB3DD8" w:rsidRDefault="00CB3315" w:rsidP="00CB3315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«Содержание и ремонт автомобильных дорог общего пользования местного значения</w:t>
      </w:r>
      <w:r w:rsidRPr="00DB3DD8">
        <w:rPr>
          <w:rFonts w:ascii="Times New Roman" w:hAnsi="Times New Roman"/>
          <w:sz w:val="26"/>
          <w:szCs w:val="26"/>
          <w:lang w:eastAsia="ru-RU"/>
        </w:rPr>
        <w:t>»</w:t>
      </w:r>
    </w:p>
    <w:p w:rsidR="00CB3315" w:rsidRPr="00DB3DD8" w:rsidRDefault="00CB3315" w:rsidP="00CB3315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B3DD8">
        <w:rPr>
          <w:rFonts w:ascii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CB3315" w:rsidRDefault="00CB3315" w:rsidP="00CB331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Развитие и функционирование дорожно-транспортного комплекса Подольска</w:t>
      </w:r>
      <w:r w:rsidRPr="00101764">
        <w:rPr>
          <w:rFonts w:ascii="Times New Roman" w:hAnsi="Times New Roman" w:cs="Times New Roman"/>
          <w:sz w:val="26"/>
          <w:szCs w:val="26"/>
        </w:rPr>
        <w:t>»</w:t>
      </w:r>
    </w:p>
    <w:p w:rsidR="00CB3315" w:rsidRPr="00DB3DD8" w:rsidRDefault="00CB3315" w:rsidP="00CB3315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13680" w:type="dxa"/>
        <w:tblInd w:w="11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8"/>
        <w:gridCol w:w="3118"/>
        <w:gridCol w:w="2641"/>
        <w:gridCol w:w="1217"/>
        <w:gridCol w:w="1404"/>
        <w:gridCol w:w="1417"/>
        <w:gridCol w:w="1411"/>
        <w:gridCol w:w="1644"/>
      </w:tblGrid>
      <w:tr w:rsidR="00CB3315" w:rsidRPr="00DB3DD8" w:rsidTr="00CB3315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Ответственный исполнитель (должность, Ф.И.О.)</w:t>
            </w:r>
          </w:p>
        </w:tc>
        <w:tc>
          <w:tcPr>
            <w:tcW w:w="5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2016</w:t>
            </w: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(контрольный срок)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Результат выполнения</w:t>
            </w:r>
          </w:p>
        </w:tc>
      </w:tr>
      <w:tr w:rsidR="00CB3315" w:rsidRPr="00DB3DD8" w:rsidTr="00CB3315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III квартал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IV квартал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CB3315" w:rsidRPr="00DB3DD8" w:rsidTr="00CB33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CB3315" w:rsidRPr="00DB3DD8" w:rsidTr="0079153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15" w:rsidRPr="00791537" w:rsidRDefault="00CB3315" w:rsidP="00791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791537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аукционов, заключение контрактов по содержанию и ремонту автомобильных дорог общего пользования местного значения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791537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Комитета по дорожному хозяйству и транспорту Администрации Городского округа Подольск Федосов М.А.</w:t>
            </w:r>
          </w:p>
          <w:p w:rsidR="00CB3315" w:rsidRPr="00791537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МКУ «Подольск дортранс» Леусов Ю.М.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791537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791537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791537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15" w:rsidRPr="00791537" w:rsidRDefault="00CB3315" w:rsidP="00791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31.12.2016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791537" w:rsidRDefault="00791537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791537" w:rsidRDefault="00791537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791537" w:rsidRDefault="00791537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CB3315" w:rsidRPr="00D32FD0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lastRenderedPageBreak/>
        <w:t>УТВЕРЖДАЮ</w:t>
      </w:r>
    </w:p>
    <w:p w:rsidR="00CB3315" w:rsidRPr="00D32FD0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CB3315" w:rsidRPr="00D32FD0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по дорожно-транспортному комплексу</w:t>
      </w:r>
    </w:p>
    <w:p w:rsidR="00CB3315" w:rsidRPr="00D32FD0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CB3315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_________________В.А. Музычук</w:t>
      </w:r>
    </w:p>
    <w:p w:rsidR="00CB3315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CB3315" w:rsidRPr="00DB3DD8" w:rsidRDefault="000B3688" w:rsidP="00CB3315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Форма </w:t>
      </w:r>
      <w:r w:rsidR="00CB3315" w:rsidRPr="00DB3DD8">
        <w:rPr>
          <w:rFonts w:ascii="Times New Roman" w:hAnsi="Times New Roman"/>
          <w:sz w:val="26"/>
          <w:szCs w:val="26"/>
          <w:lang w:eastAsia="ru-RU"/>
        </w:rPr>
        <w:t>«Дорожной карты» по выполнению основного мероприятия</w:t>
      </w:r>
    </w:p>
    <w:p w:rsidR="00CB3315" w:rsidRPr="00DB3DD8" w:rsidRDefault="00CB3315" w:rsidP="00CB3315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«Обеспечение дорожной техникой</w:t>
      </w:r>
      <w:r w:rsidRPr="00DB3DD8">
        <w:rPr>
          <w:rFonts w:ascii="Times New Roman" w:hAnsi="Times New Roman"/>
          <w:sz w:val="26"/>
          <w:szCs w:val="26"/>
          <w:lang w:eastAsia="ru-RU"/>
        </w:rPr>
        <w:t>»</w:t>
      </w:r>
    </w:p>
    <w:p w:rsidR="00CB3315" w:rsidRPr="00DB3DD8" w:rsidRDefault="00CB3315" w:rsidP="00CB3315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B3DD8">
        <w:rPr>
          <w:rFonts w:ascii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CB3315" w:rsidRDefault="00CB3315" w:rsidP="00CB331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Развитие и функционирование дорожно-транспортного комплекса Подольска</w:t>
      </w:r>
      <w:r w:rsidRPr="00101764">
        <w:rPr>
          <w:rFonts w:ascii="Times New Roman" w:hAnsi="Times New Roman" w:cs="Times New Roman"/>
          <w:sz w:val="26"/>
          <w:szCs w:val="26"/>
        </w:rPr>
        <w:t>»</w:t>
      </w:r>
    </w:p>
    <w:p w:rsidR="00CB3315" w:rsidRPr="00DB3DD8" w:rsidRDefault="00CB3315" w:rsidP="00CB3315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13680" w:type="dxa"/>
        <w:tblInd w:w="11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8"/>
        <w:gridCol w:w="3118"/>
        <w:gridCol w:w="2641"/>
        <w:gridCol w:w="1217"/>
        <w:gridCol w:w="1404"/>
        <w:gridCol w:w="1417"/>
        <w:gridCol w:w="1411"/>
        <w:gridCol w:w="1644"/>
      </w:tblGrid>
      <w:tr w:rsidR="00CB3315" w:rsidRPr="00DB3DD8" w:rsidTr="00CB3315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Ответственный исполнитель (должность, Ф.И.О.)</w:t>
            </w:r>
          </w:p>
        </w:tc>
        <w:tc>
          <w:tcPr>
            <w:tcW w:w="5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2016</w:t>
            </w: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(контрольный срок)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Результат выполнения</w:t>
            </w:r>
          </w:p>
        </w:tc>
      </w:tr>
      <w:tr w:rsidR="00CB3315" w:rsidRPr="00DB3DD8" w:rsidTr="00CB3315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III квартал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IV квартал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CB3315" w:rsidRPr="00DB3DD8" w:rsidTr="00CB33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CB3315" w:rsidRPr="00DB3DD8" w:rsidTr="0079153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15" w:rsidRPr="00791537" w:rsidRDefault="00CB3315" w:rsidP="00791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791537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аукционов, заключение контрактов по приобретению дорожной техники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791537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Комитета по дорожному хозяйству и транспорту Администрации Городского округа Подольск Федосов М.А.</w:t>
            </w:r>
          </w:p>
          <w:p w:rsidR="00CB3315" w:rsidRPr="00791537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МКУ «Подольск дортранс» Леусов Ю.М.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791537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791537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791537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15" w:rsidRPr="00791537" w:rsidRDefault="00CB3315" w:rsidP="00791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31.12.2016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791537" w:rsidRDefault="00791537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791537" w:rsidRDefault="00791537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791537" w:rsidRDefault="00791537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CB3315" w:rsidRPr="00D32FD0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lastRenderedPageBreak/>
        <w:t>УТВЕРЖДАЮ</w:t>
      </w:r>
    </w:p>
    <w:p w:rsidR="00CB3315" w:rsidRPr="00D32FD0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CB3315" w:rsidRPr="00D32FD0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по дорожно-транспортному комплексу</w:t>
      </w:r>
    </w:p>
    <w:p w:rsidR="00CB3315" w:rsidRPr="00D32FD0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CB3315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_________________В.А. Музычук</w:t>
      </w:r>
    </w:p>
    <w:p w:rsidR="00CB3315" w:rsidRDefault="00CB3315" w:rsidP="00CB331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CB3315" w:rsidRPr="00DB3DD8" w:rsidRDefault="000B3688" w:rsidP="00CB3315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Форма </w:t>
      </w:r>
      <w:r w:rsidR="00CB3315" w:rsidRPr="00DB3DD8">
        <w:rPr>
          <w:rFonts w:ascii="Times New Roman" w:hAnsi="Times New Roman"/>
          <w:sz w:val="26"/>
          <w:szCs w:val="26"/>
          <w:lang w:eastAsia="ru-RU"/>
        </w:rPr>
        <w:t>«Дорожной карты» по выполнению основного мероприятия</w:t>
      </w:r>
    </w:p>
    <w:p w:rsidR="00CB3315" w:rsidRPr="00DB3DD8" w:rsidRDefault="00CB3315" w:rsidP="00CB3315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«Проектирование и строительство автомобильных дорог общего пользования местного значения</w:t>
      </w:r>
      <w:r w:rsidRPr="00DB3DD8">
        <w:rPr>
          <w:rFonts w:ascii="Times New Roman" w:hAnsi="Times New Roman"/>
          <w:sz w:val="26"/>
          <w:szCs w:val="26"/>
          <w:lang w:eastAsia="ru-RU"/>
        </w:rPr>
        <w:t>»</w:t>
      </w:r>
    </w:p>
    <w:p w:rsidR="00CB3315" w:rsidRPr="00DB3DD8" w:rsidRDefault="00CB3315" w:rsidP="00CB3315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B3DD8">
        <w:rPr>
          <w:rFonts w:ascii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CB3315" w:rsidRDefault="00CB3315" w:rsidP="00CB331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Развитие и функционирование дорожно-транспортного комплекса Подольска</w:t>
      </w:r>
      <w:r w:rsidRPr="00101764">
        <w:rPr>
          <w:rFonts w:ascii="Times New Roman" w:hAnsi="Times New Roman" w:cs="Times New Roman"/>
          <w:sz w:val="26"/>
          <w:szCs w:val="26"/>
        </w:rPr>
        <w:t>»</w:t>
      </w:r>
    </w:p>
    <w:p w:rsidR="00CB3315" w:rsidRPr="00DB3DD8" w:rsidRDefault="00CB3315" w:rsidP="00CB3315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13680" w:type="dxa"/>
        <w:tblInd w:w="11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8"/>
        <w:gridCol w:w="3118"/>
        <w:gridCol w:w="2641"/>
        <w:gridCol w:w="1217"/>
        <w:gridCol w:w="1404"/>
        <w:gridCol w:w="1417"/>
        <w:gridCol w:w="1411"/>
        <w:gridCol w:w="1644"/>
      </w:tblGrid>
      <w:tr w:rsidR="00CB3315" w:rsidRPr="00DB3DD8" w:rsidTr="00CB3315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Ответственный исполнитель (должность, Ф.И.О.)</w:t>
            </w:r>
          </w:p>
        </w:tc>
        <w:tc>
          <w:tcPr>
            <w:tcW w:w="5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2016</w:t>
            </w: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(контрольный срок)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Результат выполнения</w:t>
            </w:r>
          </w:p>
        </w:tc>
      </w:tr>
      <w:tr w:rsidR="00CB3315" w:rsidRPr="00DB3DD8" w:rsidTr="00CB3315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III квартал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IV квартал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CB3315" w:rsidRPr="00DB3DD8" w:rsidTr="00CB331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CB3315" w:rsidRPr="00DB3DD8" w:rsidTr="0079153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15" w:rsidRPr="00791537" w:rsidRDefault="00CB3315" w:rsidP="00791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791537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аукционов, заключение контрактов по проектированию и строительству автомобильных дорог общего пользования местного значения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791537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Комитета по дорожному хозяйству и транспорту Администрации Городского округа Подольск Федосов М.А.</w:t>
            </w:r>
          </w:p>
          <w:p w:rsidR="00CB3315" w:rsidRPr="00791537" w:rsidRDefault="00CB3315" w:rsidP="00CB331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МКУ «Подольск дортранс» Леусов Ю.М.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791537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791537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791537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3315" w:rsidRPr="00791537" w:rsidRDefault="00CB3315" w:rsidP="00791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31.12.2016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315" w:rsidRPr="00DB3DD8" w:rsidRDefault="00CB3315" w:rsidP="00CB331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791537" w:rsidRDefault="00791537" w:rsidP="00A01586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791537" w:rsidRDefault="00791537" w:rsidP="00A01586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791537" w:rsidRDefault="00791537" w:rsidP="00A01586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A01586" w:rsidRPr="00D32FD0" w:rsidRDefault="00A01586" w:rsidP="00A01586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lastRenderedPageBreak/>
        <w:t>УТВЕРЖДАЮ</w:t>
      </w:r>
    </w:p>
    <w:p w:rsidR="00A01586" w:rsidRPr="00D32FD0" w:rsidRDefault="00A01586" w:rsidP="00A01586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A01586" w:rsidRPr="00D32FD0" w:rsidRDefault="00A01586" w:rsidP="00A01586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по дорожно-транспортному комплексу</w:t>
      </w:r>
    </w:p>
    <w:p w:rsidR="00A01586" w:rsidRPr="00D32FD0" w:rsidRDefault="00A01586" w:rsidP="00A01586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A01586" w:rsidRDefault="00A01586" w:rsidP="00A01586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_________________В.А. Музычук</w:t>
      </w:r>
    </w:p>
    <w:p w:rsidR="00A01586" w:rsidRDefault="00A01586" w:rsidP="00A01586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A01586" w:rsidRPr="00DB3DD8" w:rsidRDefault="000B3688" w:rsidP="00A0158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Форма </w:t>
      </w:r>
      <w:r w:rsidR="00A01586" w:rsidRPr="00DB3DD8">
        <w:rPr>
          <w:rFonts w:ascii="Times New Roman" w:hAnsi="Times New Roman"/>
          <w:sz w:val="26"/>
          <w:szCs w:val="26"/>
          <w:lang w:eastAsia="ru-RU"/>
        </w:rPr>
        <w:t>«Дорожной карты» по выполнению основного мероприятия</w:t>
      </w:r>
    </w:p>
    <w:p w:rsidR="00A01586" w:rsidRPr="00DB3DD8" w:rsidRDefault="00AE5942" w:rsidP="00A0158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</w:t>
      </w:r>
      <w:r w:rsidR="00A01586">
        <w:rPr>
          <w:rFonts w:ascii="Times New Roman" w:hAnsi="Times New Roman"/>
          <w:sz w:val="26"/>
          <w:szCs w:val="26"/>
          <w:lang w:eastAsia="ru-RU"/>
        </w:rPr>
        <w:t>Капитальный ремонт и ремонт дворовых территорий МКД, проездов к дворовым территориям МКД, тротуаров, внутриквартальных дорог»</w:t>
      </w:r>
    </w:p>
    <w:p w:rsidR="00A01586" w:rsidRPr="00DB3DD8" w:rsidRDefault="00A01586" w:rsidP="00A0158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B3DD8">
        <w:rPr>
          <w:rFonts w:ascii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A01586" w:rsidRDefault="00A01586" w:rsidP="00A0158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Развитие и функционирование дорожно-транспортного комплекса Подольска</w:t>
      </w:r>
      <w:r w:rsidRPr="00101764">
        <w:rPr>
          <w:rFonts w:ascii="Times New Roman" w:hAnsi="Times New Roman" w:cs="Times New Roman"/>
          <w:sz w:val="26"/>
          <w:szCs w:val="26"/>
        </w:rPr>
        <w:t>»</w:t>
      </w:r>
    </w:p>
    <w:p w:rsidR="00A01586" w:rsidRPr="00DB3DD8" w:rsidRDefault="00A01586" w:rsidP="00A0158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13963" w:type="dxa"/>
        <w:tblInd w:w="11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8"/>
        <w:gridCol w:w="3207"/>
        <w:gridCol w:w="2835"/>
        <w:gridCol w:w="1217"/>
        <w:gridCol w:w="1404"/>
        <w:gridCol w:w="1417"/>
        <w:gridCol w:w="1411"/>
        <w:gridCol w:w="1644"/>
      </w:tblGrid>
      <w:tr w:rsidR="00A01586" w:rsidRPr="00DB3DD8" w:rsidTr="00A01586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Ответственный исполнитель (должность, Ф.И.О.)</w:t>
            </w:r>
          </w:p>
        </w:tc>
        <w:tc>
          <w:tcPr>
            <w:tcW w:w="5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2016</w:t>
            </w: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(контрольный срок)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Результат выполнения</w:t>
            </w:r>
          </w:p>
        </w:tc>
      </w:tr>
      <w:tr w:rsidR="00A01586" w:rsidRPr="00DB3DD8" w:rsidTr="00A01586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III квартал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IV квартал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01586" w:rsidRPr="00DB3DD8" w:rsidTr="00A01586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A01586" w:rsidRPr="00DB3DD8" w:rsidTr="0079153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586" w:rsidRPr="00DB3DD8" w:rsidRDefault="00A01586" w:rsidP="00791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791537" w:rsidRDefault="00A01586" w:rsidP="00A015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аукционов, заключение контрактов по </w:t>
            </w: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капитальному ремонту и ремонту дворовых территорий МКД, проездов к дворовым территориям МКД, тротуаров, внутриквартальных дорог</w:t>
            </w:r>
          </w:p>
          <w:p w:rsidR="00A01586" w:rsidRPr="00791537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791537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Комитета по дорожному хозяйству и транспорту Администрации Городского округа Подольск Федосов М.А.</w:t>
            </w:r>
          </w:p>
          <w:p w:rsidR="00A01586" w:rsidRPr="00791537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МКУ «Подольск дортранс» Леусов Ю.М.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791537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791537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791537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586" w:rsidRPr="00791537" w:rsidRDefault="00A01586" w:rsidP="00791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01.11.2016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DB7D01" w:rsidRDefault="00DB7D01" w:rsidP="00D32FD0">
      <w:pPr>
        <w:jc w:val="center"/>
        <w:rPr>
          <w:sz w:val="26"/>
          <w:szCs w:val="26"/>
        </w:rPr>
      </w:pPr>
    </w:p>
    <w:p w:rsidR="00791537" w:rsidRDefault="00791537" w:rsidP="00A63A2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A63A25" w:rsidRPr="00D32FD0" w:rsidRDefault="00A63A25" w:rsidP="00A63A2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lastRenderedPageBreak/>
        <w:t>УТВЕРЖДАЮ</w:t>
      </w:r>
    </w:p>
    <w:p w:rsidR="00A63A25" w:rsidRPr="00D32FD0" w:rsidRDefault="00A63A25" w:rsidP="00A63A2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A63A25" w:rsidRPr="00D32FD0" w:rsidRDefault="00A63A25" w:rsidP="00A63A2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по дорожно-транспортному комплексу</w:t>
      </w:r>
    </w:p>
    <w:p w:rsidR="00A63A25" w:rsidRPr="00D32FD0" w:rsidRDefault="00A63A25" w:rsidP="00A63A2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A63A25" w:rsidRDefault="00A63A25" w:rsidP="00A63A2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_________________В.А. Музычук</w:t>
      </w:r>
    </w:p>
    <w:p w:rsidR="00A63A25" w:rsidRDefault="00A63A25" w:rsidP="00A0158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A01586" w:rsidRPr="00DB3DD8" w:rsidRDefault="000B3688" w:rsidP="00A0158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Форма </w:t>
      </w:r>
      <w:r w:rsidR="00A01586" w:rsidRPr="00DB3DD8">
        <w:rPr>
          <w:rFonts w:ascii="Times New Roman" w:hAnsi="Times New Roman"/>
          <w:sz w:val="26"/>
          <w:szCs w:val="26"/>
          <w:lang w:eastAsia="ru-RU"/>
        </w:rPr>
        <w:t>«Дорожной карты» по выполнению основного мероприятия</w:t>
      </w:r>
    </w:p>
    <w:p w:rsidR="00A01586" w:rsidRPr="00DB3DD8" w:rsidRDefault="00A01586" w:rsidP="00A0158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«Повышение уровня эксплуатационного состояния опасных участков улично-дорожной сети»</w:t>
      </w:r>
    </w:p>
    <w:p w:rsidR="00A01586" w:rsidRPr="00DB3DD8" w:rsidRDefault="00A01586" w:rsidP="00A0158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B3DD8">
        <w:rPr>
          <w:rFonts w:ascii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A01586" w:rsidRDefault="00A01586" w:rsidP="00A0158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Развитие и функционирование дорожно-транспортного комплекса Подольска</w:t>
      </w:r>
      <w:r w:rsidRPr="00101764">
        <w:rPr>
          <w:rFonts w:ascii="Times New Roman" w:hAnsi="Times New Roman" w:cs="Times New Roman"/>
          <w:sz w:val="26"/>
          <w:szCs w:val="26"/>
        </w:rPr>
        <w:t>»</w:t>
      </w:r>
    </w:p>
    <w:p w:rsidR="00A01586" w:rsidRPr="00DB3DD8" w:rsidRDefault="00A01586" w:rsidP="00A0158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13963" w:type="dxa"/>
        <w:tblInd w:w="11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8"/>
        <w:gridCol w:w="3207"/>
        <w:gridCol w:w="2835"/>
        <w:gridCol w:w="1217"/>
        <w:gridCol w:w="1404"/>
        <w:gridCol w:w="1417"/>
        <w:gridCol w:w="1411"/>
        <w:gridCol w:w="1644"/>
      </w:tblGrid>
      <w:tr w:rsidR="00A01586" w:rsidRPr="00DB3DD8" w:rsidTr="00754CD5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Ответственный исполнитель (должность, Ф.И.О.)</w:t>
            </w:r>
          </w:p>
        </w:tc>
        <w:tc>
          <w:tcPr>
            <w:tcW w:w="5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2016</w:t>
            </w: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(контрольный срок)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Результат выполнения</w:t>
            </w:r>
          </w:p>
        </w:tc>
      </w:tr>
      <w:tr w:rsidR="00A01586" w:rsidRPr="00DB3DD8" w:rsidTr="00754CD5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III квартал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IV квартал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01586" w:rsidRPr="00DB3DD8" w:rsidTr="00754CD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A01586" w:rsidRPr="00DB3DD8" w:rsidTr="0079153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586" w:rsidRPr="00DB3DD8" w:rsidRDefault="00A01586" w:rsidP="00791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791537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аукционов, заключение контрактов по повышению уровня эксплуатационного состояния опасных участков улично-дорожной сети</w:t>
            </w:r>
          </w:p>
          <w:p w:rsidR="00A01586" w:rsidRPr="00791537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791537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Комитета по дорожному хозяйству и транспорту Администрации Городского округа Подольск Федосов М.А.</w:t>
            </w:r>
          </w:p>
          <w:p w:rsidR="00A01586" w:rsidRPr="00791537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МКУ «Подольск дортранс» Леусов Ю.М.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791537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791537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586" w:rsidRPr="00791537" w:rsidRDefault="00A01586" w:rsidP="00791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30.09.2016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01586" w:rsidRDefault="00A01586" w:rsidP="00D32FD0">
      <w:pPr>
        <w:jc w:val="center"/>
        <w:rPr>
          <w:sz w:val="26"/>
          <w:szCs w:val="26"/>
        </w:rPr>
      </w:pPr>
    </w:p>
    <w:p w:rsidR="00A01586" w:rsidRDefault="00A01586" w:rsidP="00A63A25">
      <w:pPr>
        <w:rPr>
          <w:sz w:val="26"/>
          <w:szCs w:val="26"/>
        </w:rPr>
      </w:pPr>
    </w:p>
    <w:p w:rsidR="00791537" w:rsidRDefault="00791537" w:rsidP="00A63A2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A63A25" w:rsidRPr="00D32FD0" w:rsidRDefault="00A63A25" w:rsidP="00A63A2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lastRenderedPageBreak/>
        <w:t>УТВЕРЖДАЮ</w:t>
      </w:r>
    </w:p>
    <w:p w:rsidR="00A63A25" w:rsidRPr="00D32FD0" w:rsidRDefault="00A63A25" w:rsidP="00A63A2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A63A25" w:rsidRPr="00D32FD0" w:rsidRDefault="00A63A25" w:rsidP="00A63A2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по дорожно-транспортному комплексу</w:t>
      </w:r>
    </w:p>
    <w:p w:rsidR="00A63A25" w:rsidRPr="00D32FD0" w:rsidRDefault="00A63A25" w:rsidP="00A63A25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A63A25" w:rsidRDefault="00A63A25" w:rsidP="00A63A25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_________________В.А. Музычук</w:t>
      </w:r>
    </w:p>
    <w:p w:rsidR="00A01586" w:rsidRDefault="00A01586" w:rsidP="00D32FD0">
      <w:pPr>
        <w:jc w:val="center"/>
        <w:rPr>
          <w:sz w:val="26"/>
          <w:szCs w:val="26"/>
        </w:rPr>
      </w:pPr>
    </w:p>
    <w:p w:rsidR="00A01586" w:rsidRDefault="00A01586" w:rsidP="00D32FD0">
      <w:pPr>
        <w:jc w:val="center"/>
        <w:rPr>
          <w:sz w:val="26"/>
          <w:szCs w:val="26"/>
        </w:rPr>
      </w:pPr>
    </w:p>
    <w:p w:rsidR="00A01586" w:rsidRPr="00DB3DD8" w:rsidRDefault="000B3688" w:rsidP="00A0158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Форма </w:t>
      </w:r>
      <w:r w:rsidR="00A01586" w:rsidRPr="00DB3DD8">
        <w:rPr>
          <w:rFonts w:ascii="Times New Roman" w:hAnsi="Times New Roman"/>
          <w:sz w:val="26"/>
          <w:szCs w:val="26"/>
          <w:lang w:eastAsia="ru-RU"/>
        </w:rPr>
        <w:t>«Дорожной карты» по выполнению основного мероприятия</w:t>
      </w:r>
    </w:p>
    <w:p w:rsidR="00A01586" w:rsidRPr="00DB3DD8" w:rsidRDefault="00A01586" w:rsidP="00A0158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>«Комплексная система организации дорожного движения»</w:t>
      </w:r>
    </w:p>
    <w:p w:rsidR="00A01586" w:rsidRPr="00DB3DD8" w:rsidRDefault="00A01586" w:rsidP="00A0158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B3DD8">
        <w:rPr>
          <w:rFonts w:ascii="Times New Roman" w:hAnsi="Times New Roman"/>
          <w:sz w:val="26"/>
          <w:szCs w:val="26"/>
          <w:lang w:eastAsia="ru-RU"/>
        </w:rPr>
        <w:t>муниципальной программы Городского округа Подольск</w:t>
      </w:r>
    </w:p>
    <w:p w:rsidR="00A01586" w:rsidRDefault="00A01586" w:rsidP="00A0158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Развитие и функционирование дорожно-транспортного комплекса Подольска</w:t>
      </w:r>
      <w:r w:rsidRPr="00101764">
        <w:rPr>
          <w:rFonts w:ascii="Times New Roman" w:hAnsi="Times New Roman" w:cs="Times New Roman"/>
          <w:sz w:val="26"/>
          <w:szCs w:val="26"/>
        </w:rPr>
        <w:t>»</w:t>
      </w:r>
    </w:p>
    <w:p w:rsidR="00A01586" w:rsidRPr="00DB3DD8" w:rsidRDefault="00A01586" w:rsidP="00A01586">
      <w:pPr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13963" w:type="dxa"/>
        <w:tblInd w:w="113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8"/>
        <w:gridCol w:w="3207"/>
        <w:gridCol w:w="2835"/>
        <w:gridCol w:w="1217"/>
        <w:gridCol w:w="1404"/>
        <w:gridCol w:w="1417"/>
        <w:gridCol w:w="1411"/>
        <w:gridCol w:w="1644"/>
      </w:tblGrid>
      <w:tr w:rsidR="00A01586" w:rsidRPr="00DB3DD8" w:rsidTr="00754CD5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Ответственный исполнитель (должность, Ф.И.О.)</w:t>
            </w:r>
          </w:p>
        </w:tc>
        <w:tc>
          <w:tcPr>
            <w:tcW w:w="54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2016</w:t>
            </w: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год (контрольный срок)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Результат выполнения</w:t>
            </w:r>
          </w:p>
        </w:tc>
      </w:tr>
      <w:tr w:rsidR="00A01586" w:rsidRPr="00DB3DD8" w:rsidTr="00754CD5"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 квартал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II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III квартал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IV квартал</w:t>
            </w: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A01586" w:rsidRPr="00DB3DD8" w:rsidTr="00754CD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B3DD8">
              <w:rPr>
                <w:rFonts w:ascii="Times New Roman" w:hAnsi="Times New Roman"/>
                <w:sz w:val="26"/>
                <w:szCs w:val="26"/>
                <w:lang w:eastAsia="ru-RU"/>
              </w:rPr>
              <w:t>8</w:t>
            </w:r>
          </w:p>
        </w:tc>
      </w:tr>
      <w:tr w:rsidR="00A01586" w:rsidRPr="00DB3DD8" w:rsidTr="0079153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586" w:rsidRPr="00DB3DD8" w:rsidRDefault="00A01586" w:rsidP="00791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791537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 w:cs="Times New Roman"/>
                <w:bCs/>
                <w:sz w:val="24"/>
                <w:szCs w:val="24"/>
              </w:rPr>
              <w:t>Проведение аукционов, заключение контрактов по разработке комплексной системы организации дорожного движения</w:t>
            </w:r>
          </w:p>
          <w:p w:rsidR="00A01586" w:rsidRPr="00791537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791537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Комитета по дорожному хозяйству и транспорту Администрации Городского округа Подольск Федосов М.А.</w:t>
            </w:r>
          </w:p>
          <w:p w:rsidR="00A01586" w:rsidRPr="00791537" w:rsidRDefault="00A01586" w:rsidP="00754C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Директор МКУ «Подольск дортранс» Леусов Ю.М.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791537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791537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791537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586" w:rsidRPr="00791537" w:rsidRDefault="00A01586" w:rsidP="007915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/>
                <w:sz w:val="24"/>
                <w:szCs w:val="24"/>
                <w:lang w:eastAsia="ru-RU"/>
              </w:rPr>
              <w:t>31.12.2016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586" w:rsidRPr="00DB3DD8" w:rsidRDefault="00A01586" w:rsidP="00754CD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A01586" w:rsidRDefault="00A01586" w:rsidP="00D32FD0">
      <w:pPr>
        <w:jc w:val="center"/>
        <w:rPr>
          <w:sz w:val="26"/>
          <w:szCs w:val="26"/>
        </w:rPr>
      </w:pPr>
    </w:p>
    <w:p w:rsidR="00791537" w:rsidRDefault="00791537" w:rsidP="00791537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791537" w:rsidRPr="00D32FD0" w:rsidRDefault="00791537" w:rsidP="00791537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lastRenderedPageBreak/>
        <w:t>УТВЕРЖДАЮ</w:t>
      </w:r>
    </w:p>
    <w:p w:rsidR="00791537" w:rsidRPr="00D32FD0" w:rsidRDefault="00791537" w:rsidP="00791537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791537" w:rsidRPr="00D32FD0" w:rsidRDefault="00791537" w:rsidP="00791537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по дорожно-транспортному комплексу</w:t>
      </w:r>
    </w:p>
    <w:p w:rsidR="00791537" w:rsidRPr="00D32FD0" w:rsidRDefault="00791537" w:rsidP="00791537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791537" w:rsidRDefault="00791537" w:rsidP="00791537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_________________В.А. Музычук</w:t>
      </w:r>
    </w:p>
    <w:p w:rsidR="00791537" w:rsidRPr="00170195" w:rsidRDefault="00791537" w:rsidP="00791537">
      <w:pPr>
        <w:ind w:left="10773"/>
        <w:rPr>
          <w:rFonts w:ascii="Times New Roman" w:hAnsi="Times New Roman" w:cs="Times New Roman"/>
          <w:sz w:val="24"/>
          <w:szCs w:val="24"/>
        </w:rPr>
      </w:pPr>
    </w:p>
    <w:p w:rsidR="00791537" w:rsidRPr="008A7709" w:rsidRDefault="00791537" w:rsidP="00791537">
      <w:pPr>
        <w:jc w:val="center"/>
        <w:rPr>
          <w:rFonts w:ascii="Times New Roman" w:hAnsi="Times New Roman" w:cs="Times New Roman"/>
          <w:sz w:val="26"/>
          <w:szCs w:val="26"/>
        </w:rPr>
      </w:pPr>
      <w:r w:rsidRPr="008A7709">
        <w:rPr>
          <w:rFonts w:ascii="Times New Roman" w:hAnsi="Times New Roman" w:cs="Times New Roman"/>
          <w:sz w:val="26"/>
          <w:szCs w:val="26"/>
        </w:rPr>
        <w:t xml:space="preserve">Форма «Дорожной карты» по выполнению основного мероприятия </w:t>
      </w:r>
    </w:p>
    <w:p w:rsidR="00791537" w:rsidRPr="008A7709" w:rsidRDefault="00791537" w:rsidP="00791537">
      <w:pPr>
        <w:jc w:val="center"/>
        <w:rPr>
          <w:rFonts w:ascii="Times New Roman" w:hAnsi="Times New Roman" w:cs="Times New Roman"/>
          <w:sz w:val="26"/>
          <w:szCs w:val="26"/>
        </w:rPr>
      </w:pPr>
      <w:r w:rsidRPr="008A7709">
        <w:rPr>
          <w:rFonts w:ascii="Times New Roman" w:hAnsi="Times New Roman" w:cs="Times New Roman"/>
          <w:sz w:val="26"/>
          <w:szCs w:val="26"/>
        </w:rPr>
        <w:t>«Развитие пассажирского транспорта»</w:t>
      </w:r>
    </w:p>
    <w:p w:rsidR="00791537" w:rsidRPr="008A7709" w:rsidRDefault="00791537" w:rsidP="00791537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A7709">
        <w:rPr>
          <w:rFonts w:ascii="Times New Roman" w:hAnsi="Times New Roman" w:cs="Times New Roman"/>
          <w:bCs/>
          <w:sz w:val="26"/>
          <w:szCs w:val="26"/>
        </w:rPr>
        <w:t>Муниципальной программы Городского округа  Подольск</w:t>
      </w:r>
    </w:p>
    <w:p w:rsidR="00791537" w:rsidRPr="008A7709" w:rsidRDefault="00791537" w:rsidP="00791537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A7709">
        <w:rPr>
          <w:rFonts w:ascii="Times New Roman" w:hAnsi="Times New Roman" w:cs="Times New Roman"/>
          <w:bCs/>
          <w:sz w:val="26"/>
          <w:szCs w:val="26"/>
        </w:rPr>
        <w:t>«Развитие и функционирование дорожно-транспортного комплекса Подольска»</w:t>
      </w:r>
      <w:r w:rsidRPr="008A7709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3"/>
        <w:tblW w:w="15495" w:type="dxa"/>
        <w:tblLook w:val="04A0" w:firstRow="1" w:lastRow="0" w:firstColumn="1" w:lastColumn="0" w:noHBand="0" w:noVBand="1"/>
      </w:tblPr>
      <w:tblGrid>
        <w:gridCol w:w="674"/>
        <w:gridCol w:w="4526"/>
        <w:gridCol w:w="3396"/>
        <w:gridCol w:w="1296"/>
        <w:gridCol w:w="1275"/>
        <w:gridCol w:w="1415"/>
        <w:gridCol w:w="1418"/>
        <w:gridCol w:w="1495"/>
      </w:tblGrid>
      <w:tr w:rsidR="00791537" w:rsidRPr="001E1593" w:rsidTr="00754CD5">
        <w:tc>
          <w:tcPr>
            <w:tcW w:w="675" w:type="dxa"/>
            <w:vMerge w:val="restart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vMerge w:val="restart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3402" w:type="dxa"/>
            <w:vMerge w:val="restart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5387" w:type="dxa"/>
            <w:gridSpan w:val="4"/>
          </w:tcPr>
          <w:p w:rsidR="00791537" w:rsidRPr="001E1593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791537" w:rsidRPr="001E1593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</w:t>
            </w:r>
          </w:p>
        </w:tc>
      </w:tr>
      <w:tr w:rsidR="00791537" w:rsidRPr="001E1593" w:rsidTr="00754CD5">
        <w:tc>
          <w:tcPr>
            <w:tcW w:w="675" w:type="dxa"/>
            <w:vMerge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1276" w:type="dxa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E15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417" w:type="dxa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E15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418" w:type="dxa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1E15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495" w:type="dxa"/>
            <w:vMerge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537" w:rsidRPr="001E1593" w:rsidTr="00754CD5">
        <w:tc>
          <w:tcPr>
            <w:tcW w:w="675" w:type="dxa"/>
          </w:tcPr>
          <w:p w:rsidR="00791537" w:rsidRPr="001E1593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791537" w:rsidRPr="001E1593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91537" w:rsidRPr="001E1593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791537" w:rsidRPr="001E1593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91537" w:rsidRPr="001E1593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91537" w:rsidRPr="001E1593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91537" w:rsidRPr="001E1593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5" w:type="dxa"/>
          </w:tcPr>
          <w:p w:rsidR="00791537" w:rsidRPr="001E1593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1537" w:rsidRPr="001E1593" w:rsidTr="00754CD5">
        <w:tc>
          <w:tcPr>
            <w:tcW w:w="675" w:type="dxa"/>
          </w:tcPr>
          <w:p w:rsidR="00791537" w:rsidRPr="00791537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791537" w:rsidRPr="00791537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537">
              <w:rPr>
                <w:rFonts w:ascii="Times New Roman" w:hAnsi="Times New Roman" w:cs="Times New Roman"/>
                <w:sz w:val="24"/>
                <w:szCs w:val="24"/>
              </w:rPr>
              <w:t>Организация транспортного обслуживания населения:</w:t>
            </w:r>
          </w:p>
        </w:tc>
        <w:tc>
          <w:tcPr>
            <w:tcW w:w="3402" w:type="dxa"/>
          </w:tcPr>
          <w:p w:rsidR="00791537" w:rsidRPr="00791537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537" w:rsidRPr="001E1593" w:rsidTr="00791537">
        <w:tc>
          <w:tcPr>
            <w:tcW w:w="675" w:type="dxa"/>
            <w:vAlign w:val="center"/>
          </w:tcPr>
          <w:p w:rsidR="00791537" w:rsidRPr="00791537" w:rsidRDefault="00791537" w:rsidP="0079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5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791537" w:rsidRPr="00791537" w:rsidRDefault="00791537" w:rsidP="00754CD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915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аукционов, заключение контрактов по организации транспортного обслуживания населения автомобильным транспортом в соответствии с муниципальными контрактами на оказание услуг по перевозке пассажиров.</w:t>
            </w:r>
          </w:p>
          <w:p w:rsidR="00791537" w:rsidRPr="00791537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791537" w:rsidRPr="00791537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537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дорожному хозяйству и транспорту Администрации Городского округа Подольск  –  Федосов М.А.</w:t>
            </w:r>
          </w:p>
          <w:p w:rsidR="00791537" w:rsidRPr="00791537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537">
              <w:rPr>
                <w:rFonts w:ascii="Times New Roman" w:hAnsi="Times New Roman" w:cs="Times New Roman"/>
                <w:sz w:val="24"/>
                <w:szCs w:val="24"/>
              </w:rPr>
              <w:t>Директор МКУ «Подольск дортранс» - Леусов Ю. М.</w:t>
            </w:r>
          </w:p>
        </w:tc>
        <w:tc>
          <w:tcPr>
            <w:tcW w:w="1276" w:type="dxa"/>
          </w:tcPr>
          <w:p w:rsidR="00791537" w:rsidRPr="001E1593" w:rsidRDefault="00467690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31.03.2016</w:t>
            </w:r>
          </w:p>
        </w:tc>
        <w:tc>
          <w:tcPr>
            <w:tcW w:w="1276" w:type="dxa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1537" w:rsidRPr="001E1593" w:rsidRDefault="00467690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</w:t>
            </w:r>
          </w:p>
        </w:tc>
        <w:tc>
          <w:tcPr>
            <w:tcW w:w="1495" w:type="dxa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537" w:rsidRPr="001E1593" w:rsidTr="00791537">
        <w:tc>
          <w:tcPr>
            <w:tcW w:w="675" w:type="dxa"/>
            <w:vAlign w:val="center"/>
          </w:tcPr>
          <w:p w:rsidR="00791537" w:rsidRPr="00791537" w:rsidRDefault="00791537" w:rsidP="0079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5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:rsidR="00791537" w:rsidRPr="00791537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15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аукционов, заключение контрактов  по организации транспортного обслуживания населения электрическим транспортом в соответствии с муниципальными контрактами на оказание услуг по перевозке пассажиров</w:t>
            </w:r>
          </w:p>
        </w:tc>
        <w:tc>
          <w:tcPr>
            <w:tcW w:w="3402" w:type="dxa"/>
          </w:tcPr>
          <w:p w:rsidR="00791537" w:rsidRPr="00791537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537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дорожному хозяйству и транспорту Администрации Городского округа Подольск  –  Федосов М.А.</w:t>
            </w:r>
          </w:p>
          <w:p w:rsidR="00791537" w:rsidRPr="00791537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537">
              <w:rPr>
                <w:rFonts w:ascii="Times New Roman" w:hAnsi="Times New Roman" w:cs="Times New Roman"/>
                <w:sz w:val="24"/>
                <w:szCs w:val="24"/>
              </w:rPr>
              <w:t>Директор МКУ «Подольск дортранс» - Леусов Ю. М.</w:t>
            </w:r>
          </w:p>
        </w:tc>
        <w:tc>
          <w:tcPr>
            <w:tcW w:w="1276" w:type="dxa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1537" w:rsidRPr="001E1593" w:rsidRDefault="00467690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</w:t>
            </w:r>
          </w:p>
        </w:tc>
        <w:tc>
          <w:tcPr>
            <w:tcW w:w="1495" w:type="dxa"/>
          </w:tcPr>
          <w:p w:rsidR="00791537" w:rsidRPr="001E1593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1537" w:rsidRDefault="00791537" w:rsidP="00791537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791537" w:rsidRDefault="00791537" w:rsidP="00791537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791537" w:rsidRPr="00D32FD0" w:rsidRDefault="00791537" w:rsidP="00791537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lastRenderedPageBreak/>
        <w:t>УТВЕРЖДАЮ</w:t>
      </w:r>
    </w:p>
    <w:p w:rsidR="00791537" w:rsidRPr="00D32FD0" w:rsidRDefault="00791537" w:rsidP="00791537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791537" w:rsidRPr="00D32FD0" w:rsidRDefault="00791537" w:rsidP="00791537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по дорожно-транспортному комплексу</w:t>
      </w:r>
    </w:p>
    <w:p w:rsidR="00791537" w:rsidRPr="00D32FD0" w:rsidRDefault="00791537" w:rsidP="00791537">
      <w:pPr>
        <w:ind w:left="10206"/>
        <w:rPr>
          <w:rFonts w:ascii="Times New Roman" w:hAnsi="Times New Roman" w:cs="Times New Roman"/>
          <w:sz w:val="26"/>
          <w:szCs w:val="26"/>
        </w:rPr>
      </w:pPr>
    </w:p>
    <w:p w:rsidR="00791537" w:rsidRDefault="00791537" w:rsidP="00791537">
      <w:pPr>
        <w:ind w:left="10206"/>
        <w:rPr>
          <w:rFonts w:ascii="Times New Roman" w:hAnsi="Times New Roman" w:cs="Times New Roman"/>
          <w:sz w:val="26"/>
          <w:szCs w:val="26"/>
        </w:rPr>
      </w:pPr>
      <w:r w:rsidRPr="00D32FD0">
        <w:rPr>
          <w:rFonts w:ascii="Times New Roman" w:hAnsi="Times New Roman" w:cs="Times New Roman"/>
          <w:sz w:val="26"/>
          <w:szCs w:val="26"/>
        </w:rPr>
        <w:t>_________________В.А. Музычук</w:t>
      </w:r>
    </w:p>
    <w:p w:rsidR="00791537" w:rsidRPr="00364AC9" w:rsidRDefault="00791537" w:rsidP="00791537">
      <w:pPr>
        <w:ind w:left="10773"/>
        <w:rPr>
          <w:rFonts w:ascii="Times New Roman" w:hAnsi="Times New Roman" w:cs="Times New Roman"/>
          <w:sz w:val="28"/>
          <w:szCs w:val="28"/>
        </w:rPr>
      </w:pPr>
    </w:p>
    <w:p w:rsidR="00791537" w:rsidRPr="00791537" w:rsidRDefault="00791537" w:rsidP="00791537">
      <w:pPr>
        <w:jc w:val="center"/>
        <w:rPr>
          <w:rFonts w:ascii="Times New Roman" w:hAnsi="Times New Roman" w:cs="Times New Roman"/>
          <w:sz w:val="26"/>
          <w:szCs w:val="26"/>
        </w:rPr>
      </w:pPr>
      <w:r w:rsidRPr="00791537">
        <w:rPr>
          <w:rFonts w:ascii="Times New Roman" w:hAnsi="Times New Roman" w:cs="Times New Roman"/>
          <w:sz w:val="26"/>
          <w:szCs w:val="26"/>
        </w:rPr>
        <w:t xml:space="preserve">Форма «Дорожной карты» по выполнению основного мероприятия </w:t>
      </w:r>
    </w:p>
    <w:p w:rsidR="00791537" w:rsidRPr="00791537" w:rsidRDefault="00791537" w:rsidP="00791537">
      <w:pPr>
        <w:jc w:val="center"/>
        <w:rPr>
          <w:rFonts w:ascii="Times New Roman" w:hAnsi="Times New Roman" w:cs="Times New Roman"/>
          <w:sz w:val="26"/>
          <w:szCs w:val="26"/>
        </w:rPr>
      </w:pPr>
      <w:r w:rsidRPr="00791537">
        <w:rPr>
          <w:rFonts w:ascii="Times New Roman" w:hAnsi="Times New Roman" w:cs="Times New Roman"/>
          <w:sz w:val="26"/>
          <w:szCs w:val="26"/>
        </w:rPr>
        <w:t>«Улучшение параметров транспортной инфраструктуры»</w:t>
      </w:r>
    </w:p>
    <w:p w:rsidR="00791537" w:rsidRPr="00791537" w:rsidRDefault="00791537" w:rsidP="00791537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91537">
        <w:rPr>
          <w:rFonts w:ascii="Times New Roman" w:hAnsi="Times New Roman" w:cs="Times New Roman"/>
          <w:bCs/>
          <w:sz w:val="26"/>
          <w:szCs w:val="26"/>
        </w:rPr>
        <w:t>Муниципальной программы Городского округа  Подольск</w:t>
      </w:r>
    </w:p>
    <w:p w:rsidR="00791537" w:rsidRDefault="00791537" w:rsidP="00791537">
      <w:pPr>
        <w:jc w:val="center"/>
        <w:rPr>
          <w:rFonts w:ascii="Times New Roman" w:hAnsi="Times New Roman" w:cs="Times New Roman"/>
          <w:sz w:val="26"/>
          <w:szCs w:val="26"/>
        </w:rPr>
      </w:pPr>
      <w:r w:rsidRPr="00791537">
        <w:rPr>
          <w:rFonts w:ascii="Times New Roman" w:hAnsi="Times New Roman" w:cs="Times New Roman"/>
          <w:bCs/>
          <w:sz w:val="26"/>
          <w:szCs w:val="26"/>
        </w:rPr>
        <w:t>«Развитие и функционирование дорожно-транспортного комплекса Подольска»</w:t>
      </w:r>
      <w:r w:rsidRPr="0079153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91537" w:rsidRPr="00791537" w:rsidRDefault="00791537" w:rsidP="00791537">
      <w:pPr>
        <w:jc w:val="center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816"/>
        <w:gridCol w:w="4112"/>
        <w:gridCol w:w="3402"/>
        <w:gridCol w:w="1418"/>
        <w:gridCol w:w="1276"/>
        <w:gridCol w:w="1417"/>
        <w:gridCol w:w="1418"/>
        <w:gridCol w:w="1558"/>
      </w:tblGrid>
      <w:tr w:rsidR="00791537" w:rsidRPr="00591931" w:rsidTr="005B5A65">
        <w:tc>
          <w:tcPr>
            <w:tcW w:w="816" w:type="dxa"/>
            <w:vMerge w:val="restart"/>
          </w:tcPr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2" w:type="dxa"/>
            <w:vMerge w:val="restart"/>
          </w:tcPr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Перечень стандартных процедур, обеспечивающих выполнение основного мероприятия, с указанием предельных сроков их исполнения</w:t>
            </w:r>
          </w:p>
        </w:tc>
        <w:tc>
          <w:tcPr>
            <w:tcW w:w="3402" w:type="dxa"/>
            <w:vMerge w:val="restart"/>
          </w:tcPr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5529" w:type="dxa"/>
            <w:gridSpan w:val="4"/>
          </w:tcPr>
          <w:p w:rsidR="00791537" w:rsidRPr="00591931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791537" w:rsidRPr="00591931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vMerge w:val="restart"/>
          </w:tcPr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Результат выполнения</w:t>
            </w:r>
          </w:p>
        </w:tc>
      </w:tr>
      <w:tr w:rsidR="00791537" w:rsidRPr="00591931" w:rsidTr="005B5A65">
        <w:tc>
          <w:tcPr>
            <w:tcW w:w="816" w:type="dxa"/>
            <w:vMerge/>
          </w:tcPr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2" w:type="dxa"/>
            <w:vMerge/>
          </w:tcPr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1276" w:type="dxa"/>
          </w:tcPr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919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417" w:type="dxa"/>
          </w:tcPr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919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418" w:type="dxa"/>
          </w:tcPr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919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1558" w:type="dxa"/>
            <w:vMerge/>
          </w:tcPr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537" w:rsidRPr="00591931" w:rsidTr="005B5A65">
        <w:tc>
          <w:tcPr>
            <w:tcW w:w="816" w:type="dxa"/>
          </w:tcPr>
          <w:p w:rsidR="00791537" w:rsidRPr="00591931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</w:tcPr>
          <w:p w:rsidR="00791537" w:rsidRPr="00591931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791537" w:rsidRPr="00591931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791537" w:rsidRPr="00591931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91537" w:rsidRPr="00591931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91537" w:rsidRPr="00591931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91537" w:rsidRPr="00591931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8" w:type="dxa"/>
          </w:tcPr>
          <w:p w:rsidR="00791537" w:rsidRPr="00591931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91537" w:rsidRPr="00591931" w:rsidTr="005B5A65">
        <w:tc>
          <w:tcPr>
            <w:tcW w:w="816" w:type="dxa"/>
            <w:vAlign w:val="center"/>
          </w:tcPr>
          <w:p w:rsidR="00791537" w:rsidRPr="00591931" w:rsidRDefault="00791537" w:rsidP="00791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2" w:type="dxa"/>
          </w:tcPr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аукционов, заключение контрактов</w:t>
            </w: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выявлению и перемещению</w:t>
            </w:r>
            <w:r w:rsidRPr="00591931">
              <w:rPr>
                <w:rFonts w:ascii="Times New Roman" w:hAnsi="Times New Roman" w:cs="Times New Roman"/>
                <w:sz w:val="24"/>
                <w:szCs w:val="24"/>
              </w:rPr>
              <w:t xml:space="preserve"> брошенного автотранспорта</w:t>
            </w:r>
          </w:p>
        </w:tc>
        <w:tc>
          <w:tcPr>
            <w:tcW w:w="3402" w:type="dxa"/>
          </w:tcPr>
          <w:p w:rsidR="00791537" w:rsidRPr="001E1593" w:rsidRDefault="00791537" w:rsidP="00754C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Председатель Комитета по дорожному хозяйству и транспорту Администрации Городского округа Подольск  –  Федосов М.А.</w:t>
            </w:r>
          </w:p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593">
              <w:rPr>
                <w:rFonts w:ascii="Times New Roman" w:hAnsi="Times New Roman" w:cs="Times New Roman"/>
                <w:sz w:val="24"/>
                <w:szCs w:val="24"/>
              </w:rPr>
              <w:t>Директор МКУ «Подольск дортранс» - Леусов Ю. М.</w:t>
            </w:r>
          </w:p>
        </w:tc>
        <w:tc>
          <w:tcPr>
            <w:tcW w:w="1418" w:type="dxa"/>
          </w:tcPr>
          <w:p w:rsidR="00791537" w:rsidRPr="00591931" w:rsidRDefault="00467690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31.03.2016</w:t>
            </w:r>
          </w:p>
        </w:tc>
        <w:tc>
          <w:tcPr>
            <w:tcW w:w="1276" w:type="dxa"/>
          </w:tcPr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91537" w:rsidRPr="00591931" w:rsidRDefault="00467690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31.12.2016</w:t>
            </w:r>
          </w:p>
        </w:tc>
        <w:tc>
          <w:tcPr>
            <w:tcW w:w="1558" w:type="dxa"/>
          </w:tcPr>
          <w:p w:rsidR="00791537" w:rsidRPr="00591931" w:rsidRDefault="00791537" w:rsidP="00754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1537" w:rsidRDefault="00791537" w:rsidP="00791537">
      <w:pPr>
        <w:rPr>
          <w:rFonts w:ascii="Times New Roman" w:hAnsi="Times New Roman" w:cs="Times New Roman"/>
          <w:sz w:val="24"/>
          <w:szCs w:val="24"/>
        </w:rPr>
      </w:pPr>
    </w:p>
    <w:p w:rsidR="000B3688" w:rsidRDefault="000B3688" w:rsidP="00D32FD0">
      <w:pPr>
        <w:jc w:val="center"/>
        <w:rPr>
          <w:sz w:val="26"/>
          <w:szCs w:val="26"/>
        </w:rPr>
      </w:pPr>
    </w:p>
    <w:p w:rsidR="000B3688" w:rsidRDefault="000B3688" w:rsidP="00D32FD0">
      <w:pPr>
        <w:jc w:val="center"/>
        <w:rPr>
          <w:sz w:val="26"/>
          <w:szCs w:val="26"/>
        </w:rPr>
      </w:pPr>
    </w:p>
    <w:p w:rsidR="000B3688" w:rsidRDefault="000B3688" w:rsidP="00D32FD0">
      <w:pPr>
        <w:jc w:val="center"/>
        <w:rPr>
          <w:sz w:val="26"/>
          <w:szCs w:val="26"/>
        </w:rPr>
      </w:pPr>
    </w:p>
    <w:p w:rsidR="000B3688" w:rsidRDefault="000B3688" w:rsidP="00D32FD0">
      <w:pPr>
        <w:jc w:val="center"/>
        <w:rPr>
          <w:sz w:val="26"/>
          <w:szCs w:val="26"/>
        </w:rPr>
      </w:pPr>
    </w:p>
    <w:p w:rsidR="000B3688" w:rsidRDefault="000B3688" w:rsidP="00D32FD0">
      <w:pPr>
        <w:jc w:val="center"/>
        <w:rPr>
          <w:sz w:val="26"/>
          <w:szCs w:val="26"/>
        </w:rPr>
      </w:pPr>
    </w:p>
    <w:p w:rsidR="000B3688" w:rsidRDefault="000B3688" w:rsidP="00D32FD0">
      <w:pPr>
        <w:jc w:val="center"/>
        <w:rPr>
          <w:sz w:val="26"/>
          <w:szCs w:val="26"/>
        </w:rPr>
      </w:pPr>
    </w:p>
    <w:p w:rsidR="000B3688" w:rsidRPr="00D32FD0" w:rsidRDefault="000B3688" w:rsidP="00D32FD0">
      <w:pPr>
        <w:jc w:val="center"/>
        <w:rPr>
          <w:sz w:val="26"/>
          <w:szCs w:val="26"/>
        </w:rPr>
      </w:pPr>
    </w:p>
    <w:sectPr w:rsidR="000B3688" w:rsidRPr="00D32FD0" w:rsidSect="00CA4686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C04" w:rsidRDefault="00721C04" w:rsidP="00FD3BC4">
      <w:r>
        <w:separator/>
      </w:r>
    </w:p>
  </w:endnote>
  <w:endnote w:type="continuationSeparator" w:id="0">
    <w:p w:rsidR="00721C04" w:rsidRDefault="00721C04" w:rsidP="00FD3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4B8C" w:rsidRDefault="00721C04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D4275">
      <w:rPr>
        <w:noProof/>
      </w:rPr>
      <w:t>1</w:t>
    </w:r>
    <w:r>
      <w:rPr>
        <w:noProof/>
      </w:rPr>
      <w:fldChar w:fldCharType="end"/>
    </w:r>
  </w:p>
  <w:p w:rsidR="003F4B8C" w:rsidRDefault="003F4B8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62021"/>
    </w:sdtPr>
    <w:sdtEndPr/>
    <w:sdtContent>
      <w:p w:rsidR="003F4B8C" w:rsidRDefault="00721C04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4275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3F4B8C" w:rsidRDefault="003F4B8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C04" w:rsidRDefault="00721C04" w:rsidP="00FD3BC4">
      <w:r>
        <w:separator/>
      </w:r>
    </w:p>
  </w:footnote>
  <w:footnote w:type="continuationSeparator" w:id="0">
    <w:p w:rsidR="00721C04" w:rsidRDefault="00721C04" w:rsidP="00FD3B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3624"/>
    <w:multiLevelType w:val="hybridMultilevel"/>
    <w:tmpl w:val="EE34EA62"/>
    <w:lvl w:ilvl="0" w:tplc="93BAE4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D4F91"/>
    <w:multiLevelType w:val="multilevel"/>
    <w:tmpl w:val="793C6082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" w15:restartNumberingAfterBreak="0">
    <w:nsid w:val="131413E4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F52C2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BB65998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5" w15:restartNumberingAfterBreak="0">
    <w:nsid w:val="1F203999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6" w15:restartNumberingAfterBreak="0">
    <w:nsid w:val="20DC4DB8"/>
    <w:multiLevelType w:val="hybridMultilevel"/>
    <w:tmpl w:val="E0582A8C"/>
    <w:lvl w:ilvl="0" w:tplc="7818C3D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243F2B6E"/>
    <w:multiLevelType w:val="hybridMultilevel"/>
    <w:tmpl w:val="5F7A3372"/>
    <w:lvl w:ilvl="0" w:tplc="FC70E23A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80C10BB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9" w15:restartNumberingAfterBreak="0">
    <w:nsid w:val="322C7C1F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0" w15:restartNumberingAfterBreak="0">
    <w:nsid w:val="34822E0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1" w15:restartNumberingAfterBreak="0">
    <w:nsid w:val="36797E19"/>
    <w:multiLevelType w:val="hybridMultilevel"/>
    <w:tmpl w:val="5CE66EB0"/>
    <w:lvl w:ilvl="0" w:tplc="821619F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A60783"/>
    <w:multiLevelType w:val="hybridMultilevel"/>
    <w:tmpl w:val="EBD866AA"/>
    <w:lvl w:ilvl="0" w:tplc="9730A66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61BB4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4" w15:restartNumberingAfterBreak="0">
    <w:nsid w:val="429C2E6D"/>
    <w:multiLevelType w:val="hybridMultilevel"/>
    <w:tmpl w:val="4F200A12"/>
    <w:lvl w:ilvl="0" w:tplc="91062BC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43351811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BDE22DA"/>
    <w:multiLevelType w:val="hybridMultilevel"/>
    <w:tmpl w:val="5BF060AA"/>
    <w:lvl w:ilvl="0" w:tplc="6F06DB4A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5EC90E3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8" w15:restartNumberingAfterBreak="0">
    <w:nsid w:val="60281CE9"/>
    <w:multiLevelType w:val="hybridMultilevel"/>
    <w:tmpl w:val="BB4CE442"/>
    <w:lvl w:ilvl="0" w:tplc="0F4AFB2E">
      <w:start w:val="9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 w15:restartNumberingAfterBreak="0">
    <w:nsid w:val="628F504E"/>
    <w:multiLevelType w:val="hybridMultilevel"/>
    <w:tmpl w:val="B484CFF6"/>
    <w:lvl w:ilvl="0" w:tplc="DB726652">
      <w:start w:val="1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 w15:restartNumberingAfterBreak="0">
    <w:nsid w:val="6A614F35"/>
    <w:multiLevelType w:val="hybridMultilevel"/>
    <w:tmpl w:val="F3AC9AF6"/>
    <w:lvl w:ilvl="0" w:tplc="3D567C0A">
      <w:start w:val="1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D54754E"/>
    <w:multiLevelType w:val="hybridMultilevel"/>
    <w:tmpl w:val="3C7CB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A4AB8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36F2CCD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24" w15:restartNumberingAfterBreak="0">
    <w:nsid w:val="78E94EEB"/>
    <w:multiLevelType w:val="hybridMultilevel"/>
    <w:tmpl w:val="94DA06BA"/>
    <w:lvl w:ilvl="0" w:tplc="9894D472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D78282C"/>
    <w:multiLevelType w:val="hybridMultilevel"/>
    <w:tmpl w:val="AE4C31CE"/>
    <w:lvl w:ilvl="0" w:tplc="752A57E6">
      <w:start w:val="9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2"/>
  </w:num>
  <w:num w:numId="5">
    <w:abstractNumId w:val="15"/>
  </w:num>
  <w:num w:numId="6">
    <w:abstractNumId w:val="22"/>
  </w:num>
  <w:num w:numId="7">
    <w:abstractNumId w:val="16"/>
  </w:num>
  <w:num w:numId="8">
    <w:abstractNumId w:val="18"/>
  </w:num>
  <w:num w:numId="9">
    <w:abstractNumId w:val="0"/>
  </w:num>
  <w:num w:numId="10">
    <w:abstractNumId w:val="11"/>
  </w:num>
  <w:num w:numId="11">
    <w:abstractNumId w:val="12"/>
  </w:num>
  <w:num w:numId="12">
    <w:abstractNumId w:val="13"/>
  </w:num>
  <w:num w:numId="13">
    <w:abstractNumId w:val="5"/>
  </w:num>
  <w:num w:numId="14">
    <w:abstractNumId w:val="8"/>
  </w:num>
  <w:num w:numId="15">
    <w:abstractNumId w:val="17"/>
  </w:num>
  <w:num w:numId="16">
    <w:abstractNumId w:val="14"/>
  </w:num>
  <w:num w:numId="17">
    <w:abstractNumId w:val="4"/>
  </w:num>
  <w:num w:numId="18">
    <w:abstractNumId w:val="7"/>
  </w:num>
  <w:num w:numId="19">
    <w:abstractNumId w:val="1"/>
  </w:num>
  <w:num w:numId="20">
    <w:abstractNumId w:val="23"/>
  </w:num>
  <w:num w:numId="21">
    <w:abstractNumId w:val="19"/>
  </w:num>
  <w:num w:numId="22">
    <w:abstractNumId w:val="9"/>
  </w:num>
  <w:num w:numId="23">
    <w:abstractNumId w:val="20"/>
  </w:num>
  <w:num w:numId="24">
    <w:abstractNumId w:val="25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2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270F"/>
    <w:rsid w:val="000004FD"/>
    <w:rsid w:val="00000CBB"/>
    <w:rsid w:val="0000298A"/>
    <w:rsid w:val="00003D98"/>
    <w:rsid w:val="00004C16"/>
    <w:rsid w:val="000055E9"/>
    <w:rsid w:val="00005995"/>
    <w:rsid w:val="000067F4"/>
    <w:rsid w:val="000067F6"/>
    <w:rsid w:val="00006F74"/>
    <w:rsid w:val="00007632"/>
    <w:rsid w:val="0001133A"/>
    <w:rsid w:val="000127CA"/>
    <w:rsid w:val="00014CFF"/>
    <w:rsid w:val="000165C9"/>
    <w:rsid w:val="00016772"/>
    <w:rsid w:val="00016E85"/>
    <w:rsid w:val="000173D0"/>
    <w:rsid w:val="00020AF5"/>
    <w:rsid w:val="00020D45"/>
    <w:rsid w:val="0002103B"/>
    <w:rsid w:val="00021C0B"/>
    <w:rsid w:val="00021CB0"/>
    <w:rsid w:val="000232A1"/>
    <w:rsid w:val="000232C0"/>
    <w:rsid w:val="00024D63"/>
    <w:rsid w:val="00024D6E"/>
    <w:rsid w:val="0002566A"/>
    <w:rsid w:val="00025C5E"/>
    <w:rsid w:val="00026987"/>
    <w:rsid w:val="00026A56"/>
    <w:rsid w:val="00026E7A"/>
    <w:rsid w:val="00030954"/>
    <w:rsid w:val="00031A22"/>
    <w:rsid w:val="00031A28"/>
    <w:rsid w:val="00031FE4"/>
    <w:rsid w:val="00032BB1"/>
    <w:rsid w:val="00034B45"/>
    <w:rsid w:val="00035D04"/>
    <w:rsid w:val="0003611C"/>
    <w:rsid w:val="000368ED"/>
    <w:rsid w:val="0003757A"/>
    <w:rsid w:val="00041B80"/>
    <w:rsid w:val="000434D6"/>
    <w:rsid w:val="00043EC2"/>
    <w:rsid w:val="00044307"/>
    <w:rsid w:val="0004737E"/>
    <w:rsid w:val="00050F3E"/>
    <w:rsid w:val="00051C8C"/>
    <w:rsid w:val="0005222B"/>
    <w:rsid w:val="00052464"/>
    <w:rsid w:val="00053AF2"/>
    <w:rsid w:val="00053BD6"/>
    <w:rsid w:val="00053C50"/>
    <w:rsid w:val="00054A72"/>
    <w:rsid w:val="00054CAC"/>
    <w:rsid w:val="00054F9E"/>
    <w:rsid w:val="000618F4"/>
    <w:rsid w:val="00063D73"/>
    <w:rsid w:val="000646AB"/>
    <w:rsid w:val="00064D61"/>
    <w:rsid w:val="000652C3"/>
    <w:rsid w:val="00065630"/>
    <w:rsid w:val="00065921"/>
    <w:rsid w:val="000667C1"/>
    <w:rsid w:val="000668B1"/>
    <w:rsid w:val="00066B20"/>
    <w:rsid w:val="00070341"/>
    <w:rsid w:val="0007077D"/>
    <w:rsid w:val="000713D2"/>
    <w:rsid w:val="00071A0C"/>
    <w:rsid w:val="00071B6E"/>
    <w:rsid w:val="00071BC5"/>
    <w:rsid w:val="00071D02"/>
    <w:rsid w:val="0007249B"/>
    <w:rsid w:val="000729FF"/>
    <w:rsid w:val="00075863"/>
    <w:rsid w:val="000761C8"/>
    <w:rsid w:val="00076B0F"/>
    <w:rsid w:val="000773D9"/>
    <w:rsid w:val="0008108D"/>
    <w:rsid w:val="000812BC"/>
    <w:rsid w:val="000826DD"/>
    <w:rsid w:val="000828CD"/>
    <w:rsid w:val="00082DD5"/>
    <w:rsid w:val="00083527"/>
    <w:rsid w:val="000847DD"/>
    <w:rsid w:val="000847E1"/>
    <w:rsid w:val="00087B0C"/>
    <w:rsid w:val="00090F8B"/>
    <w:rsid w:val="00091E4A"/>
    <w:rsid w:val="000934E7"/>
    <w:rsid w:val="000955BA"/>
    <w:rsid w:val="00095BBF"/>
    <w:rsid w:val="00096F1A"/>
    <w:rsid w:val="000A1A08"/>
    <w:rsid w:val="000A1E08"/>
    <w:rsid w:val="000A210C"/>
    <w:rsid w:val="000A30FB"/>
    <w:rsid w:val="000A5950"/>
    <w:rsid w:val="000A6523"/>
    <w:rsid w:val="000A76B9"/>
    <w:rsid w:val="000B3299"/>
    <w:rsid w:val="000B354C"/>
    <w:rsid w:val="000B3688"/>
    <w:rsid w:val="000B3CD6"/>
    <w:rsid w:val="000B4E56"/>
    <w:rsid w:val="000B59B1"/>
    <w:rsid w:val="000B59CE"/>
    <w:rsid w:val="000C0482"/>
    <w:rsid w:val="000C09CF"/>
    <w:rsid w:val="000C0D8C"/>
    <w:rsid w:val="000C56C0"/>
    <w:rsid w:val="000C731D"/>
    <w:rsid w:val="000C78F0"/>
    <w:rsid w:val="000C7B24"/>
    <w:rsid w:val="000D4388"/>
    <w:rsid w:val="000D62B3"/>
    <w:rsid w:val="000D6F78"/>
    <w:rsid w:val="000D775A"/>
    <w:rsid w:val="000E0052"/>
    <w:rsid w:val="000E0A97"/>
    <w:rsid w:val="000E21E3"/>
    <w:rsid w:val="000E22D8"/>
    <w:rsid w:val="000E3E25"/>
    <w:rsid w:val="000E4894"/>
    <w:rsid w:val="000E4F99"/>
    <w:rsid w:val="000E7AE0"/>
    <w:rsid w:val="000E7BF4"/>
    <w:rsid w:val="000F164C"/>
    <w:rsid w:val="000F174B"/>
    <w:rsid w:val="000F196B"/>
    <w:rsid w:val="000F24A8"/>
    <w:rsid w:val="000F37B1"/>
    <w:rsid w:val="000F38AD"/>
    <w:rsid w:val="000F3ABA"/>
    <w:rsid w:val="000F3CFB"/>
    <w:rsid w:val="000F4CD6"/>
    <w:rsid w:val="000F7624"/>
    <w:rsid w:val="0010068E"/>
    <w:rsid w:val="00101764"/>
    <w:rsid w:val="00103DE1"/>
    <w:rsid w:val="00105B20"/>
    <w:rsid w:val="001104F1"/>
    <w:rsid w:val="00110E2F"/>
    <w:rsid w:val="001113AE"/>
    <w:rsid w:val="00111C67"/>
    <w:rsid w:val="00112477"/>
    <w:rsid w:val="001128F7"/>
    <w:rsid w:val="00113A14"/>
    <w:rsid w:val="001144D9"/>
    <w:rsid w:val="00114EF9"/>
    <w:rsid w:val="001150C2"/>
    <w:rsid w:val="00117721"/>
    <w:rsid w:val="0012158F"/>
    <w:rsid w:val="00121694"/>
    <w:rsid w:val="001228F2"/>
    <w:rsid w:val="00122BDF"/>
    <w:rsid w:val="00123F77"/>
    <w:rsid w:val="00125829"/>
    <w:rsid w:val="00126710"/>
    <w:rsid w:val="00127D00"/>
    <w:rsid w:val="00131B3E"/>
    <w:rsid w:val="00132D7A"/>
    <w:rsid w:val="00133C2C"/>
    <w:rsid w:val="00134EEB"/>
    <w:rsid w:val="00137585"/>
    <w:rsid w:val="00141DD6"/>
    <w:rsid w:val="00144A82"/>
    <w:rsid w:val="00150793"/>
    <w:rsid w:val="00150933"/>
    <w:rsid w:val="00151E72"/>
    <w:rsid w:val="00153E62"/>
    <w:rsid w:val="0015412F"/>
    <w:rsid w:val="001552DE"/>
    <w:rsid w:val="00155EF7"/>
    <w:rsid w:val="0015723D"/>
    <w:rsid w:val="00157E76"/>
    <w:rsid w:val="00163369"/>
    <w:rsid w:val="001643B8"/>
    <w:rsid w:val="001647B7"/>
    <w:rsid w:val="001704E5"/>
    <w:rsid w:val="0017198E"/>
    <w:rsid w:val="00172D73"/>
    <w:rsid w:val="00172ECB"/>
    <w:rsid w:val="00173062"/>
    <w:rsid w:val="0017320F"/>
    <w:rsid w:val="00173D6E"/>
    <w:rsid w:val="0018005C"/>
    <w:rsid w:val="0018100B"/>
    <w:rsid w:val="0018247A"/>
    <w:rsid w:val="001844B9"/>
    <w:rsid w:val="001855CC"/>
    <w:rsid w:val="001861C5"/>
    <w:rsid w:val="001871BF"/>
    <w:rsid w:val="0019092C"/>
    <w:rsid w:val="00190CCD"/>
    <w:rsid w:val="00191FF6"/>
    <w:rsid w:val="00192AE2"/>
    <w:rsid w:val="001932CD"/>
    <w:rsid w:val="00193333"/>
    <w:rsid w:val="00196697"/>
    <w:rsid w:val="00196A09"/>
    <w:rsid w:val="00197ABB"/>
    <w:rsid w:val="001A0220"/>
    <w:rsid w:val="001A1880"/>
    <w:rsid w:val="001A381E"/>
    <w:rsid w:val="001A42CE"/>
    <w:rsid w:val="001A4DDC"/>
    <w:rsid w:val="001A587C"/>
    <w:rsid w:val="001A63CA"/>
    <w:rsid w:val="001A656E"/>
    <w:rsid w:val="001A71EE"/>
    <w:rsid w:val="001B12D6"/>
    <w:rsid w:val="001B3B8F"/>
    <w:rsid w:val="001B45AD"/>
    <w:rsid w:val="001B4B8D"/>
    <w:rsid w:val="001B5621"/>
    <w:rsid w:val="001B66F4"/>
    <w:rsid w:val="001B7757"/>
    <w:rsid w:val="001B7ED0"/>
    <w:rsid w:val="001C14D6"/>
    <w:rsid w:val="001C1BFC"/>
    <w:rsid w:val="001C2FC6"/>
    <w:rsid w:val="001C3809"/>
    <w:rsid w:val="001C4685"/>
    <w:rsid w:val="001C621B"/>
    <w:rsid w:val="001C640B"/>
    <w:rsid w:val="001C7975"/>
    <w:rsid w:val="001D16CB"/>
    <w:rsid w:val="001D2C3B"/>
    <w:rsid w:val="001D39F4"/>
    <w:rsid w:val="001D4275"/>
    <w:rsid w:val="001D443B"/>
    <w:rsid w:val="001D4BDB"/>
    <w:rsid w:val="001D5666"/>
    <w:rsid w:val="001D6B43"/>
    <w:rsid w:val="001D76BC"/>
    <w:rsid w:val="001E0993"/>
    <w:rsid w:val="001E0A2A"/>
    <w:rsid w:val="001E1804"/>
    <w:rsid w:val="001E290A"/>
    <w:rsid w:val="001E2EA0"/>
    <w:rsid w:val="001E2ECA"/>
    <w:rsid w:val="001E4409"/>
    <w:rsid w:val="001E4D07"/>
    <w:rsid w:val="001E4D7A"/>
    <w:rsid w:val="001E665C"/>
    <w:rsid w:val="001E7B35"/>
    <w:rsid w:val="001F0BA3"/>
    <w:rsid w:val="001F123B"/>
    <w:rsid w:val="001F3541"/>
    <w:rsid w:val="001F3FD6"/>
    <w:rsid w:val="001F4287"/>
    <w:rsid w:val="001F4B00"/>
    <w:rsid w:val="001F55E4"/>
    <w:rsid w:val="002014EC"/>
    <w:rsid w:val="002018F9"/>
    <w:rsid w:val="00201B1F"/>
    <w:rsid w:val="002061BE"/>
    <w:rsid w:val="0020698C"/>
    <w:rsid w:val="002072C2"/>
    <w:rsid w:val="002112A6"/>
    <w:rsid w:val="00211628"/>
    <w:rsid w:val="002139DB"/>
    <w:rsid w:val="002159D9"/>
    <w:rsid w:val="00215C9A"/>
    <w:rsid w:val="00216CD0"/>
    <w:rsid w:val="002205A6"/>
    <w:rsid w:val="00220BEC"/>
    <w:rsid w:val="00222679"/>
    <w:rsid w:val="00222F5D"/>
    <w:rsid w:val="002311B8"/>
    <w:rsid w:val="002315FF"/>
    <w:rsid w:val="00231D61"/>
    <w:rsid w:val="002320AB"/>
    <w:rsid w:val="0023454E"/>
    <w:rsid w:val="0023568E"/>
    <w:rsid w:val="00235E01"/>
    <w:rsid w:val="00236B6C"/>
    <w:rsid w:val="00240435"/>
    <w:rsid w:val="002408F8"/>
    <w:rsid w:val="0024301C"/>
    <w:rsid w:val="002445E5"/>
    <w:rsid w:val="002449A9"/>
    <w:rsid w:val="002507CD"/>
    <w:rsid w:val="00252992"/>
    <w:rsid w:val="00254108"/>
    <w:rsid w:val="0025430A"/>
    <w:rsid w:val="00255473"/>
    <w:rsid w:val="00255C18"/>
    <w:rsid w:val="002563C2"/>
    <w:rsid w:val="00257329"/>
    <w:rsid w:val="0025738F"/>
    <w:rsid w:val="002600D7"/>
    <w:rsid w:val="00261D75"/>
    <w:rsid w:val="0026220F"/>
    <w:rsid w:val="0026295F"/>
    <w:rsid w:val="00263CB5"/>
    <w:rsid w:val="00264509"/>
    <w:rsid w:val="002646DC"/>
    <w:rsid w:val="00264A99"/>
    <w:rsid w:val="00265AF7"/>
    <w:rsid w:val="002668A1"/>
    <w:rsid w:val="00267570"/>
    <w:rsid w:val="002679CA"/>
    <w:rsid w:val="002718C1"/>
    <w:rsid w:val="00272493"/>
    <w:rsid w:val="0027290A"/>
    <w:rsid w:val="002732D6"/>
    <w:rsid w:val="00273859"/>
    <w:rsid w:val="00274F31"/>
    <w:rsid w:val="0027506C"/>
    <w:rsid w:val="00275FA4"/>
    <w:rsid w:val="00276A76"/>
    <w:rsid w:val="00280588"/>
    <w:rsid w:val="002809E8"/>
    <w:rsid w:val="00280E20"/>
    <w:rsid w:val="002829A4"/>
    <w:rsid w:val="00282E8A"/>
    <w:rsid w:val="00284001"/>
    <w:rsid w:val="00287091"/>
    <w:rsid w:val="0029154F"/>
    <w:rsid w:val="00292E2E"/>
    <w:rsid w:val="002934FE"/>
    <w:rsid w:val="00293D1B"/>
    <w:rsid w:val="00295817"/>
    <w:rsid w:val="00295B07"/>
    <w:rsid w:val="00296653"/>
    <w:rsid w:val="002976DC"/>
    <w:rsid w:val="002A0041"/>
    <w:rsid w:val="002A00B0"/>
    <w:rsid w:val="002A044C"/>
    <w:rsid w:val="002A0E97"/>
    <w:rsid w:val="002A5365"/>
    <w:rsid w:val="002A69D1"/>
    <w:rsid w:val="002A763C"/>
    <w:rsid w:val="002A779B"/>
    <w:rsid w:val="002B03AD"/>
    <w:rsid w:val="002B3866"/>
    <w:rsid w:val="002B3ACC"/>
    <w:rsid w:val="002B3C3E"/>
    <w:rsid w:val="002B3CAF"/>
    <w:rsid w:val="002B3D59"/>
    <w:rsid w:val="002B3EB9"/>
    <w:rsid w:val="002B6E32"/>
    <w:rsid w:val="002B7094"/>
    <w:rsid w:val="002C0A93"/>
    <w:rsid w:val="002C0BE4"/>
    <w:rsid w:val="002C1609"/>
    <w:rsid w:val="002C1FA7"/>
    <w:rsid w:val="002C2362"/>
    <w:rsid w:val="002C29B2"/>
    <w:rsid w:val="002C45BB"/>
    <w:rsid w:val="002C4C2A"/>
    <w:rsid w:val="002C519E"/>
    <w:rsid w:val="002C6B84"/>
    <w:rsid w:val="002C7FA0"/>
    <w:rsid w:val="002D0BEE"/>
    <w:rsid w:val="002D243F"/>
    <w:rsid w:val="002D38F9"/>
    <w:rsid w:val="002D4057"/>
    <w:rsid w:val="002D421D"/>
    <w:rsid w:val="002D42C7"/>
    <w:rsid w:val="002D4551"/>
    <w:rsid w:val="002D4A07"/>
    <w:rsid w:val="002D4B7F"/>
    <w:rsid w:val="002D528D"/>
    <w:rsid w:val="002D56C0"/>
    <w:rsid w:val="002D7B5F"/>
    <w:rsid w:val="002D7EAD"/>
    <w:rsid w:val="002E0A58"/>
    <w:rsid w:val="002E240E"/>
    <w:rsid w:val="002E2B48"/>
    <w:rsid w:val="002E3272"/>
    <w:rsid w:val="002E3B1D"/>
    <w:rsid w:val="002E4FCD"/>
    <w:rsid w:val="002E568A"/>
    <w:rsid w:val="002E576D"/>
    <w:rsid w:val="002E6256"/>
    <w:rsid w:val="002F0DB3"/>
    <w:rsid w:val="002F377A"/>
    <w:rsid w:val="002F389C"/>
    <w:rsid w:val="002F465F"/>
    <w:rsid w:val="002F6ED5"/>
    <w:rsid w:val="00300534"/>
    <w:rsid w:val="00300A80"/>
    <w:rsid w:val="0030238B"/>
    <w:rsid w:val="00302AA3"/>
    <w:rsid w:val="00303E81"/>
    <w:rsid w:val="00305538"/>
    <w:rsid w:val="00305CBC"/>
    <w:rsid w:val="003062EE"/>
    <w:rsid w:val="003068F1"/>
    <w:rsid w:val="00306B0F"/>
    <w:rsid w:val="003070CE"/>
    <w:rsid w:val="00307A6A"/>
    <w:rsid w:val="00307F7A"/>
    <w:rsid w:val="0031012C"/>
    <w:rsid w:val="003102A4"/>
    <w:rsid w:val="00311D22"/>
    <w:rsid w:val="00311EE7"/>
    <w:rsid w:val="003130CB"/>
    <w:rsid w:val="003175B8"/>
    <w:rsid w:val="003234A8"/>
    <w:rsid w:val="003236F3"/>
    <w:rsid w:val="003250B8"/>
    <w:rsid w:val="003256D4"/>
    <w:rsid w:val="00325D93"/>
    <w:rsid w:val="00327453"/>
    <w:rsid w:val="0032769E"/>
    <w:rsid w:val="003325E2"/>
    <w:rsid w:val="00333C35"/>
    <w:rsid w:val="00334FB8"/>
    <w:rsid w:val="003367DC"/>
    <w:rsid w:val="003374E1"/>
    <w:rsid w:val="003404A0"/>
    <w:rsid w:val="00340767"/>
    <w:rsid w:val="0034120E"/>
    <w:rsid w:val="00341F19"/>
    <w:rsid w:val="003427FD"/>
    <w:rsid w:val="0034409C"/>
    <w:rsid w:val="0034512A"/>
    <w:rsid w:val="003459D7"/>
    <w:rsid w:val="00346E31"/>
    <w:rsid w:val="003478FD"/>
    <w:rsid w:val="00347AD5"/>
    <w:rsid w:val="0035083F"/>
    <w:rsid w:val="0035091A"/>
    <w:rsid w:val="00350D9E"/>
    <w:rsid w:val="003519BC"/>
    <w:rsid w:val="00352277"/>
    <w:rsid w:val="00354453"/>
    <w:rsid w:val="0035562E"/>
    <w:rsid w:val="00356071"/>
    <w:rsid w:val="00356733"/>
    <w:rsid w:val="00360376"/>
    <w:rsid w:val="00362181"/>
    <w:rsid w:val="00362862"/>
    <w:rsid w:val="00363AC5"/>
    <w:rsid w:val="00364B34"/>
    <w:rsid w:val="00366313"/>
    <w:rsid w:val="00367364"/>
    <w:rsid w:val="00367D09"/>
    <w:rsid w:val="00367FD7"/>
    <w:rsid w:val="00370D27"/>
    <w:rsid w:val="003721B2"/>
    <w:rsid w:val="0037277D"/>
    <w:rsid w:val="003728D1"/>
    <w:rsid w:val="00372D7C"/>
    <w:rsid w:val="00373775"/>
    <w:rsid w:val="00373F1F"/>
    <w:rsid w:val="003740B0"/>
    <w:rsid w:val="00374969"/>
    <w:rsid w:val="003761CF"/>
    <w:rsid w:val="003801B5"/>
    <w:rsid w:val="00380E06"/>
    <w:rsid w:val="00381082"/>
    <w:rsid w:val="0038543D"/>
    <w:rsid w:val="0038551A"/>
    <w:rsid w:val="00387DCB"/>
    <w:rsid w:val="00390B27"/>
    <w:rsid w:val="00391AC4"/>
    <w:rsid w:val="003930A5"/>
    <w:rsid w:val="0039344F"/>
    <w:rsid w:val="00393873"/>
    <w:rsid w:val="00394409"/>
    <w:rsid w:val="003949A4"/>
    <w:rsid w:val="00394B09"/>
    <w:rsid w:val="00394B7A"/>
    <w:rsid w:val="0039601E"/>
    <w:rsid w:val="00396141"/>
    <w:rsid w:val="00396CD8"/>
    <w:rsid w:val="003A31CB"/>
    <w:rsid w:val="003A34C5"/>
    <w:rsid w:val="003A5E18"/>
    <w:rsid w:val="003A649F"/>
    <w:rsid w:val="003A75D4"/>
    <w:rsid w:val="003B0555"/>
    <w:rsid w:val="003B05E8"/>
    <w:rsid w:val="003B1C8C"/>
    <w:rsid w:val="003B31DD"/>
    <w:rsid w:val="003B4607"/>
    <w:rsid w:val="003B51F9"/>
    <w:rsid w:val="003B7107"/>
    <w:rsid w:val="003B7F96"/>
    <w:rsid w:val="003C5131"/>
    <w:rsid w:val="003C70C7"/>
    <w:rsid w:val="003C7182"/>
    <w:rsid w:val="003C71B9"/>
    <w:rsid w:val="003C78EA"/>
    <w:rsid w:val="003C7F97"/>
    <w:rsid w:val="003D056C"/>
    <w:rsid w:val="003D2E2D"/>
    <w:rsid w:val="003D3343"/>
    <w:rsid w:val="003D4C21"/>
    <w:rsid w:val="003D5B2B"/>
    <w:rsid w:val="003D74ED"/>
    <w:rsid w:val="003D785C"/>
    <w:rsid w:val="003E006C"/>
    <w:rsid w:val="003E3561"/>
    <w:rsid w:val="003E3FF5"/>
    <w:rsid w:val="003E49F8"/>
    <w:rsid w:val="003E532B"/>
    <w:rsid w:val="003E5904"/>
    <w:rsid w:val="003E6CA9"/>
    <w:rsid w:val="003F2EAD"/>
    <w:rsid w:val="003F43B3"/>
    <w:rsid w:val="003F4B8C"/>
    <w:rsid w:val="003F5897"/>
    <w:rsid w:val="003F5C9F"/>
    <w:rsid w:val="003F5D11"/>
    <w:rsid w:val="004004B9"/>
    <w:rsid w:val="00400830"/>
    <w:rsid w:val="00403737"/>
    <w:rsid w:val="004046B5"/>
    <w:rsid w:val="004049A7"/>
    <w:rsid w:val="00405B13"/>
    <w:rsid w:val="0040753A"/>
    <w:rsid w:val="00407CCC"/>
    <w:rsid w:val="00411511"/>
    <w:rsid w:val="00411865"/>
    <w:rsid w:val="0041246B"/>
    <w:rsid w:val="00412849"/>
    <w:rsid w:val="00413124"/>
    <w:rsid w:val="00413250"/>
    <w:rsid w:val="004136E3"/>
    <w:rsid w:val="004137E4"/>
    <w:rsid w:val="00414C7B"/>
    <w:rsid w:val="00415125"/>
    <w:rsid w:val="00417966"/>
    <w:rsid w:val="00417BA1"/>
    <w:rsid w:val="00417DD3"/>
    <w:rsid w:val="00422BB4"/>
    <w:rsid w:val="00422F6B"/>
    <w:rsid w:val="00422FE5"/>
    <w:rsid w:val="004235E0"/>
    <w:rsid w:val="0042377C"/>
    <w:rsid w:val="00423836"/>
    <w:rsid w:val="00424DEF"/>
    <w:rsid w:val="00425748"/>
    <w:rsid w:val="00426B33"/>
    <w:rsid w:val="0042706B"/>
    <w:rsid w:val="00430BA5"/>
    <w:rsid w:val="0043106B"/>
    <w:rsid w:val="00431297"/>
    <w:rsid w:val="00433889"/>
    <w:rsid w:val="00433CD0"/>
    <w:rsid w:val="00433F50"/>
    <w:rsid w:val="00434670"/>
    <w:rsid w:val="00434AAF"/>
    <w:rsid w:val="00435C0D"/>
    <w:rsid w:val="00436C24"/>
    <w:rsid w:val="004376DE"/>
    <w:rsid w:val="00437B77"/>
    <w:rsid w:val="0044128F"/>
    <w:rsid w:val="00441B84"/>
    <w:rsid w:val="00445FFF"/>
    <w:rsid w:val="00446AC1"/>
    <w:rsid w:val="00446DE3"/>
    <w:rsid w:val="0045011E"/>
    <w:rsid w:val="004507DE"/>
    <w:rsid w:val="0045165E"/>
    <w:rsid w:val="00452F65"/>
    <w:rsid w:val="00453859"/>
    <w:rsid w:val="00453B7A"/>
    <w:rsid w:val="004545B3"/>
    <w:rsid w:val="00454DA3"/>
    <w:rsid w:val="004550BA"/>
    <w:rsid w:val="00455CB4"/>
    <w:rsid w:val="00455DE8"/>
    <w:rsid w:val="00456461"/>
    <w:rsid w:val="00457B2C"/>
    <w:rsid w:val="00457F5E"/>
    <w:rsid w:val="00457FE9"/>
    <w:rsid w:val="004608DA"/>
    <w:rsid w:val="00460A1F"/>
    <w:rsid w:val="00461578"/>
    <w:rsid w:val="00463040"/>
    <w:rsid w:val="004636AF"/>
    <w:rsid w:val="00464BAD"/>
    <w:rsid w:val="00465368"/>
    <w:rsid w:val="004656BC"/>
    <w:rsid w:val="00467453"/>
    <w:rsid w:val="00467690"/>
    <w:rsid w:val="00470127"/>
    <w:rsid w:val="00470214"/>
    <w:rsid w:val="0047291A"/>
    <w:rsid w:val="00472DD2"/>
    <w:rsid w:val="00473AD4"/>
    <w:rsid w:val="004757DD"/>
    <w:rsid w:val="00475947"/>
    <w:rsid w:val="00475A33"/>
    <w:rsid w:val="00475E19"/>
    <w:rsid w:val="004769F2"/>
    <w:rsid w:val="00477453"/>
    <w:rsid w:val="004809F1"/>
    <w:rsid w:val="0048231F"/>
    <w:rsid w:val="00485712"/>
    <w:rsid w:val="00486B10"/>
    <w:rsid w:val="00486B82"/>
    <w:rsid w:val="004870B7"/>
    <w:rsid w:val="00490852"/>
    <w:rsid w:val="0049413C"/>
    <w:rsid w:val="00494748"/>
    <w:rsid w:val="0049556D"/>
    <w:rsid w:val="00495D9D"/>
    <w:rsid w:val="0049641B"/>
    <w:rsid w:val="004965A1"/>
    <w:rsid w:val="004A03D8"/>
    <w:rsid w:val="004A1164"/>
    <w:rsid w:val="004A1F8A"/>
    <w:rsid w:val="004A2372"/>
    <w:rsid w:val="004A25FD"/>
    <w:rsid w:val="004A4574"/>
    <w:rsid w:val="004A5399"/>
    <w:rsid w:val="004A5DA6"/>
    <w:rsid w:val="004A5E79"/>
    <w:rsid w:val="004A5FCD"/>
    <w:rsid w:val="004A6792"/>
    <w:rsid w:val="004A75C6"/>
    <w:rsid w:val="004B0630"/>
    <w:rsid w:val="004B096B"/>
    <w:rsid w:val="004B0EC5"/>
    <w:rsid w:val="004B14EB"/>
    <w:rsid w:val="004B25A5"/>
    <w:rsid w:val="004B2C08"/>
    <w:rsid w:val="004B3004"/>
    <w:rsid w:val="004B46B3"/>
    <w:rsid w:val="004B4A85"/>
    <w:rsid w:val="004B6C7D"/>
    <w:rsid w:val="004C0CF5"/>
    <w:rsid w:val="004C1761"/>
    <w:rsid w:val="004C36B5"/>
    <w:rsid w:val="004C5B07"/>
    <w:rsid w:val="004C5DEA"/>
    <w:rsid w:val="004C6026"/>
    <w:rsid w:val="004C6C59"/>
    <w:rsid w:val="004D0718"/>
    <w:rsid w:val="004D2AC3"/>
    <w:rsid w:val="004D3A84"/>
    <w:rsid w:val="004D4583"/>
    <w:rsid w:val="004D4B8C"/>
    <w:rsid w:val="004D4C8A"/>
    <w:rsid w:val="004D5095"/>
    <w:rsid w:val="004D718B"/>
    <w:rsid w:val="004E17D9"/>
    <w:rsid w:val="004E2389"/>
    <w:rsid w:val="004E3584"/>
    <w:rsid w:val="004E4585"/>
    <w:rsid w:val="004E5273"/>
    <w:rsid w:val="004E5991"/>
    <w:rsid w:val="004E5DE9"/>
    <w:rsid w:val="004E7C1A"/>
    <w:rsid w:val="004F1F46"/>
    <w:rsid w:val="004F2507"/>
    <w:rsid w:val="004F2BA7"/>
    <w:rsid w:val="004F2EB9"/>
    <w:rsid w:val="004F4B7E"/>
    <w:rsid w:val="004F55A2"/>
    <w:rsid w:val="004F602D"/>
    <w:rsid w:val="0050002D"/>
    <w:rsid w:val="00500E89"/>
    <w:rsid w:val="00501F83"/>
    <w:rsid w:val="00502737"/>
    <w:rsid w:val="00502A17"/>
    <w:rsid w:val="00502FFF"/>
    <w:rsid w:val="0050325C"/>
    <w:rsid w:val="005049CF"/>
    <w:rsid w:val="0050583E"/>
    <w:rsid w:val="00505923"/>
    <w:rsid w:val="00506B3B"/>
    <w:rsid w:val="00507809"/>
    <w:rsid w:val="005105CE"/>
    <w:rsid w:val="00510BBF"/>
    <w:rsid w:val="0051107A"/>
    <w:rsid w:val="00513F02"/>
    <w:rsid w:val="005154C1"/>
    <w:rsid w:val="00515542"/>
    <w:rsid w:val="00516A8B"/>
    <w:rsid w:val="00516F26"/>
    <w:rsid w:val="0052015D"/>
    <w:rsid w:val="0052175D"/>
    <w:rsid w:val="00521B30"/>
    <w:rsid w:val="005225C4"/>
    <w:rsid w:val="005229BF"/>
    <w:rsid w:val="0052370E"/>
    <w:rsid w:val="00524C0B"/>
    <w:rsid w:val="005275AB"/>
    <w:rsid w:val="005308E5"/>
    <w:rsid w:val="005316F3"/>
    <w:rsid w:val="00532B06"/>
    <w:rsid w:val="00533F44"/>
    <w:rsid w:val="00533FEA"/>
    <w:rsid w:val="005344D3"/>
    <w:rsid w:val="005360B2"/>
    <w:rsid w:val="00536907"/>
    <w:rsid w:val="005403D6"/>
    <w:rsid w:val="0054055E"/>
    <w:rsid w:val="00541138"/>
    <w:rsid w:val="00541D21"/>
    <w:rsid w:val="00543040"/>
    <w:rsid w:val="00543A3F"/>
    <w:rsid w:val="00543D84"/>
    <w:rsid w:val="00544D09"/>
    <w:rsid w:val="005456CE"/>
    <w:rsid w:val="0055005D"/>
    <w:rsid w:val="00550BC1"/>
    <w:rsid w:val="00550E92"/>
    <w:rsid w:val="005533BD"/>
    <w:rsid w:val="00553F48"/>
    <w:rsid w:val="00554487"/>
    <w:rsid w:val="005547FE"/>
    <w:rsid w:val="00554BD3"/>
    <w:rsid w:val="00554E70"/>
    <w:rsid w:val="005553DF"/>
    <w:rsid w:val="005579BF"/>
    <w:rsid w:val="005602E7"/>
    <w:rsid w:val="00560A19"/>
    <w:rsid w:val="00563D56"/>
    <w:rsid w:val="0056413F"/>
    <w:rsid w:val="00564962"/>
    <w:rsid w:val="005661B6"/>
    <w:rsid w:val="00566899"/>
    <w:rsid w:val="00566C5E"/>
    <w:rsid w:val="00567734"/>
    <w:rsid w:val="0057037A"/>
    <w:rsid w:val="0057264F"/>
    <w:rsid w:val="0057291E"/>
    <w:rsid w:val="0057322C"/>
    <w:rsid w:val="005748F6"/>
    <w:rsid w:val="00577281"/>
    <w:rsid w:val="00582151"/>
    <w:rsid w:val="005840A6"/>
    <w:rsid w:val="005845F2"/>
    <w:rsid w:val="00584EF2"/>
    <w:rsid w:val="00585D37"/>
    <w:rsid w:val="00585D40"/>
    <w:rsid w:val="00586017"/>
    <w:rsid w:val="005938F5"/>
    <w:rsid w:val="00594108"/>
    <w:rsid w:val="00594E1D"/>
    <w:rsid w:val="005958CA"/>
    <w:rsid w:val="00595CCE"/>
    <w:rsid w:val="00596A81"/>
    <w:rsid w:val="00596B19"/>
    <w:rsid w:val="00597535"/>
    <w:rsid w:val="005A0C88"/>
    <w:rsid w:val="005A1230"/>
    <w:rsid w:val="005A131F"/>
    <w:rsid w:val="005A24ED"/>
    <w:rsid w:val="005A3805"/>
    <w:rsid w:val="005A4CC7"/>
    <w:rsid w:val="005A5A5F"/>
    <w:rsid w:val="005A6EB2"/>
    <w:rsid w:val="005A7681"/>
    <w:rsid w:val="005A7D31"/>
    <w:rsid w:val="005A7E4F"/>
    <w:rsid w:val="005B3910"/>
    <w:rsid w:val="005B4426"/>
    <w:rsid w:val="005B4AC8"/>
    <w:rsid w:val="005B4E25"/>
    <w:rsid w:val="005B553C"/>
    <w:rsid w:val="005B5A65"/>
    <w:rsid w:val="005B5F46"/>
    <w:rsid w:val="005B64AC"/>
    <w:rsid w:val="005B6BBD"/>
    <w:rsid w:val="005B733F"/>
    <w:rsid w:val="005C0412"/>
    <w:rsid w:val="005C32C3"/>
    <w:rsid w:val="005C5FFE"/>
    <w:rsid w:val="005C6F77"/>
    <w:rsid w:val="005D0680"/>
    <w:rsid w:val="005D16D2"/>
    <w:rsid w:val="005D24B5"/>
    <w:rsid w:val="005D34EC"/>
    <w:rsid w:val="005D3B86"/>
    <w:rsid w:val="005D5A9F"/>
    <w:rsid w:val="005D5EDC"/>
    <w:rsid w:val="005E00B8"/>
    <w:rsid w:val="005E0BE9"/>
    <w:rsid w:val="005E12A6"/>
    <w:rsid w:val="005E225B"/>
    <w:rsid w:val="005E2683"/>
    <w:rsid w:val="005E2A55"/>
    <w:rsid w:val="005E2DDE"/>
    <w:rsid w:val="005E4589"/>
    <w:rsid w:val="005E66C5"/>
    <w:rsid w:val="005E6D0B"/>
    <w:rsid w:val="005E78F2"/>
    <w:rsid w:val="005F0676"/>
    <w:rsid w:val="005F09C2"/>
    <w:rsid w:val="005F534E"/>
    <w:rsid w:val="005F5D67"/>
    <w:rsid w:val="0060002E"/>
    <w:rsid w:val="00601233"/>
    <w:rsid w:val="00603408"/>
    <w:rsid w:val="00605A7F"/>
    <w:rsid w:val="006060D7"/>
    <w:rsid w:val="0060631C"/>
    <w:rsid w:val="0061045D"/>
    <w:rsid w:val="0061148D"/>
    <w:rsid w:val="00612373"/>
    <w:rsid w:val="0061386C"/>
    <w:rsid w:val="00614F53"/>
    <w:rsid w:val="00616983"/>
    <w:rsid w:val="00617011"/>
    <w:rsid w:val="00622B42"/>
    <w:rsid w:val="006254DA"/>
    <w:rsid w:val="00625595"/>
    <w:rsid w:val="0062704E"/>
    <w:rsid w:val="006324A5"/>
    <w:rsid w:val="0063272B"/>
    <w:rsid w:val="00632D57"/>
    <w:rsid w:val="0063346C"/>
    <w:rsid w:val="00634CA8"/>
    <w:rsid w:val="006363CC"/>
    <w:rsid w:val="006400FD"/>
    <w:rsid w:val="00640C1A"/>
    <w:rsid w:val="00640D9F"/>
    <w:rsid w:val="006413A1"/>
    <w:rsid w:val="006415EF"/>
    <w:rsid w:val="00642441"/>
    <w:rsid w:val="006431B1"/>
    <w:rsid w:val="00644C70"/>
    <w:rsid w:val="0064523D"/>
    <w:rsid w:val="00645A92"/>
    <w:rsid w:val="0065058E"/>
    <w:rsid w:val="006512E7"/>
    <w:rsid w:val="00652D0D"/>
    <w:rsid w:val="00653E7D"/>
    <w:rsid w:val="006568AE"/>
    <w:rsid w:val="0066053E"/>
    <w:rsid w:val="0066109D"/>
    <w:rsid w:val="006615F3"/>
    <w:rsid w:val="00661866"/>
    <w:rsid w:val="00661FEF"/>
    <w:rsid w:val="00662445"/>
    <w:rsid w:val="00663AA6"/>
    <w:rsid w:val="006640EF"/>
    <w:rsid w:val="00664994"/>
    <w:rsid w:val="00664B6E"/>
    <w:rsid w:val="00664E9C"/>
    <w:rsid w:val="00667676"/>
    <w:rsid w:val="00667C6E"/>
    <w:rsid w:val="00667EAB"/>
    <w:rsid w:val="00667F62"/>
    <w:rsid w:val="00670BDF"/>
    <w:rsid w:val="00670F7A"/>
    <w:rsid w:val="006720E5"/>
    <w:rsid w:val="00674D7A"/>
    <w:rsid w:val="00675AFB"/>
    <w:rsid w:val="00675D20"/>
    <w:rsid w:val="006769A0"/>
    <w:rsid w:val="0067716D"/>
    <w:rsid w:val="0068237D"/>
    <w:rsid w:val="006853F1"/>
    <w:rsid w:val="00686C16"/>
    <w:rsid w:val="006904B1"/>
    <w:rsid w:val="0069117D"/>
    <w:rsid w:val="00691409"/>
    <w:rsid w:val="00693FDF"/>
    <w:rsid w:val="006946BF"/>
    <w:rsid w:val="00694937"/>
    <w:rsid w:val="00695ABF"/>
    <w:rsid w:val="00695D54"/>
    <w:rsid w:val="006A0011"/>
    <w:rsid w:val="006A0E89"/>
    <w:rsid w:val="006A1358"/>
    <w:rsid w:val="006A2225"/>
    <w:rsid w:val="006A381F"/>
    <w:rsid w:val="006A494F"/>
    <w:rsid w:val="006A499E"/>
    <w:rsid w:val="006A642C"/>
    <w:rsid w:val="006B081E"/>
    <w:rsid w:val="006B32E2"/>
    <w:rsid w:val="006B37AA"/>
    <w:rsid w:val="006B4604"/>
    <w:rsid w:val="006B51B4"/>
    <w:rsid w:val="006B6C8C"/>
    <w:rsid w:val="006C08B0"/>
    <w:rsid w:val="006C36DD"/>
    <w:rsid w:val="006C3875"/>
    <w:rsid w:val="006C3CBA"/>
    <w:rsid w:val="006C4284"/>
    <w:rsid w:val="006C4732"/>
    <w:rsid w:val="006C5858"/>
    <w:rsid w:val="006C5912"/>
    <w:rsid w:val="006C7E81"/>
    <w:rsid w:val="006D0E8A"/>
    <w:rsid w:val="006D245F"/>
    <w:rsid w:val="006D3DCF"/>
    <w:rsid w:val="006D3DE0"/>
    <w:rsid w:val="006D4BCE"/>
    <w:rsid w:val="006D4D05"/>
    <w:rsid w:val="006D53DB"/>
    <w:rsid w:val="006D71AE"/>
    <w:rsid w:val="006E11DA"/>
    <w:rsid w:val="006E1969"/>
    <w:rsid w:val="006E2F90"/>
    <w:rsid w:val="006E330A"/>
    <w:rsid w:val="006E368E"/>
    <w:rsid w:val="006E42D2"/>
    <w:rsid w:val="006E524B"/>
    <w:rsid w:val="006E5B43"/>
    <w:rsid w:val="006E72C5"/>
    <w:rsid w:val="006E7E57"/>
    <w:rsid w:val="006F632B"/>
    <w:rsid w:val="006F6D5F"/>
    <w:rsid w:val="00700BF3"/>
    <w:rsid w:val="0070235A"/>
    <w:rsid w:val="00703743"/>
    <w:rsid w:val="0070395B"/>
    <w:rsid w:val="00704389"/>
    <w:rsid w:val="00705DE6"/>
    <w:rsid w:val="00705E3D"/>
    <w:rsid w:val="007111FD"/>
    <w:rsid w:val="00711742"/>
    <w:rsid w:val="00711CEE"/>
    <w:rsid w:val="0071410F"/>
    <w:rsid w:val="007173E8"/>
    <w:rsid w:val="00720F2E"/>
    <w:rsid w:val="00721C04"/>
    <w:rsid w:val="007247B3"/>
    <w:rsid w:val="00726494"/>
    <w:rsid w:val="00726D3C"/>
    <w:rsid w:val="007275C2"/>
    <w:rsid w:val="00727917"/>
    <w:rsid w:val="00731965"/>
    <w:rsid w:val="007323FB"/>
    <w:rsid w:val="00732EB9"/>
    <w:rsid w:val="00732F41"/>
    <w:rsid w:val="00733B05"/>
    <w:rsid w:val="007351B4"/>
    <w:rsid w:val="007360E9"/>
    <w:rsid w:val="00736110"/>
    <w:rsid w:val="00741DE9"/>
    <w:rsid w:val="00742755"/>
    <w:rsid w:val="00744C26"/>
    <w:rsid w:val="00745EAD"/>
    <w:rsid w:val="0074622F"/>
    <w:rsid w:val="00746300"/>
    <w:rsid w:val="00750261"/>
    <w:rsid w:val="007507DE"/>
    <w:rsid w:val="007510CF"/>
    <w:rsid w:val="007511A6"/>
    <w:rsid w:val="00753132"/>
    <w:rsid w:val="007541ED"/>
    <w:rsid w:val="00754CD5"/>
    <w:rsid w:val="00755CC1"/>
    <w:rsid w:val="00756215"/>
    <w:rsid w:val="00757537"/>
    <w:rsid w:val="007609BB"/>
    <w:rsid w:val="0076222D"/>
    <w:rsid w:val="00765CC1"/>
    <w:rsid w:val="00766802"/>
    <w:rsid w:val="00766818"/>
    <w:rsid w:val="00766CBC"/>
    <w:rsid w:val="0076719A"/>
    <w:rsid w:val="00767799"/>
    <w:rsid w:val="007705A0"/>
    <w:rsid w:val="00770BD1"/>
    <w:rsid w:val="00771677"/>
    <w:rsid w:val="0077259D"/>
    <w:rsid w:val="00772DEB"/>
    <w:rsid w:val="00774908"/>
    <w:rsid w:val="007757ED"/>
    <w:rsid w:val="00775A3F"/>
    <w:rsid w:val="00775C1B"/>
    <w:rsid w:val="00775C5A"/>
    <w:rsid w:val="00776431"/>
    <w:rsid w:val="00776837"/>
    <w:rsid w:val="00777244"/>
    <w:rsid w:val="00777D6C"/>
    <w:rsid w:val="00777F18"/>
    <w:rsid w:val="00780049"/>
    <w:rsid w:val="00780D11"/>
    <w:rsid w:val="0078294D"/>
    <w:rsid w:val="00783273"/>
    <w:rsid w:val="00785656"/>
    <w:rsid w:val="00785C12"/>
    <w:rsid w:val="00787C0C"/>
    <w:rsid w:val="00790744"/>
    <w:rsid w:val="00791232"/>
    <w:rsid w:val="00791537"/>
    <w:rsid w:val="0079304B"/>
    <w:rsid w:val="00793C67"/>
    <w:rsid w:val="007944BB"/>
    <w:rsid w:val="007948E6"/>
    <w:rsid w:val="007954A9"/>
    <w:rsid w:val="0079677E"/>
    <w:rsid w:val="00797F5F"/>
    <w:rsid w:val="00797F65"/>
    <w:rsid w:val="007A098C"/>
    <w:rsid w:val="007A1514"/>
    <w:rsid w:val="007A174C"/>
    <w:rsid w:val="007A374B"/>
    <w:rsid w:val="007A3D5E"/>
    <w:rsid w:val="007A3FD8"/>
    <w:rsid w:val="007A52FC"/>
    <w:rsid w:val="007A75FE"/>
    <w:rsid w:val="007B16C1"/>
    <w:rsid w:val="007B48C3"/>
    <w:rsid w:val="007B5EAB"/>
    <w:rsid w:val="007B67CE"/>
    <w:rsid w:val="007B71A2"/>
    <w:rsid w:val="007B7D3B"/>
    <w:rsid w:val="007C08E4"/>
    <w:rsid w:val="007C1B25"/>
    <w:rsid w:val="007C2235"/>
    <w:rsid w:val="007C3DF9"/>
    <w:rsid w:val="007C4745"/>
    <w:rsid w:val="007C47E3"/>
    <w:rsid w:val="007C6401"/>
    <w:rsid w:val="007C6B0B"/>
    <w:rsid w:val="007C7CD5"/>
    <w:rsid w:val="007D0B4C"/>
    <w:rsid w:val="007D1097"/>
    <w:rsid w:val="007D141A"/>
    <w:rsid w:val="007D270F"/>
    <w:rsid w:val="007D2D9D"/>
    <w:rsid w:val="007D33A0"/>
    <w:rsid w:val="007D38F5"/>
    <w:rsid w:val="007D3927"/>
    <w:rsid w:val="007D4F79"/>
    <w:rsid w:val="007D5C00"/>
    <w:rsid w:val="007D5DD7"/>
    <w:rsid w:val="007D5F65"/>
    <w:rsid w:val="007D6A3F"/>
    <w:rsid w:val="007D6AAC"/>
    <w:rsid w:val="007D6E40"/>
    <w:rsid w:val="007E04D9"/>
    <w:rsid w:val="007E203C"/>
    <w:rsid w:val="007E2473"/>
    <w:rsid w:val="007E278B"/>
    <w:rsid w:val="007E2FF3"/>
    <w:rsid w:val="007E3CC2"/>
    <w:rsid w:val="007E4D4C"/>
    <w:rsid w:val="007E50FE"/>
    <w:rsid w:val="007E7290"/>
    <w:rsid w:val="007E7FC4"/>
    <w:rsid w:val="007F0B19"/>
    <w:rsid w:val="007F1672"/>
    <w:rsid w:val="007F181F"/>
    <w:rsid w:val="007F28CF"/>
    <w:rsid w:val="007F492E"/>
    <w:rsid w:val="007F587D"/>
    <w:rsid w:val="007F5EF0"/>
    <w:rsid w:val="007F609E"/>
    <w:rsid w:val="007F68E4"/>
    <w:rsid w:val="007F6C53"/>
    <w:rsid w:val="008011BB"/>
    <w:rsid w:val="00803816"/>
    <w:rsid w:val="00804781"/>
    <w:rsid w:val="008047AA"/>
    <w:rsid w:val="00804A08"/>
    <w:rsid w:val="008074C7"/>
    <w:rsid w:val="008076B6"/>
    <w:rsid w:val="0081109B"/>
    <w:rsid w:val="00811767"/>
    <w:rsid w:val="008130A1"/>
    <w:rsid w:val="00813AC8"/>
    <w:rsid w:val="00814023"/>
    <w:rsid w:val="00814824"/>
    <w:rsid w:val="008156D0"/>
    <w:rsid w:val="00820067"/>
    <w:rsid w:val="00820110"/>
    <w:rsid w:val="00820B73"/>
    <w:rsid w:val="00825330"/>
    <w:rsid w:val="00825507"/>
    <w:rsid w:val="00825F48"/>
    <w:rsid w:val="008262C5"/>
    <w:rsid w:val="008271A5"/>
    <w:rsid w:val="00827690"/>
    <w:rsid w:val="00827A82"/>
    <w:rsid w:val="00837E0B"/>
    <w:rsid w:val="00840AE1"/>
    <w:rsid w:val="00841F0B"/>
    <w:rsid w:val="00841FB5"/>
    <w:rsid w:val="008426EA"/>
    <w:rsid w:val="00842B05"/>
    <w:rsid w:val="008439DD"/>
    <w:rsid w:val="0084490D"/>
    <w:rsid w:val="00844F1F"/>
    <w:rsid w:val="008462A9"/>
    <w:rsid w:val="008471C9"/>
    <w:rsid w:val="0084734C"/>
    <w:rsid w:val="00847704"/>
    <w:rsid w:val="0085085A"/>
    <w:rsid w:val="00850EFF"/>
    <w:rsid w:val="00855936"/>
    <w:rsid w:val="00856069"/>
    <w:rsid w:val="00856D0E"/>
    <w:rsid w:val="008578D1"/>
    <w:rsid w:val="00857FD9"/>
    <w:rsid w:val="00860C04"/>
    <w:rsid w:val="008637DC"/>
    <w:rsid w:val="00864648"/>
    <w:rsid w:val="00870A64"/>
    <w:rsid w:val="00870BFB"/>
    <w:rsid w:val="00871250"/>
    <w:rsid w:val="00871670"/>
    <w:rsid w:val="00872F21"/>
    <w:rsid w:val="008737B7"/>
    <w:rsid w:val="008747E6"/>
    <w:rsid w:val="00874857"/>
    <w:rsid w:val="00874DAC"/>
    <w:rsid w:val="00875442"/>
    <w:rsid w:val="008757C4"/>
    <w:rsid w:val="00875AA2"/>
    <w:rsid w:val="008770FE"/>
    <w:rsid w:val="008774B0"/>
    <w:rsid w:val="0088062F"/>
    <w:rsid w:val="008809F7"/>
    <w:rsid w:val="00881392"/>
    <w:rsid w:val="008847E0"/>
    <w:rsid w:val="0088526F"/>
    <w:rsid w:val="008868C3"/>
    <w:rsid w:val="00887F78"/>
    <w:rsid w:val="0089112E"/>
    <w:rsid w:val="0089116D"/>
    <w:rsid w:val="008916B4"/>
    <w:rsid w:val="008919FB"/>
    <w:rsid w:val="00893F9C"/>
    <w:rsid w:val="00894493"/>
    <w:rsid w:val="008952AD"/>
    <w:rsid w:val="00896EF7"/>
    <w:rsid w:val="0089716E"/>
    <w:rsid w:val="008A1101"/>
    <w:rsid w:val="008A230C"/>
    <w:rsid w:val="008A2B4F"/>
    <w:rsid w:val="008A4528"/>
    <w:rsid w:val="008A522C"/>
    <w:rsid w:val="008A545C"/>
    <w:rsid w:val="008A7CDF"/>
    <w:rsid w:val="008B1432"/>
    <w:rsid w:val="008B1440"/>
    <w:rsid w:val="008B1F87"/>
    <w:rsid w:val="008B2C18"/>
    <w:rsid w:val="008B2E2F"/>
    <w:rsid w:val="008B439C"/>
    <w:rsid w:val="008B4EFF"/>
    <w:rsid w:val="008B50F9"/>
    <w:rsid w:val="008B5932"/>
    <w:rsid w:val="008B5DB1"/>
    <w:rsid w:val="008B6743"/>
    <w:rsid w:val="008B6DA5"/>
    <w:rsid w:val="008B6F94"/>
    <w:rsid w:val="008B6FFE"/>
    <w:rsid w:val="008C0285"/>
    <w:rsid w:val="008C03E2"/>
    <w:rsid w:val="008C0B63"/>
    <w:rsid w:val="008C0C89"/>
    <w:rsid w:val="008C1FFC"/>
    <w:rsid w:val="008C2860"/>
    <w:rsid w:val="008C2A9A"/>
    <w:rsid w:val="008C303B"/>
    <w:rsid w:val="008C3684"/>
    <w:rsid w:val="008C3B66"/>
    <w:rsid w:val="008C59EA"/>
    <w:rsid w:val="008C5E85"/>
    <w:rsid w:val="008C6F58"/>
    <w:rsid w:val="008D1964"/>
    <w:rsid w:val="008D1EB6"/>
    <w:rsid w:val="008D3790"/>
    <w:rsid w:val="008D4111"/>
    <w:rsid w:val="008D4275"/>
    <w:rsid w:val="008D50BA"/>
    <w:rsid w:val="008D5293"/>
    <w:rsid w:val="008D56C1"/>
    <w:rsid w:val="008D5994"/>
    <w:rsid w:val="008D65A1"/>
    <w:rsid w:val="008E043A"/>
    <w:rsid w:val="008E06A1"/>
    <w:rsid w:val="008E0FD1"/>
    <w:rsid w:val="008E198C"/>
    <w:rsid w:val="008E25EE"/>
    <w:rsid w:val="008E4F09"/>
    <w:rsid w:val="008F16FE"/>
    <w:rsid w:val="008F2A03"/>
    <w:rsid w:val="008F2F4A"/>
    <w:rsid w:val="008F4F5B"/>
    <w:rsid w:val="008F61C1"/>
    <w:rsid w:val="0090030F"/>
    <w:rsid w:val="00901435"/>
    <w:rsid w:val="00902296"/>
    <w:rsid w:val="00903D2B"/>
    <w:rsid w:val="009065E0"/>
    <w:rsid w:val="00907A4B"/>
    <w:rsid w:val="00910010"/>
    <w:rsid w:val="00910131"/>
    <w:rsid w:val="0091101A"/>
    <w:rsid w:val="009113F5"/>
    <w:rsid w:val="0091148F"/>
    <w:rsid w:val="00911E04"/>
    <w:rsid w:val="00915576"/>
    <w:rsid w:val="00916395"/>
    <w:rsid w:val="009164B8"/>
    <w:rsid w:val="0091676A"/>
    <w:rsid w:val="0091691A"/>
    <w:rsid w:val="00917550"/>
    <w:rsid w:val="00917C83"/>
    <w:rsid w:val="009200A7"/>
    <w:rsid w:val="00923461"/>
    <w:rsid w:val="00923901"/>
    <w:rsid w:val="00926333"/>
    <w:rsid w:val="00930E54"/>
    <w:rsid w:val="0093185D"/>
    <w:rsid w:val="00931E48"/>
    <w:rsid w:val="00931FC9"/>
    <w:rsid w:val="0093350F"/>
    <w:rsid w:val="00934321"/>
    <w:rsid w:val="009344DD"/>
    <w:rsid w:val="0093459E"/>
    <w:rsid w:val="00940125"/>
    <w:rsid w:val="009414BA"/>
    <w:rsid w:val="00942992"/>
    <w:rsid w:val="0094327A"/>
    <w:rsid w:val="00944015"/>
    <w:rsid w:val="009443FB"/>
    <w:rsid w:val="00946A08"/>
    <w:rsid w:val="00946DFF"/>
    <w:rsid w:val="00946F2C"/>
    <w:rsid w:val="0094746C"/>
    <w:rsid w:val="00950F4F"/>
    <w:rsid w:val="00950FB5"/>
    <w:rsid w:val="00951305"/>
    <w:rsid w:val="0095418C"/>
    <w:rsid w:val="00954E10"/>
    <w:rsid w:val="00955719"/>
    <w:rsid w:val="0095579D"/>
    <w:rsid w:val="0095596B"/>
    <w:rsid w:val="00956EC0"/>
    <w:rsid w:val="00960877"/>
    <w:rsid w:val="00962B2B"/>
    <w:rsid w:val="00962BE2"/>
    <w:rsid w:val="00963B47"/>
    <w:rsid w:val="009643F9"/>
    <w:rsid w:val="00964740"/>
    <w:rsid w:val="00964AA6"/>
    <w:rsid w:val="00965132"/>
    <w:rsid w:val="009654F1"/>
    <w:rsid w:val="009663D2"/>
    <w:rsid w:val="009665C3"/>
    <w:rsid w:val="00967321"/>
    <w:rsid w:val="00967772"/>
    <w:rsid w:val="00970CCF"/>
    <w:rsid w:val="0097191D"/>
    <w:rsid w:val="0097289C"/>
    <w:rsid w:val="00973232"/>
    <w:rsid w:val="0097359F"/>
    <w:rsid w:val="00973AE1"/>
    <w:rsid w:val="009741F6"/>
    <w:rsid w:val="00975119"/>
    <w:rsid w:val="00976A31"/>
    <w:rsid w:val="009807D7"/>
    <w:rsid w:val="00982051"/>
    <w:rsid w:val="009822B9"/>
    <w:rsid w:val="00982D71"/>
    <w:rsid w:val="00984B95"/>
    <w:rsid w:val="00984BB2"/>
    <w:rsid w:val="0098593B"/>
    <w:rsid w:val="009866CA"/>
    <w:rsid w:val="00986C99"/>
    <w:rsid w:val="00987DD8"/>
    <w:rsid w:val="00992159"/>
    <w:rsid w:val="00992966"/>
    <w:rsid w:val="00992E6F"/>
    <w:rsid w:val="00993815"/>
    <w:rsid w:val="00994276"/>
    <w:rsid w:val="009944D3"/>
    <w:rsid w:val="009947CE"/>
    <w:rsid w:val="0099487F"/>
    <w:rsid w:val="009957B1"/>
    <w:rsid w:val="0099650F"/>
    <w:rsid w:val="00996970"/>
    <w:rsid w:val="00996AD4"/>
    <w:rsid w:val="009A0C6A"/>
    <w:rsid w:val="009A1781"/>
    <w:rsid w:val="009A1A13"/>
    <w:rsid w:val="009A1FE3"/>
    <w:rsid w:val="009A3934"/>
    <w:rsid w:val="009A4179"/>
    <w:rsid w:val="009A49EB"/>
    <w:rsid w:val="009A5406"/>
    <w:rsid w:val="009B0539"/>
    <w:rsid w:val="009B0A99"/>
    <w:rsid w:val="009B29D4"/>
    <w:rsid w:val="009B2F24"/>
    <w:rsid w:val="009B3960"/>
    <w:rsid w:val="009B3B8D"/>
    <w:rsid w:val="009B452A"/>
    <w:rsid w:val="009B4545"/>
    <w:rsid w:val="009B4C4F"/>
    <w:rsid w:val="009B5DD6"/>
    <w:rsid w:val="009B6579"/>
    <w:rsid w:val="009B73C8"/>
    <w:rsid w:val="009B7A0E"/>
    <w:rsid w:val="009B7B95"/>
    <w:rsid w:val="009C02D4"/>
    <w:rsid w:val="009C121F"/>
    <w:rsid w:val="009C17AC"/>
    <w:rsid w:val="009C44DC"/>
    <w:rsid w:val="009C4D85"/>
    <w:rsid w:val="009C5D5A"/>
    <w:rsid w:val="009C7AF7"/>
    <w:rsid w:val="009C7D51"/>
    <w:rsid w:val="009D024D"/>
    <w:rsid w:val="009D1F20"/>
    <w:rsid w:val="009D2455"/>
    <w:rsid w:val="009D28A8"/>
    <w:rsid w:val="009D3356"/>
    <w:rsid w:val="009D36FD"/>
    <w:rsid w:val="009D415F"/>
    <w:rsid w:val="009D53F2"/>
    <w:rsid w:val="009E1E21"/>
    <w:rsid w:val="009E2366"/>
    <w:rsid w:val="009E7ABF"/>
    <w:rsid w:val="009F0096"/>
    <w:rsid w:val="009F2FF2"/>
    <w:rsid w:val="009F3221"/>
    <w:rsid w:val="009F38D0"/>
    <w:rsid w:val="009F4769"/>
    <w:rsid w:val="009F47CF"/>
    <w:rsid w:val="009F68CE"/>
    <w:rsid w:val="009F6D23"/>
    <w:rsid w:val="009F70AB"/>
    <w:rsid w:val="00A00808"/>
    <w:rsid w:val="00A01586"/>
    <w:rsid w:val="00A01B2E"/>
    <w:rsid w:val="00A01F67"/>
    <w:rsid w:val="00A02C08"/>
    <w:rsid w:val="00A05776"/>
    <w:rsid w:val="00A05A48"/>
    <w:rsid w:val="00A05B49"/>
    <w:rsid w:val="00A07604"/>
    <w:rsid w:val="00A10DBE"/>
    <w:rsid w:val="00A11F05"/>
    <w:rsid w:val="00A142EB"/>
    <w:rsid w:val="00A1522E"/>
    <w:rsid w:val="00A155EB"/>
    <w:rsid w:val="00A17CE7"/>
    <w:rsid w:val="00A17E87"/>
    <w:rsid w:val="00A21380"/>
    <w:rsid w:val="00A2249C"/>
    <w:rsid w:val="00A236E3"/>
    <w:rsid w:val="00A23BAA"/>
    <w:rsid w:val="00A2605D"/>
    <w:rsid w:val="00A2779C"/>
    <w:rsid w:val="00A27E4C"/>
    <w:rsid w:val="00A31DA1"/>
    <w:rsid w:val="00A332B5"/>
    <w:rsid w:val="00A353C5"/>
    <w:rsid w:val="00A35D01"/>
    <w:rsid w:val="00A35E82"/>
    <w:rsid w:val="00A36DAF"/>
    <w:rsid w:val="00A377AA"/>
    <w:rsid w:val="00A37A9B"/>
    <w:rsid w:val="00A41656"/>
    <w:rsid w:val="00A41E7B"/>
    <w:rsid w:val="00A440C0"/>
    <w:rsid w:val="00A4412A"/>
    <w:rsid w:val="00A44533"/>
    <w:rsid w:val="00A456A0"/>
    <w:rsid w:val="00A50381"/>
    <w:rsid w:val="00A507BB"/>
    <w:rsid w:val="00A50A94"/>
    <w:rsid w:val="00A511A7"/>
    <w:rsid w:val="00A5223F"/>
    <w:rsid w:val="00A5287A"/>
    <w:rsid w:val="00A52991"/>
    <w:rsid w:val="00A52E7A"/>
    <w:rsid w:val="00A531C1"/>
    <w:rsid w:val="00A55C2A"/>
    <w:rsid w:val="00A5798B"/>
    <w:rsid w:val="00A620A8"/>
    <w:rsid w:val="00A6234E"/>
    <w:rsid w:val="00A63081"/>
    <w:rsid w:val="00A63161"/>
    <w:rsid w:val="00A63258"/>
    <w:rsid w:val="00A63A25"/>
    <w:rsid w:val="00A63BAE"/>
    <w:rsid w:val="00A655D4"/>
    <w:rsid w:val="00A65813"/>
    <w:rsid w:val="00A6640C"/>
    <w:rsid w:val="00A66B28"/>
    <w:rsid w:val="00A67146"/>
    <w:rsid w:val="00A71BA3"/>
    <w:rsid w:val="00A7263C"/>
    <w:rsid w:val="00A731A7"/>
    <w:rsid w:val="00A74744"/>
    <w:rsid w:val="00A75738"/>
    <w:rsid w:val="00A76B27"/>
    <w:rsid w:val="00A7773F"/>
    <w:rsid w:val="00A80085"/>
    <w:rsid w:val="00A806A7"/>
    <w:rsid w:val="00A80D69"/>
    <w:rsid w:val="00A811D8"/>
    <w:rsid w:val="00A81DD2"/>
    <w:rsid w:val="00A827AB"/>
    <w:rsid w:val="00A84555"/>
    <w:rsid w:val="00A8723C"/>
    <w:rsid w:val="00A901FF"/>
    <w:rsid w:val="00A91908"/>
    <w:rsid w:val="00A9275B"/>
    <w:rsid w:val="00A94B88"/>
    <w:rsid w:val="00A950C2"/>
    <w:rsid w:val="00A96A9A"/>
    <w:rsid w:val="00A974AF"/>
    <w:rsid w:val="00AA0445"/>
    <w:rsid w:val="00AA074E"/>
    <w:rsid w:val="00AA0D1B"/>
    <w:rsid w:val="00AA17CF"/>
    <w:rsid w:val="00AA338F"/>
    <w:rsid w:val="00AA33C9"/>
    <w:rsid w:val="00AA3FDA"/>
    <w:rsid w:val="00AA463E"/>
    <w:rsid w:val="00AA6D5A"/>
    <w:rsid w:val="00AA7121"/>
    <w:rsid w:val="00AB020F"/>
    <w:rsid w:val="00AB02B8"/>
    <w:rsid w:val="00AB030A"/>
    <w:rsid w:val="00AB0EEC"/>
    <w:rsid w:val="00AB2875"/>
    <w:rsid w:val="00AB6175"/>
    <w:rsid w:val="00AB6929"/>
    <w:rsid w:val="00AB6B6C"/>
    <w:rsid w:val="00AB6FEA"/>
    <w:rsid w:val="00AC0493"/>
    <w:rsid w:val="00AC0D7A"/>
    <w:rsid w:val="00AC0E5C"/>
    <w:rsid w:val="00AC153B"/>
    <w:rsid w:val="00AC18A1"/>
    <w:rsid w:val="00AC1D5B"/>
    <w:rsid w:val="00AC3191"/>
    <w:rsid w:val="00AC32BB"/>
    <w:rsid w:val="00AC3F7E"/>
    <w:rsid w:val="00AC4389"/>
    <w:rsid w:val="00AC4FEA"/>
    <w:rsid w:val="00AC75BD"/>
    <w:rsid w:val="00AC7CFD"/>
    <w:rsid w:val="00AD016E"/>
    <w:rsid w:val="00AD14B1"/>
    <w:rsid w:val="00AD26B9"/>
    <w:rsid w:val="00AD2934"/>
    <w:rsid w:val="00AD306D"/>
    <w:rsid w:val="00AD3B59"/>
    <w:rsid w:val="00AD408B"/>
    <w:rsid w:val="00AD602F"/>
    <w:rsid w:val="00AD6234"/>
    <w:rsid w:val="00AD6DD2"/>
    <w:rsid w:val="00AE028C"/>
    <w:rsid w:val="00AE116B"/>
    <w:rsid w:val="00AE1A84"/>
    <w:rsid w:val="00AE1BF2"/>
    <w:rsid w:val="00AE5942"/>
    <w:rsid w:val="00AE6DAE"/>
    <w:rsid w:val="00AE736A"/>
    <w:rsid w:val="00AF0E5F"/>
    <w:rsid w:val="00AF2F4E"/>
    <w:rsid w:val="00AF399F"/>
    <w:rsid w:val="00AF4B5F"/>
    <w:rsid w:val="00AF5A20"/>
    <w:rsid w:val="00AF6289"/>
    <w:rsid w:val="00B00BD0"/>
    <w:rsid w:val="00B01060"/>
    <w:rsid w:val="00B01AF0"/>
    <w:rsid w:val="00B03A8F"/>
    <w:rsid w:val="00B04742"/>
    <w:rsid w:val="00B047ED"/>
    <w:rsid w:val="00B050A3"/>
    <w:rsid w:val="00B05938"/>
    <w:rsid w:val="00B06E1D"/>
    <w:rsid w:val="00B06F03"/>
    <w:rsid w:val="00B11F4B"/>
    <w:rsid w:val="00B1229A"/>
    <w:rsid w:val="00B1549C"/>
    <w:rsid w:val="00B1725C"/>
    <w:rsid w:val="00B20108"/>
    <w:rsid w:val="00B20141"/>
    <w:rsid w:val="00B2039E"/>
    <w:rsid w:val="00B20AEA"/>
    <w:rsid w:val="00B216E4"/>
    <w:rsid w:val="00B22753"/>
    <w:rsid w:val="00B2299B"/>
    <w:rsid w:val="00B25110"/>
    <w:rsid w:val="00B25E29"/>
    <w:rsid w:val="00B26738"/>
    <w:rsid w:val="00B27CFE"/>
    <w:rsid w:val="00B3188C"/>
    <w:rsid w:val="00B3344A"/>
    <w:rsid w:val="00B335D3"/>
    <w:rsid w:val="00B33B6D"/>
    <w:rsid w:val="00B35BD3"/>
    <w:rsid w:val="00B3606B"/>
    <w:rsid w:val="00B40170"/>
    <w:rsid w:val="00B4033F"/>
    <w:rsid w:val="00B40C61"/>
    <w:rsid w:val="00B411B1"/>
    <w:rsid w:val="00B41BCA"/>
    <w:rsid w:val="00B44BA0"/>
    <w:rsid w:val="00B456C1"/>
    <w:rsid w:val="00B47340"/>
    <w:rsid w:val="00B513CD"/>
    <w:rsid w:val="00B51BD0"/>
    <w:rsid w:val="00B52364"/>
    <w:rsid w:val="00B52632"/>
    <w:rsid w:val="00B53342"/>
    <w:rsid w:val="00B601F6"/>
    <w:rsid w:val="00B611B1"/>
    <w:rsid w:val="00B612F5"/>
    <w:rsid w:val="00B63EFE"/>
    <w:rsid w:val="00B65C55"/>
    <w:rsid w:val="00B70108"/>
    <w:rsid w:val="00B71923"/>
    <w:rsid w:val="00B72ECF"/>
    <w:rsid w:val="00B730B2"/>
    <w:rsid w:val="00B745BA"/>
    <w:rsid w:val="00B77B4E"/>
    <w:rsid w:val="00B81494"/>
    <w:rsid w:val="00B81AB5"/>
    <w:rsid w:val="00B82797"/>
    <w:rsid w:val="00B84291"/>
    <w:rsid w:val="00B84A93"/>
    <w:rsid w:val="00B85DEA"/>
    <w:rsid w:val="00B86147"/>
    <w:rsid w:val="00B8622A"/>
    <w:rsid w:val="00B87885"/>
    <w:rsid w:val="00B9044E"/>
    <w:rsid w:val="00B90BC1"/>
    <w:rsid w:val="00B90BC6"/>
    <w:rsid w:val="00B9156C"/>
    <w:rsid w:val="00B92F89"/>
    <w:rsid w:val="00B937C7"/>
    <w:rsid w:val="00B9447E"/>
    <w:rsid w:val="00B97E70"/>
    <w:rsid w:val="00BA2253"/>
    <w:rsid w:val="00BA2C8E"/>
    <w:rsid w:val="00BA3FA7"/>
    <w:rsid w:val="00BA4901"/>
    <w:rsid w:val="00BA49FA"/>
    <w:rsid w:val="00BA63BA"/>
    <w:rsid w:val="00BA7C1B"/>
    <w:rsid w:val="00BB007D"/>
    <w:rsid w:val="00BB1053"/>
    <w:rsid w:val="00BB22E5"/>
    <w:rsid w:val="00BB2BF3"/>
    <w:rsid w:val="00BB3A38"/>
    <w:rsid w:val="00BB44AF"/>
    <w:rsid w:val="00BB6699"/>
    <w:rsid w:val="00BB6ABA"/>
    <w:rsid w:val="00BB6FBA"/>
    <w:rsid w:val="00BB732A"/>
    <w:rsid w:val="00BC16CC"/>
    <w:rsid w:val="00BC4467"/>
    <w:rsid w:val="00BC4B08"/>
    <w:rsid w:val="00BC698B"/>
    <w:rsid w:val="00BC79E2"/>
    <w:rsid w:val="00BC7B52"/>
    <w:rsid w:val="00BD0142"/>
    <w:rsid w:val="00BD06E8"/>
    <w:rsid w:val="00BD1176"/>
    <w:rsid w:val="00BD1AA8"/>
    <w:rsid w:val="00BD2296"/>
    <w:rsid w:val="00BD3EA1"/>
    <w:rsid w:val="00BD5C6C"/>
    <w:rsid w:val="00BD6DB4"/>
    <w:rsid w:val="00BD74AA"/>
    <w:rsid w:val="00BE0200"/>
    <w:rsid w:val="00BE025D"/>
    <w:rsid w:val="00BE1E5D"/>
    <w:rsid w:val="00BE4290"/>
    <w:rsid w:val="00BE47AB"/>
    <w:rsid w:val="00BE6D68"/>
    <w:rsid w:val="00BE709C"/>
    <w:rsid w:val="00BF0A41"/>
    <w:rsid w:val="00BF0CA0"/>
    <w:rsid w:val="00BF1284"/>
    <w:rsid w:val="00BF19E3"/>
    <w:rsid w:val="00BF1CA4"/>
    <w:rsid w:val="00BF2833"/>
    <w:rsid w:val="00BF3406"/>
    <w:rsid w:val="00BF41AF"/>
    <w:rsid w:val="00BF4342"/>
    <w:rsid w:val="00BF7DAD"/>
    <w:rsid w:val="00C007E9"/>
    <w:rsid w:val="00C013A9"/>
    <w:rsid w:val="00C03530"/>
    <w:rsid w:val="00C03600"/>
    <w:rsid w:val="00C04189"/>
    <w:rsid w:val="00C04F47"/>
    <w:rsid w:val="00C068FA"/>
    <w:rsid w:val="00C102D5"/>
    <w:rsid w:val="00C10AE3"/>
    <w:rsid w:val="00C12A1A"/>
    <w:rsid w:val="00C13CE0"/>
    <w:rsid w:val="00C21CAD"/>
    <w:rsid w:val="00C2229E"/>
    <w:rsid w:val="00C224EE"/>
    <w:rsid w:val="00C22E3D"/>
    <w:rsid w:val="00C236E2"/>
    <w:rsid w:val="00C24A55"/>
    <w:rsid w:val="00C24F5E"/>
    <w:rsid w:val="00C262EB"/>
    <w:rsid w:val="00C263C5"/>
    <w:rsid w:val="00C267E1"/>
    <w:rsid w:val="00C27462"/>
    <w:rsid w:val="00C27B85"/>
    <w:rsid w:val="00C30B64"/>
    <w:rsid w:val="00C30DDA"/>
    <w:rsid w:val="00C31316"/>
    <w:rsid w:val="00C317DF"/>
    <w:rsid w:val="00C33727"/>
    <w:rsid w:val="00C34AE4"/>
    <w:rsid w:val="00C37F39"/>
    <w:rsid w:val="00C40F3E"/>
    <w:rsid w:val="00C4184B"/>
    <w:rsid w:val="00C446B4"/>
    <w:rsid w:val="00C45F9D"/>
    <w:rsid w:val="00C470A8"/>
    <w:rsid w:val="00C476F1"/>
    <w:rsid w:val="00C47862"/>
    <w:rsid w:val="00C47C96"/>
    <w:rsid w:val="00C47D99"/>
    <w:rsid w:val="00C50638"/>
    <w:rsid w:val="00C50E9D"/>
    <w:rsid w:val="00C52CCF"/>
    <w:rsid w:val="00C53902"/>
    <w:rsid w:val="00C53E27"/>
    <w:rsid w:val="00C54A5C"/>
    <w:rsid w:val="00C5752C"/>
    <w:rsid w:val="00C57E8D"/>
    <w:rsid w:val="00C61233"/>
    <w:rsid w:val="00C6168C"/>
    <w:rsid w:val="00C633AC"/>
    <w:rsid w:val="00C64C45"/>
    <w:rsid w:val="00C6549F"/>
    <w:rsid w:val="00C65DDD"/>
    <w:rsid w:val="00C672FF"/>
    <w:rsid w:val="00C70B35"/>
    <w:rsid w:val="00C710BB"/>
    <w:rsid w:val="00C720BA"/>
    <w:rsid w:val="00C7269B"/>
    <w:rsid w:val="00C72B0F"/>
    <w:rsid w:val="00C80995"/>
    <w:rsid w:val="00C826CA"/>
    <w:rsid w:val="00C83147"/>
    <w:rsid w:val="00C86108"/>
    <w:rsid w:val="00C8702E"/>
    <w:rsid w:val="00C87418"/>
    <w:rsid w:val="00C90A9F"/>
    <w:rsid w:val="00C91B82"/>
    <w:rsid w:val="00C92427"/>
    <w:rsid w:val="00C92620"/>
    <w:rsid w:val="00C92A38"/>
    <w:rsid w:val="00C933C0"/>
    <w:rsid w:val="00C94E90"/>
    <w:rsid w:val="00C95A60"/>
    <w:rsid w:val="00C95CB9"/>
    <w:rsid w:val="00C964AE"/>
    <w:rsid w:val="00C979CF"/>
    <w:rsid w:val="00C97D17"/>
    <w:rsid w:val="00CA1CA9"/>
    <w:rsid w:val="00CA3C76"/>
    <w:rsid w:val="00CA42A0"/>
    <w:rsid w:val="00CA4686"/>
    <w:rsid w:val="00CA5543"/>
    <w:rsid w:val="00CA68DD"/>
    <w:rsid w:val="00CA76BC"/>
    <w:rsid w:val="00CA79C9"/>
    <w:rsid w:val="00CB2C98"/>
    <w:rsid w:val="00CB32FF"/>
    <w:rsid w:val="00CB3315"/>
    <w:rsid w:val="00CB520C"/>
    <w:rsid w:val="00CB5519"/>
    <w:rsid w:val="00CB55FC"/>
    <w:rsid w:val="00CB6495"/>
    <w:rsid w:val="00CC1302"/>
    <w:rsid w:val="00CC3A21"/>
    <w:rsid w:val="00CC3DCF"/>
    <w:rsid w:val="00CC653A"/>
    <w:rsid w:val="00CD143A"/>
    <w:rsid w:val="00CD194A"/>
    <w:rsid w:val="00CD3CF4"/>
    <w:rsid w:val="00CD4BD1"/>
    <w:rsid w:val="00CD628E"/>
    <w:rsid w:val="00CD7656"/>
    <w:rsid w:val="00CE1613"/>
    <w:rsid w:val="00CE5C78"/>
    <w:rsid w:val="00CE6942"/>
    <w:rsid w:val="00CF24D3"/>
    <w:rsid w:val="00CF29D9"/>
    <w:rsid w:val="00CF2AE5"/>
    <w:rsid w:val="00CF32E8"/>
    <w:rsid w:val="00CF48B9"/>
    <w:rsid w:val="00CF60E9"/>
    <w:rsid w:val="00CF678B"/>
    <w:rsid w:val="00CF6909"/>
    <w:rsid w:val="00D011BC"/>
    <w:rsid w:val="00D02285"/>
    <w:rsid w:val="00D02359"/>
    <w:rsid w:val="00D026F9"/>
    <w:rsid w:val="00D02FE6"/>
    <w:rsid w:val="00D03DC4"/>
    <w:rsid w:val="00D04653"/>
    <w:rsid w:val="00D04673"/>
    <w:rsid w:val="00D049BC"/>
    <w:rsid w:val="00D05585"/>
    <w:rsid w:val="00D05F47"/>
    <w:rsid w:val="00D06A01"/>
    <w:rsid w:val="00D072D2"/>
    <w:rsid w:val="00D10E0F"/>
    <w:rsid w:val="00D120E3"/>
    <w:rsid w:val="00D1231E"/>
    <w:rsid w:val="00D13940"/>
    <w:rsid w:val="00D15212"/>
    <w:rsid w:val="00D1752C"/>
    <w:rsid w:val="00D20791"/>
    <w:rsid w:val="00D22659"/>
    <w:rsid w:val="00D238B9"/>
    <w:rsid w:val="00D25B09"/>
    <w:rsid w:val="00D25BFE"/>
    <w:rsid w:val="00D2669B"/>
    <w:rsid w:val="00D30592"/>
    <w:rsid w:val="00D30E87"/>
    <w:rsid w:val="00D3144F"/>
    <w:rsid w:val="00D3245E"/>
    <w:rsid w:val="00D32C7D"/>
    <w:rsid w:val="00D32FD0"/>
    <w:rsid w:val="00D337C3"/>
    <w:rsid w:val="00D33B93"/>
    <w:rsid w:val="00D348BB"/>
    <w:rsid w:val="00D35941"/>
    <w:rsid w:val="00D364A0"/>
    <w:rsid w:val="00D364E5"/>
    <w:rsid w:val="00D36622"/>
    <w:rsid w:val="00D366A2"/>
    <w:rsid w:val="00D3760B"/>
    <w:rsid w:val="00D403C6"/>
    <w:rsid w:val="00D40E94"/>
    <w:rsid w:val="00D40F3E"/>
    <w:rsid w:val="00D410B6"/>
    <w:rsid w:val="00D41C83"/>
    <w:rsid w:val="00D4220A"/>
    <w:rsid w:val="00D42A6A"/>
    <w:rsid w:val="00D42E25"/>
    <w:rsid w:val="00D44585"/>
    <w:rsid w:val="00D44842"/>
    <w:rsid w:val="00D44D19"/>
    <w:rsid w:val="00D452E5"/>
    <w:rsid w:val="00D46240"/>
    <w:rsid w:val="00D50A11"/>
    <w:rsid w:val="00D50DAD"/>
    <w:rsid w:val="00D50EFB"/>
    <w:rsid w:val="00D5114B"/>
    <w:rsid w:val="00D53FD4"/>
    <w:rsid w:val="00D545CD"/>
    <w:rsid w:val="00D57A71"/>
    <w:rsid w:val="00D57B08"/>
    <w:rsid w:val="00D61753"/>
    <w:rsid w:val="00D6187F"/>
    <w:rsid w:val="00D61B7A"/>
    <w:rsid w:val="00D643D6"/>
    <w:rsid w:val="00D6464C"/>
    <w:rsid w:val="00D658CA"/>
    <w:rsid w:val="00D6763A"/>
    <w:rsid w:val="00D749BC"/>
    <w:rsid w:val="00D74B23"/>
    <w:rsid w:val="00D76944"/>
    <w:rsid w:val="00D77347"/>
    <w:rsid w:val="00D77435"/>
    <w:rsid w:val="00D77547"/>
    <w:rsid w:val="00D8040B"/>
    <w:rsid w:val="00D81B12"/>
    <w:rsid w:val="00D8458B"/>
    <w:rsid w:val="00D9137C"/>
    <w:rsid w:val="00D928D2"/>
    <w:rsid w:val="00D930EB"/>
    <w:rsid w:val="00D9391D"/>
    <w:rsid w:val="00D93EB2"/>
    <w:rsid w:val="00D94D23"/>
    <w:rsid w:val="00D964E0"/>
    <w:rsid w:val="00D97224"/>
    <w:rsid w:val="00D97A7A"/>
    <w:rsid w:val="00DA02B7"/>
    <w:rsid w:val="00DA039E"/>
    <w:rsid w:val="00DA06BB"/>
    <w:rsid w:val="00DA20A5"/>
    <w:rsid w:val="00DA3D30"/>
    <w:rsid w:val="00DA56C7"/>
    <w:rsid w:val="00DA58E3"/>
    <w:rsid w:val="00DA625C"/>
    <w:rsid w:val="00DA78B2"/>
    <w:rsid w:val="00DB08BF"/>
    <w:rsid w:val="00DB1285"/>
    <w:rsid w:val="00DB1EC1"/>
    <w:rsid w:val="00DB2552"/>
    <w:rsid w:val="00DB56A0"/>
    <w:rsid w:val="00DB7D01"/>
    <w:rsid w:val="00DC09FF"/>
    <w:rsid w:val="00DC0AFF"/>
    <w:rsid w:val="00DC2728"/>
    <w:rsid w:val="00DC42E0"/>
    <w:rsid w:val="00DC4E69"/>
    <w:rsid w:val="00DC5096"/>
    <w:rsid w:val="00DC63AD"/>
    <w:rsid w:val="00DC7AF3"/>
    <w:rsid w:val="00DC7EB1"/>
    <w:rsid w:val="00DD0544"/>
    <w:rsid w:val="00DD0B39"/>
    <w:rsid w:val="00DD126B"/>
    <w:rsid w:val="00DD1297"/>
    <w:rsid w:val="00DD316A"/>
    <w:rsid w:val="00DD4BCB"/>
    <w:rsid w:val="00DD4CA5"/>
    <w:rsid w:val="00DD5483"/>
    <w:rsid w:val="00DD57D9"/>
    <w:rsid w:val="00DD5D98"/>
    <w:rsid w:val="00DD6690"/>
    <w:rsid w:val="00DD7701"/>
    <w:rsid w:val="00DE0C8B"/>
    <w:rsid w:val="00DE1426"/>
    <w:rsid w:val="00DE1C86"/>
    <w:rsid w:val="00DE3A7D"/>
    <w:rsid w:val="00DE4E92"/>
    <w:rsid w:val="00DE59DE"/>
    <w:rsid w:val="00DE70D9"/>
    <w:rsid w:val="00DE73DB"/>
    <w:rsid w:val="00DE7691"/>
    <w:rsid w:val="00DE7A1C"/>
    <w:rsid w:val="00DE7AA4"/>
    <w:rsid w:val="00DF05AC"/>
    <w:rsid w:val="00DF14C7"/>
    <w:rsid w:val="00DF1EB5"/>
    <w:rsid w:val="00DF2F36"/>
    <w:rsid w:val="00DF314B"/>
    <w:rsid w:val="00DF4221"/>
    <w:rsid w:val="00DF5378"/>
    <w:rsid w:val="00DF7D00"/>
    <w:rsid w:val="00E00CDF"/>
    <w:rsid w:val="00E012F1"/>
    <w:rsid w:val="00E02055"/>
    <w:rsid w:val="00E04591"/>
    <w:rsid w:val="00E06658"/>
    <w:rsid w:val="00E07374"/>
    <w:rsid w:val="00E07A36"/>
    <w:rsid w:val="00E11033"/>
    <w:rsid w:val="00E148F8"/>
    <w:rsid w:val="00E216E5"/>
    <w:rsid w:val="00E22407"/>
    <w:rsid w:val="00E23340"/>
    <w:rsid w:val="00E241FE"/>
    <w:rsid w:val="00E24E28"/>
    <w:rsid w:val="00E25409"/>
    <w:rsid w:val="00E3027D"/>
    <w:rsid w:val="00E309FB"/>
    <w:rsid w:val="00E32945"/>
    <w:rsid w:val="00E32BA7"/>
    <w:rsid w:val="00E3426D"/>
    <w:rsid w:val="00E347D8"/>
    <w:rsid w:val="00E348D2"/>
    <w:rsid w:val="00E34EAF"/>
    <w:rsid w:val="00E350DC"/>
    <w:rsid w:val="00E3520F"/>
    <w:rsid w:val="00E402C7"/>
    <w:rsid w:val="00E409A3"/>
    <w:rsid w:val="00E41596"/>
    <w:rsid w:val="00E435C1"/>
    <w:rsid w:val="00E4547C"/>
    <w:rsid w:val="00E45A7E"/>
    <w:rsid w:val="00E46DF8"/>
    <w:rsid w:val="00E47BDF"/>
    <w:rsid w:val="00E47E2D"/>
    <w:rsid w:val="00E502C1"/>
    <w:rsid w:val="00E50897"/>
    <w:rsid w:val="00E511DD"/>
    <w:rsid w:val="00E53894"/>
    <w:rsid w:val="00E5624D"/>
    <w:rsid w:val="00E56BC2"/>
    <w:rsid w:val="00E60216"/>
    <w:rsid w:val="00E64BFE"/>
    <w:rsid w:val="00E6655C"/>
    <w:rsid w:val="00E671B3"/>
    <w:rsid w:val="00E6754B"/>
    <w:rsid w:val="00E67C78"/>
    <w:rsid w:val="00E7047D"/>
    <w:rsid w:val="00E70A5D"/>
    <w:rsid w:val="00E70C1C"/>
    <w:rsid w:val="00E71239"/>
    <w:rsid w:val="00E71DBF"/>
    <w:rsid w:val="00E7229A"/>
    <w:rsid w:val="00E74494"/>
    <w:rsid w:val="00E80833"/>
    <w:rsid w:val="00E8291B"/>
    <w:rsid w:val="00E83997"/>
    <w:rsid w:val="00E83D00"/>
    <w:rsid w:val="00E846E8"/>
    <w:rsid w:val="00E84737"/>
    <w:rsid w:val="00E86891"/>
    <w:rsid w:val="00E87112"/>
    <w:rsid w:val="00E87131"/>
    <w:rsid w:val="00E87B3F"/>
    <w:rsid w:val="00E90365"/>
    <w:rsid w:val="00E90699"/>
    <w:rsid w:val="00E9079E"/>
    <w:rsid w:val="00E90CDF"/>
    <w:rsid w:val="00E90DA1"/>
    <w:rsid w:val="00E91BB9"/>
    <w:rsid w:val="00E92571"/>
    <w:rsid w:val="00E92B06"/>
    <w:rsid w:val="00E9334B"/>
    <w:rsid w:val="00E94146"/>
    <w:rsid w:val="00E94256"/>
    <w:rsid w:val="00E9473D"/>
    <w:rsid w:val="00E95DA4"/>
    <w:rsid w:val="00E9781A"/>
    <w:rsid w:val="00E97884"/>
    <w:rsid w:val="00EA165D"/>
    <w:rsid w:val="00EA2AA5"/>
    <w:rsid w:val="00EA2CD6"/>
    <w:rsid w:val="00EA326F"/>
    <w:rsid w:val="00EA3599"/>
    <w:rsid w:val="00EA396D"/>
    <w:rsid w:val="00EA598D"/>
    <w:rsid w:val="00EA6D60"/>
    <w:rsid w:val="00EA6E4D"/>
    <w:rsid w:val="00EA7B0E"/>
    <w:rsid w:val="00EA7DC0"/>
    <w:rsid w:val="00EB1C83"/>
    <w:rsid w:val="00EB2CD5"/>
    <w:rsid w:val="00EB46A0"/>
    <w:rsid w:val="00EB4C97"/>
    <w:rsid w:val="00EB5D8B"/>
    <w:rsid w:val="00EB679D"/>
    <w:rsid w:val="00EB68A7"/>
    <w:rsid w:val="00EB72A0"/>
    <w:rsid w:val="00EB7358"/>
    <w:rsid w:val="00EC14FA"/>
    <w:rsid w:val="00EC349D"/>
    <w:rsid w:val="00EC4357"/>
    <w:rsid w:val="00EC4644"/>
    <w:rsid w:val="00EC6002"/>
    <w:rsid w:val="00EC78B2"/>
    <w:rsid w:val="00ED0225"/>
    <w:rsid w:val="00ED1672"/>
    <w:rsid w:val="00ED25E3"/>
    <w:rsid w:val="00ED6032"/>
    <w:rsid w:val="00ED669B"/>
    <w:rsid w:val="00EE20B2"/>
    <w:rsid w:val="00EE2262"/>
    <w:rsid w:val="00EE2715"/>
    <w:rsid w:val="00EE2A8F"/>
    <w:rsid w:val="00EE3DAB"/>
    <w:rsid w:val="00EE45C0"/>
    <w:rsid w:val="00EE49A6"/>
    <w:rsid w:val="00EE5129"/>
    <w:rsid w:val="00EF05DC"/>
    <w:rsid w:val="00EF08C0"/>
    <w:rsid w:val="00EF1EEC"/>
    <w:rsid w:val="00EF3A7B"/>
    <w:rsid w:val="00EF3E5C"/>
    <w:rsid w:val="00EF6278"/>
    <w:rsid w:val="00EF7208"/>
    <w:rsid w:val="00EF7E67"/>
    <w:rsid w:val="00F0040E"/>
    <w:rsid w:val="00F030F8"/>
    <w:rsid w:val="00F06F0B"/>
    <w:rsid w:val="00F07176"/>
    <w:rsid w:val="00F078DE"/>
    <w:rsid w:val="00F1012A"/>
    <w:rsid w:val="00F123A6"/>
    <w:rsid w:val="00F12CC6"/>
    <w:rsid w:val="00F131E6"/>
    <w:rsid w:val="00F13E86"/>
    <w:rsid w:val="00F16D6B"/>
    <w:rsid w:val="00F21B36"/>
    <w:rsid w:val="00F21B8A"/>
    <w:rsid w:val="00F22910"/>
    <w:rsid w:val="00F236FC"/>
    <w:rsid w:val="00F2531D"/>
    <w:rsid w:val="00F2619B"/>
    <w:rsid w:val="00F26968"/>
    <w:rsid w:val="00F27D91"/>
    <w:rsid w:val="00F302BD"/>
    <w:rsid w:val="00F3090F"/>
    <w:rsid w:val="00F35F56"/>
    <w:rsid w:val="00F37959"/>
    <w:rsid w:val="00F41DA3"/>
    <w:rsid w:val="00F42D45"/>
    <w:rsid w:val="00F43213"/>
    <w:rsid w:val="00F43C32"/>
    <w:rsid w:val="00F43FBE"/>
    <w:rsid w:val="00F44320"/>
    <w:rsid w:val="00F44850"/>
    <w:rsid w:val="00F448D7"/>
    <w:rsid w:val="00F44AE5"/>
    <w:rsid w:val="00F4522D"/>
    <w:rsid w:val="00F45AAA"/>
    <w:rsid w:val="00F46995"/>
    <w:rsid w:val="00F507A7"/>
    <w:rsid w:val="00F52D54"/>
    <w:rsid w:val="00F53A5C"/>
    <w:rsid w:val="00F544F3"/>
    <w:rsid w:val="00F5515A"/>
    <w:rsid w:val="00F557A0"/>
    <w:rsid w:val="00F55CAE"/>
    <w:rsid w:val="00F60595"/>
    <w:rsid w:val="00F60DE1"/>
    <w:rsid w:val="00F60EC5"/>
    <w:rsid w:val="00F617DE"/>
    <w:rsid w:val="00F63AEE"/>
    <w:rsid w:val="00F63F34"/>
    <w:rsid w:val="00F6411E"/>
    <w:rsid w:val="00F64ED6"/>
    <w:rsid w:val="00F66EC5"/>
    <w:rsid w:val="00F67946"/>
    <w:rsid w:val="00F67D16"/>
    <w:rsid w:val="00F70271"/>
    <w:rsid w:val="00F708F9"/>
    <w:rsid w:val="00F71D1C"/>
    <w:rsid w:val="00F73ECF"/>
    <w:rsid w:val="00F7482C"/>
    <w:rsid w:val="00F7667C"/>
    <w:rsid w:val="00F77732"/>
    <w:rsid w:val="00F81162"/>
    <w:rsid w:val="00F856A4"/>
    <w:rsid w:val="00F86B8A"/>
    <w:rsid w:val="00F8735C"/>
    <w:rsid w:val="00F87569"/>
    <w:rsid w:val="00F87726"/>
    <w:rsid w:val="00F8779C"/>
    <w:rsid w:val="00F92763"/>
    <w:rsid w:val="00FA028E"/>
    <w:rsid w:val="00FA0612"/>
    <w:rsid w:val="00FA08A2"/>
    <w:rsid w:val="00FA0FA0"/>
    <w:rsid w:val="00FA1042"/>
    <w:rsid w:val="00FA12C1"/>
    <w:rsid w:val="00FA2E12"/>
    <w:rsid w:val="00FA3A73"/>
    <w:rsid w:val="00FA681E"/>
    <w:rsid w:val="00FA6D0F"/>
    <w:rsid w:val="00FB05CD"/>
    <w:rsid w:val="00FB0C6F"/>
    <w:rsid w:val="00FB0CE5"/>
    <w:rsid w:val="00FB0E6A"/>
    <w:rsid w:val="00FB0FB9"/>
    <w:rsid w:val="00FB115C"/>
    <w:rsid w:val="00FB1413"/>
    <w:rsid w:val="00FB2CE3"/>
    <w:rsid w:val="00FB4C20"/>
    <w:rsid w:val="00FB5191"/>
    <w:rsid w:val="00FB60EB"/>
    <w:rsid w:val="00FB7462"/>
    <w:rsid w:val="00FC1807"/>
    <w:rsid w:val="00FC23E7"/>
    <w:rsid w:val="00FC3286"/>
    <w:rsid w:val="00FC3404"/>
    <w:rsid w:val="00FC50CE"/>
    <w:rsid w:val="00FC5C15"/>
    <w:rsid w:val="00FC6325"/>
    <w:rsid w:val="00FC6E5D"/>
    <w:rsid w:val="00FC751D"/>
    <w:rsid w:val="00FD0026"/>
    <w:rsid w:val="00FD152E"/>
    <w:rsid w:val="00FD1588"/>
    <w:rsid w:val="00FD3700"/>
    <w:rsid w:val="00FD3BC4"/>
    <w:rsid w:val="00FD54E2"/>
    <w:rsid w:val="00FD567E"/>
    <w:rsid w:val="00FD5991"/>
    <w:rsid w:val="00FD64DC"/>
    <w:rsid w:val="00FE0214"/>
    <w:rsid w:val="00FE106B"/>
    <w:rsid w:val="00FE263C"/>
    <w:rsid w:val="00FE36E8"/>
    <w:rsid w:val="00FE3BF4"/>
    <w:rsid w:val="00FE6308"/>
    <w:rsid w:val="00FE71DF"/>
    <w:rsid w:val="00FE78D9"/>
    <w:rsid w:val="00FF04BD"/>
    <w:rsid w:val="00FF1FB6"/>
    <w:rsid w:val="00FF2527"/>
    <w:rsid w:val="00FF26FD"/>
    <w:rsid w:val="00FF35F9"/>
    <w:rsid w:val="00FF398C"/>
    <w:rsid w:val="00FF3A5F"/>
    <w:rsid w:val="00FF4A5B"/>
    <w:rsid w:val="00FF51E7"/>
    <w:rsid w:val="00FF6D72"/>
    <w:rsid w:val="00FF6D77"/>
    <w:rsid w:val="00FF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9DAFEE"/>
  <w15:docId w15:val="{477B1013-8907-4621-843D-16B1F6682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70F"/>
    <w:pPr>
      <w:jc w:val="both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270F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7D270F"/>
    <w:pPr>
      <w:ind w:left="720"/>
    </w:pPr>
  </w:style>
  <w:style w:type="paragraph" w:styleId="a4">
    <w:name w:val="Balloon Text"/>
    <w:basedOn w:val="a"/>
    <w:link w:val="a5"/>
    <w:semiHidden/>
    <w:rsid w:val="007D270F"/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locked/>
    <w:rsid w:val="007D270F"/>
    <w:rPr>
      <w:rFonts w:ascii="Tahoma" w:hAnsi="Tahoma" w:cs="Tahoma"/>
      <w:sz w:val="16"/>
      <w:szCs w:val="16"/>
    </w:rPr>
  </w:style>
  <w:style w:type="character" w:customStyle="1" w:styleId="10">
    <w:name w:val="Замещающий текст1"/>
    <w:basedOn w:val="a0"/>
    <w:semiHidden/>
    <w:rsid w:val="007D270F"/>
    <w:rPr>
      <w:rFonts w:cs="Times New Roman"/>
      <w:color w:val="808080"/>
    </w:rPr>
  </w:style>
  <w:style w:type="paragraph" w:styleId="a6">
    <w:name w:val="header"/>
    <w:basedOn w:val="a"/>
    <w:link w:val="a7"/>
    <w:semiHidden/>
    <w:rsid w:val="007D2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locked/>
    <w:rsid w:val="007D270F"/>
    <w:rPr>
      <w:rFonts w:cs="Times New Roman"/>
    </w:rPr>
  </w:style>
  <w:style w:type="paragraph" w:styleId="a8">
    <w:name w:val="footer"/>
    <w:basedOn w:val="a"/>
    <w:link w:val="a9"/>
    <w:uiPriority w:val="99"/>
    <w:rsid w:val="007D2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D270F"/>
    <w:rPr>
      <w:rFonts w:cs="Times New Roman"/>
    </w:rPr>
  </w:style>
  <w:style w:type="paragraph" w:customStyle="1" w:styleId="Default">
    <w:name w:val="Default"/>
    <w:rsid w:val="007511A6"/>
    <w:pPr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</w:rPr>
  </w:style>
  <w:style w:type="paragraph" w:customStyle="1" w:styleId="11">
    <w:name w:val="Знак1"/>
    <w:basedOn w:val="a"/>
    <w:rsid w:val="00C470A8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/>
    </w:rPr>
  </w:style>
  <w:style w:type="character" w:styleId="aa">
    <w:name w:val="Strong"/>
    <w:basedOn w:val="a0"/>
    <w:qFormat/>
    <w:rsid w:val="009C17AC"/>
    <w:rPr>
      <w:rFonts w:cs="Times New Roman"/>
      <w:b/>
      <w:bCs/>
    </w:rPr>
  </w:style>
  <w:style w:type="paragraph" w:styleId="ab">
    <w:name w:val="Normal (Web)"/>
    <w:basedOn w:val="a"/>
    <w:rsid w:val="007E50FE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rsid w:val="00C87418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Абзац списка11"/>
    <w:basedOn w:val="a"/>
    <w:rsid w:val="00F7667C"/>
    <w:pPr>
      <w:ind w:left="720"/>
      <w:jc w:val="left"/>
    </w:pPr>
    <w:rPr>
      <w:sz w:val="24"/>
      <w:szCs w:val="24"/>
      <w:lang w:eastAsia="ru-RU"/>
    </w:rPr>
  </w:style>
  <w:style w:type="paragraph" w:styleId="ac">
    <w:name w:val="footnote text"/>
    <w:basedOn w:val="a"/>
    <w:link w:val="ad"/>
    <w:semiHidden/>
    <w:rsid w:val="00AE736A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locked/>
    <w:rsid w:val="00AE736A"/>
    <w:rPr>
      <w:rFonts w:cs="Calibri"/>
      <w:sz w:val="20"/>
      <w:szCs w:val="20"/>
      <w:lang w:eastAsia="en-US"/>
    </w:rPr>
  </w:style>
  <w:style w:type="character" w:styleId="ae">
    <w:name w:val="footnote reference"/>
    <w:basedOn w:val="a0"/>
    <w:semiHidden/>
    <w:rsid w:val="00AE736A"/>
    <w:rPr>
      <w:rFonts w:cs="Times New Roman"/>
      <w:vertAlign w:val="superscript"/>
    </w:rPr>
  </w:style>
  <w:style w:type="character" w:styleId="af">
    <w:name w:val="line number"/>
    <w:basedOn w:val="a0"/>
    <w:semiHidden/>
    <w:rsid w:val="00071D02"/>
    <w:rPr>
      <w:rFonts w:cs="Times New Roman"/>
    </w:rPr>
  </w:style>
  <w:style w:type="character" w:styleId="af0">
    <w:name w:val="annotation reference"/>
    <w:basedOn w:val="a0"/>
    <w:semiHidden/>
    <w:rsid w:val="00871670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semiHidden/>
    <w:rsid w:val="008716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locked/>
    <w:rsid w:val="00871670"/>
    <w:rPr>
      <w:rFonts w:cs="Calibri"/>
      <w:sz w:val="20"/>
      <w:szCs w:val="20"/>
      <w:lang w:eastAsia="en-US"/>
    </w:rPr>
  </w:style>
  <w:style w:type="paragraph" w:styleId="af3">
    <w:name w:val="annotation subject"/>
    <w:basedOn w:val="af1"/>
    <w:next w:val="af1"/>
    <w:link w:val="af4"/>
    <w:semiHidden/>
    <w:rsid w:val="00871670"/>
    <w:rPr>
      <w:b/>
      <w:bCs/>
    </w:rPr>
  </w:style>
  <w:style w:type="character" w:customStyle="1" w:styleId="af4">
    <w:name w:val="Тема примечания Знак"/>
    <w:basedOn w:val="af2"/>
    <w:link w:val="af3"/>
    <w:semiHidden/>
    <w:locked/>
    <w:rsid w:val="00871670"/>
    <w:rPr>
      <w:rFonts w:cs="Calibri"/>
      <w:b/>
      <w:bCs/>
      <w:sz w:val="20"/>
      <w:szCs w:val="20"/>
      <w:lang w:eastAsia="en-US"/>
    </w:rPr>
  </w:style>
  <w:style w:type="paragraph" w:styleId="af5">
    <w:name w:val="List Paragraph"/>
    <w:basedOn w:val="a"/>
    <w:uiPriority w:val="99"/>
    <w:qFormat/>
    <w:rsid w:val="0081109B"/>
    <w:pPr>
      <w:ind w:left="720"/>
    </w:pPr>
    <w:rPr>
      <w:rFonts w:eastAsia="Calibri"/>
    </w:rPr>
  </w:style>
  <w:style w:type="character" w:styleId="af6">
    <w:name w:val="Placeholder Text"/>
    <w:basedOn w:val="a0"/>
    <w:uiPriority w:val="99"/>
    <w:semiHidden/>
    <w:rsid w:val="008C3684"/>
    <w:rPr>
      <w:color w:val="808080"/>
    </w:rPr>
  </w:style>
  <w:style w:type="paragraph" w:customStyle="1" w:styleId="111">
    <w:name w:val="Знак11"/>
    <w:basedOn w:val="a"/>
    <w:rsid w:val="005553DF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/>
    </w:rPr>
  </w:style>
  <w:style w:type="character" w:customStyle="1" w:styleId="0">
    <w:name w:val="0Абзац Знак"/>
    <w:link w:val="00"/>
    <w:uiPriority w:val="99"/>
    <w:locked/>
    <w:rsid w:val="00C27B85"/>
    <w:rPr>
      <w:rFonts w:ascii="Times New Roman" w:hAnsi="Times New Roman"/>
      <w:color w:val="000000"/>
      <w:sz w:val="28"/>
      <w:szCs w:val="28"/>
    </w:rPr>
  </w:style>
  <w:style w:type="paragraph" w:customStyle="1" w:styleId="00">
    <w:name w:val="0Абзац"/>
    <w:basedOn w:val="ab"/>
    <w:link w:val="0"/>
    <w:uiPriority w:val="99"/>
    <w:rsid w:val="00C27B85"/>
    <w:pPr>
      <w:spacing w:before="0" w:beforeAutospacing="0" w:after="120" w:afterAutospacing="0"/>
      <w:ind w:firstLine="709"/>
    </w:pPr>
    <w:rPr>
      <w:color w:val="000000"/>
      <w:sz w:val="28"/>
      <w:szCs w:val="28"/>
    </w:rPr>
  </w:style>
  <w:style w:type="paragraph" w:customStyle="1" w:styleId="af7">
    <w:name w:val="Прижатый влево"/>
    <w:basedOn w:val="a"/>
    <w:next w:val="a"/>
    <w:uiPriority w:val="99"/>
    <w:rsid w:val="00113A14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8">
    <w:name w:val="No Spacing"/>
    <w:uiPriority w:val="99"/>
    <w:qFormat/>
    <w:rsid w:val="003B7107"/>
    <w:rPr>
      <w:rFonts w:cs="Calibri"/>
      <w:sz w:val="22"/>
      <w:szCs w:val="22"/>
      <w:lang w:eastAsia="en-US"/>
    </w:rPr>
  </w:style>
  <w:style w:type="character" w:customStyle="1" w:styleId="af9">
    <w:name w:val="Цветовое выделение"/>
    <w:uiPriority w:val="99"/>
    <w:rsid w:val="00964AA6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5F09C2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28838075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8868075.1000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54E3B5-81CF-4DEE-870E-B23FA52A6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16318</Words>
  <Characters>93018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Городского округа  Подольск</vt:lpstr>
    </vt:vector>
  </TitlesOfParts>
  <Company>Krokoz™</Company>
  <LinksUpToDate>false</LinksUpToDate>
  <CharactersWithSpaces>109118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 Подольск</dc:title>
  <dc:creator>1</dc:creator>
  <cp:lastModifiedBy>coldcell</cp:lastModifiedBy>
  <cp:revision>4</cp:revision>
  <cp:lastPrinted>2016-02-19T06:17:00Z</cp:lastPrinted>
  <dcterms:created xsi:type="dcterms:W3CDTF">2016-02-24T13:37:00Z</dcterms:created>
  <dcterms:modified xsi:type="dcterms:W3CDTF">2016-02-24T14:13:00Z</dcterms:modified>
</cp:coreProperties>
</file>