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67C" w:rsidRPr="00B5367C" w:rsidRDefault="00B5367C" w:rsidP="00B5367C">
      <w:pPr>
        <w:jc w:val="center"/>
        <w:rPr>
          <w:rFonts w:eastAsia="Times New Roman"/>
          <w:b/>
          <w:bCs/>
          <w:color w:val="000000"/>
          <w:sz w:val="32"/>
          <w:szCs w:val="32"/>
        </w:rPr>
      </w:pPr>
      <w:r w:rsidRPr="00B5367C">
        <w:rPr>
          <w:rFonts w:eastAsia="Times New Roman"/>
          <w:b/>
          <w:bCs/>
          <w:color w:val="000000"/>
          <w:sz w:val="32"/>
          <w:szCs w:val="32"/>
        </w:rPr>
        <w:t>МОСКОВСКАЯ ОБЛАСТЬ</w:t>
      </w:r>
    </w:p>
    <w:p w:rsidR="00B5367C" w:rsidRPr="00B5367C" w:rsidRDefault="00B5367C" w:rsidP="00B5367C">
      <w:pPr>
        <w:jc w:val="center"/>
        <w:rPr>
          <w:rFonts w:eastAsia="Times New Roman"/>
          <w:b/>
          <w:bCs/>
          <w:color w:val="000000"/>
          <w:sz w:val="32"/>
          <w:szCs w:val="32"/>
        </w:rPr>
      </w:pPr>
    </w:p>
    <w:p w:rsidR="00B5367C" w:rsidRPr="00B5367C" w:rsidRDefault="00B5367C" w:rsidP="00B5367C">
      <w:pPr>
        <w:jc w:val="center"/>
        <w:rPr>
          <w:rFonts w:eastAsia="Times New Roman"/>
          <w:b/>
          <w:bCs/>
          <w:color w:val="000000"/>
          <w:sz w:val="32"/>
          <w:szCs w:val="32"/>
        </w:rPr>
      </w:pPr>
      <w:r w:rsidRPr="00B5367C">
        <w:rPr>
          <w:rFonts w:eastAsia="Times New Roman"/>
          <w:b/>
          <w:bCs/>
          <w:color w:val="000000"/>
          <w:sz w:val="32"/>
          <w:szCs w:val="32"/>
        </w:rPr>
        <w:t>Территориальная избирательная комиссия города Подольск</w:t>
      </w:r>
    </w:p>
    <w:p w:rsidR="00B5367C" w:rsidRPr="00B5367C" w:rsidRDefault="00B5367C" w:rsidP="00B5367C">
      <w:pPr>
        <w:jc w:val="center"/>
        <w:rPr>
          <w:rFonts w:eastAsia="Times New Roman"/>
          <w:color w:val="000000"/>
          <w:u w:val="single"/>
        </w:rPr>
      </w:pPr>
      <w:r w:rsidRPr="00B5367C">
        <w:rPr>
          <w:rFonts w:eastAsia="Times New Roman"/>
          <w:color w:val="000000"/>
          <w:u w:val="single"/>
        </w:rPr>
        <w:t>__________________________________________________________________</w:t>
      </w:r>
    </w:p>
    <w:p w:rsidR="00B5367C" w:rsidRPr="00B5367C" w:rsidRDefault="00B5367C" w:rsidP="00B5367C">
      <w:pPr>
        <w:jc w:val="center"/>
        <w:rPr>
          <w:rFonts w:eastAsia="Times New Roman"/>
          <w:color w:val="000000"/>
        </w:rPr>
      </w:pPr>
    </w:p>
    <w:p w:rsidR="00B5367C" w:rsidRPr="00B5367C" w:rsidRDefault="00B5367C" w:rsidP="00B5367C">
      <w:pPr>
        <w:jc w:val="center"/>
        <w:rPr>
          <w:rFonts w:eastAsia="Times New Roman"/>
          <w:b/>
          <w:bCs/>
          <w:color w:val="000000"/>
          <w:spacing w:val="60"/>
          <w:sz w:val="32"/>
          <w:szCs w:val="32"/>
        </w:rPr>
      </w:pPr>
      <w:r w:rsidRPr="00B5367C">
        <w:rPr>
          <w:rFonts w:eastAsia="Times New Roman"/>
          <w:b/>
          <w:bCs/>
          <w:color w:val="000000"/>
          <w:spacing w:val="60"/>
          <w:sz w:val="32"/>
          <w:szCs w:val="32"/>
        </w:rPr>
        <w:t>РЕШЕНИЕ</w:t>
      </w:r>
    </w:p>
    <w:tbl>
      <w:tblPr>
        <w:tblW w:w="9422" w:type="dxa"/>
        <w:jc w:val="center"/>
        <w:tblLook w:val="00A0" w:firstRow="1" w:lastRow="0" w:firstColumn="1" w:lastColumn="0" w:noHBand="0" w:noVBand="0"/>
      </w:tblPr>
      <w:tblGrid>
        <w:gridCol w:w="2769"/>
        <w:gridCol w:w="3661"/>
        <w:gridCol w:w="456"/>
        <w:gridCol w:w="2293"/>
        <w:gridCol w:w="189"/>
        <w:gridCol w:w="54"/>
      </w:tblGrid>
      <w:tr w:rsidR="00B5367C" w:rsidRPr="00B5367C" w:rsidTr="00A9643F">
        <w:trPr>
          <w:gridAfter w:val="1"/>
          <w:wAfter w:w="54" w:type="dxa"/>
          <w:trHeight w:val="330"/>
          <w:jc w:val="center"/>
        </w:trPr>
        <w:tc>
          <w:tcPr>
            <w:tcW w:w="2769" w:type="dxa"/>
            <w:tcBorders>
              <w:bottom w:val="single" w:sz="4" w:space="0" w:color="auto"/>
            </w:tcBorders>
          </w:tcPr>
          <w:p w:rsidR="00B5367C" w:rsidRPr="00B5367C" w:rsidRDefault="00B5367C" w:rsidP="00B5367C">
            <w:pPr>
              <w:jc w:val="center"/>
              <w:rPr>
                <w:rFonts w:eastAsia="Times New Roman"/>
                <w:color w:val="000000"/>
              </w:rPr>
            </w:pPr>
            <w:r w:rsidRPr="00B5367C">
              <w:rPr>
                <w:rFonts w:eastAsia="Times New Roman"/>
                <w:color w:val="000000"/>
              </w:rPr>
              <w:t>14 августа 2025 г.</w:t>
            </w:r>
          </w:p>
        </w:tc>
        <w:tc>
          <w:tcPr>
            <w:tcW w:w="3661" w:type="dxa"/>
          </w:tcPr>
          <w:p w:rsidR="00B5367C" w:rsidRPr="00B5367C" w:rsidRDefault="00B5367C" w:rsidP="00B5367C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938" w:type="dxa"/>
            <w:gridSpan w:val="3"/>
          </w:tcPr>
          <w:p w:rsidR="00B5367C" w:rsidRPr="00B5367C" w:rsidRDefault="00B5367C" w:rsidP="00B5367C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B5367C">
              <w:rPr>
                <w:rFonts w:eastAsia="Times New Roman"/>
                <w:color w:val="000000"/>
              </w:rPr>
              <w:t>№ 113/</w:t>
            </w:r>
            <w:r w:rsidR="00F454FC">
              <w:rPr>
                <w:rFonts w:eastAsia="Times New Roman"/>
                <w:color w:val="000000"/>
              </w:rPr>
              <w:t>1616</w:t>
            </w:r>
          </w:p>
        </w:tc>
      </w:tr>
      <w:tr w:rsidR="00B5367C" w:rsidRPr="00B5367C" w:rsidTr="00A9643F">
        <w:trPr>
          <w:trHeight w:val="661"/>
          <w:jc w:val="center"/>
        </w:trPr>
        <w:tc>
          <w:tcPr>
            <w:tcW w:w="2769" w:type="dxa"/>
            <w:tcBorders>
              <w:top w:val="single" w:sz="4" w:space="0" w:color="auto"/>
            </w:tcBorders>
          </w:tcPr>
          <w:p w:rsidR="00B5367C" w:rsidRPr="00B5367C" w:rsidRDefault="00B5367C" w:rsidP="00B5367C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661" w:type="dxa"/>
          </w:tcPr>
          <w:p w:rsidR="00B5367C" w:rsidRPr="00B5367C" w:rsidRDefault="00B5367C" w:rsidP="00B5367C">
            <w:pPr>
              <w:jc w:val="center"/>
              <w:rPr>
                <w:rFonts w:eastAsia="Times New Roman"/>
                <w:color w:val="000000"/>
              </w:rPr>
            </w:pPr>
            <w:r w:rsidRPr="00B5367C">
              <w:rPr>
                <w:rFonts w:eastAsia="Times New Roman"/>
                <w:color w:val="000000"/>
              </w:rPr>
              <w:t>г. Подольск</w:t>
            </w:r>
          </w:p>
        </w:tc>
        <w:tc>
          <w:tcPr>
            <w:tcW w:w="456" w:type="dxa"/>
          </w:tcPr>
          <w:p w:rsidR="00B5367C" w:rsidRPr="00B5367C" w:rsidRDefault="00B5367C" w:rsidP="00B5367C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auto"/>
            </w:tcBorders>
          </w:tcPr>
          <w:p w:rsidR="00B5367C" w:rsidRPr="00B5367C" w:rsidRDefault="00B5367C" w:rsidP="00B5367C">
            <w:pPr>
              <w:spacing w:line="168" w:lineRule="auto"/>
              <w:jc w:val="center"/>
              <w:rPr>
                <w:rFonts w:eastAsia="Times New Roman"/>
                <w:color w:val="000000"/>
                <w:vertAlign w:val="subscript"/>
              </w:rPr>
            </w:pPr>
          </w:p>
        </w:tc>
        <w:tc>
          <w:tcPr>
            <w:tcW w:w="243" w:type="dxa"/>
            <w:gridSpan w:val="2"/>
          </w:tcPr>
          <w:p w:rsidR="00B5367C" w:rsidRPr="00B5367C" w:rsidRDefault="00B5367C" w:rsidP="00B5367C">
            <w:pPr>
              <w:spacing w:line="168" w:lineRule="auto"/>
              <w:jc w:val="center"/>
              <w:rPr>
                <w:rFonts w:eastAsia="Times New Roman"/>
                <w:color w:val="000000"/>
                <w:vertAlign w:val="subscript"/>
              </w:rPr>
            </w:pPr>
          </w:p>
        </w:tc>
      </w:tr>
    </w:tbl>
    <w:p w:rsidR="00B5367C" w:rsidRPr="00B5367C" w:rsidRDefault="00B5367C" w:rsidP="00B5367C">
      <w:pPr>
        <w:tabs>
          <w:tab w:val="left" w:pos="851"/>
        </w:tabs>
        <w:jc w:val="center"/>
        <w:rPr>
          <w:lang w:eastAsia="en-US"/>
        </w:rPr>
      </w:pPr>
      <w:r w:rsidRPr="00B5367C">
        <w:rPr>
          <w:lang w:eastAsia="en-US"/>
        </w:rPr>
        <w:t>Об определении перечня избирательных участков и адресов (описаний мест)</w:t>
      </w:r>
    </w:p>
    <w:p w:rsidR="00B5367C" w:rsidRPr="00B5367C" w:rsidRDefault="00B5367C" w:rsidP="00B5367C">
      <w:pPr>
        <w:tabs>
          <w:tab w:val="left" w:pos="851"/>
        </w:tabs>
        <w:jc w:val="center"/>
        <w:rPr>
          <w:rFonts w:eastAsia="Times New Roman"/>
          <w:bCs/>
          <w:color w:val="000000"/>
          <w:lang w:bidi="ru-RU"/>
        </w:rPr>
      </w:pPr>
      <w:r w:rsidRPr="00B5367C">
        <w:rPr>
          <w:lang w:eastAsia="en-US"/>
        </w:rPr>
        <w:t xml:space="preserve"> для проведения голосования групп избирателей, которые проживают (находятся) в населенных пунктах и иных местах, где отсутствуют помещения для голосования и транспортное сообщение с которыми затруднено,</w:t>
      </w:r>
      <w:r w:rsidRPr="00B5367C">
        <w:rPr>
          <w:rFonts w:eastAsia="Times New Roman"/>
          <w:color w:val="000000"/>
          <w:lang w:bidi="ru-RU"/>
        </w:rPr>
        <w:t xml:space="preserve"> на </w:t>
      </w:r>
      <w:bookmarkStart w:id="0" w:name="_Hlk175144640"/>
      <w:r w:rsidRPr="00B5367C">
        <w:rPr>
          <w:rFonts w:eastAsia="Times New Roman"/>
          <w:color w:val="000000"/>
          <w:lang w:bidi="ru-RU"/>
        </w:rPr>
        <w:t xml:space="preserve">выборах </w:t>
      </w:r>
      <w:r w:rsidRPr="00B5367C">
        <w:rPr>
          <w:rFonts w:eastAsia="Times New Roman"/>
          <w:bCs/>
          <w:color w:val="000000"/>
          <w:lang w:bidi="ru-RU"/>
        </w:rPr>
        <w:t xml:space="preserve">депутатов Совета депутатов </w:t>
      </w:r>
      <w:r w:rsidRPr="00B5367C">
        <w:rPr>
          <w:rFonts w:eastAsia="Times New Roman"/>
          <w:bCs/>
          <w:iCs/>
          <w:color w:val="000000"/>
          <w:lang w:bidi="ru-RU"/>
        </w:rPr>
        <w:t>Городского округа Подольск Московской области</w:t>
      </w:r>
      <w:r w:rsidRPr="00B5367C">
        <w:rPr>
          <w:rFonts w:eastAsia="Times New Roman"/>
          <w:bCs/>
          <w:i/>
          <w:color w:val="000000"/>
          <w:lang w:bidi="ru-RU"/>
        </w:rPr>
        <w:t xml:space="preserve">, </w:t>
      </w:r>
      <w:r w:rsidRPr="00B5367C">
        <w:rPr>
          <w:rFonts w:eastAsia="Times New Roman"/>
          <w:bCs/>
          <w:color w:val="000000"/>
          <w:lang w:bidi="ru-RU"/>
        </w:rPr>
        <w:t>назначенных на 14 сентября 2025 года</w:t>
      </w:r>
      <w:bookmarkEnd w:id="0"/>
    </w:p>
    <w:p w:rsidR="00B5367C" w:rsidRPr="00B5367C" w:rsidRDefault="00B5367C" w:rsidP="00B5367C">
      <w:pPr>
        <w:tabs>
          <w:tab w:val="left" w:pos="851"/>
        </w:tabs>
        <w:jc w:val="center"/>
        <w:rPr>
          <w:rFonts w:eastAsia="Times New Roman"/>
        </w:rPr>
      </w:pPr>
    </w:p>
    <w:p w:rsidR="00B5367C" w:rsidRPr="00B5367C" w:rsidRDefault="00B5367C" w:rsidP="00B536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bCs/>
          <w:color w:val="000000"/>
          <w:szCs w:val="26"/>
        </w:rPr>
      </w:pPr>
      <w:r w:rsidRPr="00B5367C">
        <w:rPr>
          <w:rFonts w:eastAsia="Times New Roman"/>
          <w:bCs/>
          <w:color w:val="000000"/>
          <w:szCs w:val="26"/>
        </w:rPr>
        <w:t>Руководствуясь подпунктом «б» пункта 4, пунктом 9 статьи 63.1 Федерального закона «Об основных гарантиях избирательных прав и права на участие в референдуме граждан Российской Федерации», пунктом 2 части 3, частью 6 статьи 58.1 Закона Московской области «О муниципальных выборах в Московской области», на основании пункта 1.7 Положения об особенностях голосования, установления итогов голосования в случае принятия решения о проведении голосования на выборах, референдумах в течение нескольких дней подряд, утвержденного постановлением ЦИК России от 08.06.2022 № 86/718-8, решения Избирательной комиссии Московской области от 07.08.2025 № 116/851-7 «О согласовании перечня избирательных участков и адресов (описаний мест) для</w:t>
      </w:r>
      <w:r>
        <w:rPr>
          <w:rFonts w:eastAsia="Times New Roman"/>
          <w:bCs/>
          <w:color w:val="000000"/>
          <w:szCs w:val="26"/>
        </w:rPr>
        <w:t xml:space="preserve"> </w:t>
      </w:r>
      <w:r w:rsidRPr="00B5367C">
        <w:rPr>
          <w:rFonts w:eastAsia="Times New Roman"/>
          <w:bCs/>
          <w:color w:val="000000"/>
          <w:szCs w:val="26"/>
        </w:rPr>
        <w:t>проведения голосования групп избирателей, которые проживают (находятся) в</w:t>
      </w:r>
      <w:r>
        <w:rPr>
          <w:rFonts w:eastAsia="Times New Roman"/>
          <w:bCs/>
          <w:color w:val="000000"/>
          <w:szCs w:val="26"/>
        </w:rPr>
        <w:t xml:space="preserve"> </w:t>
      </w:r>
      <w:r w:rsidRPr="00B5367C">
        <w:rPr>
          <w:rFonts w:eastAsia="Times New Roman"/>
          <w:bCs/>
          <w:color w:val="000000"/>
          <w:szCs w:val="26"/>
        </w:rPr>
        <w:t>населенных пунктах и иных местах, где отсутствуют помещения для голосования и</w:t>
      </w:r>
      <w:r>
        <w:rPr>
          <w:rFonts w:eastAsia="Times New Roman"/>
          <w:bCs/>
          <w:color w:val="000000"/>
          <w:szCs w:val="26"/>
        </w:rPr>
        <w:t xml:space="preserve"> </w:t>
      </w:r>
      <w:r w:rsidRPr="00B5367C">
        <w:rPr>
          <w:rFonts w:eastAsia="Times New Roman"/>
          <w:bCs/>
          <w:color w:val="000000"/>
          <w:szCs w:val="26"/>
        </w:rPr>
        <w:t>транспортное сообщение с которыми затруднено на выборах депутатов Совета</w:t>
      </w:r>
      <w:r>
        <w:rPr>
          <w:rFonts w:eastAsia="Times New Roman"/>
          <w:bCs/>
          <w:color w:val="000000"/>
          <w:szCs w:val="26"/>
        </w:rPr>
        <w:t xml:space="preserve"> </w:t>
      </w:r>
      <w:r w:rsidRPr="00B5367C">
        <w:rPr>
          <w:rFonts w:eastAsia="Times New Roman"/>
          <w:bCs/>
          <w:color w:val="000000"/>
          <w:szCs w:val="26"/>
        </w:rPr>
        <w:t>депутатов Городского округа Подольск, назначенных на 14 сентября 2025 года» территориальная избирательная комиссия города Подольск</w:t>
      </w:r>
    </w:p>
    <w:p w:rsidR="00B5367C" w:rsidRPr="00B5367C" w:rsidRDefault="00B5367C" w:rsidP="00B536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bCs/>
          <w:color w:val="000000"/>
          <w:szCs w:val="26"/>
        </w:rPr>
      </w:pPr>
    </w:p>
    <w:p w:rsidR="00B5367C" w:rsidRPr="00B5367C" w:rsidRDefault="00B5367C" w:rsidP="00B536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Times New Roman"/>
          <w:bCs/>
          <w:color w:val="000000"/>
          <w:szCs w:val="26"/>
        </w:rPr>
      </w:pPr>
      <w:r w:rsidRPr="00B5367C">
        <w:rPr>
          <w:rFonts w:eastAsia="Times New Roman"/>
          <w:bCs/>
          <w:color w:val="000000"/>
          <w:szCs w:val="26"/>
        </w:rPr>
        <w:t>РЕШИЛА:</w:t>
      </w:r>
    </w:p>
    <w:p w:rsidR="00B5367C" w:rsidRPr="00B5367C" w:rsidRDefault="00B5367C" w:rsidP="00B536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eastAsia="Times New Roman"/>
          <w:bCs/>
          <w:color w:val="000000"/>
          <w:szCs w:val="26"/>
        </w:rPr>
      </w:pPr>
      <w:r w:rsidRPr="00B5367C">
        <w:rPr>
          <w:rFonts w:eastAsia="Times New Roman"/>
          <w:bCs/>
          <w:color w:val="000000"/>
          <w:szCs w:val="26"/>
        </w:rPr>
        <w:t>Определить перечень избирательных участков и адресов (описаний мест) для проведения голосования 12 и 13 сентября 2025 года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 с которыми затруднено, на выборах депутатов Совета депутатов Городского округа Подольск Московской области, назначенных на 14 сентября 2025 года.</w:t>
      </w:r>
    </w:p>
    <w:p w:rsidR="00B5367C" w:rsidRPr="00B5367C" w:rsidRDefault="00B5367C" w:rsidP="00B536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eastAsia="Times New Roman"/>
          <w:bCs/>
          <w:color w:val="000000"/>
          <w:szCs w:val="26"/>
        </w:rPr>
      </w:pPr>
      <w:r w:rsidRPr="00B5367C">
        <w:rPr>
          <w:rFonts w:eastAsia="Times New Roman"/>
          <w:bCs/>
          <w:color w:val="000000"/>
          <w:szCs w:val="26"/>
        </w:rPr>
        <w:t xml:space="preserve">Направить настоящее решение в Избирательную комиссию Московской области и участковые избирательные комиссии избирательных </w:t>
      </w:r>
      <w:r w:rsidRPr="00B5367C">
        <w:rPr>
          <w:rFonts w:eastAsia="Times New Roman"/>
          <w:bCs/>
          <w:color w:val="000000"/>
          <w:szCs w:val="26"/>
        </w:rPr>
        <w:lastRenderedPageBreak/>
        <w:t xml:space="preserve">участков №№ </w:t>
      </w:r>
      <w:r>
        <w:t>836, 2346, 2366, 2384-2392,4007</w:t>
      </w:r>
      <w:r w:rsidRPr="00B5367C">
        <w:rPr>
          <w:rFonts w:eastAsia="Times New Roman"/>
          <w:bCs/>
          <w:color w:val="000000"/>
          <w:szCs w:val="26"/>
        </w:rPr>
        <w:t>.</w:t>
      </w:r>
    </w:p>
    <w:p w:rsidR="00B5367C" w:rsidRPr="00B5367C" w:rsidRDefault="00B5367C" w:rsidP="00B536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eastAsia="Times New Roman"/>
          <w:bCs/>
          <w:color w:val="000000"/>
          <w:szCs w:val="26"/>
        </w:rPr>
      </w:pPr>
      <w:r w:rsidRPr="00B5367C">
        <w:rPr>
          <w:rFonts w:eastAsia="Times New Roman"/>
          <w:bCs/>
          <w:color w:val="000000"/>
          <w:szCs w:val="26"/>
        </w:rPr>
        <w:t xml:space="preserve">Поручить участковым избирательным комиссиям избирательных участков №№  </w:t>
      </w:r>
      <w:r>
        <w:t>836, 2346, 2366, 2384-2392,4007</w:t>
      </w:r>
      <w:r w:rsidRPr="00B5367C">
        <w:rPr>
          <w:rFonts w:eastAsia="Times New Roman"/>
          <w:bCs/>
          <w:color w:val="000000"/>
          <w:szCs w:val="26"/>
        </w:rPr>
        <w:t xml:space="preserve"> довести до сведения избирателей соответствующего избирательного участка, в том числе путем размещения объявлений в доступных для всех местах, указанную информацию не позднее </w:t>
      </w:r>
      <w:r>
        <w:rPr>
          <w:rFonts w:eastAsia="Times New Roman"/>
          <w:bCs/>
          <w:color w:val="000000"/>
          <w:szCs w:val="26"/>
        </w:rPr>
        <w:t>10</w:t>
      </w:r>
      <w:r w:rsidRPr="00B5367C">
        <w:rPr>
          <w:rFonts w:eastAsia="Times New Roman"/>
          <w:bCs/>
          <w:color w:val="000000"/>
          <w:szCs w:val="26"/>
        </w:rPr>
        <w:t> сентя</w:t>
      </w:r>
      <w:r>
        <w:rPr>
          <w:rFonts w:eastAsia="Times New Roman"/>
          <w:bCs/>
          <w:color w:val="000000"/>
          <w:szCs w:val="26"/>
        </w:rPr>
        <w:t>бря 2025</w:t>
      </w:r>
      <w:r w:rsidRPr="00B5367C">
        <w:rPr>
          <w:rFonts w:eastAsia="Times New Roman"/>
          <w:bCs/>
          <w:color w:val="000000"/>
          <w:szCs w:val="26"/>
        </w:rPr>
        <w:t xml:space="preserve"> года.</w:t>
      </w:r>
    </w:p>
    <w:p w:rsidR="00B5367C" w:rsidRPr="00B5367C" w:rsidRDefault="00B5367C" w:rsidP="00B536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eastAsia="Times New Roman"/>
          <w:bCs/>
          <w:color w:val="000000"/>
          <w:szCs w:val="26"/>
        </w:rPr>
      </w:pPr>
      <w:r w:rsidRPr="00B5367C">
        <w:rPr>
          <w:rFonts w:eastAsia="Times New Roman"/>
          <w:bCs/>
          <w:color w:val="000000"/>
          <w:szCs w:val="26"/>
        </w:rPr>
        <w:t xml:space="preserve">Опубликовать настоящее решение в сетевых изданиях: «Вестник Избирательной комиссии Московской области», «Администрация Городского округа Подольск Московской области». </w:t>
      </w:r>
    </w:p>
    <w:p w:rsidR="00B5367C" w:rsidRPr="00B5367C" w:rsidRDefault="00B5367C" w:rsidP="00B536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eastAsia="Times New Roman"/>
          <w:bCs/>
          <w:color w:val="000000"/>
          <w:szCs w:val="26"/>
        </w:rPr>
      </w:pPr>
      <w:r w:rsidRPr="00B5367C">
        <w:rPr>
          <w:rFonts w:eastAsia="Times New Roman"/>
          <w:bCs/>
          <w:color w:val="000000"/>
          <w:szCs w:val="26"/>
        </w:rPr>
        <w:t xml:space="preserve">Контроль за выполнением настоящего решения </w:t>
      </w:r>
      <w:r w:rsidRPr="00B5367C">
        <w:rPr>
          <w:rFonts w:eastAsia="Times New Roman"/>
          <w:bCs/>
          <w:color w:val="000000"/>
        </w:rPr>
        <w:t>возложить на председателя избирательной комиссии И.А. Гекову.</w:t>
      </w:r>
    </w:p>
    <w:p w:rsidR="00B5367C" w:rsidRPr="00B5367C" w:rsidRDefault="00B5367C" w:rsidP="00B5367C">
      <w:pPr>
        <w:ind w:firstLine="709"/>
        <w:contextualSpacing/>
        <w:jc w:val="both"/>
        <w:rPr>
          <w:rFonts w:eastAsia="Times New Roman"/>
        </w:rPr>
      </w:pPr>
    </w:p>
    <w:tbl>
      <w:tblPr>
        <w:tblStyle w:val="1"/>
        <w:tblW w:w="86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0"/>
        <w:gridCol w:w="2209"/>
        <w:gridCol w:w="2357"/>
      </w:tblGrid>
      <w:tr w:rsidR="00B5367C" w:rsidRPr="00B5367C" w:rsidTr="00A9643F">
        <w:trPr>
          <w:trHeight w:val="1277"/>
          <w:jc w:val="center"/>
        </w:trPr>
        <w:tc>
          <w:tcPr>
            <w:tcW w:w="4120" w:type="dxa"/>
            <w:vAlign w:val="center"/>
            <w:hideMark/>
          </w:tcPr>
          <w:p w:rsidR="00B5367C" w:rsidRPr="00B5367C" w:rsidRDefault="00B5367C" w:rsidP="00B5367C">
            <w:pPr>
              <w:autoSpaceDE w:val="0"/>
              <w:autoSpaceDN w:val="0"/>
              <w:adjustRightInd w:val="0"/>
              <w:outlineLvl w:val="1"/>
              <w:rPr>
                <w:rFonts w:eastAsia="Times New Roman"/>
              </w:rPr>
            </w:pPr>
            <w:r w:rsidRPr="00B5367C">
              <w:rPr>
                <w:rFonts w:eastAsia="Times New Roman"/>
              </w:rPr>
              <w:t xml:space="preserve">Председатель </w:t>
            </w:r>
          </w:p>
          <w:p w:rsidR="00B5367C" w:rsidRPr="00B5367C" w:rsidRDefault="00B5367C" w:rsidP="00B5367C">
            <w:pPr>
              <w:autoSpaceDE w:val="0"/>
              <w:autoSpaceDN w:val="0"/>
              <w:adjustRightInd w:val="0"/>
              <w:outlineLvl w:val="1"/>
              <w:rPr>
                <w:rFonts w:eastAsia="Times New Roman"/>
              </w:rPr>
            </w:pPr>
            <w:r w:rsidRPr="00B5367C">
              <w:rPr>
                <w:rFonts w:eastAsia="Times New Roman"/>
              </w:rPr>
              <w:t xml:space="preserve">территориальной избирательной комиссии города Подольск </w:t>
            </w:r>
          </w:p>
        </w:tc>
        <w:tc>
          <w:tcPr>
            <w:tcW w:w="2209" w:type="dxa"/>
          </w:tcPr>
          <w:p w:rsidR="00B5367C" w:rsidRPr="00B5367C" w:rsidRDefault="00B5367C" w:rsidP="00B5367C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2357" w:type="dxa"/>
            <w:vAlign w:val="bottom"/>
            <w:hideMark/>
          </w:tcPr>
          <w:p w:rsidR="00B5367C" w:rsidRPr="00B5367C" w:rsidRDefault="00B5367C" w:rsidP="00B5367C">
            <w:pPr>
              <w:contextualSpacing/>
              <w:rPr>
                <w:rFonts w:eastAsia="Times New Roman"/>
              </w:rPr>
            </w:pPr>
            <w:r w:rsidRPr="00B5367C">
              <w:rPr>
                <w:rFonts w:eastAsia="Times New Roman"/>
              </w:rPr>
              <w:t>И.А. Гекова</w:t>
            </w:r>
          </w:p>
        </w:tc>
      </w:tr>
      <w:tr w:rsidR="00B5367C" w:rsidRPr="00B5367C" w:rsidTr="00A9643F">
        <w:trPr>
          <w:trHeight w:val="1214"/>
          <w:jc w:val="center"/>
        </w:trPr>
        <w:tc>
          <w:tcPr>
            <w:tcW w:w="4120" w:type="dxa"/>
            <w:vAlign w:val="center"/>
            <w:hideMark/>
          </w:tcPr>
          <w:p w:rsidR="00B5367C" w:rsidRPr="00B5367C" w:rsidRDefault="00B5367C" w:rsidP="00B5367C">
            <w:pPr>
              <w:contextualSpacing/>
              <w:rPr>
                <w:rFonts w:eastAsia="Times New Roman"/>
              </w:rPr>
            </w:pPr>
            <w:r w:rsidRPr="00B5367C">
              <w:rPr>
                <w:rFonts w:eastAsia="Times New Roman"/>
              </w:rPr>
              <w:t xml:space="preserve">Секретарь </w:t>
            </w:r>
          </w:p>
          <w:p w:rsidR="00B5367C" w:rsidRPr="00B5367C" w:rsidRDefault="00B5367C" w:rsidP="00B5367C">
            <w:pPr>
              <w:contextualSpacing/>
              <w:rPr>
                <w:rFonts w:eastAsia="Times New Roman"/>
              </w:rPr>
            </w:pPr>
            <w:r w:rsidRPr="00B5367C">
              <w:rPr>
                <w:rFonts w:eastAsia="Times New Roman"/>
              </w:rPr>
              <w:t>территориальной избирательной комиссии города Подольск</w:t>
            </w:r>
          </w:p>
        </w:tc>
        <w:tc>
          <w:tcPr>
            <w:tcW w:w="2209" w:type="dxa"/>
          </w:tcPr>
          <w:p w:rsidR="00B5367C" w:rsidRPr="00B5367C" w:rsidRDefault="00B5367C" w:rsidP="00B5367C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2357" w:type="dxa"/>
            <w:vAlign w:val="bottom"/>
            <w:hideMark/>
          </w:tcPr>
          <w:p w:rsidR="00B5367C" w:rsidRPr="00B5367C" w:rsidRDefault="00B5367C" w:rsidP="00B5367C">
            <w:pPr>
              <w:contextualSpacing/>
              <w:rPr>
                <w:rFonts w:eastAsia="Times New Roman"/>
              </w:rPr>
            </w:pPr>
            <w:r w:rsidRPr="00B5367C">
              <w:rPr>
                <w:rFonts w:eastAsia="Times New Roman"/>
              </w:rPr>
              <w:t>Е.С.Любимова</w:t>
            </w:r>
          </w:p>
        </w:tc>
      </w:tr>
    </w:tbl>
    <w:p w:rsidR="00BD7A3B" w:rsidRDefault="00BD7A3B"/>
    <w:p w:rsidR="00B5367C" w:rsidRDefault="00B5367C"/>
    <w:p w:rsidR="00B5367C" w:rsidRDefault="00B5367C"/>
    <w:p w:rsidR="00B5367C" w:rsidRDefault="00B5367C"/>
    <w:p w:rsidR="00B5367C" w:rsidRDefault="00B5367C"/>
    <w:p w:rsidR="00B5367C" w:rsidRDefault="00B5367C"/>
    <w:p w:rsidR="00B5367C" w:rsidRDefault="00B5367C"/>
    <w:p w:rsidR="00B5367C" w:rsidRDefault="00B5367C"/>
    <w:p w:rsidR="00B5367C" w:rsidRDefault="00B5367C"/>
    <w:p w:rsidR="00B5367C" w:rsidRDefault="00B5367C"/>
    <w:p w:rsidR="00B5367C" w:rsidRDefault="00B5367C"/>
    <w:p w:rsidR="00B5367C" w:rsidRDefault="00B5367C"/>
    <w:p w:rsidR="00B5367C" w:rsidRDefault="00B5367C"/>
    <w:p w:rsidR="00B5367C" w:rsidRDefault="00B5367C"/>
    <w:p w:rsidR="00B5367C" w:rsidRDefault="00B5367C"/>
    <w:p w:rsidR="00B5367C" w:rsidRDefault="00B5367C"/>
    <w:p w:rsidR="00B5367C" w:rsidRDefault="00B5367C"/>
    <w:p w:rsidR="00B5367C" w:rsidRDefault="00B5367C"/>
    <w:p w:rsidR="00B5367C" w:rsidRDefault="00B5367C"/>
    <w:p w:rsidR="00B5367C" w:rsidRDefault="00B5367C"/>
    <w:p w:rsidR="00B5367C" w:rsidRDefault="00B5367C"/>
    <w:p w:rsidR="00B5367C" w:rsidRDefault="00B5367C"/>
    <w:p w:rsidR="00B5367C" w:rsidRDefault="00B5367C"/>
    <w:p w:rsidR="00B5367C" w:rsidRDefault="00B5367C"/>
    <w:p w:rsidR="00B5367C" w:rsidRDefault="00B5367C"/>
    <w:p w:rsidR="00B5367C" w:rsidRDefault="00B5367C">
      <w:pPr>
        <w:sectPr w:rsidR="00B5367C" w:rsidSect="00BD7A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367C" w:rsidRPr="00E62AF7" w:rsidRDefault="00B5367C" w:rsidP="00B5367C">
      <w:pPr>
        <w:jc w:val="center"/>
        <w:rPr>
          <w:rFonts w:eastAsia="Times New Roman"/>
          <w:b/>
          <w:bCs/>
        </w:rPr>
      </w:pPr>
      <w:r w:rsidRPr="00E62AF7">
        <w:rPr>
          <w:rFonts w:eastAsia="Times New Roman"/>
          <w:b/>
          <w:bCs/>
        </w:rPr>
        <w:lastRenderedPageBreak/>
        <w:t>ПЕРЕЧЕНЬ</w:t>
      </w:r>
    </w:p>
    <w:p w:rsidR="00B5367C" w:rsidRDefault="00B5367C" w:rsidP="00B5367C">
      <w:pPr>
        <w:jc w:val="center"/>
        <w:rPr>
          <w:rFonts w:eastAsia="Times New Roman"/>
          <w:b/>
          <w:bCs/>
          <w:szCs w:val="20"/>
        </w:rPr>
      </w:pPr>
      <w:r w:rsidRPr="002E4D49">
        <w:rPr>
          <w:rFonts w:eastAsia="Times New Roman"/>
          <w:b/>
          <w:bCs/>
          <w:szCs w:val="20"/>
        </w:rPr>
        <w:t xml:space="preserve">избирательных участков и адресов (описаний мест) для проведения голосования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 с которыми затруднено </w:t>
      </w:r>
      <w:r w:rsidRPr="00E366DB">
        <w:rPr>
          <w:rFonts w:eastAsia="Times New Roman"/>
          <w:b/>
          <w:bCs/>
          <w:szCs w:val="20"/>
        </w:rPr>
        <w:t>на выборах депутатов Совет</w:t>
      </w:r>
      <w:r>
        <w:rPr>
          <w:rFonts w:eastAsia="Times New Roman"/>
          <w:b/>
          <w:bCs/>
          <w:szCs w:val="20"/>
        </w:rPr>
        <w:t>а</w:t>
      </w:r>
      <w:r w:rsidRPr="00E366DB">
        <w:rPr>
          <w:rFonts w:eastAsia="Times New Roman"/>
          <w:b/>
          <w:bCs/>
          <w:szCs w:val="20"/>
        </w:rPr>
        <w:t xml:space="preserve"> депутатов </w:t>
      </w:r>
      <w:r>
        <w:rPr>
          <w:rFonts w:eastAsia="Times New Roman"/>
          <w:b/>
          <w:bCs/>
          <w:szCs w:val="20"/>
        </w:rPr>
        <w:t>Городского округа Подольск</w:t>
      </w:r>
      <w:r w:rsidRPr="00E366DB">
        <w:rPr>
          <w:rFonts w:eastAsia="Times New Roman"/>
          <w:b/>
          <w:bCs/>
          <w:szCs w:val="20"/>
        </w:rPr>
        <w:t xml:space="preserve">, назначенных на </w:t>
      </w:r>
      <w:r>
        <w:rPr>
          <w:rFonts w:eastAsia="Times New Roman"/>
          <w:b/>
          <w:bCs/>
          <w:szCs w:val="20"/>
        </w:rPr>
        <w:t>14</w:t>
      </w:r>
      <w:r w:rsidRPr="00E366DB">
        <w:rPr>
          <w:rFonts w:eastAsia="Times New Roman"/>
          <w:b/>
          <w:bCs/>
          <w:szCs w:val="20"/>
        </w:rPr>
        <w:t xml:space="preserve"> сентября 202</w:t>
      </w:r>
      <w:r>
        <w:rPr>
          <w:rFonts w:eastAsia="Times New Roman"/>
          <w:b/>
          <w:bCs/>
          <w:szCs w:val="20"/>
        </w:rPr>
        <w:t>5</w:t>
      </w:r>
      <w:r w:rsidRPr="00E366DB">
        <w:rPr>
          <w:rFonts w:eastAsia="Times New Roman"/>
          <w:b/>
          <w:bCs/>
          <w:szCs w:val="20"/>
        </w:rPr>
        <w:t xml:space="preserve"> года</w:t>
      </w:r>
    </w:p>
    <w:tbl>
      <w:tblPr>
        <w:tblW w:w="14302" w:type="dxa"/>
        <w:jc w:val="center"/>
        <w:tblLayout w:type="fixed"/>
        <w:tblLook w:val="00A0" w:firstRow="1" w:lastRow="0" w:firstColumn="1" w:lastColumn="0" w:noHBand="0" w:noVBand="0"/>
      </w:tblPr>
      <w:tblGrid>
        <w:gridCol w:w="988"/>
        <w:gridCol w:w="716"/>
        <w:gridCol w:w="1002"/>
        <w:gridCol w:w="4152"/>
        <w:gridCol w:w="3149"/>
        <w:gridCol w:w="4295"/>
      </w:tblGrid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E3ABD">
              <w:rPr>
                <w:rFonts w:eastAsia="Times New Roman"/>
                <w:sz w:val="24"/>
                <w:szCs w:val="24"/>
                <w:lang w:eastAsia="ar-SA"/>
              </w:rPr>
              <w:t xml:space="preserve">№ </w:t>
            </w:r>
          </w:p>
          <w:p w:rsidR="00B5367C" w:rsidRPr="008E3ABD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E3ABD">
              <w:rPr>
                <w:rFonts w:eastAsia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B5367C" w:rsidRPr="008E3ABD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E3ABD">
              <w:rPr>
                <w:rFonts w:eastAsia="Times New Roman"/>
                <w:sz w:val="24"/>
                <w:szCs w:val="24"/>
                <w:lang w:eastAsia="ar-SA"/>
              </w:rPr>
              <w:t>№ округа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УИК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Адрес расположения УИК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Наименование населенного пункта, иного места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Адрес места проведения голосования (описание)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, время 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rPr>
                <w:lang w:eastAsia="ar-SA"/>
              </w:rPr>
            </w:pPr>
            <w:r w:rsidRPr="008E3ABD">
              <w:rPr>
                <w:lang w:eastAsia="ar-SA"/>
              </w:rPr>
              <w:t xml:space="preserve">   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836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142180, Московская область, Городской округ Подольск, город Подольск, Микрорайон Климовск, улица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Рощинская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, дом 17А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(здание МБОУ СОШ №1)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город Подольск, Микрорайон Климовск, ул. Школьная, д. 50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в/ч 34608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в/ч 43099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город Подольск, Микрорайон Климовск, ул. Школьная, д. 50, в/ч 34608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(помещение клуба)</w:t>
            </w:r>
          </w:p>
          <w:p w:rsidR="00B5367C" w:rsidRPr="009C3B6E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9C3B6E">
              <w:rPr>
                <w:rFonts w:eastAsia="Times New Roman"/>
                <w:b/>
                <w:sz w:val="24"/>
                <w:szCs w:val="24"/>
                <w:lang w:eastAsia="ar-SA"/>
              </w:rPr>
              <w:t>12.09.2025 09.00-17.00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2346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142117, Московская область, Городской округ Подольск, город Подольск, улица Гайдара, дом 10 (здание МОУ СОШ № 12)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Северово</w:t>
            </w:r>
            <w:proofErr w:type="spell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Северово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, около дома 31 «б» (у магазина)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(автобус)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AA0D14">
              <w:rPr>
                <w:rFonts w:eastAsia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2</w:t>
            </w:r>
            <w:r w:rsidRPr="00AA0D14">
              <w:rPr>
                <w:rFonts w:eastAsia="Times New Roman"/>
                <w:b/>
                <w:sz w:val="24"/>
                <w:szCs w:val="24"/>
                <w:lang w:eastAsia="ar-SA"/>
              </w:rPr>
              <w:t>.09.2025 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7</w:t>
            </w:r>
            <w:r w:rsidRPr="00AA0D14">
              <w:rPr>
                <w:rFonts w:eastAsia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3</w:t>
            </w:r>
            <w:r w:rsidRPr="00AA0D14">
              <w:rPr>
                <w:rFonts w:eastAsia="Times New Roman"/>
                <w:b/>
                <w:sz w:val="24"/>
                <w:szCs w:val="24"/>
                <w:lang w:eastAsia="ar-SA"/>
              </w:rPr>
              <w:t>0-1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8</w:t>
            </w:r>
            <w:r w:rsidRPr="00AA0D14">
              <w:rPr>
                <w:rFonts w:eastAsia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3</w:t>
            </w:r>
            <w:r w:rsidRPr="00AA0D14">
              <w:rPr>
                <w:rFonts w:eastAsia="Times New Roman"/>
                <w:b/>
                <w:sz w:val="24"/>
                <w:szCs w:val="24"/>
                <w:lang w:eastAsia="ar-SA"/>
              </w:rPr>
              <w:t>0</w:t>
            </w:r>
          </w:p>
          <w:p w:rsidR="00B5367C" w:rsidRPr="00AA0D14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13.09.2025 14.00-15.00</w:t>
            </w: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2366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142181, Московская область, Городской округ Подольск, город Подольск, Бородинский бульвар, дом 9 (здание МОУ </w:t>
            </w:r>
            <w:proofErr w:type="gram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Бородино )</w:t>
            </w:r>
            <w:proofErr w:type="gramEnd"/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Деревня Бережки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Деревня Бережки, около дома № 63 (автобус)</w:t>
            </w:r>
          </w:p>
          <w:p w:rsidR="00B5367C" w:rsidRPr="00AA0D14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AA0D14">
              <w:rPr>
                <w:rFonts w:eastAsia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2</w:t>
            </w:r>
            <w:r w:rsidRPr="00AA0D14">
              <w:rPr>
                <w:rFonts w:eastAsia="Times New Roman"/>
                <w:b/>
                <w:sz w:val="24"/>
                <w:szCs w:val="24"/>
                <w:lang w:eastAsia="ar-SA"/>
              </w:rPr>
              <w:t>.09.2025 14.00-17.00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Деревня Бережки, коттеджный поселок «Каскад Парк», напротив дома № 2 (автобус) – помещение Школы Бородино</w:t>
            </w:r>
          </w:p>
          <w:p w:rsidR="00B5367C" w:rsidRPr="00AA0D14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AA0D14">
              <w:rPr>
                <w:rFonts w:eastAsia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3</w:t>
            </w:r>
            <w:r w:rsidRPr="00AA0D14">
              <w:rPr>
                <w:rFonts w:eastAsia="Times New Roman"/>
                <w:b/>
                <w:sz w:val="24"/>
                <w:szCs w:val="24"/>
                <w:lang w:eastAsia="ar-SA"/>
              </w:rPr>
              <w:t>.09.2025 10.00-13.00</w:t>
            </w: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2366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142181, Московская область, Городской округ Подольск, город Подольск, Бородинский бульвар, дом 9 (здание МОУ Бородино)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Поселок Сосновый Бор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Поселок Сосновый Бор, ЖК «Весенний», на аллее между домом № 1 и № 2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(автобус)</w:t>
            </w:r>
          </w:p>
          <w:p w:rsidR="00B5367C" w:rsidRPr="00F142F7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F142F7">
              <w:rPr>
                <w:rFonts w:eastAsia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3</w:t>
            </w:r>
            <w:r w:rsidRPr="00F142F7">
              <w:rPr>
                <w:rFonts w:eastAsia="Times New Roman"/>
                <w:b/>
                <w:sz w:val="24"/>
                <w:szCs w:val="24"/>
                <w:lang w:eastAsia="ar-SA"/>
              </w:rPr>
              <w:t>.09.2025 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4</w:t>
            </w:r>
            <w:r w:rsidRPr="00F142F7">
              <w:rPr>
                <w:rFonts w:eastAsia="Times New Roman"/>
                <w:b/>
                <w:sz w:val="24"/>
                <w:szCs w:val="24"/>
                <w:lang w:eastAsia="ar-SA"/>
              </w:rPr>
              <w:t>.00-1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7</w:t>
            </w:r>
            <w:r w:rsidRPr="00F142F7">
              <w:rPr>
                <w:rFonts w:eastAsia="Times New Roman"/>
                <w:b/>
                <w:sz w:val="24"/>
                <w:szCs w:val="24"/>
                <w:lang w:eastAsia="ar-SA"/>
              </w:rPr>
              <w:t>.00</w:t>
            </w: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925D63" w:rsidRDefault="00B5367C" w:rsidP="00A9643F">
            <w:pPr>
              <w:suppressAutoHyphens/>
              <w:contextualSpacing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ar-SA"/>
              </w:rPr>
            </w:pPr>
            <w:r w:rsidRPr="00925D63">
              <w:rPr>
                <w:rFonts w:eastAsia="Times New Roman"/>
                <w:color w:val="000000" w:themeColor="text1"/>
                <w:sz w:val="24"/>
                <w:szCs w:val="24"/>
                <w:lang w:eastAsia="ar-SA"/>
              </w:rPr>
              <w:t>№ 2384</w:t>
            </w:r>
          </w:p>
          <w:p w:rsidR="00B5367C" w:rsidRPr="00925D63" w:rsidRDefault="00B5367C" w:rsidP="00A9643F">
            <w:pPr>
              <w:suppressAutoHyphens/>
              <w:contextualSpacing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925D63" w:rsidRDefault="00B5367C" w:rsidP="00A9643F">
            <w:pPr>
              <w:suppressAutoHyphens/>
              <w:contextualSpacing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ar-SA"/>
              </w:rPr>
            </w:pPr>
            <w:r w:rsidRPr="00925D63">
              <w:rPr>
                <w:rFonts w:eastAsia="Times New Roman"/>
                <w:color w:val="000000" w:themeColor="text1"/>
                <w:sz w:val="24"/>
                <w:szCs w:val="24"/>
                <w:lang w:eastAsia="ar-SA"/>
              </w:rPr>
              <w:t xml:space="preserve">142133, Московская область, Городской округ Подольск, поселок Кузнечики, дом 8 (здание </w:t>
            </w:r>
            <w:r w:rsidRPr="00AB2E53">
              <w:rPr>
                <w:rStyle w:val="a3"/>
                <w:rFonts w:eastAsia="Times New Roman"/>
                <w:b w:val="0"/>
                <w:color w:val="000000" w:themeColor="text1"/>
                <w:sz w:val="24"/>
                <w:szCs w:val="24"/>
                <w:lang w:eastAsia="ar-SA"/>
              </w:rPr>
              <w:t>МБУ «Молодежный центр» «Территория будущего»</w:t>
            </w:r>
            <w:r w:rsidRPr="00AB2E53">
              <w:rPr>
                <w:rFonts w:eastAsia="Times New Roman"/>
                <w:b/>
                <w:color w:val="000000" w:themeColor="text1"/>
                <w:sz w:val="24"/>
                <w:szCs w:val="24"/>
                <w:lang w:eastAsia="ar-SA"/>
              </w:rPr>
              <w:t>)</w:t>
            </w:r>
            <w:bookmarkStart w:id="1" w:name="_GoBack"/>
            <w:bookmarkEnd w:id="1"/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Деревня Бородино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Деревня Бородино, ул. Новая, около дома № 1</w:t>
            </w:r>
          </w:p>
          <w:p w:rsidR="00B5367C" w:rsidRPr="00DF3788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DF3788">
              <w:rPr>
                <w:rFonts w:eastAsia="Times New Roman"/>
                <w:b/>
                <w:sz w:val="24"/>
                <w:szCs w:val="24"/>
                <w:lang w:eastAsia="ar-SA"/>
              </w:rPr>
              <w:t>12.09.2025 13.00-15.00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Бородино, МКД, Варшавское шоссе 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(автобус)</w:t>
            </w:r>
          </w:p>
          <w:p w:rsidR="00B5367C" w:rsidRPr="00DF3788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DF3788">
              <w:rPr>
                <w:rFonts w:eastAsia="Times New Roman"/>
                <w:b/>
                <w:sz w:val="24"/>
                <w:szCs w:val="24"/>
                <w:lang w:eastAsia="ar-SA"/>
              </w:rPr>
              <w:t>12.09.2025 1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6</w:t>
            </w:r>
            <w:r w:rsidRPr="00DF3788">
              <w:rPr>
                <w:rFonts w:eastAsia="Times New Roman"/>
                <w:b/>
                <w:sz w:val="24"/>
                <w:szCs w:val="24"/>
                <w:lang w:eastAsia="ar-SA"/>
              </w:rPr>
              <w:t>.00-18.00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925D63" w:rsidRDefault="00B5367C" w:rsidP="00A9643F">
            <w:pPr>
              <w:jc w:val="center"/>
              <w:rPr>
                <w:color w:val="000000" w:themeColor="text1"/>
                <w:lang w:eastAsia="ar-SA"/>
              </w:rPr>
            </w:pPr>
            <w:r w:rsidRPr="00925D63">
              <w:rPr>
                <w:color w:val="000000" w:themeColor="text1"/>
                <w:lang w:eastAsia="ar-SA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925D63" w:rsidRDefault="00B5367C" w:rsidP="00A9643F">
            <w:pPr>
              <w:suppressAutoHyphens/>
              <w:contextualSpacing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ar-SA"/>
              </w:rPr>
            </w:pPr>
            <w:r w:rsidRPr="00925D63">
              <w:rPr>
                <w:rFonts w:eastAsia="Times New Roman"/>
                <w:color w:val="000000" w:themeColor="text1"/>
                <w:sz w:val="24"/>
                <w:szCs w:val="24"/>
                <w:lang w:eastAsia="ar-SA"/>
              </w:rPr>
              <w:t>№ 2384</w:t>
            </w:r>
          </w:p>
          <w:p w:rsidR="00B5367C" w:rsidRPr="00925D63" w:rsidRDefault="00B5367C" w:rsidP="00A9643F">
            <w:pPr>
              <w:suppressAutoHyphens/>
              <w:contextualSpacing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925D63" w:rsidRDefault="00B5367C" w:rsidP="00A9643F">
            <w:pPr>
              <w:suppressAutoHyphens/>
              <w:contextualSpacing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ar-SA"/>
              </w:rPr>
            </w:pPr>
            <w:r w:rsidRPr="00925D63">
              <w:rPr>
                <w:rFonts w:eastAsia="Times New Roman"/>
                <w:color w:val="000000" w:themeColor="text1"/>
                <w:sz w:val="24"/>
                <w:szCs w:val="24"/>
                <w:lang w:eastAsia="ar-SA"/>
              </w:rPr>
              <w:t xml:space="preserve">142133, Московская область, Городской округ Подольск, поселок Кузнечики, дом 8 (здание </w:t>
            </w:r>
            <w:r w:rsidRPr="00AB2E53">
              <w:rPr>
                <w:rStyle w:val="a3"/>
                <w:rFonts w:eastAsia="Times New Roman"/>
                <w:b w:val="0"/>
                <w:color w:val="000000" w:themeColor="text1"/>
                <w:sz w:val="24"/>
                <w:szCs w:val="24"/>
                <w:lang w:eastAsia="ar-SA"/>
              </w:rPr>
              <w:t>МБУ «Молодежный центр» «Территория будущего»</w:t>
            </w:r>
            <w:r w:rsidRPr="00AB2E53">
              <w:rPr>
                <w:rFonts w:eastAsia="Times New Roman"/>
                <w:b/>
                <w:color w:val="000000" w:themeColor="text1"/>
                <w:sz w:val="24"/>
                <w:szCs w:val="24"/>
                <w:lang w:eastAsia="ar-SA"/>
              </w:rPr>
              <w:t>)</w:t>
            </w:r>
            <w:r w:rsidRPr="00925D63">
              <w:rPr>
                <w:rFonts w:eastAsia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Акишово</w:t>
            </w:r>
            <w:proofErr w:type="spell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Акишово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, вблизи ул. Полевая (возле информационного стенда)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(автобус)</w:t>
            </w:r>
          </w:p>
          <w:p w:rsidR="00B5367C" w:rsidRPr="00DF3788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DF3788">
              <w:rPr>
                <w:rFonts w:eastAsia="Times New Roman"/>
                <w:b/>
                <w:sz w:val="24"/>
                <w:szCs w:val="24"/>
                <w:lang w:eastAsia="ar-SA"/>
              </w:rPr>
              <w:t>13.09.2025 13.00-15.00</w:t>
            </w: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2385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142132, Московская область, Городской округ Подольск, поселок Дубровицы, дом 48 (здание МОУ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Дубровицкая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 СОШ им. А.Г.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Монетова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Лемешово</w:t>
            </w:r>
            <w:proofErr w:type="spell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Лемешово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, площадка между домом № 24 и домом № 26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(автобус)</w:t>
            </w:r>
          </w:p>
          <w:p w:rsidR="00B5367C" w:rsidRPr="00D71B14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D71B14">
              <w:rPr>
                <w:rFonts w:eastAsia="Times New Roman"/>
                <w:b/>
                <w:sz w:val="24"/>
                <w:szCs w:val="24"/>
                <w:lang w:eastAsia="ar-SA"/>
              </w:rPr>
              <w:t>13.09.2025 12.30-14.30</w:t>
            </w: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2385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142132, Московская область, Городской округ Подольск, поселок Дубровицы, дом 48 (здание МОУ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Дубровицкая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 СОШ им. А.Г.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Монетова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Докукино</w:t>
            </w:r>
            <w:proofErr w:type="spell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Докукино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, у пожарного пруда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(автобус)</w:t>
            </w:r>
          </w:p>
          <w:p w:rsidR="00B5367C" w:rsidRPr="00D71B14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D71B14">
              <w:rPr>
                <w:rFonts w:eastAsia="Times New Roman"/>
                <w:b/>
                <w:sz w:val="24"/>
                <w:szCs w:val="24"/>
                <w:lang w:eastAsia="ar-SA"/>
              </w:rPr>
              <w:t>13.09.2025 15-00-17.00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2385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142132, Московская область, Городской округ Подольск, поселок Дубровицы, дом 48 (здание МОУ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Дубровицкая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 СОШ им. А.Г.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Монетова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Кутьино</w:t>
            </w:r>
            <w:proofErr w:type="spell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Кутьино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, возле дома № 12 (магазин «Магнит»)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(автобус)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12</w:t>
            </w:r>
            <w:r w:rsidRPr="00D71B14">
              <w:rPr>
                <w:rFonts w:eastAsia="Times New Roman"/>
                <w:b/>
                <w:sz w:val="24"/>
                <w:szCs w:val="24"/>
                <w:lang w:eastAsia="ar-SA"/>
              </w:rPr>
              <w:t>.09.2025 12.30-14.30</w:t>
            </w: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2385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142132, Московская область, Городской округ Подольск, поселок Дубровицы, дом 48 (здание МОУ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Дубровицкая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 СОШ им. А.Г.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Монетова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)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Жарково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, 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Жарково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, ул. Набережная, около д. № 1</w:t>
            </w:r>
          </w:p>
          <w:p w:rsidR="00B5367C" w:rsidRPr="00D71B14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  <w:p w:rsidR="00B5367C" w:rsidRPr="00D71B14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D71B14">
              <w:rPr>
                <w:rFonts w:eastAsia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2</w:t>
            </w:r>
            <w:r w:rsidRPr="00D71B14">
              <w:rPr>
                <w:rFonts w:eastAsia="Times New Roman"/>
                <w:b/>
                <w:sz w:val="24"/>
                <w:szCs w:val="24"/>
                <w:lang w:eastAsia="ar-SA"/>
              </w:rPr>
              <w:t>.09.2025 15-00-17.00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2386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108825, Московская область, Городской округ Подольск, поселок санатория "Родина", дом 1 (здание ДК МУ "ДЮОЦ "Родина")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Поселок 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Поливаново</w:t>
            </w:r>
            <w:proofErr w:type="spell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Поселок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Поливаново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, около дома № 48 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(автобус)</w:t>
            </w:r>
          </w:p>
          <w:p w:rsidR="00B5367C" w:rsidRPr="00EA4BA2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EA4BA2">
              <w:rPr>
                <w:rFonts w:eastAsia="Times New Roman"/>
                <w:b/>
                <w:sz w:val="24"/>
                <w:szCs w:val="24"/>
                <w:lang w:eastAsia="ar-SA"/>
              </w:rPr>
              <w:t>13.09.2025 15.00- 18.30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2386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108825, Московская область, Городской округ Подольск, поселок санатория "Родина", дом 1 (здание ДК МУ "ДЮОЦ "Родина")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Булатово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Булатово, около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Уваровского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 Храма 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 (автобус)</w:t>
            </w:r>
          </w:p>
          <w:p w:rsidR="00B5367C" w:rsidRPr="0014014B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14014B">
              <w:rPr>
                <w:rFonts w:eastAsia="Times New Roman"/>
                <w:b/>
                <w:sz w:val="24"/>
                <w:szCs w:val="24"/>
                <w:lang w:eastAsia="ar-SA"/>
              </w:rPr>
              <w:t>13.09.2025 12.30-14.00</w:t>
            </w: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2387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142113, Московская область, Городской округ Подольск, поселок Молодежный, дом 30 (здание МБУ "СДК "Молодежный")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Дмитрово</w:t>
            </w:r>
            <w:proofErr w:type="spell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Дмитрово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, на разворотном круге у детской площадки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(автобус)</w:t>
            </w:r>
          </w:p>
          <w:p w:rsidR="00B5367C" w:rsidRPr="00C962B2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12.09.2025 15.00-18.00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2387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142113, Московская область, Городской округ Подольск, поселок Молодежный, дом 30 (здание МБУ "СДК "Молодежный")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Деревня Никулино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Деревня Никулино, около дома № 69 (у магазина)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(автобус)</w:t>
            </w:r>
          </w:p>
          <w:p w:rsidR="00B5367C" w:rsidRPr="00C962B2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3</w:t>
            </w: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.09.2025 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3</w:t>
            </w: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.00-1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5</w:t>
            </w: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.00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2387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142113, Московская область, Городской округ Подольск, поселок Молодежный, дом 30 (здание МБУ "СДК "Молодежный")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Деревня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Лучинское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Лучинское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, около магазина 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 (автобус)</w:t>
            </w:r>
          </w:p>
          <w:p w:rsidR="00B5367C" w:rsidRPr="00C962B2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3</w:t>
            </w: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.09.2025 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5</w:t>
            </w: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3</w:t>
            </w: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0-1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8</w:t>
            </w: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.00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2388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142181, Московская область, Городской округ Подольск, поселок Железнодорожный, улица Большая Серпуховская, дом 200, корп.1 здание МБУК «СДК Романцево», структурное подразделение «Рассвет»)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Сергеевка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Деревня Сергеевка, около дома № 139 (у магазина)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(автобус)</w:t>
            </w: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2</w:t>
            </w: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.09.2025 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7</w:t>
            </w: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0</w:t>
            </w: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0-1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9</w:t>
            </w: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.00</w:t>
            </w: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2388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142181, Московская область, Городской округ Подольск, поселок Железнодорожный, улица Большая Серпуховская, дом 200, корп.1 (здание МБУК «СДК Романцево», структурное подразделение «Рассвет»)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Сертякино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Сертякино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, около дома № 106 (у магазина) (автобус) </w:t>
            </w:r>
          </w:p>
          <w:p w:rsidR="00B5367C" w:rsidRPr="00C962B2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3</w:t>
            </w: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.09.2025 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0</w:t>
            </w: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0</w:t>
            </w: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0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-</w:t>
            </w: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2.00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2388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142181, Московская область, Городской округ Подольск, поселок Железнодорожный, улица Большая Серпуховская, дом 200, корп. 1 (здание МБУК «СДК Романцево», структурное подразделение «Рассвет»)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Поселок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Сертякино</w:t>
            </w:r>
            <w:proofErr w:type="spell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Поселок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Сертякино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, возле детской площадки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(автобус)</w:t>
            </w:r>
          </w:p>
          <w:p w:rsidR="00B5367C" w:rsidRPr="00C962B2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3</w:t>
            </w: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.09.2025 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3</w:t>
            </w: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0</w:t>
            </w: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0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-</w:t>
            </w:r>
            <w:r w:rsidRPr="00C962B2">
              <w:rPr>
                <w:rFonts w:eastAsia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5.00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2389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142139, Московская область, Городской округ Подольск, поселок Лесные поляны, корпус 1 (здание Клуба ФГБУ ФНКЦ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МРиК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 ФМБА России (ранее ЦКБВЛ) филиал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ЦВМиР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 "Лесные поляны")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Борьево</w:t>
            </w:r>
            <w:proofErr w:type="spell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 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Борьево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, около дома № 2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(автобус)</w:t>
            </w:r>
          </w:p>
          <w:p w:rsidR="00B5367C" w:rsidRPr="00BF36B2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BF36B2">
              <w:rPr>
                <w:rFonts w:eastAsia="Times New Roman"/>
                <w:b/>
                <w:sz w:val="24"/>
                <w:szCs w:val="24"/>
                <w:lang w:eastAsia="ar-SA"/>
              </w:rPr>
              <w:t>12.09.2025 12.00-16.00</w:t>
            </w: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2389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142139, Московская область, Городской округ Подольск, поселок Лесные поляны, корпус 1 (здание Клуба ФГБУ ФНКЦ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МРиК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 ФМБА России (ранее ЦКБВЛ) филиал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ЦВМиР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 "Лесные поляны")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Валищево</w:t>
            </w:r>
            <w:proofErr w:type="spell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Валищево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, около дома № 11 «Б» (у магазина)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(автобус)</w:t>
            </w:r>
          </w:p>
          <w:p w:rsidR="00B5367C" w:rsidRPr="00BF36B2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BF36B2">
              <w:rPr>
                <w:rFonts w:eastAsia="Times New Roman"/>
                <w:b/>
                <w:sz w:val="24"/>
                <w:szCs w:val="24"/>
                <w:lang w:eastAsia="ar-SA"/>
              </w:rPr>
              <w:t>13.09.2025 12.00-14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.</w:t>
            </w:r>
            <w:r w:rsidRPr="00BF36B2">
              <w:rPr>
                <w:rFonts w:eastAsia="Times New Roman"/>
                <w:b/>
                <w:sz w:val="24"/>
                <w:szCs w:val="24"/>
                <w:lang w:eastAsia="ar-SA"/>
              </w:rPr>
              <w:t>00</w:t>
            </w: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2390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142153, Московская область, Городской округ Подольск, поселок Радиоцентра  "Романцево", дом 10 (здание МБУК СДК "Романцево")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Деревня Матвеевское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Деревня Матвеевское, ул. Оборонная, около дома № 33 (у магазина)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(автобус)</w:t>
            </w:r>
          </w:p>
          <w:p w:rsidR="00B5367C" w:rsidRPr="001B7BE0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1B7BE0">
              <w:rPr>
                <w:rFonts w:eastAsia="Times New Roman"/>
                <w:b/>
                <w:sz w:val="24"/>
                <w:szCs w:val="24"/>
                <w:lang w:eastAsia="ar-SA"/>
              </w:rPr>
              <w:t>13.09.2025 10.00-14.00</w:t>
            </w: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2390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142153, Московская область, Городской округ Подольск, поселок Радиоцентра  "Романцево", дом 10 (здание МБУК СДК "Романцево")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Лаговское</w:t>
            </w:r>
            <w:proofErr w:type="spell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Лаговское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, напротив дома № 24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(автобус)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1B7BE0">
              <w:rPr>
                <w:rFonts w:eastAsia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2</w:t>
            </w:r>
            <w:r w:rsidRPr="001B7BE0">
              <w:rPr>
                <w:rFonts w:eastAsia="Times New Roman"/>
                <w:b/>
                <w:sz w:val="24"/>
                <w:szCs w:val="24"/>
                <w:lang w:eastAsia="ar-SA"/>
              </w:rPr>
              <w:t>.09.2025 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6.</w:t>
            </w:r>
            <w:r w:rsidRPr="001B7BE0">
              <w:rPr>
                <w:rFonts w:eastAsia="Times New Roman"/>
                <w:b/>
                <w:sz w:val="24"/>
                <w:szCs w:val="24"/>
                <w:lang w:eastAsia="ar-SA"/>
              </w:rPr>
              <w:t>00-1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9</w:t>
            </w:r>
            <w:r w:rsidRPr="001B7BE0">
              <w:rPr>
                <w:rFonts w:eastAsia="Times New Roman"/>
                <w:b/>
                <w:sz w:val="24"/>
                <w:szCs w:val="24"/>
                <w:lang w:eastAsia="ar-SA"/>
              </w:rPr>
              <w:t>.00</w:t>
            </w: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2390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142153, Московская область, Городской округ Подольск, поселок Радиоцентра  "Романцево", дом 10 (здание МБУК СДК "Романцево")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Деревня Алтухово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Деревня Алтухово, около д. 36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(автобус)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1B7BE0">
              <w:rPr>
                <w:rFonts w:eastAsia="Times New Roman"/>
                <w:b/>
                <w:sz w:val="24"/>
                <w:szCs w:val="24"/>
                <w:lang w:eastAsia="ar-SA"/>
              </w:rPr>
              <w:t>13.09.2025 1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5</w:t>
            </w:r>
            <w:r w:rsidRPr="001B7BE0">
              <w:rPr>
                <w:rFonts w:eastAsia="Times New Roman"/>
                <w:b/>
                <w:sz w:val="24"/>
                <w:szCs w:val="24"/>
                <w:lang w:eastAsia="ar-SA"/>
              </w:rPr>
              <w:t>.00-1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7</w:t>
            </w:r>
            <w:r w:rsidRPr="001B7BE0">
              <w:rPr>
                <w:rFonts w:eastAsia="Times New Roman"/>
                <w:b/>
                <w:sz w:val="24"/>
                <w:szCs w:val="24"/>
                <w:lang w:eastAsia="ar-SA"/>
              </w:rPr>
              <w:t>.00</w:t>
            </w: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2391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142184, Московская область, Городской округ Подольск, село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Сынково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, дом 24 (здание МБУК СДК "Романцево" структурное подразделение "Родник")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Слащево</w:t>
            </w:r>
            <w:proofErr w:type="spell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Слащево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, д.10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4C5316">
              <w:rPr>
                <w:rFonts w:eastAsia="Times New Roman"/>
                <w:b/>
                <w:sz w:val="24"/>
                <w:szCs w:val="24"/>
                <w:lang w:eastAsia="ar-SA"/>
              </w:rPr>
              <w:t>12.09.2025 13.30-15.30</w:t>
            </w:r>
          </w:p>
          <w:p w:rsidR="00B5367C" w:rsidRPr="004C5316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ул. Парковая, около дома № 15 (при въезде возле МСП)</w:t>
            </w:r>
          </w:p>
          <w:p w:rsidR="00B5367C" w:rsidRDefault="00B5367C" w:rsidP="00A9643F">
            <w:pPr>
              <w:suppressAutoHyphens/>
              <w:contextualSpacing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                     </w:t>
            </w: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(автобус)</w:t>
            </w:r>
          </w:p>
          <w:p w:rsidR="00B5367C" w:rsidRPr="004C5316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4C5316">
              <w:rPr>
                <w:rFonts w:eastAsia="Times New Roman"/>
                <w:b/>
                <w:sz w:val="24"/>
                <w:szCs w:val="24"/>
                <w:lang w:eastAsia="ar-SA"/>
              </w:rPr>
              <w:t>12.09.2025  11.00-13.00</w:t>
            </w:r>
          </w:p>
          <w:p w:rsidR="00B5367C" w:rsidRPr="007D283C" w:rsidRDefault="00B5367C" w:rsidP="00A9643F">
            <w:pPr>
              <w:suppressAutoHyphens/>
              <w:contextualSpacing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2391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142184, Московская область, Городской округ Подольск, село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Сынково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, дом 24 (здание МБУК СДК "Романцево" структурное подразделение "Родник")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Хряслово</w:t>
            </w:r>
            <w:proofErr w:type="spell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Хряслово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, около дома № 7 «А»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(автобус)</w:t>
            </w:r>
          </w:p>
          <w:p w:rsidR="00B5367C" w:rsidRPr="004C5316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4C5316">
              <w:rPr>
                <w:rFonts w:eastAsia="Times New Roman"/>
                <w:b/>
                <w:sz w:val="24"/>
                <w:szCs w:val="24"/>
                <w:lang w:eastAsia="ar-SA"/>
              </w:rPr>
              <w:t>13.09.2025 11.00-13.00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2391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142184, Московская область, Городской округ Подольск, село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Сынково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, дом 24 (здание МБУК СДК "Романцево" структурное подразделение "Родник")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Новогородово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,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Деревня Новоселки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Деревня Новоселки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(автобус)</w:t>
            </w:r>
          </w:p>
          <w:p w:rsidR="00B5367C" w:rsidRPr="004C5316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4C5316">
              <w:rPr>
                <w:rFonts w:eastAsia="Times New Roman"/>
                <w:b/>
                <w:sz w:val="24"/>
                <w:szCs w:val="24"/>
                <w:lang w:eastAsia="ar-SA"/>
              </w:rPr>
              <w:t>13.09.2025 13.30-15.30</w:t>
            </w: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2392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2392,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142181, Московская область, Городской округ Подольск, поселок МИС, дом 25 (помещение МБУК "СДК Надежда")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Гривно</w:t>
            </w:r>
            <w:proofErr w:type="spell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Гривно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, напротив дома № 34 (около детской площадки)</w:t>
            </w:r>
          </w:p>
          <w:p w:rsidR="00B5367C" w:rsidRPr="00A532F1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A532F1">
              <w:rPr>
                <w:rFonts w:eastAsia="Times New Roman"/>
                <w:b/>
                <w:sz w:val="24"/>
                <w:szCs w:val="24"/>
                <w:lang w:eastAsia="ar-SA"/>
              </w:rPr>
              <w:t>13.09.2025 12.00-14.00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4007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142143, Московская область, Городской округ Подольск, поселок Быково, улица Школьная, дом 8 (здание МУК "СДК "Быково")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Поселок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Стрелковской</w:t>
            </w:r>
            <w:proofErr w:type="spellEnd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 фабрики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Поселок Стрелковой фабрики, около дома № 1 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 (автобус)</w:t>
            </w:r>
          </w:p>
          <w:p w:rsidR="00B5367C" w:rsidRPr="00276DD7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276DD7">
              <w:rPr>
                <w:rFonts w:eastAsia="Times New Roman"/>
                <w:b/>
                <w:sz w:val="24"/>
                <w:szCs w:val="24"/>
                <w:lang w:eastAsia="ar-SA"/>
              </w:rPr>
              <w:t>12.09.2025 17.00-19.00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4007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142143, Московская область, Городской округ Подольск, поселок Быково, улица Школьная, дом 8 (здание МУК "СДК "Быково")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Поселок Сельхозтехника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Поселок Сельхозтехника, ул. 1-я Садовая, около дома № 3 «А»</w:t>
            </w:r>
          </w:p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  (автобус)</w:t>
            </w:r>
          </w:p>
          <w:p w:rsidR="00B5367C" w:rsidRPr="00276DD7" w:rsidRDefault="00B5367C" w:rsidP="00A9643F">
            <w:pPr>
              <w:suppressAutoHyphens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276DD7">
              <w:rPr>
                <w:rFonts w:eastAsia="Times New Roman"/>
                <w:b/>
                <w:sz w:val="24"/>
                <w:szCs w:val="24"/>
                <w:lang w:eastAsia="ar-SA"/>
              </w:rPr>
              <w:t>13.09.2025 11.00-14.00</w:t>
            </w:r>
          </w:p>
        </w:tc>
      </w:tr>
      <w:tr w:rsidR="00B5367C" w:rsidTr="00A9643F">
        <w:trPr>
          <w:trHeight w:val="10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B5367C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7C" w:rsidRPr="008E3ABD" w:rsidRDefault="00B5367C" w:rsidP="00A9643F">
            <w:pPr>
              <w:jc w:val="center"/>
              <w:rPr>
                <w:lang w:eastAsia="ar-SA"/>
              </w:rPr>
            </w:pPr>
            <w:r w:rsidRPr="008E3ABD">
              <w:rPr>
                <w:lang w:eastAsia="ar-SA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№ 4007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142143, Московская область, Городской округ Подольск, поселок Быково, улица Школьная, дом 8 (здание МУК "СДК "Быково")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Село Покров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7D283C">
              <w:rPr>
                <w:rFonts w:eastAsia="Times New Roman"/>
                <w:sz w:val="24"/>
                <w:szCs w:val="24"/>
                <w:lang w:eastAsia="ar-SA"/>
              </w:rPr>
              <w:t>Ивлево</w:t>
            </w:r>
            <w:proofErr w:type="spellEnd"/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7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D283C">
              <w:rPr>
                <w:rFonts w:eastAsia="Times New Roman"/>
                <w:sz w:val="24"/>
                <w:szCs w:val="24"/>
                <w:lang w:eastAsia="ar-SA"/>
              </w:rPr>
              <w:t>Село Покров (общественный центр)</w:t>
            </w:r>
          </w:p>
          <w:p w:rsidR="00B5367C" w:rsidRPr="007D283C" w:rsidRDefault="00B5367C" w:rsidP="00A9643F">
            <w:pPr>
              <w:suppressAutoHyphens/>
              <w:contextualSpacing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              </w:t>
            </w:r>
            <w:r w:rsidRPr="00276DD7">
              <w:rPr>
                <w:rFonts w:eastAsia="Times New Roman"/>
                <w:b/>
                <w:sz w:val="24"/>
                <w:szCs w:val="24"/>
                <w:lang w:eastAsia="ar-SA"/>
              </w:rPr>
              <w:t>13.09.2025 1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5</w:t>
            </w:r>
            <w:r w:rsidRPr="00276DD7">
              <w:rPr>
                <w:rFonts w:eastAsia="Times New Roman"/>
                <w:b/>
                <w:sz w:val="24"/>
                <w:szCs w:val="24"/>
                <w:lang w:eastAsia="ar-SA"/>
              </w:rPr>
              <w:t>.00-1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8</w:t>
            </w:r>
            <w:r w:rsidRPr="00276DD7">
              <w:rPr>
                <w:rFonts w:eastAsia="Times New Roman"/>
                <w:b/>
                <w:sz w:val="24"/>
                <w:szCs w:val="24"/>
                <w:lang w:eastAsia="ar-SA"/>
              </w:rPr>
              <w:t>.00</w:t>
            </w:r>
          </w:p>
          <w:p w:rsidR="00B5367C" w:rsidRPr="007D283C" w:rsidRDefault="00B5367C" w:rsidP="00A9643F">
            <w:pPr>
              <w:suppressAutoHyphens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</w:tbl>
    <w:p w:rsidR="00B5367C" w:rsidRDefault="00B5367C"/>
    <w:sectPr w:rsidR="00B5367C" w:rsidSect="00B5367C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E20BB"/>
    <w:multiLevelType w:val="hybridMultilevel"/>
    <w:tmpl w:val="D9E4A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44494"/>
    <w:multiLevelType w:val="hybridMultilevel"/>
    <w:tmpl w:val="557E5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67C"/>
    <w:rsid w:val="00041FC5"/>
    <w:rsid w:val="000A2E86"/>
    <w:rsid w:val="00187C09"/>
    <w:rsid w:val="001D04AE"/>
    <w:rsid w:val="001D3647"/>
    <w:rsid w:val="002800F1"/>
    <w:rsid w:val="00290B59"/>
    <w:rsid w:val="003E0A6E"/>
    <w:rsid w:val="0048703E"/>
    <w:rsid w:val="00513517"/>
    <w:rsid w:val="005317B5"/>
    <w:rsid w:val="00595FB8"/>
    <w:rsid w:val="005A523B"/>
    <w:rsid w:val="00792E65"/>
    <w:rsid w:val="00807807"/>
    <w:rsid w:val="008C4791"/>
    <w:rsid w:val="009A1685"/>
    <w:rsid w:val="009B7183"/>
    <w:rsid w:val="009D01D1"/>
    <w:rsid w:val="00A25CCC"/>
    <w:rsid w:val="00A51BFB"/>
    <w:rsid w:val="00AB2E53"/>
    <w:rsid w:val="00B5367C"/>
    <w:rsid w:val="00B755A8"/>
    <w:rsid w:val="00BD7A3B"/>
    <w:rsid w:val="00C51CE8"/>
    <w:rsid w:val="00CD4189"/>
    <w:rsid w:val="00E17966"/>
    <w:rsid w:val="00EA1F8F"/>
    <w:rsid w:val="00F324B9"/>
    <w:rsid w:val="00F454FC"/>
    <w:rsid w:val="00F6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3AB15-2FE8-4859-89A2-5ACE86FF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C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5CCC"/>
    <w:rPr>
      <w:b/>
      <w:bCs/>
    </w:rPr>
  </w:style>
  <w:style w:type="paragraph" w:styleId="a4">
    <w:name w:val="No Spacing"/>
    <w:uiPriority w:val="99"/>
    <w:qFormat/>
    <w:rsid w:val="00A25CCC"/>
    <w:rPr>
      <w:rFonts w:cs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A25C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6">
    <w:name w:val="Subtle Reference"/>
    <w:basedOn w:val="a0"/>
    <w:uiPriority w:val="31"/>
    <w:qFormat/>
    <w:rsid w:val="00A25CCC"/>
    <w:rPr>
      <w:smallCaps/>
      <w:color w:val="C0504D" w:themeColor="accent2"/>
      <w:u w:val="single"/>
    </w:rPr>
  </w:style>
  <w:style w:type="character" w:styleId="a7">
    <w:name w:val="Intense Reference"/>
    <w:basedOn w:val="a0"/>
    <w:uiPriority w:val="32"/>
    <w:qFormat/>
    <w:rsid w:val="00A25CCC"/>
    <w:rPr>
      <w:b/>
      <w:bCs/>
      <w:smallCaps/>
      <w:color w:val="C0504D" w:themeColor="accent2"/>
      <w:spacing w:val="5"/>
      <w:u w:val="single"/>
    </w:rPr>
  </w:style>
  <w:style w:type="character" w:styleId="a8">
    <w:name w:val="Book Title"/>
    <w:basedOn w:val="a0"/>
    <w:uiPriority w:val="33"/>
    <w:qFormat/>
    <w:rsid w:val="00A25CCC"/>
    <w:rPr>
      <w:b/>
      <w:bCs/>
      <w:smallCaps/>
      <w:spacing w:val="5"/>
    </w:rPr>
  </w:style>
  <w:style w:type="table" w:customStyle="1" w:styleId="1">
    <w:name w:val="Сетка таблицы1"/>
    <w:basedOn w:val="a1"/>
    <w:rsid w:val="00B5367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B53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1679</Words>
  <Characters>9576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2025-08-14T09:42:00Z</dcterms:created>
  <dcterms:modified xsi:type="dcterms:W3CDTF">2025-08-14T10:47:00Z</dcterms:modified>
</cp:coreProperties>
</file>