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41AF" w:rsidRDefault="00DF6E44">
      <w:pPr>
        <w:spacing w:after="0" w:line="240" w:lineRule="auto"/>
        <w:ind w:left="4678"/>
        <w:jc w:val="both"/>
        <w:rPr>
          <w:rFonts w:ascii="Times New Roman" w:eastAsia="Times New Roman" w:hAnsi="Times New Roman" w:cs="Times New Roman"/>
          <w:sz w:val="26"/>
        </w:rPr>
      </w:pPr>
      <w:bookmarkStart w:id="0" w:name="_GoBack"/>
      <w:bookmarkEnd w:id="0"/>
      <w:r>
        <w:rPr>
          <w:rFonts w:ascii="Times New Roman" w:eastAsia="Times New Roman" w:hAnsi="Times New Roman" w:cs="Times New Roman"/>
          <w:sz w:val="26"/>
        </w:rPr>
        <w:t>Приложение к</w:t>
      </w:r>
    </w:p>
    <w:p w:rsidR="008941AF" w:rsidRDefault="00DF6E44">
      <w:pPr>
        <w:spacing w:after="0" w:line="240" w:lineRule="auto"/>
        <w:ind w:left="4678"/>
        <w:rPr>
          <w:rFonts w:ascii="Times New Roman" w:eastAsia="Times New Roman" w:hAnsi="Times New Roman" w:cs="Times New Roman"/>
          <w:sz w:val="26"/>
        </w:rPr>
      </w:pPr>
      <w:r>
        <w:rPr>
          <w:rFonts w:ascii="Times New Roman" w:eastAsia="Times New Roman" w:hAnsi="Times New Roman" w:cs="Times New Roman"/>
          <w:sz w:val="26"/>
        </w:rPr>
        <w:t>постановлению Администрации</w:t>
      </w:r>
    </w:p>
    <w:p w:rsidR="008941AF" w:rsidRDefault="00DF6E44">
      <w:pPr>
        <w:spacing w:after="0" w:line="240" w:lineRule="auto"/>
        <w:ind w:left="4678"/>
        <w:rPr>
          <w:rFonts w:ascii="Times New Roman" w:eastAsia="Times New Roman" w:hAnsi="Times New Roman" w:cs="Times New Roman"/>
          <w:sz w:val="26"/>
        </w:rPr>
      </w:pPr>
      <w:r>
        <w:rPr>
          <w:rFonts w:ascii="Times New Roman" w:eastAsia="Times New Roman" w:hAnsi="Times New Roman" w:cs="Times New Roman"/>
          <w:sz w:val="26"/>
        </w:rPr>
        <w:t>Городского округа Подольск</w:t>
      </w:r>
    </w:p>
    <w:p w:rsidR="008941AF" w:rsidRDefault="00DF6E44">
      <w:pPr>
        <w:spacing w:after="0" w:line="240" w:lineRule="auto"/>
        <w:ind w:left="4678"/>
        <w:rPr>
          <w:rFonts w:ascii="Times New Roman" w:eastAsia="Times New Roman" w:hAnsi="Times New Roman" w:cs="Times New Roman"/>
          <w:sz w:val="26"/>
        </w:rPr>
      </w:pPr>
      <w:r>
        <w:rPr>
          <w:rFonts w:ascii="Times New Roman" w:eastAsia="Times New Roman" w:hAnsi="Times New Roman" w:cs="Times New Roman"/>
          <w:sz w:val="26"/>
        </w:rPr>
        <w:t xml:space="preserve">от </w:t>
      </w:r>
      <w:r w:rsidR="00641383">
        <w:rPr>
          <w:rFonts w:ascii="Times New Roman" w:eastAsia="Times New Roman" w:hAnsi="Times New Roman" w:cs="Times New Roman"/>
          <w:sz w:val="26"/>
        </w:rPr>
        <w:t>31.12.2019</w:t>
      </w:r>
      <w:r w:rsidR="00667E61">
        <w:rPr>
          <w:rFonts w:ascii="Times New Roman" w:eastAsia="Times New Roman" w:hAnsi="Times New Roman" w:cs="Times New Roman"/>
          <w:sz w:val="26"/>
        </w:rPr>
        <w:t xml:space="preserve"> </w:t>
      </w:r>
      <w:r>
        <w:rPr>
          <w:rFonts w:ascii="Times New Roman" w:eastAsia="Times New Roman" w:hAnsi="Times New Roman" w:cs="Times New Roman"/>
          <w:sz w:val="26"/>
        </w:rPr>
        <w:t xml:space="preserve"> №</w:t>
      </w:r>
      <w:r w:rsidR="00641383">
        <w:rPr>
          <w:rFonts w:ascii="Times New Roman" w:eastAsia="Times New Roman" w:hAnsi="Times New Roman" w:cs="Times New Roman"/>
          <w:sz w:val="26"/>
        </w:rPr>
        <w:t xml:space="preserve"> </w:t>
      </w:r>
      <w:r w:rsidR="00A744BB">
        <w:rPr>
          <w:rFonts w:ascii="Times New Roman" w:eastAsia="Times New Roman" w:hAnsi="Times New Roman" w:cs="Times New Roman"/>
          <w:sz w:val="26"/>
        </w:rPr>
        <w:softHyphen/>
      </w:r>
      <w:r w:rsidR="00A744BB">
        <w:rPr>
          <w:rFonts w:ascii="Times New Roman" w:eastAsia="Times New Roman" w:hAnsi="Times New Roman" w:cs="Times New Roman"/>
          <w:sz w:val="26"/>
        </w:rPr>
        <w:softHyphen/>
      </w:r>
      <w:r w:rsidR="00A744BB">
        <w:rPr>
          <w:rFonts w:ascii="Times New Roman" w:eastAsia="Times New Roman" w:hAnsi="Times New Roman" w:cs="Times New Roman"/>
          <w:sz w:val="26"/>
        </w:rPr>
        <w:softHyphen/>
      </w:r>
      <w:r w:rsidR="00A744BB">
        <w:rPr>
          <w:rFonts w:ascii="Times New Roman" w:eastAsia="Times New Roman" w:hAnsi="Times New Roman" w:cs="Times New Roman"/>
          <w:sz w:val="26"/>
        </w:rPr>
        <w:softHyphen/>
      </w:r>
      <w:r w:rsidR="00641383">
        <w:rPr>
          <w:rFonts w:ascii="Times New Roman" w:eastAsia="Times New Roman" w:hAnsi="Times New Roman" w:cs="Times New Roman"/>
          <w:sz w:val="26"/>
        </w:rPr>
        <w:t>1978-П</w:t>
      </w:r>
    </w:p>
    <w:p w:rsidR="008941AF" w:rsidRDefault="008941AF">
      <w:pPr>
        <w:spacing w:after="0" w:line="240" w:lineRule="auto"/>
        <w:ind w:left="4678"/>
        <w:jc w:val="center"/>
        <w:rPr>
          <w:rFonts w:ascii="Times New Roman" w:eastAsia="Times New Roman" w:hAnsi="Times New Roman" w:cs="Times New Roman"/>
          <w:sz w:val="24"/>
        </w:rPr>
      </w:pPr>
    </w:p>
    <w:p w:rsidR="008941AF" w:rsidRDefault="008941AF">
      <w:pPr>
        <w:spacing w:after="0" w:line="400" w:lineRule="auto"/>
        <w:jc w:val="center"/>
        <w:rPr>
          <w:rFonts w:ascii="Times New Roman" w:eastAsia="Times New Roman" w:hAnsi="Times New Roman" w:cs="Times New Roman"/>
          <w:b/>
          <w:sz w:val="38"/>
        </w:rPr>
      </w:pPr>
    </w:p>
    <w:p w:rsidR="008941AF" w:rsidRDefault="00DF6E44">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 xml:space="preserve">Паспорт </w:t>
      </w:r>
    </w:p>
    <w:p w:rsidR="008941AF" w:rsidRDefault="00DF6E44">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 xml:space="preserve">муниципальной программы Городского округа Подольск </w:t>
      </w:r>
    </w:p>
    <w:p w:rsidR="008941AF" w:rsidRDefault="00DF6E44">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6"/>
        </w:rPr>
        <w:t xml:space="preserve">«Безопасность Подольска» </w:t>
      </w:r>
    </w:p>
    <w:p w:rsidR="008941AF" w:rsidRDefault="008941AF">
      <w:pPr>
        <w:spacing w:after="0" w:line="240" w:lineRule="auto"/>
        <w:jc w:val="center"/>
        <w:rPr>
          <w:rFonts w:ascii="Times New Roman" w:eastAsia="Times New Roman" w:hAnsi="Times New Roman" w:cs="Times New Roman"/>
          <w:b/>
          <w:sz w:val="28"/>
        </w:rPr>
      </w:pPr>
    </w:p>
    <w:tbl>
      <w:tblPr>
        <w:tblW w:w="9649" w:type="dxa"/>
        <w:tblInd w:w="98" w:type="dxa"/>
        <w:tblLayout w:type="fixed"/>
        <w:tblCellMar>
          <w:left w:w="10" w:type="dxa"/>
          <w:right w:w="10" w:type="dxa"/>
        </w:tblCellMar>
        <w:tblLook w:val="0000" w:firstRow="0" w:lastRow="0" w:firstColumn="0" w:lastColumn="0" w:noHBand="0" w:noVBand="0"/>
      </w:tblPr>
      <w:tblGrid>
        <w:gridCol w:w="1877"/>
        <w:gridCol w:w="827"/>
        <w:gridCol w:w="708"/>
        <w:gridCol w:w="709"/>
        <w:gridCol w:w="992"/>
        <w:gridCol w:w="851"/>
        <w:gridCol w:w="992"/>
        <w:gridCol w:w="851"/>
        <w:gridCol w:w="850"/>
        <w:gridCol w:w="992"/>
      </w:tblGrid>
      <w:tr w:rsidR="00153732" w:rsidTr="00153732">
        <w:trPr>
          <w:trHeight w:val="575"/>
        </w:trPr>
        <w:tc>
          <w:tcPr>
            <w:tcW w:w="18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3732" w:rsidRDefault="00153732">
            <w:pPr>
              <w:spacing w:after="0" w:line="240" w:lineRule="auto"/>
            </w:pPr>
            <w:r>
              <w:rPr>
                <w:rFonts w:ascii="Times New Roman" w:eastAsia="Times New Roman" w:hAnsi="Times New Roman" w:cs="Times New Roman"/>
              </w:rPr>
              <w:t>Координатор муниципальной программы</w:t>
            </w:r>
          </w:p>
        </w:tc>
        <w:tc>
          <w:tcPr>
            <w:tcW w:w="7772" w:type="dxa"/>
            <w:gridSpan w:val="9"/>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53732" w:rsidRDefault="00153732" w:rsidP="008E4F5F">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Заместитель Главы Администрации Гусев С.И.</w:t>
            </w:r>
          </w:p>
          <w:p w:rsidR="00153732" w:rsidRDefault="00153732" w:rsidP="008E4F5F">
            <w:pPr>
              <w:spacing w:after="0" w:line="240" w:lineRule="auto"/>
              <w:jc w:val="center"/>
              <w:rPr>
                <w:rFonts w:ascii="Times New Roman" w:eastAsia="Times New Roman" w:hAnsi="Times New Roman" w:cs="Times New Roman"/>
              </w:rPr>
            </w:pPr>
          </w:p>
        </w:tc>
      </w:tr>
      <w:tr w:rsidR="00153732" w:rsidTr="00153732">
        <w:trPr>
          <w:trHeight w:val="555"/>
        </w:trPr>
        <w:tc>
          <w:tcPr>
            <w:tcW w:w="18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3732" w:rsidRDefault="00153732">
            <w:pPr>
              <w:spacing w:after="0" w:line="240" w:lineRule="auto"/>
              <w:rPr>
                <w:rFonts w:ascii="Times New Roman" w:eastAsia="Times New Roman" w:hAnsi="Times New Roman" w:cs="Times New Roman"/>
              </w:rPr>
            </w:pPr>
            <w:r>
              <w:rPr>
                <w:rFonts w:ascii="Times New Roman" w:eastAsia="Times New Roman" w:hAnsi="Times New Roman" w:cs="Times New Roman"/>
              </w:rPr>
              <w:t>Муниципальный заказчик муниципальной программы</w:t>
            </w:r>
          </w:p>
          <w:p w:rsidR="00153732" w:rsidRDefault="00153732">
            <w:pPr>
              <w:spacing w:after="0" w:line="240" w:lineRule="auto"/>
            </w:pPr>
          </w:p>
        </w:tc>
        <w:tc>
          <w:tcPr>
            <w:tcW w:w="7772" w:type="dxa"/>
            <w:gridSpan w:val="9"/>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3732" w:rsidRDefault="00153732" w:rsidP="008E4F5F">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Администрация Городского округа Подольск</w:t>
            </w:r>
          </w:p>
        </w:tc>
      </w:tr>
      <w:tr w:rsidR="00153732" w:rsidTr="00153732">
        <w:trPr>
          <w:trHeight w:val="647"/>
        </w:trPr>
        <w:tc>
          <w:tcPr>
            <w:tcW w:w="18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3732" w:rsidRDefault="00153732">
            <w:pPr>
              <w:spacing w:after="0" w:line="240" w:lineRule="auto"/>
            </w:pPr>
            <w:r>
              <w:rPr>
                <w:rFonts w:ascii="Times New Roman" w:eastAsia="Times New Roman" w:hAnsi="Times New Roman" w:cs="Times New Roman"/>
              </w:rPr>
              <w:t>Цели муниципальной программы</w:t>
            </w:r>
          </w:p>
        </w:tc>
        <w:tc>
          <w:tcPr>
            <w:tcW w:w="7772" w:type="dxa"/>
            <w:gridSpan w:val="9"/>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3732" w:rsidRDefault="00153732">
            <w:pPr>
              <w:spacing w:after="0" w:line="240" w:lineRule="auto"/>
              <w:rPr>
                <w:rFonts w:ascii="Times New Roman" w:eastAsia="Times New Roman" w:hAnsi="Times New Roman" w:cs="Times New Roman"/>
              </w:rPr>
            </w:pPr>
            <w:r>
              <w:rPr>
                <w:rFonts w:ascii="Times New Roman" w:eastAsia="Times New Roman" w:hAnsi="Times New Roman" w:cs="Times New Roman"/>
              </w:rPr>
              <w:t>Комплексное обеспечение безопасности населения и объектов на территории Городского округа Подольск, повышение уровня и результативности борьбы с преступностью.</w:t>
            </w:r>
          </w:p>
        </w:tc>
      </w:tr>
      <w:tr w:rsidR="00153732" w:rsidTr="00153732">
        <w:trPr>
          <w:trHeight w:val="501"/>
        </w:trPr>
        <w:tc>
          <w:tcPr>
            <w:tcW w:w="18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3732" w:rsidRDefault="00153732">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Перечень </w:t>
            </w:r>
          </w:p>
          <w:p w:rsidR="00153732" w:rsidRDefault="00153732">
            <w:pPr>
              <w:spacing w:after="0" w:line="240" w:lineRule="auto"/>
            </w:pPr>
            <w:r>
              <w:rPr>
                <w:rFonts w:ascii="Times New Roman" w:eastAsia="Times New Roman" w:hAnsi="Times New Roman" w:cs="Times New Roman"/>
              </w:rPr>
              <w:t>подпрограмм</w:t>
            </w:r>
          </w:p>
        </w:tc>
        <w:tc>
          <w:tcPr>
            <w:tcW w:w="7772" w:type="dxa"/>
            <w:gridSpan w:val="9"/>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3732" w:rsidRDefault="00153732">
            <w:pPr>
              <w:spacing w:after="0" w:line="240" w:lineRule="auto"/>
              <w:ind w:left="72"/>
              <w:rPr>
                <w:rFonts w:ascii="Times New Roman" w:eastAsia="Times New Roman" w:hAnsi="Times New Roman" w:cs="Times New Roman"/>
              </w:rPr>
            </w:pPr>
            <w:r>
              <w:rPr>
                <w:rFonts w:ascii="Times New Roman" w:eastAsia="Times New Roman" w:hAnsi="Times New Roman" w:cs="Times New Roman"/>
              </w:rPr>
              <w:t>1. Профилактика преступлений и иных правонарушений.</w:t>
            </w:r>
          </w:p>
          <w:p w:rsidR="00153732" w:rsidRDefault="00153732">
            <w:pPr>
              <w:spacing w:after="0" w:line="240" w:lineRule="auto"/>
              <w:ind w:left="72"/>
              <w:rPr>
                <w:rFonts w:ascii="Times New Roman" w:eastAsia="Times New Roman" w:hAnsi="Times New Roman" w:cs="Times New Roman"/>
              </w:rPr>
            </w:pPr>
            <w:r>
              <w:rPr>
                <w:rFonts w:ascii="Times New Roman" w:eastAsia="Times New Roman" w:hAnsi="Times New Roman" w:cs="Times New Roman"/>
              </w:rPr>
              <w:t>2. Снижение рисков и смягчение последствий чрезвычайных ситуаций природного и техногенного характера.</w:t>
            </w:r>
          </w:p>
          <w:p w:rsidR="00153732" w:rsidRDefault="00153732">
            <w:pPr>
              <w:spacing w:after="0" w:line="240" w:lineRule="auto"/>
              <w:ind w:left="72"/>
              <w:rPr>
                <w:rFonts w:ascii="Times New Roman" w:eastAsia="Times New Roman" w:hAnsi="Times New Roman" w:cs="Times New Roman"/>
              </w:rPr>
            </w:pPr>
            <w:r>
              <w:rPr>
                <w:rFonts w:ascii="Times New Roman" w:eastAsia="Times New Roman" w:hAnsi="Times New Roman" w:cs="Times New Roman"/>
              </w:rPr>
              <w:t>3. Развитие и совершенствование систем оповещения и информирования населения.</w:t>
            </w:r>
          </w:p>
          <w:p w:rsidR="00153732" w:rsidRDefault="00153732">
            <w:pPr>
              <w:spacing w:after="0" w:line="240" w:lineRule="auto"/>
              <w:ind w:left="72"/>
              <w:rPr>
                <w:rFonts w:ascii="Times New Roman" w:eastAsia="Times New Roman" w:hAnsi="Times New Roman" w:cs="Times New Roman"/>
              </w:rPr>
            </w:pPr>
            <w:r>
              <w:rPr>
                <w:rFonts w:ascii="Times New Roman" w:eastAsia="Times New Roman" w:hAnsi="Times New Roman" w:cs="Times New Roman"/>
              </w:rPr>
              <w:t>4. Обеспечение пожарной безопасности.</w:t>
            </w:r>
          </w:p>
          <w:p w:rsidR="00153732" w:rsidRDefault="00153732">
            <w:pPr>
              <w:spacing w:after="0" w:line="240" w:lineRule="auto"/>
              <w:ind w:left="72"/>
              <w:rPr>
                <w:rFonts w:ascii="Times New Roman" w:eastAsia="Times New Roman" w:hAnsi="Times New Roman" w:cs="Times New Roman"/>
              </w:rPr>
            </w:pPr>
            <w:r>
              <w:rPr>
                <w:rFonts w:ascii="Times New Roman" w:eastAsia="Times New Roman" w:hAnsi="Times New Roman" w:cs="Times New Roman"/>
              </w:rPr>
              <w:t>5. Обеспечение мероприятий гражданской обороны.</w:t>
            </w:r>
          </w:p>
        </w:tc>
      </w:tr>
      <w:tr w:rsidR="00153732" w:rsidTr="00153732">
        <w:trPr>
          <w:trHeight w:val="285"/>
        </w:trPr>
        <w:tc>
          <w:tcPr>
            <w:tcW w:w="1877"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153732" w:rsidRDefault="00153732">
            <w:pPr>
              <w:spacing w:after="0" w:line="240" w:lineRule="auto"/>
            </w:pPr>
            <w:r>
              <w:rPr>
                <w:rFonts w:ascii="Times New Roman" w:eastAsia="Times New Roman" w:hAnsi="Times New Roman" w:cs="Times New Roman"/>
              </w:rPr>
              <w:t>Источники финансирования муниципальной программы, в том числе по годам:</w:t>
            </w:r>
          </w:p>
        </w:tc>
        <w:tc>
          <w:tcPr>
            <w:tcW w:w="7772" w:type="dxa"/>
            <w:gridSpan w:val="9"/>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3732" w:rsidRDefault="0015373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Расходы (тыс. рублей)</w:t>
            </w:r>
          </w:p>
        </w:tc>
      </w:tr>
      <w:tr w:rsidR="00153732" w:rsidTr="00F576F2">
        <w:trPr>
          <w:trHeight w:val="851"/>
        </w:trPr>
        <w:tc>
          <w:tcPr>
            <w:tcW w:w="1877"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3732" w:rsidRDefault="00153732">
            <w:pPr>
              <w:rPr>
                <w:rFonts w:ascii="Calibri" w:eastAsia="Calibri" w:hAnsi="Calibri" w:cs="Calibri"/>
              </w:rPr>
            </w:pPr>
          </w:p>
        </w:tc>
        <w:tc>
          <w:tcPr>
            <w:tcW w:w="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53732" w:rsidRDefault="00153732">
            <w:pPr>
              <w:spacing w:after="0" w:line="240" w:lineRule="auto"/>
              <w:jc w:val="center"/>
            </w:pPr>
            <w:r>
              <w:rPr>
                <w:rFonts w:ascii="Times New Roman" w:eastAsia="Times New Roman" w:hAnsi="Times New Roman" w:cs="Times New Roman"/>
              </w:rPr>
              <w:t>Всего</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53732" w:rsidRDefault="00153732">
            <w:pPr>
              <w:spacing w:after="0" w:line="240" w:lineRule="auto"/>
              <w:jc w:val="center"/>
            </w:pPr>
            <w:r>
              <w:rPr>
                <w:rFonts w:ascii="Times New Roman" w:eastAsia="Times New Roman" w:hAnsi="Times New Roman" w:cs="Times New Roman"/>
              </w:rPr>
              <w:t>2017</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53732" w:rsidRDefault="00153732">
            <w:pPr>
              <w:spacing w:after="0" w:line="240" w:lineRule="auto"/>
              <w:jc w:val="center"/>
            </w:pPr>
            <w:r>
              <w:rPr>
                <w:rFonts w:ascii="Times New Roman" w:eastAsia="Times New Roman" w:hAnsi="Times New Roman" w:cs="Times New Roman"/>
              </w:rPr>
              <w:t>2018</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53732" w:rsidRDefault="00153732">
            <w:pPr>
              <w:spacing w:after="0" w:line="240" w:lineRule="auto"/>
              <w:jc w:val="center"/>
            </w:pPr>
            <w:r>
              <w:rPr>
                <w:rFonts w:ascii="Times New Roman" w:eastAsia="Times New Roman" w:hAnsi="Times New Roman" w:cs="Times New Roman"/>
              </w:rPr>
              <w:t>2019</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53732" w:rsidRDefault="00153732">
            <w:pPr>
              <w:spacing w:after="0" w:line="240" w:lineRule="auto"/>
              <w:jc w:val="center"/>
            </w:pPr>
            <w:r>
              <w:rPr>
                <w:rFonts w:ascii="Times New Roman" w:eastAsia="Times New Roman" w:hAnsi="Times New Roman" w:cs="Times New Roman"/>
              </w:rPr>
              <w:t>2020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53732" w:rsidRDefault="00153732">
            <w:pPr>
              <w:spacing w:after="0" w:line="240" w:lineRule="auto"/>
              <w:jc w:val="center"/>
            </w:pPr>
            <w:r>
              <w:rPr>
                <w:rFonts w:ascii="Times New Roman" w:eastAsia="Times New Roman" w:hAnsi="Times New Roman" w:cs="Times New Roman"/>
              </w:rPr>
              <w:t>2021</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153732" w:rsidRDefault="00153732" w:rsidP="0015373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2022</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153732" w:rsidRDefault="00153732" w:rsidP="0015373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2023</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153732" w:rsidRDefault="00153732" w:rsidP="0015373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2024</w:t>
            </w:r>
          </w:p>
        </w:tc>
      </w:tr>
      <w:tr w:rsidR="00153732" w:rsidTr="00F576F2">
        <w:trPr>
          <w:trHeight w:val="535"/>
        </w:trPr>
        <w:tc>
          <w:tcPr>
            <w:tcW w:w="18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3732" w:rsidRDefault="00153732">
            <w:pPr>
              <w:spacing w:after="0" w:line="240" w:lineRule="auto"/>
            </w:pPr>
            <w:r>
              <w:rPr>
                <w:rFonts w:ascii="Times New Roman" w:eastAsia="Times New Roman" w:hAnsi="Times New Roman" w:cs="Times New Roman"/>
              </w:rPr>
              <w:t>Средства федерального бюджета</w:t>
            </w:r>
          </w:p>
        </w:tc>
        <w:tc>
          <w:tcPr>
            <w:tcW w:w="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53732" w:rsidRDefault="00153732">
            <w:pPr>
              <w:jc w:val="center"/>
            </w:pPr>
            <w:r>
              <w:rPr>
                <w:rFonts w:ascii="Times New Roman" w:eastAsia="Times New Roman" w:hAnsi="Times New Roman" w:cs="Times New Roman"/>
              </w:rPr>
              <w:t>-</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53732" w:rsidRDefault="00153732">
            <w:pPr>
              <w:jc w:val="center"/>
            </w:pPr>
            <w:r>
              <w:rPr>
                <w:rFonts w:ascii="Times New Roman" w:eastAsia="Times New Roman" w:hAnsi="Times New Roman" w:cs="Times New Roman"/>
              </w:rPr>
              <w:t>-</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53732" w:rsidRDefault="00153732">
            <w:pPr>
              <w:jc w:val="cente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53732" w:rsidRDefault="00153732">
            <w:pPr>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53732" w:rsidRDefault="00153732">
            <w:pPr>
              <w:jc w:val="center"/>
            </w:pPr>
            <w:r>
              <w:rPr>
                <w:rFonts w:ascii="Times New Roman" w:eastAsia="Times New Roman" w:hAnsi="Times New Roman" w:cs="Times New Roman"/>
              </w:rPr>
              <w:t>-</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53732" w:rsidRDefault="00153732">
            <w:pPr>
              <w:jc w:val="center"/>
            </w:pPr>
            <w:r>
              <w:rPr>
                <w:rFonts w:ascii="Times New Roman" w:eastAsia="Times New Roman" w:hAnsi="Times New Roman" w:cs="Times New Roman"/>
              </w:rPr>
              <w:t>-</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Pr>
          <w:p w:rsidR="00153732" w:rsidRDefault="00153732">
            <w:pPr>
              <w:jc w:val="center"/>
              <w:rPr>
                <w:rFonts w:ascii="Times New Roman" w:eastAsia="Times New Roman" w:hAnsi="Times New Roman" w:cs="Times New Roman"/>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Pr>
          <w:p w:rsidR="00153732" w:rsidRDefault="00153732">
            <w:pPr>
              <w:jc w:val="center"/>
              <w:rPr>
                <w:rFonts w:ascii="Times New Roman" w:eastAsia="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rsidR="00153732" w:rsidRDefault="00153732">
            <w:pPr>
              <w:jc w:val="center"/>
              <w:rPr>
                <w:rFonts w:ascii="Times New Roman" w:eastAsia="Times New Roman" w:hAnsi="Times New Roman" w:cs="Times New Roman"/>
              </w:rPr>
            </w:pPr>
          </w:p>
        </w:tc>
      </w:tr>
      <w:tr w:rsidR="00153732" w:rsidRPr="00C96C30" w:rsidTr="00F576F2">
        <w:trPr>
          <w:trHeight w:val="535"/>
        </w:trPr>
        <w:tc>
          <w:tcPr>
            <w:tcW w:w="18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3732" w:rsidRDefault="00153732">
            <w:pPr>
              <w:spacing w:after="0" w:line="240" w:lineRule="auto"/>
            </w:pPr>
            <w:r>
              <w:rPr>
                <w:rFonts w:ascii="Times New Roman" w:eastAsia="Times New Roman" w:hAnsi="Times New Roman" w:cs="Times New Roman"/>
              </w:rPr>
              <w:t>Средства бюджета Московской области</w:t>
            </w:r>
          </w:p>
        </w:tc>
        <w:tc>
          <w:tcPr>
            <w:tcW w:w="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53732" w:rsidRPr="00C96C30" w:rsidRDefault="00153732">
            <w:pPr>
              <w:spacing w:after="0"/>
              <w:jc w:val="center"/>
              <w:rPr>
                <w:rFonts w:ascii="Times New Roman" w:hAnsi="Times New Roman" w:cs="Times New Roman"/>
                <w:color w:val="000000" w:themeColor="text1"/>
              </w:rPr>
            </w:pPr>
            <w:r w:rsidRPr="00C96C30">
              <w:rPr>
                <w:rFonts w:ascii="Times New Roman" w:eastAsia="Times New Roman" w:hAnsi="Times New Roman" w:cs="Times New Roman"/>
                <w:color w:val="000000" w:themeColor="text1"/>
              </w:rPr>
              <w:t>4261,0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53732" w:rsidRPr="00C96C30" w:rsidRDefault="00153732">
            <w:pPr>
              <w:spacing w:after="0"/>
              <w:jc w:val="center"/>
              <w:rPr>
                <w:rFonts w:ascii="Times New Roman" w:hAnsi="Times New Roman" w:cs="Times New Roman"/>
                <w:color w:val="000000" w:themeColor="text1"/>
              </w:rPr>
            </w:pPr>
            <w:r w:rsidRPr="00C96C30">
              <w:rPr>
                <w:rFonts w:ascii="Times New Roman" w:eastAsia="Times New Roman" w:hAnsi="Times New Roman" w:cs="Times New Roman"/>
                <w:color w:val="000000" w:themeColor="text1"/>
              </w:rPr>
              <w:t>4261,0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53732" w:rsidRPr="00C96C30" w:rsidRDefault="00153732">
            <w:pPr>
              <w:jc w:val="center"/>
              <w:rPr>
                <w:rFonts w:ascii="Times New Roman" w:eastAsia="Calibri" w:hAnsi="Times New Roman" w:cs="Times New Roman"/>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53732" w:rsidRPr="00C96C30" w:rsidRDefault="00153732">
            <w:pPr>
              <w:jc w:val="center"/>
              <w:rPr>
                <w:rFonts w:ascii="Times New Roman" w:eastAsia="Calibri" w:hAnsi="Times New Roman" w:cs="Times New Roman"/>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53732" w:rsidRPr="00C96C30" w:rsidRDefault="00153732">
            <w:pPr>
              <w:jc w:val="center"/>
              <w:rPr>
                <w:rFonts w:ascii="Times New Roman" w:hAnsi="Times New Roman" w:cs="Times New Roman"/>
                <w:color w:val="000000" w:themeColor="text1"/>
              </w:rPr>
            </w:pPr>
            <w:r w:rsidRPr="00C96C30">
              <w:rPr>
                <w:rFonts w:ascii="Times New Roman" w:eastAsia="Times New Roman" w:hAnsi="Times New Roman" w:cs="Times New Roman"/>
                <w:color w:val="000000" w:themeColor="text1"/>
              </w:rPr>
              <w:t>-</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53732" w:rsidRPr="00C96C30" w:rsidRDefault="00153732">
            <w:pPr>
              <w:jc w:val="center"/>
              <w:rPr>
                <w:rFonts w:ascii="Times New Roman" w:hAnsi="Times New Roman" w:cs="Times New Roman"/>
                <w:color w:val="000000" w:themeColor="text1"/>
              </w:rPr>
            </w:pPr>
            <w:r w:rsidRPr="00C96C30">
              <w:rPr>
                <w:rFonts w:ascii="Times New Roman" w:eastAsia="Times New Roman" w:hAnsi="Times New Roman" w:cs="Times New Roman"/>
                <w:color w:val="000000" w:themeColor="text1"/>
              </w:rPr>
              <w:t>-</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Pr>
          <w:p w:rsidR="00153732" w:rsidRPr="00C96C30" w:rsidRDefault="00153732">
            <w:pPr>
              <w:jc w:val="center"/>
              <w:rPr>
                <w:rFonts w:ascii="Times New Roman" w:eastAsia="Times New Roman" w:hAnsi="Times New Roman" w:cs="Times New Roman"/>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Pr>
          <w:p w:rsidR="00153732" w:rsidRPr="00C96C30" w:rsidRDefault="00153732">
            <w:pPr>
              <w:jc w:val="center"/>
              <w:rPr>
                <w:rFonts w:ascii="Times New Roman" w:eastAsia="Times New Roman" w:hAnsi="Times New Roman" w:cs="Times New Roman"/>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rsidR="00153732" w:rsidRPr="00C96C30" w:rsidRDefault="00153732">
            <w:pPr>
              <w:jc w:val="center"/>
              <w:rPr>
                <w:rFonts w:ascii="Times New Roman" w:eastAsia="Times New Roman" w:hAnsi="Times New Roman" w:cs="Times New Roman"/>
                <w:color w:val="000000" w:themeColor="text1"/>
              </w:rPr>
            </w:pPr>
          </w:p>
        </w:tc>
      </w:tr>
      <w:tr w:rsidR="008E4F5F" w:rsidRPr="00C96C30" w:rsidTr="00F576F2">
        <w:trPr>
          <w:trHeight w:val="535"/>
        </w:trPr>
        <w:tc>
          <w:tcPr>
            <w:tcW w:w="18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4F5F" w:rsidRPr="003743F3" w:rsidRDefault="008E4F5F">
            <w:pPr>
              <w:spacing w:after="0" w:line="240" w:lineRule="auto"/>
            </w:pPr>
            <w:r w:rsidRPr="003743F3">
              <w:rPr>
                <w:rFonts w:ascii="Times New Roman" w:eastAsia="Times New Roman" w:hAnsi="Times New Roman" w:cs="Times New Roman"/>
              </w:rPr>
              <w:t>Средства бюджета Городского округа Подольск</w:t>
            </w:r>
          </w:p>
        </w:tc>
        <w:tc>
          <w:tcPr>
            <w:tcW w:w="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4F5F" w:rsidRPr="00C96C30" w:rsidRDefault="00F576F2" w:rsidP="004150F9">
            <w:pPr>
              <w:widowControl w:val="0"/>
              <w:spacing w:after="0" w:line="240" w:lineRule="auto"/>
              <w:jc w:val="center"/>
              <w:rPr>
                <w:rFonts w:ascii="Times New Roman" w:hAnsi="Times New Roman" w:cs="Times New Roman"/>
                <w:color w:val="000000" w:themeColor="text1"/>
              </w:rPr>
            </w:pPr>
            <w:r>
              <w:rPr>
                <w:rFonts w:ascii="Times New Roman" w:eastAsia="Times New Roman" w:hAnsi="Times New Roman" w:cs="Times New Roman"/>
                <w:color w:val="000000" w:themeColor="text1"/>
              </w:rPr>
              <w:t>542550,53084</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4F5F" w:rsidRPr="00C96C30" w:rsidRDefault="008E4F5F" w:rsidP="00364D8B">
            <w:pPr>
              <w:widowControl w:val="0"/>
              <w:spacing w:after="0" w:line="240" w:lineRule="auto"/>
              <w:jc w:val="center"/>
              <w:rPr>
                <w:rFonts w:ascii="Times New Roman" w:hAnsi="Times New Roman" w:cs="Times New Roman"/>
                <w:color w:val="000000" w:themeColor="text1"/>
              </w:rPr>
            </w:pPr>
            <w:r w:rsidRPr="00C96C30">
              <w:rPr>
                <w:rFonts w:ascii="Times New Roman" w:eastAsia="Times New Roman" w:hAnsi="Times New Roman" w:cs="Times New Roman"/>
                <w:color w:val="000000" w:themeColor="text1"/>
              </w:rPr>
              <w:t>99291,30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4F5F" w:rsidRPr="00C96C30" w:rsidRDefault="00E176B0" w:rsidP="00364D8B">
            <w:pPr>
              <w:widowControl w:val="0"/>
              <w:spacing w:after="0" w:line="240" w:lineRule="auto"/>
              <w:jc w:val="center"/>
              <w:rPr>
                <w:rFonts w:ascii="Times New Roman" w:hAnsi="Times New Roman" w:cs="Times New Roman"/>
                <w:color w:val="000000" w:themeColor="text1"/>
              </w:rPr>
            </w:pPr>
            <w:r w:rsidRPr="00C96C30">
              <w:rPr>
                <w:rFonts w:ascii="Times New Roman" w:eastAsia="Times New Roman" w:hAnsi="Times New Roman" w:cs="Times New Roman"/>
                <w:color w:val="000000" w:themeColor="text1"/>
              </w:rPr>
              <w:t>167728,72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4F5F" w:rsidRPr="00C96C30" w:rsidRDefault="00F576F2" w:rsidP="005F4E02">
            <w:pPr>
              <w:widowControl w:val="0"/>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82896,51084</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4F5F" w:rsidRPr="00C96C30" w:rsidRDefault="008E4F5F" w:rsidP="00797BE7">
            <w:pPr>
              <w:suppressAutoHyphens/>
              <w:spacing w:after="0" w:line="240" w:lineRule="auto"/>
              <w:jc w:val="center"/>
              <w:rPr>
                <w:rFonts w:ascii="Times New Roman" w:hAnsi="Times New Roman" w:cs="Times New Roman"/>
                <w:color w:val="000000" w:themeColor="text1"/>
              </w:rPr>
            </w:pPr>
            <w:r w:rsidRPr="00C96C30">
              <w:rPr>
                <w:rFonts w:ascii="Times New Roman" w:hAnsi="Times New Roman" w:cs="Times New Roman"/>
                <w:color w:val="000000" w:themeColor="text1"/>
              </w:rPr>
              <w:t>960</w:t>
            </w:r>
            <w:r w:rsidR="00797BE7" w:rsidRPr="00C96C30">
              <w:rPr>
                <w:rFonts w:ascii="Times New Roman" w:hAnsi="Times New Roman" w:cs="Times New Roman"/>
                <w:color w:val="000000" w:themeColor="text1"/>
              </w:rPr>
              <w:t>3</w:t>
            </w:r>
            <w:r w:rsidR="00FF0969" w:rsidRPr="00C96C30">
              <w:rPr>
                <w:rFonts w:ascii="Times New Roman" w:hAnsi="Times New Roman" w:cs="Times New Roman"/>
                <w:color w:val="000000" w:themeColor="text1"/>
              </w:rPr>
              <w:t>4</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4F5F" w:rsidRPr="00C96C30" w:rsidRDefault="008E4F5F" w:rsidP="00364D8B">
            <w:pPr>
              <w:suppressAutoHyphens/>
              <w:spacing w:after="0" w:line="240" w:lineRule="auto"/>
              <w:jc w:val="center"/>
              <w:rPr>
                <w:rFonts w:ascii="Times New Roman" w:hAnsi="Times New Roman" w:cs="Times New Roman"/>
                <w:color w:val="000000" w:themeColor="text1"/>
              </w:rPr>
            </w:pPr>
            <w:r w:rsidRPr="00C96C30">
              <w:rPr>
                <w:rFonts w:ascii="Times New Roman" w:hAnsi="Times New Roman" w:cs="Times New Roman"/>
                <w:color w:val="000000" w:themeColor="text1"/>
              </w:rPr>
              <w:t>96600</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E4F5F" w:rsidRPr="00C96C30" w:rsidRDefault="008E4F5F" w:rsidP="00E53DAA">
            <w:pPr>
              <w:suppressAutoHyphens/>
              <w:spacing w:after="0" w:line="240" w:lineRule="auto"/>
              <w:jc w:val="center"/>
              <w:rPr>
                <w:rFonts w:ascii="Times New Roman" w:hAnsi="Times New Roman" w:cs="Times New Roman"/>
                <w:color w:val="000000" w:themeColor="text1"/>
              </w:rPr>
            </w:pPr>
            <w:r w:rsidRPr="00C96C30">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E4F5F" w:rsidRPr="00C96C30" w:rsidRDefault="008E4F5F" w:rsidP="00E53DAA">
            <w:pPr>
              <w:suppressAutoHyphens/>
              <w:spacing w:after="0" w:line="240" w:lineRule="auto"/>
              <w:jc w:val="center"/>
              <w:rPr>
                <w:rFonts w:ascii="Times New Roman" w:hAnsi="Times New Roman" w:cs="Times New Roman"/>
                <w:color w:val="000000" w:themeColor="text1"/>
              </w:rPr>
            </w:pPr>
            <w:r w:rsidRPr="00C96C30">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E4F5F" w:rsidRPr="00C96C30" w:rsidRDefault="008E4F5F" w:rsidP="00E53DAA">
            <w:pPr>
              <w:suppressAutoHyphens/>
              <w:spacing w:after="0" w:line="240" w:lineRule="auto"/>
              <w:jc w:val="center"/>
              <w:rPr>
                <w:rFonts w:ascii="Times New Roman" w:hAnsi="Times New Roman" w:cs="Times New Roman"/>
                <w:color w:val="000000" w:themeColor="text1"/>
              </w:rPr>
            </w:pPr>
            <w:r w:rsidRPr="00C96C30">
              <w:rPr>
                <w:rFonts w:ascii="Times New Roman" w:hAnsi="Times New Roman" w:cs="Times New Roman"/>
                <w:color w:val="000000" w:themeColor="text1"/>
              </w:rPr>
              <w:t>0</w:t>
            </w:r>
          </w:p>
        </w:tc>
      </w:tr>
      <w:tr w:rsidR="008E4F5F" w:rsidRPr="00C96C30" w:rsidTr="00F576F2">
        <w:trPr>
          <w:trHeight w:val="535"/>
        </w:trPr>
        <w:tc>
          <w:tcPr>
            <w:tcW w:w="18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4F5F" w:rsidRPr="003743F3" w:rsidRDefault="008E4F5F">
            <w:pPr>
              <w:spacing w:after="0" w:line="240" w:lineRule="auto"/>
            </w:pPr>
            <w:r w:rsidRPr="003743F3">
              <w:rPr>
                <w:rFonts w:ascii="Times New Roman" w:eastAsia="Times New Roman" w:hAnsi="Times New Roman" w:cs="Times New Roman"/>
              </w:rPr>
              <w:t>Внебюджетные источники</w:t>
            </w:r>
          </w:p>
        </w:tc>
        <w:tc>
          <w:tcPr>
            <w:tcW w:w="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4F5F" w:rsidRPr="00C96C30" w:rsidRDefault="008E4F5F" w:rsidP="00364D8B">
            <w:pPr>
              <w:jc w:val="center"/>
              <w:rPr>
                <w:rFonts w:ascii="Times New Roman" w:hAnsi="Times New Roman" w:cs="Times New Roman"/>
                <w:color w:val="000000" w:themeColor="text1"/>
              </w:rPr>
            </w:pPr>
            <w:r w:rsidRPr="00C96C30">
              <w:rPr>
                <w:rFonts w:ascii="Times New Roman" w:eastAsia="Times New Roman" w:hAnsi="Times New Roman" w:cs="Times New Roman"/>
                <w:color w:val="000000" w:themeColor="text1"/>
              </w:rPr>
              <w:t>-</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4F5F" w:rsidRPr="00C96C30" w:rsidRDefault="008E4F5F" w:rsidP="00364D8B">
            <w:pPr>
              <w:jc w:val="center"/>
              <w:rPr>
                <w:rFonts w:ascii="Times New Roman" w:hAnsi="Times New Roman" w:cs="Times New Roman"/>
                <w:color w:val="000000" w:themeColor="text1"/>
              </w:rPr>
            </w:pPr>
            <w:r w:rsidRPr="00C96C30">
              <w:rPr>
                <w:rFonts w:ascii="Times New Roman" w:eastAsia="Times New Roman" w:hAnsi="Times New Roman" w:cs="Times New Roman"/>
                <w:color w:val="000000" w:themeColor="text1"/>
              </w:rPr>
              <w:t>-</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4F5F" w:rsidRPr="00C96C30" w:rsidRDefault="008E4F5F" w:rsidP="00364D8B">
            <w:pPr>
              <w:jc w:val="center"/>
              <w:rPr>
                <w:rFonts w:ascii="Times New Roman" w:eastAsia="Calibri" w:hAnsi="Times New Roman" w:cs="Times New Roman"/>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4F5F" w:rsidRPr="00C96C30" w:rsidRDefault="008E4F5F" w:rsidP="00364D8B">
            <w:pPr>
              <w:jc w:val="center"/>
              <w:rPr>
                <w:rFonts w:ascii="Times New Roman" w:eastAsia="Calibri" w:hAnsi="Times New Roman" w:cs="Times New Roman"/>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4F5F" w:rsidRPr="00C96C30" w:rsidRDefault="008E4F5F" w:rsidP="00364D8B">
            <w:pPr>
              <w:jc w:val="center"/>
              <w:rPr>
                <w:rFonts w:ascii="Times New Roman" w:hAnsi="Times New Roman" w:cs="Times New Roman"/>
                <w:color w:val="000000" w:themeColor="text1"/>
              </w:rPr>
            </w:pPr>
            <w:r w:rsidRPr="00C96C30">
              <w:rPr>
                <w:rFonts w:ascii="Times New Roman" w:eastAsia="Times New Roman" w:hAnsi="Times New Roman" w:cs="Times New Roman"/>
                <w:color w:val="000000" w:themeColor="text1"/>
              </w:rPr>
              <w:t>-</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4F5F" w:rsidRPr="00C96C30" w:rsidRDefault="008E4F5F" w:rsidP="00364D8B">
            <w:pPr>
              <w:jc w:val="center"/>
              <w:rPr>
                <w:rFonts w:ascii="Times New Roman" w:hAnsi="Times New Roman" w:cs="Times New Roman"/>
                <w:color w:val="000000" w:themeColor="text1"/>
              </w:rPr>
            </w:pPr>
            <w:r w:rsidRPr="00C96C30">
              <w:rPr>
                <w:rFonts w:ascii="Times New Roman" w:eastAsia="Times New Roman" w:hAnsi="Times New Roman" w:cs="Times New Roman"/>
                <w:color w:val="000000" w:themeColor="text1"/>
              </w:rPr>
              <w:t>-</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E4F5F" w:rsidRPr="00C96C30" w:rsidRDefault="008E4F5F" w:rsidP="00E53DAA">
            <w:pPr>
              <w:jc w:val="center"/>
              <w:rPr>
                <w:rFonts w:ascii="Times New Roman" w:hAnsi="Times New Roman" w:cs="Times New Roman"/>
                <w:color w:val="000000" w:themeColor="text1"/>
              </w:rPr>
            </w:pPr>
            <w:r w:rsidRPr="00C96C30">
              <w:rPr>
                <w:rFonts w:ascii="Times New Roman" w:eastAsia="Times New Roman" w:hAnsi="Times New Roman" w:cs="Times New Roman"/>
                <w:color w:val="000000" w:themeColor="text1"/>
              </w:rPr>
              <w:t>-</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E4F5F" w:rsidRPr="00C96C30" w:rsidRDefault="008E4F5F" w:rsidP="00E53DAA">
            <w:pPr>
              <w:jc w:val="center"/>
              <w:rPr>
                <w:rFonts w:ascii="Times New Roman" w:hAnsi="Times New Roman" w:cs="Times New Roman"/>
                <w:color w:val="000000" w:themeColor="text1"/>
              </w:rPr>
            </w:pPr>
            <w:r w:rsidRPr="00C96C30">
              <w:rPr>
                <w:rFonts w:ascii="Times New Roman" w:eastAsia="Times New Roman" w:hAnsi="Times New Roman" w:cs="Times New Roman"/>
                <w:color w:val="000000" w:themeColor="text1"/>
              </w:rPr>
              <w:t>-</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E4F5F" w:rsidRPr="00C96C30" w:rsidRDefault="008E4F5F" w:rsidP="00E53DAA">
            <w:pPr>
              <w:jc w:val="center"/>
              <w:rPr>
                <w:rFonts w:ascii="Times New Roman" w:hAnsi="Times New Roman" w:cs="Times New Roman"/>
                <w:color w:val="000000" w:themeColor="text1"/>
              </w:rPr>
            </w:pPr>
            <w:r w:rsidRPr="00C96C30">
              <w:rPr>
                <w:rFonts w:ascii="Times New Roman" w:eastAsia="Times New Roman" w:hAnsi="Times New Roman" w:cs="Times New Roman"/>
                <w:color w:val="000000" w:themeColor="text1"/>
              </w:rPr>
              <w:t>-</w:t>
            </w:r>
          </w:p>
        </w:tc>
      </w:tr>
      <w:tr w:rsidR="008E4F5F" w:rsidRPr="00C96C30" w:rsidTr="00F576F2">
        <w:trPr>
          <w:trHeight w:val="1"/>
        </w:trPr>
        <w:tc>
          <w:tcPr>
            <w:tcW w:w="18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4F5F" w:rsidRPr="003743F3" w:rsidRDefault="008E4F5F">
            <w:pPr>
              <w:spacing w:after="0" w:line="240" w:lineRule="auto"/>
              <w:jc w:val="both"/>
            </w:pPr>
            <w:r w:rsidRPr="003743F3">
              <w:rPr>
                <w:rFonts w:ascii="Times New Roman" w:eastAsia="Times New Roman" w:hAnsi="Times New Roman" w:cs="Times New Roman"/>
              </w:rPr>
              <w:t>Другие источники</w:t>
            </w:r>
          </w:p>
        </w:tc>
        <w:tc>
          <w:tcPr>
            <w:tcW w:w="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4F5F" w:rsidRPr="00C96C30" w:rsidRDefault="008E4F5F" w:rsidP="00364D8B">
            <w:pPr>
              <w:suppressAutoHyphens/>
              <w:spacing w:after="0" w:line="240" w:lineRule="auto"/>
              <w:jc w:val="center"/>
              <w:rPr>
                <w:rFonts w:ascii="Times New Roman" w:hAnsi="Times New Roman" w:cs="Times New Roman"/>
                <w:color w:val="000000" w:themeColor="text1"/>
              </w:rPr>
            </w:pPr>
            <w:r w:rsidRPr="00C96C30">
              <w:rPr>
                <w:rFonts w:ascii="Times New Roman" w:eastAsia="Times New Roman" w:hAnsi="Times New Roman" w:cs="Times New Roman"/>
                <w:color w:val="000000" w:themeColor="text1"/>
              </w:rPr>
              <w:t>-</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4F5F" w:rsidRPr="00C96C30" w:rsidRDefault="008E4F5F" w:rsidP="00364D8B">
            <w:pPr>
              <w:suppressAutoHyphens/>
              <w:spacing w:after="0" w:line="240" w:lineRule="auto"/>
              <w:jc w:val="center"/>
              <w:rPr>
                <w:rFonts w:ascii="Times New Roman" w:hAnsi="Times New Roman" w:cs="Times New Roman"/>
                <w:color w:val="000000" w:themeColor="text1"/>
              </w:rPr>
            </w:pPr>
            <w:r w:rsidRPr="00C96C30">
              <w:rPr>
                <w:rFonts w:ascii="Times New Roman" w:eastAsia="Times New Roman" w:hAnsi="Times New Roman" w:cs="Times New Roman"/>
                <w:color w:val="000000" w:themeColor="text1"/>
              </w:rPr>
              <w:t>-</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4F5F" w:rsidRPr="00C96C30" w:rsidRDefault="008E4F5F" w:rsidP="00364D8B">
            <w:pPr>
              <w:suppressAutoHyphens/>
              <w:spacing w:after="0" w:line="240" w:lineRule="auto"/>
              <w:jc w:val="center"/>
              <w:rPr>
                <w:rFonts w:ascii="Times New Roman" w:eastAsia="Calibri" w:hAnsi="Times New Roman" w:cs="Times New Roman"/>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4F5F" w:rsidRPr="00C96C30" w:rsidRDefault="008E4F5F" w:rsidP="00364D8B">
            <w:pPr>
              <w:suppressAutoHyphens/>
              <w:spacing w:after="0" w:line="240" w:lineRule="auto"/>
              <w:jc w:val="center"/>
              <w:rPr>
                <w:rFonts w:ascii="Times New Roman" w:eastAsia="Calibri" w:hAnsi="Times New Roman" w:cs="Times New Roman"/>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E4F5F" w:rsidRPr="00C96C30" w:rsidRDefault="008E4F5F" w:rsidP="00364D8B">
            <w:pPr>
              <w:suppressAutoHyphens/>
              <w:spacing w:after="0" w:line="240" w:lineRule="auto"/>
              <w:jc w:val="center"/>
              <w:rPr>
                <w:rFonts w:ascii="Times New Roman" w:eastAsia="Calibri" w:hAnsi="Times New Roman" w:cs="Times New Roman"/>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E4F5F" w:rsidRPr="00C96C30" w:rsidRDefault="008E4F5F" w:rsidP="00364D8B">
            <w:pPr>
              <w:suppressAutoHyphens/>
              <w:spacing w:after="0" w:line="240" w:lineRule="auto"/>
              <w:jc w:val="center"/>
              <w:rPr>
                <w:rFonts w:ascii="Times New Roman" w:eastAsia="Calibri" w:hAnsi="Times New Roman" w:cs="Times New Roman"/>
                <w:color w:val="000000" w:themeColor="text1"/>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E4F5F" w:rsidRPr="00C96C30" w:rsidRDefault="008E4F5F" w:rsidP="00E53DAA">
            <w:pPr>
              <w:suppressAutoHyphens/>
              <w:spacing w:after="0" w:line="240" w:lineRule="auto"/>
              <w:jc w:val="center"/>
              <w:rPr>
                <w:rFonts w:ascii="Times New Roman" w:eastAsia="Calibri" w:hAnsi="Times New Roman" w:cs="Times New Roman"/>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E4F5F" w:rsidRPr="00C96C30" w:rsidRDefault="008E4F5F" w:rsidP="00E53DAA">
            <w:pPr>
              <w:suppressAutoHyphens/>
              <w:spacing w:after="0" w:line="240" w:lineRule="auto"/>
              <w:jc w:val="center"/>
              <w:rPr>
                <w:rFonts w:ascii="Times New Roman" w:eastAsia="Calibri" w:hAnsi="Times New Roman" w:cs="Times New Roman"/>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E4F5F" w:rsidRPr="00C96C30" w:rsidRDefault="008E4F5F" w:rsidP="00E53DAA">
            <w:pPr>
              <w:suppressAutoHyphens/>
              <w:spacing w:after="0" w:line="240" w:lineRule="auto"/>
              <w:jc w:val="center"/>
              <w:rPr>
                <w:rFonts w:ascii="Times New Roman" w:eastAsia="Calibri" w:hAnsi="Times New Roman" w:cs="Times New Roman"/>
                <w:color w:val="000000" w:themeColor="text1"/>
              </w:rPr>
            </w:pPr>
          </w:p>
        </w:tc>
      </w:tr>
      <w:tr w:rsidR="008E4F5F" w:rsidRPr="00C96C30" w:rsidTr="00F576F2">
        <w:trPr>
          <w:trHeight w:val="548"/>
        </w:trPr>
        <w:tc>
          <w:tcPr>
            <w:tcW w:w="18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4F5F" w:rsidRPr="003743F3" w:rsidRDefault="008E4F5F">
            <w:pPr>
              <w:spacing w:after="0" w:line="240" w:lineRule="auto"/>
              <w:jc w:val="both"/>
              <w:rPr>
                <w:rFonts w:ascii="Times New Roman" w:eastAsia="Times New Roman" w:hAnsi="Times New Roman" w:cs="Times New Roman"/>
              </w:rPr>
            </w:pPr>
            <w:r w:rsidRPr="003743F3">
              <w:rPr>
                <w:rFonts w:ascii="Times New Roman" w:eastAsia="Times New Roman" w:hAnsi="Times New Roman" w:cs="Times New Roman"/>
              </w:rPr>
              <w:t>Всего, в том числе по годам:</w:t>
            </w:r>
          </w:p>
          <w:p w:rsidR="008E4F5F" w:rsidRPr="003743F3" w:rsidRDefault="008E4F5F">
            <w:pPr>
              <w:spacing w:after="0" w:line="240" w:lineRule="auto"/>
              <w:jc w:val="both"/>
            </w:pPr>
          </w:p>
        </w:tc>
        <w:tc>
          <w:tcPr>
            <w:tcW w:w="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4F5F" w:rsidRPr="00C96C30" w:rsidRDefault="00F576F2" w:rsidP="005F4E02">
            <w:pPr>
              <w:widowControl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546811,53084</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4F5F" w:rsidRPr="00C96C30" w:rsidRDefault="008E4F5F" w:rsidP="00364D8B">
            <w:pPr>
              <w:widowControl w:val="0"/>
              <w:spacing w:after="0" w:line="240" w:lineRule="auto"/>
              <w:jc w:val="center"/>
              <w:rPr>
                <w:rFonts w:ascii="Times New Roman" w:hAnsi="Times New Roman" w:cs="Times New Roman"/>
                <w:color w:val="000000" w:themeColor="text1"/>
              </w:rPr>
            </w:pPr>
            <w:r w:rsidRPr="00C96C30">
              <w:rPr>
                <w:rFonts w:ascii="Times New Roman" w:eastAsia="Times New Roman" w:hAnsi="Times New Roman" w:cs="Times New Roman"/>
                <w:color w:val="000000" w:themeColor="text1"/>
              </w:rPr>
              <w:t>103552,30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4F5F" w:rsidRPr="00C96C30" w:rsidRDefault="00E176B0" w:rsidP="00364D8B">
            <w:pPr>
              <w:widowControl w:val="0"/>
              <w:spacing w:after="0" w:line="240" w:lineRule="auto"/>
              <w:jc w:val="center"/>
              <w:rPr>
                <w:rFonts w:ascii="Times New Roman" w:hAnsi="Times New Roman" w:cs="Times New Roman"/>
                <w:color w:val="000000" w:themeColor="text1"/>
              </w:rPr>
            </w:pPr>
            <w:r w:rsidRPr="00C96C30">
              <w:rPr>
                <w:rFonts w:ascii="Times New Roman" w:eastAsia="Times New Roman" w:hAnsi="Times New Roman" w:cs="Times New Roman"/>
                <w:color w:val="000000" w:themeColor="text1"/>
              </w:rPr>
              <w:t>167728,72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4F5F" w:rsidRPr="00C96C30" w:rsidRDefault="00C87236" w:rsidP="00364D8B">
            <w:pPr>
              <w:widowControl w:val="0"/>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82896,51084</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4F5F" w:rsidRPr="00C96C30" w:rsidRDefault="008E4F5F" w:rsidP="00797BE7">
            <w:pPr>
              <w:suppressAutoHyphens/>
              <w:spacing w:after="0" w:line="240" w:lineRule="auto"/>
              <w:jc w:val="center"/>
              <w:rPr>
                <w:rFonts w:ascii="Times New Roman" w:hAnsi="Times New Roman" w:cs="Times New Roman"/>
                <w:color w:val="000000" w:themeColor="text1"/>
              </w:rPr>
            </w:pPr>
            <w:r w:rsidRPr="00C96C30">
              <w:rPr>
                <w:rFonts w:ascii="Times New Roman" w:hAnsi="Times New Roman" w:cs="Times New Roman"/>
                <w:color w:val="000000" w:themeColor="text1"/>
              </w:rPr>
              <w:t>960</w:t>
            </w:r>
            <w:r w:rsidR="00797BE7" w:rsidRPr="00C96C30">
              <w:rPr>
                <w:rFonts w:ascii="Times New Roman" w:hAnsi="Times New Roman" w:cs="Times New Roman"/>
                <w:color w:val="000000" w:themeColor="text1"/>
              </w:rPr>
              <w:t>3</w:t>
            </w:r>
            <w:r w:rsidRPr="00C96C30">
              <w:rPr>
                <w:rFonts w:ascii="Times New Roman" w:hAnsi="Times New Roman" w:cs="Times New Roman"/>
                <w:color w:val="000000" w:themeColor="text1"/>
              </w:rPr>
              <w:t>4</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E4F5F" w:rsidRPr="00C96C30" w:rsidRDefault="008E4F5F" w:rsidP="00364D8B">
            <w:pPr>
              <w:suppressAutoHyphens/>
              <w:spacing w:after="0" w:line="240" w:lineRule="auto"/>
              <w:jc w:val="center"/>
              <w:rPr>
                <w:rFonts w:ascii="Times New Roman" w:hAnsi="Times New Roman" w:cs="Times New Roman"/>
                <w:color w:val="000000" w:themeColor="text1"/>
              </w:rPr>
            </w:pPr>
            <w:r w:rsidRPr="00C96C30">
              <w:rPr>
                <w:rFonts w:ascii="Times New Roman" w:hAnsi="Times New Roman" w:cs="Times New Roman"/>
                <w:color w:val="000000" w:themeColor="text1"/>
              </w:rPr>
              <w:t>96600</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E4F5F" w:rsidRPr="00C96C30" w:rsidRDefault="008E4F5F" w:rsidP="00E53DAA">
            <w:pPr>
              <w:suppressAutoHyphens/>
              <w:spacing w:after="0" w:line="240" w:lineRule="auto"/>
              <w:jc w:val="center"/>
              <w:rPr>
                <w:rFonts w:ascii="Times New Roman" w:hAnsi="Times New Roman" w:cs="Times New Roman"/>
                <w:color w:val="000000" w:themeColor="text1"/>
              </w:rPr>
            </w:pPr>
            <w:r w:rsidRPr="00C96C30">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E4F5F" w:rsidRPr="00C96C30" w:rsidRDefault="008E4F5F" w:rsidP="00E53DAA">
            <w:pPr>
              <w:suppressAutoHyphens/>
              <w:spacing w:after="0" w:line="240" w:lineRule="auto"/>
              <w:jc w:val="center"/>
              <w:rPr>
                <w:rFonts w:ascii="Times New Roman" w:hAnsi="Times New Roman" w:cs="Times New Roman"/>
                <w:color w:val="000000" w:themeColor="text1"/>
              </w:rPr>
            </w:pPr>
            <w:r w:rsidRPr="00C96C30">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E4F5F" w:rsidRPr="00C96C30" w:rsidRDefault="008E4F5F" w:rsidP="00E53DAA">
            <w:pPr>
              <w:suppressAutoHyphens/>
              <w:spacing w:after="0" w:line="240" w:lineRule="auto"/>
              <w:jc w:val="center"/>
              <w:rPr>
                <w:rFonts w:ascii="Times New Roman" w:hAnsi="Times New Roman" w:cs="Times New Roman"/>
                <w:color w:val="000000" w:themeColor="text1"/>
              </w:rPr>
            </w:pPr>
            <w:r w:rsidRPr="00C96C30">
              <w:rPr>
                <w:rFonts w:ascii="Times New Roman" w:hAnsi="Times New Roman" w:cs="Times New Roman"/>
                <w:color w:val="000000" w:themeColor="text1"/>
              </w:rPr>
              <w:t>0</w:t>
            </w:r>
          </w:p>
        </w:tc>
      </w:tr>
    </w:tbl>
    <w:p w:rsidR="008941AF" w:rsidRDefault="00DF6E44">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lastRenderedPageBreak/>
        <w:t xml:space="preserve">Общая характеристика сферы реализации муниципальной программы </w:t>
      </w:r>
    </w:p>
    <w:p w:rsidR="008941AF" w:rsidRDefault="008941AF">
      <w:pPr>
        <w:spacing w:after="0" w:line="240" w:lineRule="auto"/>
        <w:jc w:val="center"/>
        <w:rPr>
          <w:rFonts w:ascii="Times New Roman" w:eastAsia="Times New Roman" w:hAnsi="Times New Roman" w:cs="Times New Roman"/>
          <w:b/>
          <w:sz w:val="26"/>
        </w:rPr>
      </w:pPr>
    </w:p>
    <w:p w:rsidR="008941AF" w:rsidRDefault="008941AF">
      <w:pPr>
        <w:spacing w:after="0" w:line="240" w:lineRule="auto"/>
        <w:jc w:val="center"/>
        <w:rPr>
          <w:rFonts w:ascii="Times New Roman" w:eastAsia="Times New Roman" w:hAnsi="Times New Roman" w:cs="Times New Roman"/>
          <w:b/>
          <w:sz w:val="26"/>
        </w:rPr>
      </w:pP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Обеспечение безопасности Городского округа Подольск является необходимым условием обеспечения жизни и деятельности жителей, соблюдения их законных прав и свобод, эффективного функционирования системы управления, экономики, сохранения на необходимом уровне параметров среды обитания, развития социальной и духовной сфер общества.</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Практика и накопленный за последние годы опыт реализации задач по обеспечению безопасности граждан Городского округа Подольск свидетельствуют о необходимости внедрения комплексного подхода в этой работе.</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Совместная целенаправленная деятельность Администрации Городского округа Подольск, правоохранительных органов, Подольского пожарно-спасательного гарнизона, реализация мероприятий по профилактике правонарушений, борьбе с преступностью и обеспечению безопасности граждан на территории Городского округа Подольск в 2016 году позволили избежать обострения криминогенной обстановки, стабилизировать воздействие на нее негативных факторов, снизить количество чрезвычайных ситуаций.</w:t>
      </w:r>
    </w:p>
    <w:p w:rsidR="008941AF" w:rsidRDefault="00DF6E44">
      <w:pPr>
        <w:widowControl w:val="0"/>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В период с января по декабрь 201</w:t>
      </w:r>
      <w:r w:rsidR="00320AEC">
        <w:rPr>
          <w:rFonts w:ascii="Times New Roman" w:eastAsia="Times New Roman" w:hAnsi="Times New Roman" w:cs="Times New Roman"/>
          <w:sz w:val="26"/>
        </w:rPr>
        <w:t>7</w:t>
      </w:r>
      <w:r>
        <w:rPr>
          <w:rFonts w:ascii="Times New Roman" w:eastAsia="Times New Roman" w:hAnsi="Times New Roman" w:cs="Times New Roman"/>
          <w:sz w:val="26"/>
        </w:rPr>
        <w:t xml:space="preserve"> года на территории Городского округа Подольск зарегистрировано преступлений на 4,8 % меньше предыдущего года.</w:t>
      </w:r>
    </w:p>
    <w:p w:rsidR="008941AF" w:rsidRDefault="00DF6E44">
      <w:pPr>
        <w:widowControl w:val="0"/>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Наблюдается снижение таких преступлений как: умышленные убийства - на 40,6 %, причинение тяжких телесных повреждений - на 8 %, кражи транспортных средств - на 34,7%. На 9 % уменьшилось количество краж чужого имущества. На 9,9 % меньше выявлено фактов незаконного приобретения, хранения, перевозки, изготовления, переработки наркотических средств, психотропных веществ или их аналогов.</w:t>
      </w:r>
    </w:p>
    <w:p w:rsidR="008941AF" w:rsidRDefault="00DF6E44">
      <w:pPr>
        <w:widowControl w:val="0"/>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Городской округ Подольск исторически является многонациональным и многоконфессиональным Городским округом. Русские составляют 94,6% населения Городского округа Подольск, остальные национальности представлены этническими группами по численности в пределах от 2,02% до 0,1%. Из населения, постоянно проживающего на территории Городского округа Подольск, 1,21% исповедуют ислам. В Городском округе Подольск зарегистрировано 12 религиозных организаций, в том числе 4, относящихся к Русской Православной Церкви, 1 мусульманская.</w:t>
      </w:r>
    </w:p>
    <w:p w:rsidR="008941AF" w:rsidRDefault="00DF6E44">
      <w:pPr>
        <w:widowControl w:val="0"/>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Исходя из необходимости активного противодействия экстремистским проявлениям, минимизации их последствий программные мероприятия будут способствовать укреплению и систематизации методов долгосрочного процесса формирования толерантного сознания и поведения жителей Городского округа Подольск. Реальными механизмами ее осуществления являются комплексные меры, направленные на развитие гражданского общества, воспитание гражданской солидарности, патриотизма и интернационализма, поддержание мира и согласия, противодействие любым проявлениям национализма и религиозной нетерпимости.</w:t>
      </w:r>
    </w:p>
    <w:p w:rsidR="008941AF" w:rsidRDefault="00DF6E44">
      <w:pPr>
        <w:widowControl w:val="0"/>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Острой, несмотря на принимаемые меры, остается проблема борьбы с потреблением и незаконным оборотом наркотических средств. Сохраняется тенденция к увеличению употребления  высококонцентрированных «тяжелых» наркотиков. Из общего количества фактов изъятия правоохранительными органами наркотических средств в 70% случаев изымался героин.</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lastRenderedPageBreak/>
        <w:t>Наибольшую опасность представляет распространение наркотиков в образовательных учреждениях и развлекательных заведениях.</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Требуют усиления антитеррористической защищенности объекты социальной сферы и места массового пребывания людей.</w:t>
      </w:r>
    </w:p>
    <w:p w:rsidR="008941AF" w:rsidRDefault="00DF6E44">
      <w:pPr>
        <w:tabs>
          <w:tab w:val="left" w:pos="142"/>
          <w:tab w:val="left" w:pos="9214"/>
          <w:tab w:val="left" w:pos="9356"/>
          <w:tab w:val="left" w:pos="9639"/>
        </w:tabs>
        <w:suppressAutoHyphens/>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Важным фактором устойчивого социально-экономического развития Городского округа Подольск является обеспечение необходимого уровня пожарной безопасности и минимизация потерь вследствие пожаров.</w:t>
      </w:r>
    </w:p>
    <w:p w:rsidR="008941AF" w:rsidRDefault="00DF6E44">
      <w:pPr>
        <w:tabs>
          <w:tab w:val="left" w:pos="18570"/>
        </w:tabs>
        <w:suppressAutoHyphens/>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xml:space="preserve">Особенно актуален вопрос обеспечения безопасности жизнедеятельности населения от угроз природного и техногенного характера при реализации новых крупных экономических и инфраструктурных проектов. </w:t>
      </w:r>
    </w:p>
    <w:p w:rsidR="008941AF" w:rsidRDefault="00DF6E44">
      <w:pPr>
        <w:tabs>
          <w:tab w:val="left" w:pos="18570"/>
        </w:tabs>
        <w:suppressAutoHyphens/>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xml:space="preserve">Значительные риски чрезвычайных ситуаций обусловлены природными процессами. В зонах возможного воздействия поражающих факторов при авариях на потенциально опасных объектах проживает свыше 10 процентов жителей Городского округа Подольск. </w:t>
      </w:r>
    </w:p>
    <w:p w:rsidR="008941AF" w:rsidRDefault="00DF6E44">
      <w:pPr>
        <w:tabs>
          <w:tab w:val="left" w:pos="18570"/>
        </w:tabs>
        <w:suppressAutoHyphens/>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Значительную социальную напряженность в обществе вызывают чрезвычайные ситуации, инициируемые авариями на объектах теплоснабжения и жилищно-коммунального хозяйства.</w:t>
      </w:r>
    </w:p>
    <w:p w:rsidR="008941AF" w:rsidRDefault="00DF6E44">
      <w:pPr>
        <w:tabs>
          <w:tab w:val="left" w:pos="851"/>
        </w:tabs>
        <w:suppressAutoHyphens/>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Возрастает риск возникновения чрезвычайных ситуаций, обусловленных авариями, связанными с транспортировкой и переработкой нефтепродуктов, угля и природного газа.</w:t>
      </w:r>
    </w:p>
    <w:p w:rsidR="008941AF" w:rsidRDefault="00DF6E44">
      <w:pPr>
        <w:tabs>
          <w:tab w:val="left" w:pos="18570"/>
        </w:tabs>
        <w:suppressAutoHyphens/>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Анализ информации о чрезвычайных ситуациях с учетом структуры угроз и динамики их изменений свидетельствует о том, что стихийные бедствия, связанные с опасными природными явлениями, происшествия на воде, а также техногенные аварии являются основными источниками чрезвычайных ситуаций и представляют существенную угрозу для безопасности граждан, экономики Городского округа Подольск и, как следствие, для устойчивого развития и обеспечения безопасности на территории Городского округа Подольск. Чрезвычайные ситуации муниципального и локального характера в организациях могут существенно ограничивать их экономическое развитие.</w:t>
      </w:r>
    </w:p>
    <w:p w:rsidR="008941AF" w:rsidRDefault="00DF6E44">
      <w:pPr>
        <w:suppressAutoHyphens/>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Проводимый комплекс мероприятий позволил стабилизировать обстановку с пожарами и возможными последствиями от них.</w:t>
      </w:r>
    </w:p>
    <w:p w:rsidR="008941AF" w:rsidRDefault="00DF6E44">
      <w:pPr>
        <w:tabs>
          <w:tab w:val="left" w:pos="18570"/>
        </w:tabs>
        <w:suppressAutoHyphens/>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Как показала практика прошедшего десятилетия, эффективное противодействие чрезвычайным ситуациям не может быть обеспечено только в рамках основной деятельности органов местного самоуправления. Характер проблемы требует наличия долговременной стратегии и применения организационно-финансовых механизмов взаимодействия, координации усилий и концентрации ресурсов экономики Городского округа Подольск.</w:t>
      </w:r>
    </w:p>
    <w:p w:rsidR="008941AF" w:rsidRDefault="00DF6E44">
      <w:pPr>
        <w:tabs>
          <w:tab w:val="left" w:pos="18570"/>
        </w:tabs>
        <w:suppressAutoHyphens/>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Для предотвращения чрезвычайных ситуаций и ликвидации их негативных последствий существенное значение имеет система мер и их технологическое обеспечение, которые могут быть общими для разных по своей природе явлений и факторов (природных и техногенных).</w:t>
      </w:r>
    </w:p>
    <w:p w:rsidR="00864F03" w:rsidRDefault="00F038D0" w:rsidP="00A1608F">
      <w:pPr>
        <w:tabs>
          <w:tab w:val="left" w:pos="18570"/>
        </w:tabs>
        <w:suppressAutoHyphens/>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За весь период реализации программы планируется достичь снижения ущерба от чрезвычайных ситуаций (процентов, по отношению к показателям предыдущих годов</w:t>
      </w:r>
      <w:r w:rsidRPr="00864F03">
        <w:rPr>
          <w:rFonts w:ascii="Times New Roman" w:eastAsia="Times New Roman" w:hAnsi="Times New Roman" w:cs="Times New Roman"/>
          <w:sz w:val="26"/>
        </w:rPr>
        <w:t>).</w:t>
      </w:r>
      <w:r w:rsidR="00864F03" w:rsidRPr="00864F03">
        <w:rPr>
          <w:rFonts w:ascii="Times New Roman" w:eastAsia="Times New Roman" w:hAnsi="Times New Roman" w:cs="Times New Roman"/>
          <w:sz w:val="26"/>
        </w:rPr>
        <w:t xml:space="preserve"> </w:t>
      </w:r>
    </w:p>
    <w:p w:rsidR="00864F03" w:rsidRDefault="00864F03" w:rsidP="00A1608F">
      <w:pPr>
        <w:tabs>
          <w:tab w:val="left" w:pos="18570"/>
        </w:tabs>
        <w:suppressAutoHyphens/>
        <w:spacing w:after="0" w:line="240" w:lineRule="auto"/>
        <w:ind w:firstLine="709"/>
        <w:jc w:val="both"/>
        <w:rPr>
          <w:rFonts w:ascii="Times New Roman" w:eastAsia="Times New Roman" w:hAnsi="Times New Roman" w:cs="Times New Roman"/>
          <w:sz w:val="26"/>
        </w:rPr>
      </w:pPr>
      <w:r w:rsidRPr="00864F03">
        <w:rPr>
          <w:rFonts w:ascii="Times New Roman" w:eastAsia="Times New Roman" w:hAnsi="Times New Roman" w:cs="Times New Roman"/>
          <w:sz w:val="26"/>
        </w:rPr>
        <w:t xml:space="preserve">Выполнение мероприятий муниципальной программы Городского округа Подольск «Безопасность Подольска» позволит создать систему мер по охране общественного порядка, обеспечению антитеррористической защищенности населения, оснастить места с массовым пребыванием людей и объекты </w:t>
      </w:r>
      <w:r w:rsidRPr="00864F03">
        <w:rPr>
          <w:rFonts w:ascii="Times New Roman" w:eastAsia="Times New Roman" w:hAnsi="Times New Roman" w:cs="Times New Roman"/>
          <w:sz w:val="26"/>
        </w:rPr>
        <w:lastRenderedPageBreak/>
        <w:t>жизнеобеспечения населения современными инженерно-техническими, защитными средствами и охранными системами, приведет к снижению рисков и смягчению последствий чрезвычайных ситуаций природного и техногенного характера, позволит повысить оперативность реагирования сил и средств Подольского  звена МОСЧС на 20-25% в целом и повышению готовности Городского округа Подольск по линии гражданской обороны на 20%.</w:t>
      </w:r>
    </w:p>
    <w:p w:rsidR="00F038D0" w:rsidRDefault="00F038D0">
      <w:pPr>
        <w:widowControl w:val="0"/>
        <w:spacing w:after="0" w:line="240" w:lineRule="auto"/>
        <w:ind w:firstLine="709"/>
        <w:jc w:val="both"/>
        <w:rPr>
          <w:rFonts w:ascii="Times New Roman" w:eastAsia="Times New Roman" w:hAnsi="Times New Roman" w:cs="Times New Roman"/>
          <w:sz w:val="26"/>
        </w:rPr>
      </w:pPr>
    </w:p>
    <w:p w:rsidR="008941AF" w:rsidRPr="00983167" w:rsidRDefault="00F038D0" w:rsidP="00F038D0">
      <w:pPr>
        <w:spacing w:after="0" w:line="240" w:lineRule="auto"/>
        <w:ind w:firstLine="708"/>
        <w:jc w:val="both"/>
        <w:rPr>
          <w:rFonts w:ascii="Times New Roman" w:hAnsi="Times New Roman"/>
          <w:b/>
          <w:sz w:val="26"/>
          <w:szCs w:val="26"/>
        </w:rPr>
      </w:pPr>
      <w:r w:rsidRPr="00983167">
        <w:rPr>
          <w:rFonts w:ascii="Times New Roman" w:hAnsi="Times New Roman"/>
          <w:b/>
          <w:sz w:val="26"/>
          <w:szCs w:val="26"/>
        </w:rPr>
        <w:t>Прогноз развития соответствующей сферы реализации муниципальной программы с учетом реализации муниципальной программы, включая возможные варианты решения проблемы, оценку преимуществ и рисков, возникающих при выборе различных вариантов решения проблемы</w:t>
      </w:r>
    </w:p>
    <w:p w:rsidR="00F038D0" w:rsidRPr="00983167" w:rsidRDefault="00F038D0" w:rsidP="00F038D0">
      <w:pPr>
        <w:spacing w:after="0" w:line="240" w:lineRule="auto"/>
        <w:ind w:firstLine="708"/>
        <w:jc w:val="both"/>
        <w:rPr>
          <w:rFonts w:ascii="Times New Roman" w:hAnsi="Times New Roman"/>
          <w:b/>
          <w:sz w:val="26"/>
          <w:szCs w:val="26"/>
        </w:rPr>
      </w:pPr>
    </w:p>
    <w:p w:rsidR="00864F03" w:rsidRPr="00983167" w:rsidRDefault="00864F03" w:rsidP="00A1608F">
      <w:pPr>
        <w:widowControl w:val="0"/>
        <w:spacing w:after="0" w:line="240" w:lineRule="auto"/>
        <w:ind w:firstLine="709"/>
        <w:jc w:val="both"/>
        <w:rPr>
          <w:rFonts w:ascii="Times New Roman" w:eastAsia="Times New Roman" w:hAnsi="Times New Roman" w:cs="Times New Roman"/>
          <w:sz w:val="26"/>
        </w:rPr>
      </w:pPr>
      <w:r w:rsidRPr="00983167">
        <w:rPr>
          <w:rFonts w:ascii="Times New Roman" w:eastAsia="Times New Roman" w:hAnsi="Times New Roman" w:cs="Times New Roman"/>
          <w:sz w:val="26"/>
        </w:rPr>
        <w:t>Применение программно-целевого метода обеспечения безопасности Городского округа Подольск позволит осуществить:</w:t>
      </w:r>
    </w:p>
    <w:p w:rsidR="00B366E6" w:rsidRPr="00983167" w:rsidRDefault="00B366E6" w:rsidP="00A1608F">
      <w:pPr>
        <w:widowControl w:val="0"/>
        <w:spacing w:after="0" w:line="240" w:lineRule="auto"/>
        <w:ind w:firstLine="709"/>
        <w:jc w:val="both"/>
        <w:rPr>
          <w:rFonts w:ascii="Times New Roman" w:eastAsia="Times New Roman" w:hAnsi="Times New Roman" w:cs="Times New Roman"/>
          <w:sz w:val="26"/>
        </w:rPr>
      </w:pPr>
      <w:r w:rsidRPr="00983167">
        <w:rPr>
          <w:rFonts w:ascii="Times New Roman" w:eastAsia="Times New Roman" w:hAnsi="Times New Roman" w:cs="Times New Roman"/>
          <w:sz w:val="26"/>
        </w:rPr>
        <w:t xml:space="preserve">- совершенствование системы профилактики преступлений и правонарушений. Дополнительное усиление мер по обеспечению занятости несовершеннолетних в свободное время в целях недопущения безнадзорности и профилактики правонарушений несовершеннолетних. Совершенствование профилактики преступлений и иных правонарушений среди молодежи; </w:t>
      </w:r>
    </w:p>
    <w:p w:rsidR="00B366E6" w:rsidRPr="00983167" w:rsidRDefault="00B366E6" w:rsidP="00A1608F">
      <w:pPr>
        <w:widowControl w:val="0"/>
        <w:spacing w:after="0" w:line="240" w:lineRule="auto"/>
        <w:ind w:firstLine="709"/>
        <w:jc w:val="both"/>
        <w:rPr>
          <w:rFonts w:ascii="Times New Roman" w:eastAsia="Times New Roman" w:hAnsi="Times New Roman" w:cs="Times New Roman"/>
          <w:sz w:val="26"/>
        </w:rPr>
      </w:pPr>
      <w:r w:rsidRPr="00983167">
        <w:rPr>
          <w:rFonts w:ascii="Times New Roman" w:eastAsia="Times New Roman" w:hAnsi="Times New Roman" w:cs="Times New Roman"/>
          <w:sz w:val="26"/>
        </w:rPr>
        <w:t xml:space="preserve">- проведение мероприятий по формированию в обществе негативного отношения к незаконному потреблению наркотических средств;  </w:t>
      </w:r>
    </w:p>
    <w:p w:rsidR="00B366E6" w:rsidRPr="00983167" w:rsidRDefault="00B366E6" w:rsidP="00A1608F">
      <w:pPr>
        <w:widowControl w:val="0"/>
        <w:spacing w:after="0" w:line="240" w:lineRule="auto"/>
        <w:ind w:firstLine="709"/>
        <w:jc w:val="both"/>
        <w:rPr>
          <w:rFonts w:ascii="Times New Roman" w:eastAsia="Times New Roman" w:hAnsi="Times New Roman" w:cs="Times New Roman"/>
          <w:sz w:val="26"/>
        </w:rPr>
      </w:pPr>
      <w:r w:rsidRPr="00983167">
        <w:rPr>
          <w:rFonts w:ascii="Times New Roman" w:eastAsia="Times New Roman" w:hAnsi="Times New Roman" w:cs="Times New Roman"/>
          <w:sz w:val="26"/>
        </w:rPr>
        <w:t>- проведение мероприятий по выявлению, предупреждению и пресечению возможных попыток подготовки и совершения террористических актов;</w:t>
      </w:r>
    </w:p>
    <w:p w:rsidR="00A1608F" w:rsidRPr="00983167" w:rsidRDefault="00B366E6" w:rsidP="00A1608F">
      <w:pPr>
        <w:widowControl w:val="0"/>
        <w:spacing w:after="0" w:line="240" w:lineRule="auto"/>
        <w:ind w:firstLine="709"/>
        <w:jc w:val="both"/>
        <w:rPr>
          <w:rFonts w:ascii="Times New Roman" w:eastAsia="Times New Roman" w:hAnsi="Times New Roman" w:cs="Times New Roman"/>
          <w:sz w:val="26"/>
        </w:rPr>
      </w:pPr>
      <w:r w:rsidRPr="00983167">
        <w:rPr>
          <w:rFonts w:ascii="Times New Roman" w:eastAsia="Times New Roman" w:hAnsi="Times New Roman" w:cs="Times New Roman"/>
          <w:sz w:val="26"/>
        </w:rPr>
        <w:t>- создание системы мер по обеспечению антитеррористической защищенности населения, оснащению мест с массовым пребыванием людей и объектов жизнеобеспечения населения современными инженерно-техническими, защитными средствами и охранными системами. Оздоровление обстановки на улицах и в других общественных  местах.</w:t>
      </w:r>
    </w:p>
    <w:p w:rsidR="00A1608F" w:rsidRPr="00983167" w:rsidRDefault="00864F03" w:rsidP="00A1608F">
      <w:pPr>
        <w:widowControl w:val="0"/>
        <w:spacing w:after="0" w:line="240" w:lineRule="auto"/>
        <w:ind w:firstLine="709"/>
        <w:jc w:val="both"/>
        <w:rPr>
          <w:rFonts w:ascii="Times New Roman" w:hAnsi="Times New Roman" w:cs="Times New Roman"/>
          <w:sz w:val="26"/>
          <w:szCs w:val="26"/>
        </w:rPr>
      </w:pPr>
      <w:r w:rsidRPr="00983167">
        <w:rPr>
          <w:rFonts w:ascii="Times New Roman" w:hAnsi="Times New Roman" w:cs="Times New Roman"/>
          <w:sz w:val="26"/>
          <w:szCs w:val="26"/>
        </w:rPr>
        <w:t>По предварительным оценкам реализация программных мероприятий по сравнению с 201</w:t>
      </w:r>
      <w:r w:rsidR="00402BC7" w:rsidRPr="00983167">
        <w:rPr>
          <w:rFonts w:ascii="Times New Roman" w:hAnsi="Times New Roman" w:cs="Times New Roman"/>
          <w:sz w:val="26"/>
          <w:szCs w:val="26"/>
        </w:rPr>
        <w:t>6</w:t>
      </w:r>
      <w:r w:rsidRPr="00983167">
        <w:rPr>
          <w:rFonts w:ascii="Times New Roman" w:hAnsi="Times New Roman" w:cs="Times New Roman"/>
          <w:sz w:val="26"/>
          <w:szCs w:val="26"/>
        </w:rPr>
        <w:t xml:space="preserve"> годом должна привести к следующим изменениям:</w:t>
      </w:r>
    </w:p>
    <w:p w:rsidR="00A1608F" w:rsidRPr="00983167" w:rsidRDefault="00864F03" w:rsidP="00A1608F">
      <w:pPr>
        <w:widowControl w:val="0"/>
        <w:spacing w:after="0" w:line="240" w:lineRule="auto"/>
        <w:ind w:firstLine="709"/>
        <w:jc w:val="both"/>
        <w:rPr>
          <w:rFonts w:ascii="Times New Roman" w:hAnsi="Times New Roman" w:cs="Times New Roman"/>
          <w:sz w:val="26"/>
          <w:szCs w:val="26"/>
        </w:rPr>
      </w:pPr>
      <w:r w:rsidRPr="00983167">
        <w:rPr>
          <w:rFonts w:ascii="Times New Roman" w:hAnsi="Times New Roman" w:cs="Times New Roman"/>
          <w:sz w:val="26"/>
          <w:szCs w:val="26"/>
        </w:rPr>
        <w:t>повышению степени антитеррористической защищенности</w:t>
      </w:r>
      <w:r w:rsidR="00A1608F" w:rsidRPr="00983167">
        <w:rPr>
          <w:rFonts w:ascii="Times New Roman" w:hAnsi="Times New Roman" w:cs="Times New Roman"/>
          <w:sz w:val="26"/>
          <w:szCs w:val="26"/>
        </w:rPr>
        <w:t xml:space="preserve"> </w:t>
      </w:r>
      <w:r w:rsidRPr="00983167">
        <w:rPr>
          <w:rFonts w:ascii="Times New Roman" w:hAnsi="Times New Roman" w:cs="Times New Roman"/>
          <w:sz w:val="26"/>
          <w:szCs w:val="26"/>
        </w:rPr>
        <w:t>социально значимых объектов и мест с массовым пребыванием людей;</w:t>
      </w:r>
    </w:p>
    <w:p w:rsidR="00A1608F" w:rsidRPr="00983167" w:rsidRDefault="00864F03" w:rsidP="00A1608F">
      <w:pPr>
        <w:widowControl w:val="0"/>
        <w:spacing w:after="0" w:line="240" w:lineRule="auto"/>
        <w:ind w:firstLine="709"/>
        <w:jc w:val="both"/>
        <w:rPr>
          <w:rFonts w:ascii="Times New Roman" w:hAnsi="Times New Roman" w:cs="Times New Roman"/>
          <w:sz w:val="26"/>
          <w:szCs w:val="26"/>
        </w:rPr>
      </w:pPr>
      <w:r w:rsidRPr="00983167">
        <w:rPr>
          <w:rFonts w:ascii="Times New Roman" w:hAnsi="Times New Roman" w:cs="Times New Roman"/>
          <w:sz w:val="26"/>
          <w:szCs w:val="26"/>
        </w:rPr>
        <w:t>увеличению числа граждан, участвующих в деятельности общественных объединений правоохранительной направленности;</w:t>
      </w:r>
    </w:p>
    <w:p w:rsidR="00A1608F" w:rsidRPr="00983167" w:rsidRDefault="00864F03" w:rsidP="00A1608F">
      <w:pPr>
        <w:widowControl w:val="0"/>
        <w:spacing w:after="0" w:line="240" w:lineRule="auto"/>
        <w:ind w:firstLine="709"/>
        <w:jc w:val="both"/>
        <w:rPr>
          <w:rFonts w:ascii="Times New Roman" w:hAnsi="Times New Roman" w:cs="Times New Roman"/>
          <w:sz w:val="26"/>
          <w:szCs w:val="26"/>
        </w:rPr>
      </w:pPr>
      <w:r w:rsidRPr="00983167">
        <w:rPr>
          <w:rFonts w:ascii="Times New Roman" w:hAnsi="Times New Roman" w:cs="Times New Roman"/>
          <w:sz w:val="26"/>
          <w:szCs w:val="26"/>
        </w:rPr>
        <w:t>повышению уровня безопасности граждан, сокращению числа тяжких и особо тяжких преступлений, совершенных в общественных местах;</w:t>
      </w:r>
    </w:p>
    <w:p w:rsidR="00A1608F" w:rsidRPr="00983167" w:rsidRDefault="00864F03" w:rsidP="00A1608F">
      <w:pPr>
        <w:widowControl w:val="0"/>
        <w:spacing w:after="0" w:line="240" w:lineRule="auto"/>
        <w:ind w:firstLine="709"/>
        <w:jc w:val="both"/>
        <w:rPr>
          <w:rFonts w:ascii="Times New Roman" w:hAnsi="Times New Roman" w:cs="Times New Roman"/>
          <w:sz w:val="26"/>
          <w:szCs w:val="26"/>
        </w:rPr>
      </w:pPr>
      <w:r w:rsidRPr="00983167">
        <w:rPr>
          <w:rFonts w:ascii="Times New Roman" w:hAnsi="Times New Roman" w:cs="Times New Roman"/>
          <w:sz w:val="26"/>
          <w:szCs w:val="26"/>
        </w:rPr>
        <w:t xml:space="preserve">повышению уровня защиты населения </w:t>
      </w:r>
      <w:r w:rsidR="00B366E6" w:rsidRPr="00983167">
        <w:rPr>
          <w:rFonts w:ascii="Times New Roman" w:hAnsi="Times New Roman" w:cs="Times New Roman"/>
          <w:sz w:val="26"/>
          <w:szCs w:val="26"/>
        </w:rPr>
        <w:t>Городского округа Подольск</w:t>
      </w:r>
      <w:r w:rsidRPr="00983167">
        <w:rPr>
          <w:rFonts w:ascii="Times New Roman" w:hAnsi="Times New Roman" w:cs="Times New Roman"/>
          <w:sz w:val="26"/>
          <w:szCs w:val="26"/>
        </w:rPr>
        <w:t xml:space="preserve"> от чрезвычайных ситуаций и защищенности опасных объектов от угроз природного и техногенного характера;</w:t>
      </w:r>
    </w:p>
    <w:p w:rsidR="00A1608F" w:rsidRPr="00983167" w:rsidRDefault="00864F03" w:rsidP="00A1608F">
      <w:pPr>
        <w:widowControl w:val="0"/>
        <w:spacing w:after="0" w:line="240" w:lineRule="auto"/>
        <w:ind w:firstLine="709"/>
        <w:jc w:val="both"/>
        <w:rPr>
          <w:rFonts w:ascii="Times New Roman" w:hAnsi="Times New Roman" w:cs="Times New Roman"/>
          <w:sz w:val="26"/>
          <w:szCs w:val="26"/>
        </w:rPr>
      </w:pPr>
      <w:r w:rsidRPr="00983167">
        <w:rPr>
          <w:rFonts w:ascii="Times New Roman" w:hAnsi="Times New Roman" w:cs="Times New Roman"/>
          <w:sz w:val="26"/>
          <w:szCs w:val="26"/>
        </w:rPr>
        <w:t xml:space="preserve">увеличению охвата населения </w:t>
      </w:r>
      <w:r w:rsidR="00B366E6" w:rsidRPr="00983167">
        <w:rPr>
          <w:rFonts w:ascii="Times New Roman" w:hAnsi="Times New Roman" w:cs="Times New Roman"/>
          <w:sz w:val="26"/>
          <w:szCs w:val="26"/>
        </w:rPr>
        <w:t>Городского округа Подольск</w:t>
      </w:r>
      <w:r w:rsidRPr="00983167">
        <w:rPr>
          <w:rFonts w:ascii="Times New Roman" w:hAnsi="Times New Roman" w:cs="Times New Roman"/>
          <w:sz w:val="26"/>
          <w:szCs w:val="26"/>
        </w:rPr>
        <w:t xml:space="preserve"> централизованным оповещением и информированием до </w:t>
      </w:r>
      <w:r w:rsidR="00B366E6" w:rsidRPr="00983167">
        <w:rPr>
          <w:rFonts w:ascii="Times New Roman" w:hAnsi="Times New Roman" w:cs="Times New Roman"/>
          <w:sz w:val="26"/>
          <w:szCs w:val="26"/>
        </w:rPr>
        <w:t>98</w:t>
      </w:r>
      <w:r w:rsidRPr="00983167">
        <w:rPr>
          <w:rFonts w:ascii="Times New Roman" w:hAnsi="Times New Roman" w:cs="Times New Roman"/>
          <w:sz w:val="26"/>
          <w:szCs w:val="26"/>
        </w:rPr>
        <w:t xml:space="preserve"> процентов к </w:t>
      </w:r>
      <w:r w:rsidR="008E4F5F">
        <w:rPr>
          <w:rFonts w:ascii="Times New Roman" w:hAnsi="Times New Roman" w:cs="Times New Roman"/>
          <w:sz w:val="26"/>
          <w:szCs w:val="26"/>
        </w:rPr>
        <w:t>2024</w:t>
      </w:r>
      <w:r w:rsidRPr="00983167">
        <w:rPr>
          <w:rFonts w:ascii="Times New Roman" w:hAnsi="Times New Roman" w:cs="Times New Roman"/>
          <w:sz w:val="26"/>
          <w:szCs w:val="26"/>
        </w:rPr>
        <w:t xml:space="preserve"> году и сокращению среднего времени совместного реагирования экстренных оперативных служб на обращения населения по единому номеру "112" на территории </w:t>
      </w:r>
      <w:r w:rsidR="00B366E6" w:rsidRPr="00983167">
        <w:rPr>
          <w:rFonts w:ascii="Times New Roman" w:hAnsi="Times New Roman" w:cs="Times New Roman"/>
          <w:sz w:val="26"/>
          <w:szCs w:val="26"/>
        </w:rPr>
        <w:t>Городского округа Подольск</w:t>
      </w:r>
      <w:r w:rsidRPr="00983167">
        <w:rPr>
          <w:rFonts w:ascii="Times New Roman" w:hAnsi="Times New Roman" w:cs="Times New Roman"/>
          <w:sz w:val="26"/>
          <w:szCs w:val="26"/>
        </w:rPr>
        <w:t>;</w:t>
      </w:r>
    </w:p>
    <w:p w:rsidR="00A1608F" w:rsidRPr="00983167" w:rsidRDefault="00864F03" w:rsidP="00A1608F">
      <w:pPr>
        <w:widowControl w:val="0"/>
        <w:spacing w:after="0" w:line="240" w:lineRule="auto"/>
        <w:ind w:firstLine="709"/>
        <w:jc w:val="both"/>
        <w:rPr>
          <w:rFonts w:ascii="Times New Roman" w:hAnsi="Times New Roman" w:cs="Times New Roman"/>
          <w:sz w:val="26"/>
          <w:szCs w:val="26"/>
        </w:rPr>
      </w:pPr>
      <w:r w:rsidRPr="00983167">
        <w:rPr>
          <w:rFonts w:ascii="Times New Roman" w:hAnsi="Times New Roman" w:cs="Times New Roman"/>
          <w:sz w:val="26"/>
          <w:szCs w:val="26"/>
        </w:rPr>
        <w:t xml:space="preserve">снижению количества пожаров, произошедших на территории </w:t>
      </w:r>
      <w:r w:rsidR="00B366E6" w:rsidRPr="00983167">
        <w:rPr>
          <w:rFonts w:ascii="Times New Roman" w:hAnsi="Times New Roman" w:cs="Times New Roman"/>
          <w:sz w:val="26"/>
          <w:szCs w:val="26"/>
        </w:rPr>
        <w:t>Городского округа Подольск</w:t>
      </w:r>
      <w:r w:rsidR="00A1608F" w:rsidRPr="00983167">
        <w:rPr>
          <w:rFonts w:ascii="Times New Roman" w:hAnsi="Times New Roman" w:cs="Times New Roman"/>
          <w:sz w:val="26"/>
          <w:szCs w:val="26"/>
        </w:rPr>
        <w:t>.</w:t>
      </w:r>
    </w:p>
    <w:p w:rsidR="008B48F0" w:rsidRPr="00983167" w:rsidRDefault="008B48F0" w:rsidP="008B48F0">
      <w:pPr>
        <w:widowControl w:val="0"/>
        <w:spacing w:after="0" w:line="240" w:lineRule="auto"/>
        <w:ind w:firstLine="709"/>
        <w:jc w:val="both"/>
        <w:rPr>
          <w:rFonts w:ascii="Times New Roman" w:hAnsi="Times New Roman" w:cs="Times New Roman"/>
          <w:sz w:val="26"/>
          <w:szCs w:val="26"/>
        </w:rPr>
      </w:pPr>
      <w:r w:rsidRPr="00983167">
        <w:rPr>
          <w:rFonts w:ascii="Times New Roman" w:hAnsi="Times New Roman" w:cs="Times New Roman"/>
          <w:sz w:val="26"/>
          <w:szCs w:val="26"/>
        </w:rPr>
        <w:t xml:space="preserve">созданию (освежению) запасов материально-технических, продовольственных, медицинских и иных средств Городского округа Подольск в </w:t>
      </w:r>
      <w:r w:rsidRPr="00983167">
        <w:rPr>
          <w:rFonts w:ascii="Times New Roman" w:hAnsi="Times New Roman" w:cs="Times New Roman"/>
          <w:sz w:val="26"/>
          <w:szCs w:val="26"/>
        </w:rPr>
        <w:lastRenderedPageBreak/>
        <w:t>целях гражданской обороны. В рамках мероприятия осуществляется закупка товаров и формирование продовольственных запасов в соответствии с требованиями федерального законодательства.</w:t>
      </w:r>
    </w:p>
    <w:p w:rsidR="008B48F0" w:rsidRPr="00983167" w:rsidRDefault="008B48F0" w:rsidP="008B48F0">
      <w:pPr>
        <w:widowControl w:val="0"/>
        <w:spacing w:after="0" w:line="240" w:lineRule="auto"/>
        <w:ind w:firstLine="709"/>
        <w:jc w:val="both"/>
        <w:rPr>
          <w:rFonts w:ascii="Times New Roman" w:hAnsi="Times New Roman" w:cs="Times New Roman"/>
          <w:sz w:val="26"/>
          <w:szCs w:val="26"/>
        </w:rPr>
      </w:pPr>
      <w:r w:rsidRPr="00983167">
        <w:rPr>
          <w:rFonts w:ascii="Times New Roman" w:hAnsi="Times New Roman" w:cs="Times New Roman"/>
          <w:sz w:val="26"/>
          <w:szCs w:val="26"/>
        </w:rPr>
        <w:t>организация обучения работающего и неработающего населения в области гражданской обороны и защиты от чрезвычайных ситуаций, что обеспечит реализацию органами местного самоуправления и муниципальными учреждениями требований </w:t>
      </w:r>
      <w:hyperlink r:id="rId8" w:history="1">
        <w:r w:rsidRPr="00983167">
          <w:rPr>
            <w:rFonts w:ascii="Times New Roman" w:hAnsi="Times New Roman" w:cs="Times New Roman"/>
            <w:sz w:val="26"/>
            <w:szCs w:val="26"/>
          </w:rPr>
          <w:t xml:space="preserve">Федерального закона от 12.02.1998 </w:t>
        </w:r>
        <w:r w:rsidR="00075629">
          <w:rPr>
            <w:rFonts w:ascii="Times New Roman" w:hAnsi="Times New Roman" w:cs="Times New Roman"/>
            <w:sz w:val="26"/>
            <w:szCs w:val="26"/>
          </w:rPr>
          <w:t>№</w:t>
        </w:r>
        <w:r w:rsidRPr="00983167">
          <w:rPr>
            <w:rFonts w:ascii="Times New Roman" w:hAnsi="Times New Roman" w:cs="Times New Roman"/>
            <w:sz w:val="26"/>
            <w:szCs w:val="26"/>
          </w:rPr>
          <w:t xml:space="preserve"> 28-ФЗ </w:t>
        </w:r>
        <w:r w:rsidR="00075629">
          <w:rPr>
            <w:rFonts w:ascii="Times New Roman" w:hAnsi="Times New Roman" w:cs="Times New Roman"/>
            <w:sz w:val="26"/>
            <w:szCs w:val="26"/>
          </w:rPr>
          <w:t>«</w:t>
        </w:r>
        <w:r w:rsidRPr="00983167">
          <w:rPr>
            <w:rFonts w:ascii="Times New Roman" w:hAnsi="Times New Roman" w:cs="Times New Roman"/>
            <w:sz w:val="26"/>
            <w:szCs w:val="26"/>
          </w:rPr>
          <w:t>О гражданской обороне</w:t>
        </w:r>
      </w:hyperlink>
      <w:r w:rsidR="00075629">
        <w:rPr>
          <w:rFonts w:ascii="Times New Roman" w:hAnsi="Times New Roman" w:cs="Times New Roman"/>
          <w:sz w:val="26"/>
          <w:szCs w:val="26"/>
        </w:rPr>
        <w:t>»</w:t>
      </w:r>
      <w:r w:rsidRPr="00983167">
        <w:rPr>
          <w:rFonts w:ascii="Times New Roman" w:hAnsi="Times New Roman" w:cs="Times New Roman"/>
          <w:sz w:val="26"/>
          <w:szCs w:val="26"/>
        </w:rPr>
        <w:t>.</w:t>
      </w:r>
    </w:p>
    <w:p w:rsidR="008B48F0" w:rsidRPr="00983167" w:rsidRDefault="008B48F0" w:rsidP="008B48F0">
      <w:pPr>
        <w:widowControl w:val="0"/>
        <w:spacing w:after="0" w:line="240" w:lineRule="auto"/>
        <w:ind w:firstLine="709"/>
        <w:jc w:val="both"/>
        <w:rPr>
          <w:rFonts w:ascii="Times New Roman" w:hAnsi="Times New Roman" w:cs="Times New Roman"/>
          <w:sz w:val="26"/>
          <w:szCs w:val="26"/>
        </w:rPr>
      </w:pPr>
      <w:r w:rsidRPr="00983167">
        <w:rPr>
          <w:rFonts w:ascii="Times New Roman" w:hAnsi="Times New Roman" w:cs="Times New Roman"/>
          <w:sz w:val="26"/>
          <w:szCs w:val="26"/>
        </w:rPr>
        <w:t>обеспечение первичных мер пожарной безопасности в границах населенных пунктов Городского округа Подольск.</w:t>
      </w:r>
    </w:p>
    <w:p w:rsidR="00864F03" w:rsidRPr="00983167" w:rsidRDefault="00A1608F" w:rsidP="00A1608F">
      <w:pPr>
        <w:widowControl w:val="0"/>
        <w:spacing w:after="0" w:line="240" w:lineRule="auto"/>
        <w:ind w:firstLine="709"/>
        <w:jc w:val="both"/>
        <w:rPr>
          <w:rFonts w:ascii="Times New Roman" w:hAnsi="Times New Roman" w:cs="Times New Roman"/>
          <w:sz w:val="26"/>
          <w:szCs w:val="26"/>
        </w:rPr>
      </w:pPr>
      <w:r w:rsidRPr="00983167">
        <w:rPr>
          <w:rFonts w:ascii="Times New Roman" w:hAnsi="Times New Roman" w:cs="Times New Roman"/>
          <w:sz w:val="26"/>
          <w:szCs w:val="26"/>
        </w:rPr>
        <w:t>Муниципальная программа</w:t>
      </w:r>
      <w:r w:rsidR="00864F03" w:rsidRPr="00983167">
        <w:rPr>
          <w:rFonts w:ascii="Times New Roman" w:hAnsi="Times New Roman" w:cs="Times New Roman"/>
          <w:sz w:val="26"/>
          <w:szCs w:val="26"/>
        </w:rPr>
        <w:t xml:space="preserve"> рассчитана на </w:t>
      </w:r>
      <w:r w:rsidR="0086377B">
        <w:rPr>
          <w:rFonts w:ascii="Times New Roman" w:hAnsi="Times New Roman" w:cs="Times New Roman"/>
          <w:sz w:val="26"/>
          <w:szCs w:val="26"/>
        </w:rPr>
        <w:t>восемь</w:t>
      </w:r>
      <w:r w:rsidR="00864F03" w:rsidRPr="00983167">
        <w:rPr>
          <w:rFonts w:ascii="Times New Roman" w:hAnsi="Times New Roman" w:cs="Times New Roman"/>
          <w:sz w:val="26"/>
          <w:szCs w:val="26"/>
        </w:rPr>
        <w:t xml:space="preserve"> лет - с 2017 по </w:t>
      </w:r>
      <w:r w:rsidR="008E4F5F">
        <w:rPr>
          <w:rFonts w:ascii="Times New Roman" w:hAnsi="Times New Roman" w:cs="Times New Roman"/>
          <w:sz w:val="26"/>
          <w:szCs w:val="26"/>
        </w:rPr>
        <w:t>2024</w:t>
      </w:r>
      <w:r w:rsidR="00864F03" w:rsidRPr="00983167">
        <w:rPr>
          <w:rFonts w:ascii="Times New Roman" w:hAnsi="Times New Roman" w:cs="Times New Roman"/>
          <w:sz w:val="26"/>
          <w:szCs w:val="26"/>
        </w:rPr>
        <w:t xml:space="preserve"> год, ее выполнение предусмотрено без разделения на этапы и включает постоянную реализацию планируемых мероприятий.</w:t>
      </w:r>
    </w:p>
    <w:p w:rsidR="00F038D0" w:rsidRPr="00983167" w:rsidRDefault="00F038D0">
      <w:pPr>
        <w:spacing w:after="0" w:line="240" w:lineRule="auto"/>
        <w:jc w:val="center"/>
        <w:rPr>
          <w:rFonts w:ascii="Times New Roman" w:eastAsia="Times New Roman" w:hAnsi="Times New Roman" w:cs="Times New Roman"/>
          <w:b/>
          <w:sz w:val="26"/>
        </w:rPr>
      </w:pPr>
    </w:p>
    <w:p w:rsidR="008941AF" w:rsidRPr="00983167" w:rsidRDefault="00DF6E44">
      <w:pPr>
        <w:spacing w:after="0" w:line="240" w:lineRule="auto"/>
        <w:jc w:val="center"/>
        <w:rPr>
          <w:rFonts w:ascii="Times New Roman" w:eastAsia="Times New Roman" w:hAnsi="Times New Roman" w:cs="Times New Roman"/>
          <w:b/>
          <w:sz w:val="26"/>
        </w:rPr>
      </w:pPr>
      <w:r w:rsidRPr="00983167">
        <w:rPr>
          <w:rFonts w:ascii="Times New Roman" w:eastAsia="Times New Roman" w:hAnsi="Times New Roman" w:cs="Times New Roman"/>
          <w:b/>
          <w:sz w:val="26"/>
        </w:rPr>
        <w:t>Перечень подпрограмм муниципальной программы</w:t>
      </w:r>
    </w:p>
    <w:p w:rsidR="008941AF" w:rsidRPr="00983167" w:rsidRDefault="008941AF">
      <w:pPr>
        <w:spacing w:after="0" w:line="240" w:lineRule="auto"/>
        <w:ind w:firstLine="709"/>
        <w:jc w:val="both"/>
        <w:rPr>
          <w:rFonts w:ascii="Times New Roman" w:eastAsia="Times New Roman" w:hAnsi="Times New Roman" w:cs="Times New Roman"/>
          <w:b/>
          <w:sz w:val="26"/>
        </w:rPr>
      </w:pPr>
    </w:p>
    <w:p w:rsidR="008941AF" w:rsidRPr="00983167" w:rsidRDefault="00DF6E44">
      <w:pPr>
        <w:spacing w:after="0" w:line="240" w:lineRule="auto"/>
        <w:ind w:firstLine="709"/>
        <w:jc w:val="both"/>
        <w:rPr>
          <w:rFonts w:ascii="Times New Roman" w:eastAsia="Times New Roman" w:hAnsi="Times New Roman" w:cs="Times New Roman"/>
          <w:sz w:val="26"/>
        </w:rPr>
      </w:pPr>
      <w:r w:rsidRPr="00983167">
        <w:rPr>
          <w:rFonts w:ascii="Times New Roman" w:eastAsia="Times New Roman" w:hAnsi="Times New Roman" w:cs="Times New Roman"/>
          <w:sz w:val="26"/>
        </w:rPr>
        <w:t xml:space="preserve">Муниципальная программа Городского округа Подольск «Безопасность Подольска» включает в себя пять подпрограмм: </w:t>
      </w:r>
    </w:p>
    <w:p w:rsidR="00875DE2" w:rsidRPr="00983167" w:rsidRDefault="00DF6E44" w:rsidP="00875DE2">
      <w:pPr>
        <w:spacing w:after="0" w:line="240" w:lineRule="auto"/>
        <w:ind w:firstLine="709"/>
        <w:jc w:val="both"/>
        <w:rPr>
          <w:rFonts w:ascii="Times New Roman" w:eastAsia="Times New Roman" w:hAnsi="Times New Roman" w:cs="Times New Roman"/>
          <w:sz w:val="26"/>
        </w:rPr>
      </w:pPr>
      <w:r w:rsidRPr="00983167">
        <w:rPr>
          <w:rFonts w:ascii="Times New Roman" w:eastAsia="Times New Roman" w:hAnsi="Times New Roman" w:cs="Times New Roman"/>
          <w:sz w:val="26"/>
        </w:rPr>
        <w:t xml:space="preserve">1. </w:t>
      </w:r>
      <w:r w:rsidR="00864F03" w:rsidRPr="00983167">
        <w:rPr>
          <w:rFonts w:ascii="Times New Roman" w:eastAsia="Times New Roman" w:hAnsi="Times New Roman" w:cs="Times New Roman"/>
          <w:sz w:val="26"/>
        </w:rPr>
        <w:t>Подпрограмма 1. «</w:t>
      </w:r>
      <w:r w:rsidRPr="00983167">
        <w:rPr>
          <w:rFonts w:ascii="Times New Roman" w:eastAsia="Times New Roman" w:hAnsi="Times New Roman" w:cs="Times New Roman"/>
          <w:sz w:val="26"/>
        </w:rPr>
        <w:t>Профилактика пре</w:t>
      </w:r>
      <w:r w:rsidR="00875DE2" w:rsidRPr="00983167">
        <w:rPr>
          <w:rFonts w:ascii="Times New Roman" w:eastAsia="Times New Roman" w:hAnsi="Times New Roman" w:cs="Times New Roman"/>
          <w:sz w:val="26"/>
        </w:rPr>
        <w:t>ступлений и иных правонарушений</w:t>
      </w:r>
      <w:r w:rsidR="00864F03" w:rsidRPr="00983167">
        <w:rPr>
          <w:rFonts w:ascii="Times New Roman" w:eastAsia="Times New Roman" w:hAnsi="Times New Roman" w:cs="Times New Roman"/>
          <w:sz w:val="26"/>
        </w:rPr>
        <w:t>»</w:t>
      </w:r>
    </w:p>
    <w:p w:rsidR="00F038D0" w:rsidRPr="00983167" w:rsidRDefault="00875DE2" w:rsidP="00875DE2">
      <w:pPr>
        <w:spacing w:after="0" w:line="240" w:lineRule="auto"/>
        <w:ind w:firstLine="709"/>
        <w:jc w:val="both"/>
        <w:rPr>
          <w:rFonts w:ascii="Times New Roman" w:eastAsia="Times New Roman" w:hAnsi="Times New Roman" w:cs="Times New Roman"/>
          <w:sz w:val="26"/>
        </w:rPr>
      </w:pPr>
      <w:r w:rsidRPr="00983167">
        <w:rPr>
          <w:rFonts w:ascii="Times New Roman" w:hAnsi="Times New Roman" w:cs="Times New Roman"/>
          <w:sz w:val="26"/>
          <w:szCs w:val="26"/>
        </w:rPr>
        <w:t>Направлена на закрепление достигнутых результатов в обеспечении правопорядка и безопасности граждан, повышение эффективности борьбы с преступностью.</w:t>
      </w:r>
    </w:p>
    <w:p w:rsidR="00875DE2" w:rsidRPr="00983167" w:rsidRDefault="00DF6E44">
      <w:pPr>
        <w:spacing w:after="0" w:line="240" w:lineRule="auto"/>
        <w:ind w:firstLine="709"/>
        <w:jc w:val="both"/>
        <w:rPr>
          <w:rFonts w:ascii="Times New Roman" w:eastAsia="Times New Roman" w:hAnsi="Times New Roman" w:cs="Times New Roman"/>
          <w:sz w:val="26"/>
          <w:szCs w:val="26"/>
        </w:rPr>
      </w:pPr>
      <w:r w:rsidRPr="00983167">
        <w:rPr>
          <w:rFonts w:ascii="Times New Roman" w:eastAsia="Times New Roman" w:hAnsi="Times New Roman" w:cs="Times New Roman"/>
          <w:sz w:val="26"/>
        </w:rPr>
        <w:t>2. </w:t>
      </w:r>
      <w:r w:rsidR="00864F03" w:rsidRPr="00983167">
        <w:rPr>
          <w:rFonts w:ascii="Times New Roman" w:eastAsia="Times New Roman" w:hAnsi="Times New Roman" w:cs="Times New Roman"/>
          <w:sz w:val="26"/>
        </w:rPr>
        <w:t>Подпрограмма 2. «</w:t>
      </w:r>
      <w:r w:rsidRPr="00983167">
        <w:rPr>
          <w:rFonts w:ascii="Times New Roman" w:eastAsia="Times New Roman" w:hAnsi="Times New Roman" w:cs="Times New Roman"/>
          <w:sz w:val="26"/>
          <w:szCs w:val="26"/>
        </w:rPr>
        <w:t>Снижение рисков и смягчение последствий чрезвычайных ситуаций прир</w:t>
      </w:r>
      <w:r w:rsidR="00875DE2" w:rsidRPr="00983167">
        <w:rPr>
          <w:rFonts w:ascii="Times New Roman" w:eastAsia="Times New Roman" w:hAnsi="Times New Roman" w:cs="Times New Roman"/>
          <w:sz w:val="26"/>
          <w:szCs w:val="26"/>
        </w:rPr>
        <w:t>одного и техногенного характера</w:t>
      </w:r>
      <w:r w:rsidR="00864F03" w:rsidRPr="00983167">
        <w:rPr>
          <w:rFonts w:ascii="Times New Roman" w:eastAsia="Times New Roman" w:hAnsi="Times New Roman" w:cs="Times New Roman"/>
          <w:sz w:val="26"/>
          <w:szCs w:val="26"/>
        </w:rPr>
        <w:t>»</w:t>
      </w:r>
    </w:p>
    <w:p w:rsidR="008941AF" w:rsidRPr="00983167" w:rsidRDefault="00875DE2">
      <w:pPr>
        <w:spacing w:after="0" w:line="240" w:lineRule="auto"/>
        <w:ind w:firstLine="709"/>
        <w:jc w:val="both"/>
        <w:rPr>
          <w:rFonts w:ascii="Times New Roman" w:eastAsia="Times New Roman" w:hAnsi="Times New Roman" w:cs="Times New Roman"/>
          <w:sz w:val="26"/>
        </w:rPr>
      </w:pPr>
      <w:r w:rsidRPr="00983167">
        <w:rPr>
          <w:rFonts w:ascii="Times New Roman" w:hAnsi="Times New Roman" w:cs="Times New Roman"/>
          <w:sz w:val="26"/>
          <w:szCs w:val="26"/>
        </w:rPr>
        <w:t>Направлена на повышение уровня защищенности населения Городского округа Подольск и опасных объектов от чрезвычайных ситуаций природного и техногенного характера</w:t>
      </w:r>
    </w:p>
    <w:p w:rsidR="00875DE2" w:rsidRPr="00983167" w:rsidRDefault="00DF6E44" w:rsidP="00875DE2">
      <w:pPr>
        <w:suppressAutoHyphens/>
        <w:spacing w:after="0" w:line="240" w:lineRule="auto"/>
        <w:ind w:firstLine="708"/>
        <w:rPr>
          <w:rFonts w:ascii="Times New Roman" w:eastAsia="Times New Roman" w:hAnsi="Times New Roman" w:cs="Times New Roman"/>
          <w:sz w:val="26"/>
          <w:szCs w:val="26"/>
        </w:rPr>
      </w:pPr>
      <w:r w:rsidRPr="00983167">
        <w:rPr>
          <w:rFonts w:ascii="Times New Roman" w:eastAsia="Times New Roman" w:hAnsi="Times New Roman" w:cs="Times New Roman"/>
          <w:sz w:val="26"/>
        </w:rPr>
        <w:t>3</w:t>
      </w:r>
      <w:r w:rsidRPr="00983167">
        <w:rPr>
          <w:rFonts w:ascii="Times New Roman" w:eastAsia="Times New Roman" w:hAnsi="Times New Roman" w:cs="Times New Roman"/>
          <w:sz w:val="26"/>
          <w:szCs w:val="26"/>
        </w:rPr>
        <w:t>. </w:t>
      </w:r>
      <w:r w:rsidR="00864F03" w:rsidRPr="00983167">
        <w:rPr>
          <w:rFonts w:ascii="Times New Roman" w:eastAsia="Times New Roman" w:hAnsi="Times New Roman" w:cs="Times New Roman"/>
          <w:sz w:val="26"/>
        </w:rPr>
        <w:t>Подпрограмма 3. «</w:t>
      </w:r>
      <w:r w:rsidRPr="00983167">
        <w:rPr>
          <w:rFonts w:ascii="Times New Roman" w:eastAsia="Times New Roman" w:hAnsi="Times New Roman" w:cs="Times New Roman"/>
          <w:sz w:val="26"/>
          <w:szCs w:val="26"/>
        </w:rPr>
        <w:t>Развитие и совершенствование систем оповещения и информирования</w:t>
      </w:r>
      <w:r w:rsidR="00875DE2" w:rsidRPr="00983167">
        <w:rPr>
          <w:rFonts w:ascii="Times New Roman" w:eastAsia="Times New Roman" w:hAnsi="Times New Roman" w:cs="Times New Roman"/>
          <w:sz w:val="26"/>
          <w:szCs w:val="26"/>
        </w:rPr>
        <w:t xml:space="preserve"> </w:t>
      </w:r>
      <w:r w:rsidR="00875DE2" w:rsidRPr="00983167">
        <w:rPr>
          <w:rFonts w:ascii="Times New Roman" w:hAnsi="Times New Roman" w:cs="Times New Roman"/>
          <w:sz w:val="26"/>
          <w:szCs w:val="26"/>
        </w:rPr>
        <w:t>н</w:t>
      </w:r>
      <w:r w:rsidR="00875DE2" w:rsidRPr="00983167">
        <w:rPr>
          <w:rFonts w:ascii="Times New Roman" w:eastAsia="Times New Roman" w:hAnsi="Times New Roman" w:cs="Times New Roman"/>
          <w:sz w:val="26"/>
          <w:szCs w:val="26"/>
        </w:rPr>
        <w:t>аселения</w:t>
      </w:r>
      <w:r w:rsidR="00864F03" w:rsidRPr="00983167">
        <w:rPr>
          <w:rFonts w:ascii="Times New Roman" w:eastAsia="Times New Roman" w:hAnsi="Times New Roman" w:cs="Times New Roman"/>
          <w:sz w:val="26"/>
          <w:szCs w:val="26"/>
        </w:rPr>
        <w:t>»</w:t>
      </w:r>
    </w:p>
    <w:p w:rsidR="00875DE2" w:rsidRPr="00983167" w:rsidRDefault="00875DE2" w:rsidP="00875DE2">
      <w:pPr>
        <w:suppressAutoHyphens/>
        <w:spacing w:after="0" w:line="240" w:lineRule="auto"/>
        <w:ind w:firstLine="708"/>
        <w:jc w:val="both"/>
        <w:rPr>
          <w:rFonts w:ascii="Times New Roman" w:hAnsi="Times New Roman" w:cs="Times New Roman"/>
          <w:sz w:val="26"/>
          <w:szCs w:val="26"/>
        </w:rPr>
      </w:pPr>
      <w:r w:rsidRPr="00983167">
        <w:rPr>
          <w:rFonts w:ascii="Times New Roman" w:hAnsi="Times New Roman" w:cs="Times New Roman"/>
          <w:sz w:val="26"/>
          <w:szCs w:val="26"/>
        </w:rPr>
        <w:t xml:space="preserve">Направлена на </w:t>
      </w:r>
      <w:r w:rsidR="008537E1">
        <w:rPr>
          <w:rFonts w:ascii="Times New Roman" w:eastAsia="Times New Roman" w:hAnsi="Times New Roman" w:cs="Times New Roman"/>
          <w:sz w:val="26"/>
          <w:szCs w:val="26"/>
        </w:rPr>
        <w:t>у</w:t>
      </w:r>
      <w:r w:rsidR="008537E1" w:rsidRPr="00E17A92">
        <w:rPr>
          <w:rFonts w:ascii="Times New Roman" w:eastAsia="Times New Roman" w:hAnsi="Times New Roman" w:cs="Times New Roman"/>
          <w:sz w:val="26"/>
          <w:szCs w:val="26"/>
        </w:rPr>
        <w:t>величение процента покрытия  системой централизованного оповещения и информирования при чрезвычайных ситуациях или угрозе их возникновения, населения на территории Городского округа Подольск</w:t>
      </w:r>
      <w:r w:rsidRPr="00983167">
        <w:rPr>
          <w:rFonts w:ascii="Times New Roman" w:hAnsi="Times New Roman" w:cs="Times New Roman"/>
          <w:sz w:val="26"/>
          <w:szCs w:val="26"/>
        </w:rPr>
        <w:t>, а также на дальнейшее развитие системы обеспечения вызова экстренных оперативных служб по единому номеру «112».</w:t>
      </w:r>
    </w:p>
    <w:p w:rsidR="00875DE2" w:rsidRPr="00983167" w:rsidRDefault="00DF6E44" w:rsidP="00875DE2">
      <w:pPr>
        <w:suppressAutoHyphens/>
        <w:spacing w:after="0" w:line="240" w:lineRule="auto"/>
        <w:ind w:firstLine="708"/>
        <w:rPr>
          <w:rFonts w:ascii="Times New Roman" w:eastAsia="Times New Roman" w:hAnsi="Times New Roman" w:cs="Times New Roman"/>
          <w:sz w:val="26"/>
        </w:rPr>
      </w:pPr>
      <w:r w:rsidRPr="00983167">
        <w:rPr>
          <w:rFonts w:ascii="Times New Roman" w:eastAsia="Times New Roman" w:hAnsi="Times New Roman" w:cs="Times New Roman"/>
          <w:sz w:val="26"/>
        </w:rPr>
        <w:t>4.</w:t>
      </w:r>
      <w:r w:rsidR="00864F03" w:rsidRPr="00983167">
        <w:rPr>
          <w:rFonts w:ascii="Times New Roman" w:eastAsia="Times New Roman" w:hAnsi="Times New Roman" w:cs="Times New Roman"/>
          <w:sz w:val="26"/>
        </w:rPr>
        <w:t xml:space="preserve"> Подпрограмма 4.</w:t>
      </w:r>
      <w:r w:rsidRPr="00983167">
        <w:rPr>
          <w:rFonts w:ascii="Times New Roman" w:eastAsia="Times New Roman" w:hAnsi="Times New Roman" w:cs="Times New Roman"/>
          <w:sz w:val="26"/>
        </w:rPr>
        <w:t> </w:t>
      </w:r>
      <w:r w:rsidR="00864F03" w:rsidRPr="00983167">
        <w:rPr>
          <w:rFonts w:ascii="Times New Roman" w:eastAsia="Times New Roman" w:hAnsi="Times New Roman" w:cs="Times New Roman"/>
          <w:sz w:val="26"/>
        </w:rPr>
        <w:t>«</w:t>
      </w:r>
      <w:r w:rsidRPr="00983167">
        <w:rPr>
          <w:rFonts w:ascii="Times New Roman" w:eastAsia="Times New Roman" w:hAnsi="Times New Roman" w:cs="Times New Roman"/>
          <w:sz w:val="26"/>
        </w:rPr>
        <w:t>Обеспечение пожарной</w:t>
      </w:r>
      <w:r w:rsidR="00875DE2" w:rsidRPr="00983167">
        <w:rPr>
          <w:rFonts w:ascii="Times New Roman" w:eastAsia="Times New Roman" w:hAnsi="Times New Roman" w:cs="Times New Roman"/>
          <w:sz w:val="26"/>
        </w:rPr>
        <w:t xml:space="preserve"> безопасности</w:t>
      </w:r>
      <w:r w:rsidR="00864F03" w:rsidRPr="00983167">
        <w:rPr>
          <w:rFonts w:ascii="Times New Roman" w:eastAsia="Times New Roman" w:hAnsi="Times New Roman" w:cs="Times New Roman"/>
          <w:sz w:val="26"/>
        </w:rPr>
        <w:t>»</w:t>
      </w:r>
    </w:p>
    <w:p w:rsidR="00875DE2" w:rsidRPr="00983167" w:rsidRDefault="00875DE2" w:rsidP="00875DE2">
      <w:pPr>
        <w:suppressAutoHyphens/>
        <w:spacing w:after="0" w:line="240" w:lineRule="auto"/>
        <w:ind w:firstLine="708"/>
      </w:pPr>
      <w:r w:rsidRPr="00983167">
        <w:rPr>
          <w:rFonts w:ascii="Times New Roman" w:hAnsi="Times New Roman" w:cs="Times New Roman"/>
          <w:sz w:val="26"/>
          <w:szCs w:val="26"/>
        </w:rPr>
        <w:t>Направлена на повышение уровня пожарной безопасности населенных пунктов, находящихся на территории Городского округа Подольск.</w:t>
      </w:r>
    </w:p>
    <w:p w:rsidR="00875DE2" w:rsidRPr="00983167" w:rsidRDefault="00DF6E44">
      <w:pPr>
        <w:spacing w:after="0" w:line="240" w:lineRule="auto"/>
        <w:ind w:firstLine="709"/>
        <w:jc w:val="both"/>
        <w:rPr>
          <w:rFonts w:ascii="Times New Roman" w:eastAsia="Times New Roman" w:hAnsi="Times New Roman" w:cs="Times New Roman"/>
          <w:sz w:val="26"/>
        </w:rPr>
      </w:pPr>
      <w:r w:rsidRPr="00983167">
        <w:rPr>
          <w:rFonts w:ascii="Times New Roman" w:eastAsia="Times New Roman" w:hAnsi="Times New Roman" w:cs="Times New Roman"/>
          <w:sz w:val="26"/>
        </w:rPr>
        <w:t>5. </w:t>
      </w:r>
      <w:r w:rsidR="00864F03" w:rsidRPr="00983167">
        <w:rPr>
          <w:rFonts w:ascii="Times New Roman" w:eastAsia="Times New Roman" w:hAnsi="Times New Roman" w:cs="Times New Roman"/>
          <w:sz w:val="26"/>
        </w:rPr>
        <w:t>Подпрограмма 5. «</w:t>
      </w:r>
      <w:r w:rsidRPr="00983167">
        <w:rPr>
          <w:rFonts w:ascii="Times New Roman" w:eastAsia="Times New Roman" w:hAnsi="Times New Roman" w:cs="Times New Roman"/>
          <w:sz w:val="26"/>
        </w:rPr>
        <w:t>Обеспечение мероприятий гражданской обороны</w:t>
      </w:r>
      <w:r w:rsidR="00864F03" w:rsidRPr="00983167">
        <w:rPr>
          <w:rFonts w:ascii="Times New Roman" w:eastAsia="Times New Roman" w:hAnsi="Times New Roman" w:cs="Times New Roman"/>
          <w:sz w:val="26"/>
        </w:rPr>
        <w:t>»</w:t>
      </w:r>
    </w:p>
    <w:p w:rsidR="008941AF" w:rsidRPr="00983167" w:rsidRDefault="00875DE2">
      <w:pPr>
        <w:spacing w:after="0" w:line="240" w:lineRule="auto"/>
        <w:ind w:firstLine="709"/>
        <w:jc w:val="both"/>
        <w:rPr>
          <w:rFonts w:ascii="Times New Roman" w:eastAsia="Times New Roman" w:hAnsi="Times New Roman" w:cs="Times New Roman"/>
          <w:sz w:val="26"/>
          <w:szCs w:val="26"/>
        </w:rPr>
      </w:pPr>
      <w:r w:rsidRPr="00983167">
        <w:rPr>
          <w:rFonts w:ascii="Times New Roman" w:hAnsi="Times New Roman" w:cs="Times New Roman"/>
          <w:sz w:val="26"/>
          <w:szCs w:val="26"/>
        </w:rPr>
        <w:t>Направлена на пополнение и содержание запасов материально-технических, продовольственных, медицинских и иных средств для обеспечения гражданской обороны в учреждениях, подведомственных исполнительным органам государственной власти Московской области</w:t>
      </w:r>
      <w:r w:rsidRPr="00983167">
        <w:rPr>
          <w:rFonts w:ascii="Times New Roman" w:eastAsia="Times New Roman" w:hAnsi="Times New Roman" w:cs="Times New Roman"/>
          <w:sz w:val="26"/>
          <w:szCs w:val="26"/>
        </w:rPr>
        <w:t xml:space="preserve"> </w:t>
      </w:r>
    </w:p>
    <w:p w:rsidR="008941AF" w:rsidRDefault="00DF6E44">
      <w:pPr>
        <w:spacing w:after="0" w:line="240" w:lineRule="auto"/>
        <w:ind w:firstLine="709"/>
        <w:jc w:val="both"/>
        <w:rPr>
          <w:rFonts w:ascii="Times New Roman" w:eastAsia="Times New Roman" w:hAnsi="Times New Roman" w:cs="Times New Roman"/>
          <w:sz w:val="26"/>
          <w:shd w:val="clear" w:color="auto" w:fill="FFFF00"/>
        </w:rPr>
      </w:pPr>
      <w:r w:rsidRPr="00983167">
        <w:rPr>
          <w:rFonts w:ascii="Times New Roman" w:eastAsia="Times New Roman" w:hAnsi="Times New Roman" w:cs="Times New Roman"/>
          <w:sz w:val="26"/>
        </w:rPr>
        <w:t>Реализация мероприятий подпрограмм позволит решить поставленные задачи.</w:t>
      </w:r>
    </w:p>
    <w:p w:rsidR="00875DE2" w:rsidRDefault="00875DE2">
      <w:pPr>
        <w:spacing w:after="0" w:line="240" w:lineRule="auto"/>
        <w:jc w:val="center"/>
        <w:rPr>
          <w:rFonts w:ascii="Times New Roman" w:eastAsia="Times New Roman" w:hAnsi="Times New Roman" w:cs="Times New Roman"/>
          <w:b/>
          <w:sz w:val="26"/>
        </w:rPr>
      </w:pPr>
    </w:p>
    <w:p w:rsidR="008941AF" w:rsidRDefault="00DF6E44">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Цель и задачи муниципальной программы</w:t>
      </w:r>
    </w:p>
    <w:p w:rsidR="008941AF" w:rsidRDefault="008941AF">
      <w:pPr>
        <w:spacing w:after="0" w:line="240" w:lineRule="auto"/>
        <w:ind w:firstLine="720"/>
        <w:jc w:val="center"/>
        <w:rPr>
          <w:rFonts w:ascii="Times New Roman" w:eastAsia="Times New Roman" w:hAnsi="Times New Roman" w:cs="Times New Roman"/>
          <w:b/>
          <w:sz w:val="26"/>
        </w:rPr>
      </w:pP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xml:space="preserve">Усилия органов местного самоуправления Городского округа Подольск, в компетенцию которых входит решение вопросов обеспечения безопасности, в </w:t>
      </w:r>
      <w:r>
        <w:rPr>
          <w:rFonts w:ascii="Times New Roman" w:eastAsia="Times New Roman" w:hAnsi="Times New Roman" w:cs="Times New Roman"/>
          <w:sz w:val="26"/>
        </w:rPr>
        <w:lastRenderedPageBreak/>
        <w:t>рамках программы должны обеспечить снижение показателей нарастания угроз, а в конечном итоге гарантированную защиту населения и объектов Городского округа Подольск от преступности, террористических актов и чрезвычайных ситуаций.</w:t>
      </w:r>
    </w:p>
    <w:p w:rsidR="008941AF" w:rsidRDefault="008941AF">
      <w:pPr>
        <w:spacing w:after="0" w:line="240" w:lineRule="auto"/>
        <w:ind w:firstLine="709"/>
        <w:jc w:val="both"/>
        <w:rPr>
          <w:rFonts w:ascii="Times New Roman" w:eastAsia="Times New Roman" w:hAnsi="Times New Roman" w:cs="Times New Roman"/>
          <w:b/>
          <w:sz w:val="26"/>
        </w:rPr>
      </w:pP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b/>
          <w:sz w:val="26"/>
        </w:rPr>
        <w:t>Цель муниципальной программы</w:t>
      </w:r>
      <w:r>
        <w:rPr>
          <w:rFonts w:ascii="Times New Roman" w:eastAsia="Times New Roman" w:hAnsi="Times New Roman" w:cs="Times New Roman"/>
          <w:sz w:val="26"/>
        </w:rPr>
        <w:t xml:space="preserve"> – содействие правоохранительным органам в предупреждении и пресечении преступлений и иных правонарушений,</w:t>
      </w:r>
    </w:p>
    <w:p w:rsidR="008941AF" w:rsidRDefault="00DF6E44">
      <w:pPr>
        <w:spacing w:after="0" w:line="240" w:lineRule="auto"/>
        <w:jc w:val="both"/>
        <w:rPr>
          <w:rFonts w:ascii="Times New Roman" w:eastAsia="Times New Roman" w:hAnsi="Times New Roman" w:cs="Times New Roman"/>
          <w:sz w:val="26"/>
        </w:rPr>
      </w:pPr>
      <w:r>
        <w:rPr>
          <w:rFonts w:ascii="Times New Roman" w:eastAsia="Times New Roman" w:hAnsi="Times New Roman" w:cs="Times New Roman"/>
          <w:sz w:val="26"/>
        </w:rPr>
        <w:t>комплексное обеспечение безопасности населения и объектов на территории Городского округа Подольск.</w:t>
      </w:r>
    </w:p>
    <w:p w:rsidR="008941AF" w:rsidRDefault="00DF6E44">
      <w:pPr>
        <w:tabs>
          <w:tab w:val="left" w:pos="436"/>
        </w:tabs>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xml:space="preserve">Условиями достижения цели программы является решение следующих </w:t>
      </w:r>
      <w:r>
        <w:rPr>
          <w:rFonts w:ascii="Times New Roman" w:eastAsia="Times New Roman" w:hAnsi="Times New Roman" w:cs="Times New Roman"/>
          <w:b/>
          <w:sz w:val="26"/>
        </w:rPr>
        <w:t>задач</w:t>
      </w:r>
      <w:r>
        <w:rPr>
          <w:rFonts w:ascii="Times New Roman" w:eastAsia="Times New Roman" w:hAnsi="Times New Roman" w:cs="Times New Roman"/>
          <w:sz w:val="26"/>
        </w:rPr>
        <w:t>:</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повышение степени антитеррористической защищенности социально-значимых объектов и мест с  массовым пребыванием людей;</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содействие правоохранительным органам в снижении  общего количества  преступлений, совершенных на территории Городского округа Подольск;</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установка систем видеонаблюдения (видеокамер и мониторов) в местах  массового пребывания людей;</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профилактика и  предупреждение проявлений экстремизма;</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увеличение количества лиц, состоящих на  профилактическом учете за потребление наркотических средств в немедицинских целях;</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повышение уровня готовности сил и средств Подольского звена  МОСЧС;</w:t>
      </w:r>
    </w:p>
    <w:p w:rsidR="008941AF" w:rsidRDefault="00DF6E44">
      <w:pPr>
        <w:spacing w:after="0" w:line="240" w:lineRule="auto"/>
        <w:ind w:firstLine="708"/>
        <w:jc w:val="both"/>
        <w:rPr>
          <w:rFonts w:ascii="Times New Roman" w:eastAsia="Times New Roman" w:hAnsi="Times New Roman" w:cs="Times New Roman"/>
          <w:sz w:val="26"/>
        </w:rPr>
      </w:pPr>
      <w:r>
        <w:rPr>
          <w:rFonts w:ascii="Times New Roman" w:eastAsia="Times New Roman" w:hAnsi="Times New Roman" w:cs="Times New Roman"/>
          <w:sz w:val="26"/>
        </w:rPr>
        <w:t>- создание комфортного и безопасного отдыха людей в местах массового отдыха на водных объектах, расположенных на территории Городского округа Подольск;</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развитие, совершенствование и поддержание в постоянной готовности ЕДДС Городского округа Подольск и Системы «112»;</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увеличение количества населения Городского округа Подольск попадающего в зону действия системы централизованного оповещения и информирования при чрезвычайных ситуациях или угрозе их возникновения;</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создание и развитие на территории Городского округа Подольск аппаратно-программного комплекса «Безопасный город»;</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профилактика и ликвидация пожаров на территории Городского округа Подольск;</w:t>
      </w:r>
    </w:p>
    <w:p w:rsidR="008941AF" w:rsidRDefault="00DF6E44">
      <w:pPr>
        <w:suppressAutoHyphens/>
        <w:spacing w:after="0" w:line="240" w:lineRule="auto"/>
        <w:ind w:firstLine="708"/>
        <w:jc w:val="both"/>
        <w:rPr>
          <w:rFonts w:ascii="Times New Roman" w:eastAsia="Times New Roman" w:hAnsi="Times New Roman" w:cs="Times New Roman"/>
          <w:sz w:val="26"/>
        </w:rPr>
      </w:pPr>
      <w:r>
        <w:rPr>
          <w:rFonts w:ascii="Times New Roman" w:eastAsia="Times New Roman" w:hAnsi="Times New Roman" w:cs="Times New Roman"/>
          <w:sz w:val="26"/>
        </w:rPr>
        <w:t>- реализация задач гражданской обороны и обеспечение выполнения мероприятий Плана гражданской обороны и защиты населения Городского округа Подольск.</w:t>
      </w:r>
    </w:p>
    <w:p w:rsidR="008941AF" w:rsidRDefault="008941AF">
      <w:pPr>
        <w:tabs>
          <w:tab w:val="left" w:pos="436"/>
        </w:tabs>
        <w:spacing w:after="0" w:line="240" w:lineRule="auto"/>
        <w:ind w:firstLine="720"/>
        <w:jc w:val="both"/>
        <w:rPr>
          <w:rFonts w:ascii="Times New Roman" w:eastAsia="Times New Roman" w:hAnsi="Times New Roman" w:cs="Times New Roman"/>
          <w:sz w:val="26"/>
        </w:rPr>
      </w:pPr>
    </w:p>
    <w:p w:rsidR="008941AF" w:rsidRDefault="00DF6E44">
      <w:pPr>
        <w:tabs>
          <w:tab w:val="left" w:pos="436"/>
        </w:tabs>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Обобщенная характеристика основных мероприятий муниципальной программы, обоснование необходимости их осуществления</w:t>
      </w:r>
    </w:p>
    <w:p w:rsidR="008941AF" w:rsidRDefault="008941AF">
      <w:pPr>
        <w:tabs>
          <w:tab w:val="left" w:pos="436"/>
        </w:tabs>
        <w:spacing w:after="0" w:line="240" w:lineRule="auto"/>
        <w:ind w:firstLine="720"/>
        <w:jc w:val="both"/>
        <w:rPr>
          <w:rFonts w:ascii="Times New Roman" w:eastAsia="Times New Roman" w:hAnsi="Times New Roman" w:cs="Times New Roman"/>
          <w:sz w:val="26"/>
        </w:rPr>
      </w:pP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b/>
          <w:sz w:val="26"/>
        </w:rPr>
        <w:t>Подпрограмма 1</w:t>
      </w:r>
      <w:r>
        <w:rPr>
          <w:rFonts w:ascii="Times New Roman" w:eastAsia="Times New Roman" w:hAnsi="Times New Roman" w:cs="Times New Roman"/>
          <w:sz w:val="26"/>
        </w:rPr>
        <w:t>«Профилактика преступлений и иных правонарушений» направлена на повышение уровня и результативности борьбы с преступностью, закрепление достигнутых результатов в обеспечении правопорядка и безопасности граждан.</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Реализация подпрограммы позволит:</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увеличить долю социально значимых объектов (учреждений), оборудованных в целях антитеррористической защищенности средствами  безопасности  до 100%  к</w:t>
      </w:r>
      <w:r w:rsidR="008E4F5F">
        <w:rPr>
          <w:rFonts w:ascii="Times New Roman" w:eastAsia="Times New Roman" w:hAnsi="Times New Roman" w:cs="Times New Roman"/>
          <w:sz w:val="26"/>
        </w:rPr>
        <w:t xml:space="preserve"> </w:t>
      </w:r>
      <w:r w:rsidR="008E4F5F">
        <w:rPr>
          <w:rFonts w:ascii="Times New Roman" w:hAnsi="Times New Roman" w:cs="Times New Roman"/>
          <w:sz w:val="26"/>
          <w:szCs w:val="26"/>
        </w:rPr>
        <w:t>2024</w:t>
      </w:r>
      <w:r w:rsidR="008E4F5F" w:rsidRPr="00983167">
        <w:rPr>
          <w:rFonts w:ascii="Times New Roman" w:hAnsi="Times New Roman" w:cs="Times New Roman"/>
          <w:sz w:val="26"/>
          <w:szCs w:val="26"/>
        </w:rPr>
        <w:t xml:space="preserve"> </w:t>
      </w:r>
      <w:r>
        <w:rPr>
          <w:rFonts w:ascii="Times New Roman" w:eastAsia="Times New Roman" w:hAnsi="Times New Roman" w:cs="Times New Roman"/>
          <w:sz w:val="26"/>
        </w:rPr>
        <w:t xml:space="preserve"> году;</w:t>
      </w:r>
    </w:p>
    <w:p w:rsidR="008941AF" w:rsidRDefault="00DF6E44" w:rsidP="00ED040F">
      <w:pPr>
        <w:spacing w:after="0" w:line="240" w:lineRule="auto"/>
        <w:ind w:firstLine="708"/>
        <w:jc w:val="both"/>
        <w:rPr>
          <w:rFonts w:ascii="Times New Roman" w:eastAsia="Times New Roman" w:hAnsi="Times New Roman" w:cs="Times New Roman"/>
          <w:sz w:val="26"/>
        </w:rPr>
      </w:pPr>
      <w:r>
        <w:rPr>
          <w:rFonts w:ascii="Times New Roman" w:eastAsia="Times New Roman" w:hAnsi="Times New Roman" w:cs="Times New Roman"/>
          <w:sz w:val="26"/>
        </w:rPr>
        <w:lastRenderedPageBreak/>
        <w:t xml:space="preserve">- снизить общее количество преступлений, совершенных на территории муниципального образования не менее, чем на 5 % ежегодно, до </w:t>
      </w:r>
      <w:r w:rsidR="008E4F5F">
        <w:rPr>
          <w:rFonts w:ascii="Times New Roman" w:hAnsi="Times New Roman" w:cs="Times New Roman"/>
          <w:sz w:val="26"/>
          <w:szCs w:val="26"/>
        </w:rPr>
        <w:t>2024</w:t>
      </w:r>
      <w:r w:rsidR="008E4F5F">
        <w:rPr>
          <w:rFonts w:ascii="Times New Roman" w:eastAsia="Times New Roman" w:hAnsi="Times New Roman" w:cs="Times New Roman"/>
          <w:sz w:val="26"/>
        </w:rPr>
        <w:t xml:space="preserve"> </w:t>
      </w:r>
      <w:r>
        <w:rPr>
          <w:rFonts w:ascii="Times New Roman" w:eastAsia="Times New Roman" w:hAnsi="Times New Roman" w:cs="Times New Roman"/>
          <w:sz w:val="26"/>
        </w:rPr>
        <w:t xml:space="preserve"> года;</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снизить долю несовершеннолетних в общем числе лиц, совершивших преступления до 2,2 %;</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увеличить долю выявленных административных правонарушений при содействии членов общественных формирований правоохранительной  направленности до 125%</w:t>
      </w:r>
      <w:r w:rsidR="00462E48">
        <w:rPr>
          <w:rFonts w:ascii="Times New Roman" w:eastAsia="Times New Roman" w:hAnsi="Times New Roman" w:cs="Times New Roman"/>
          <w:sz w:val="26"/>
        </w:rPr>
        <w:t xml:space="preserve"> </w:t>
      </w:r>
      <w:r>
        <w:rPr>
          <w:rFonts w:ascii="Times New Roman" w:eastAsia="Times New Roman" w:hAnsi="Times New Roman" w:cs="Times New Roman"/>
          <w:sz w:val="26"/>
        </w:rPr>
        <w:t xml:space="preserve">к </w:t>
      </w:r>
      <w:r w:rsidR="008E4F5F">
        <w:rPr>
          <w:rFonts w:ascii="Times New Roman" w:hAnsi="Times New Roman" w:cs="Times New Roman"/>
          <w:sz w:val="26"/>
          <w:szCs w:val="26"/>
        </w:rPr>
        <w:t>2024</w:t>
      </w:r>
      <w:r w:rsidR="008E4F5F" w:rsidRPr="00983167">
        <w:rPr>
          <w:rFonts w:ascii="Times New Roman" w:hAnsi="Times New Roman" w:cs="Times New Roman"/>
          <w:sz w:val="26"/>
          <w:szCs w:val="26"/>
        </w:rPr>
        <w:t xml:space="preserve"> </w:t>
      </w:r>
      <w:r>
        <w:rPr>
          <w:rFonts w:ascii="Times New Roman" w:eastAsia="Times New Roman" w:hAnsi="Times New Roman" w:cs="Times New Roman"/>
          <w:sz w:val="26"/>
        </w:rPr>
        <w:t xml:space="preserve"> году;</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увеличить долю объектов социальной сферы, мест с массовым пребыванием людей, коммерческих объектов, оборудованных системами видеонаблюдения и подключённых к системе «Безопасный регион»</w:t>
      </w:r>
      <w:r w:rsidR="004E71A4">
        <w:rPr>
          <w:rFonts w:ascii="Times New Roman" w:eastAsia="Times New Roman" w:hAnsi="Times New Roman" w:cs="Times New Roman"/>
          <w:sz w:val="26"/>
        </w:rPr>
        <w:t xml:space="preserve"> </w:t>
      </w:r>
      <w:r>
        <w:rPr>
          <w:rFonts w:ascii="Times New Roman" w:eastAsia="Times New Roman" w:hAnsi="Times New Roman" w:cs="Times New Roman"/>
          <w:sz w:val="26"/>
        </w:rPr>
        <w:t xml:space="preserve">до 100%  к </w:t>
      </w:r>
      <w:r w:rsidR="008E4F5F">
        <w:rPr>
          <w:rFonts w:ascii="Times New Roman" w:hAnsi="Times New Roman" w:cs="Times New Roman"/>
          <w:sz w:val="26"/>
          <w:szCs w:val="26"/>
        </w:rPr>
        <w:t>2024</w:t>
      </w:r>
      <w:r w:rsidR="008E4F5F" w:rsidRPr="00983167">
        <w:rPr>
          <w:rFonts w:ascii="Times New Roman" w:hAnsi="Times New Roman" w:cs="Times New Roman"/>
          <w:sz w:val="26"/>
          <w:szCs w:val="26"/>
        </w:rPr>
        <w:t xml:space="preserve"> </w:t>
      </w:r>
      <w:r>
        <w:rPr>
          <w:rFonts w:ascii="Times New Roman" w:eastAsia="Times New Roman" w:hAnsi="Times New Roman" w:cs="Times New Roman"/>
          <w:sz w:val="26"/>
        </w:rPr>
        <w:t xml:space="preserve"> году;</w:t>
      </w:r>
    </w:p>
    <w:p w:rsidR="008941AF" w:rsidRDefault="00DF6E44">
      <w:pPr>
        <w:spacing w:after="0" w:line="240" w:lineRule="auto"/>
        <w:ind w:firstLine="708"/>
        <w:jc w:val="both"/>
        <w:rPr>
          <w:rFonts w:ascii="Times New Roman" w:eastAsia="Times New Roman" w:hAnsi="Times New Roman" w:cs="Times New Roman"/>
          <w:sz w:val="26"/>
        </w:rPr>
      </w:pPr>
      <w:r>
        <w:rPr>
          <w:rFonts w:ascii="Times New Roman" w:eastAsia="Times New Roman" w:hAnsi="Times New Roman" w:cs="Times New Roman"/>
          <w:sz w:val="26"/>
        </w:rPr>
        <w:t>- не допустить преступлений экстремистского характера;</w:t>
      </w:r>
    </w:p>
    <w:p w:rsidR="008941AF" w:rsidRDefault="00DF6E44">
      <w:pPr>
        <w:suppressAutoHyphens/>
        <w:spacing w:after="0" w:line="240" w:lineRule="auto"/>
        <w:ind w:firstLine="708"/>
        <w:jc w:val="both"/>
        <w:rPr>
          <w:rFonts w:ascii="Times New Roman" w:eastAsia="Times New Roman" w:hAnsi="Times New Roman" w:cs="Times New Roman"/>
          <w:b/>
          <w:sz w:val="26"/>
        </w:rPr>
      </w:pPr>
      <w:r>
        <w:rPr>
          <w:rFonts w:ascii="Times New Roman" w:eastAsia="Times New Roman" w:hAnsi="Times New Roman" w:cs="Times New Roman"/>
          <w:sz w:val="26"/>
        </w:rPr>
        <w:t>- увеличить число лиц, состоящих на диспансерном учете с диагнозом  «Употребление наркотиков с вредными последствиями»</w:t>
      </w:r>
      <w:r w:rsidR="004E71A4">
        <w:rPr>
          <w:rFonts w:ascii="Times New Roman" w:eastAsia="Times New Roman" w:hAnsi="Times New Roman" w:cs="Times New Roman"/>
          <w:sz w:val="26"/>
        </w:rPr>
        <w:t xml:space="preserve"> </w:t>
      </w:r>
      <w:r>
        <w:rPr>
          <w:rFonts w:ascii="Times New Roman" w:eastAsia="Times New Roman" w:hAnsi="Times New Roman" w:cs="Times New Roman"/>
          <w:sz w:val="26"/>
        </w:rPr>
        <w:t xml:space="preserve">до  110%  к </w:t>
      </w:r>
      <w:r w:rsidR="008E4F5F">
        <w:rPr>
          <w:rFonts w:ascii="Times New Roman" w:hAnsi="Times New Roman" w:cs="Times New Roman"/>
          <w:sz w:val="26"/>
          <w:szCs w:val="26"/>
        </w:rPr>
        <w:t>2024</w:t>
      </w:r>
      <w:r w:rsidR="008E4F5F" w:rsidRPr="00983167">
        <w:rPr>
          <w:rFonts w:ascii="Times New Roman" w:hAnsi="Times New Roman" w:cs="Times New Roman"/>
          <w:sz w:val="26"/>
          <w:szCs w:val="26"/>
        </w:rPr>
        <w:t xml:space="preserve"> </w:t>
      </w:r>
      <w:r>
        <w:rPr>
          <w:rFonts w:ascii="Times New Roman" w:eastAsia="Times New Roman" w:hAnsi="Times New Roman" w:cs="Times New Roman"/>
          <w:sz w:val="26"/>
        </w:rPr>
        <w:t xml:space="preserve"> году;</w:t>
      </w:r>
    </w:p>
    <w:p w:rsidR="008941AF" w:rsidRDefault="00DF6E44">
      <w:pPr>
        <w:suppressAutoHyphens/>
        <w:spacing w:after="0" w:line="240" w:lineRule="auto"/>
        <w:ind w:firstLine="708"/>
        <w:jc w:val="both"/>
        <w:rPr>
          <w:rFonts w:ascii="Times New Roman" w:eastAsia="Times New Roman" w:hAnsi="Times New Roman" w:cs="Times New Roman"/>
          <w:sz w:val="26"/>
        </w:rPr>
      </w:pPr>
      <w:r>
        <w:rPr>
          <w:rFonts w:ascii="Times New Roman" w:eastAsia="Times New Roman" w:hAnsi="Times New Roman" w:cs="Times New Roman"/>
          <w:sz w:val="26"/>
        </w:rPr>
        <w:t>- увеличить число лиц (школьников и студентов), охваченных профилактическими медицинскими осмотрами с целью раннего выявления незаконного потребления наркотических средств и психотропных веществ</w:t>
      </w:r>
      <w:r w:rsidR="004E71A4">
        <w:rPr>
          <w:rFonts w:ascii="Times New Roman" w:eastAsia="Times New Roman" w:hAnsi="Times New Roman" w:cs="Times New Roman"/>
          <w:sz w:val="26"/>
        </w:rPr>
        <w:t xml:space="preserve"> </w:t>
      </w:r>
      <w:r>
        <w:rPr>
          <w:rFonts w:ascii="Times New Roman" w:eastAsia="Times New Roman" w:hAnsi="Times New Roman" w:cs="Times New Roman"/>
          <w:sz w:val="26"/>
        </w:rPr>
        <w:t xml:space="preserve">до 119%  в </w:t>
      </w:r>
      <w:r w:rsidR="008E4F5F">
        <w:rPr>
          <w:rFonts w:ascii="Times New Roman" w:hAnsi="Times New Roman" w:cs="Times New Roman"/>
          <w:sz w:val="26"/>
          <w:szCs w:val="26"/>
        </w:rPr>
        <w:t>2024</w:t>
      </w:r>
      <w:r w:rsidR="008E4F5F" w:rsidRPr="00983167">
        <w:rPr>
          <w:rFonts w:ascii="Times New Roman" w:hAnsi="Times New Roman" w:cs="Times New Roman"/>
          <w:sz w:val="26"/>
          <w:szCs w:val="26"/>
        </w:rPr>
        <w:t xml:space="preserve"> </w:t>
      </w:r>
      <w:r>
        <w:rPr>
          <w:rFonts w:ascii="Times New Roman" w:eastAsia="Times New Roman" w:hAnsi="Times New Roman" w:cs="Times New Roman"/>
          <w:sz w:val="26"/>
        </w:rPr>
        <w:t xml:space="preserve"> году:</w:t>
      </w:r>
    </w:p>
    <w:p w:rsidR="004D59DA" w:rsidRDefault="004D59DA">
      <w:pPr>
        <w:suppressAutoHyphens/>
        <w:spacing w:after="0" w:line="240" w:lineRule="auto"/>
        <w:ind w:firstLine="708"/>
        <w:jc w:val="both"/>
        <w:rPr>
          <w:rFonts w:ascii="Times New Roman" w:eastAsia="Times New Roman" w:hAnsi="Times New Roman" w:cs="Times New Roman"/>
          <w:sz w:val="26"/>
        </w:rPr>
      </w:pPr>
      <w:r w:rsidRPr="004D59DA">
        <w:rPr>
          <w:rFonts w:ascii="Times New Roman" w:eastAsia="Times New Roman" w:hAnsi="Times New Roman" w:cs="Times New Roman"/>
          <w:sz w:val="26"/>
        </w:rPr>
        <w:t xml:space="preserve">- </w:t>
      </w:r>
      <w:r>
        <w:rPr>
          <w:rFonts w:ascii="Times New Roman" w:eastAsia="Times New Roman" w:hAnsi="Times New Roman" w:cs="Times New Roman"/>
          <w:sz w:val="26"/>
        </w:rPr>
        <w:t>увеличить д</w:t>
      </w:r>
      <w:r w:rsidRPr="004D59DA">
        <w:rPr>
          <w:rFonts w:ascii="Times New Roman" w:eastAsia="Times New Roman" w:hAnsi="Times New Roman" w:cs="Times New Roman"/>
          <w:sz w:val="26"/>
        </w:rPr>
        <w:t>ол</w:t>
      </w:r>
      <w:r>
        <w:rPr>
          <w:rFonts w:ascii="Times New Roman" w:eastAsia="Times New Roman" w:hAnsi="Times New Roman" w:cs="Times New Roman"/>
          <w:sz w:val="26"/>
        </w:rPr>
        <w:t>ю</w:t>
      </w:r>
      <w:r w:rsidRPr="004D59DA">
        <w:rPr>
          <w:rFonts w:ascii="Times New Roman" w:eastAsia="Times New Roman" w:hAnsi="Times New Roman" w:cs="Times New Roman"/>
          <w:sz w:val="26"/>
        </w:rPr>
        <w:t xml:space="preserve"> коммерческих объектов, оборудованных системами видеонаблюдения и подключенных к системе «Безопасный регион», </w:t>
      </w:r>
      <w:r>
        <w:rPr>
          <w:rFonts w:ascii="Times New Roman" w:eastAsia="Times New Roman" w:hAnsi="Times New Roman" w:cs="Times New Roman"/>
          <w:sz w:val="26"/>
        </w:rPr>
        <w:t xml:space="preserve">до 100 </w:t>
      </w:r>
      <w:r w:rsidRPr="004D59DA">
        <w:rPr>
          <w:rFonts w:ascii="Times New Roman" w:eastAsia="Times New Roman" w:hAnsi="Times New Roman" w:cs="Times New Roman"/>
          <w:sz w:val="26"/>
        </w:rPr>
        <w:t>%</w:t>
      </w:r>
      <w:r>
        <w:rPr>
          <w:rFonts w:ascii="Times New Roman" w:eastAsia="Times New Roman" w:hAnsi="Times New Roman" w:cs="Times New Roman"/>
          <w:sz w:val="26"/>
        </w:rPr>
        <w:t xml:space="preserve"> в </w:t>
      </w:r>
      <w:r w:rsidR="008E4F5F">
        <w:rPr>
          <w:rFonts w:ascii="Times New Roman" w:hAnsi="Times New Roman" w:cs="Times New Roman"/>
          <w:sz w:val="26"/>
          <w:szCs w:val="26"/>
        </w:rPr>
        <w:t>2024</w:t>
      </w:r>
      <w:r w:rsidR="008E4F5F" w:rsidRPr="00983167">
        <w:rPr>
          <w:rFonts w:ascii="Times New Roman" w:hAnsi="Times New Roman" w:cs="Times New Roman"/>
          <w:sz w:val="26"/>
          <w:szCs w:val="26"/>
        </w:rPr>
        <w:t xml:space="preserve"> </w:t>
      </w:r>
      <w:r>
        <w:rPr>
          <w:rFonts w:ascii="Times New Roman" w:eastAsia="Times New Roman" w:hAnsi="Times New Roman" w:cs="Times New Roman"/>
          <w:sz w:val="26"/>
        </w:rPr>
        <w:t xml:space="preserve"> году;</w:t>
      </w:r>
    </w:p>
    <w:p w:rsidR="004D59DA" w:rsidRDefault="004D59DA" w:rsidP="004D59DA">
      <w:pPr>
        <w:suppressAutoHyphens/>
        <w:spacing w:after="0" w:line="240" w:lineRule="auto"/>
        <w:ind w:firstLine="708"/>
        <w:jc w:val="both"/>
        <w:rPr>
          <w:rFonts w:ascii="Times New Roman" w:eastAsia="Times New Roman" w:hAnsi="Times New Roman" w:cs="Times New Roman"/>
          <w:sz w:val="26"/>
        </w:rPr>
      </w:pPr>
      <w:r>
        <w:rPr>
          <w:rFonts w:ascii="Times New Roman" w:eastAsia="Times New Roman" w:hAnsi="Times New Roman" w:cs="Times New Roman"/>
          <w:sz w:val="26"/>
        </w:rPr>
        <w:t>-</w:t>
      </w:r>
      <w:r w:rsidRPr="004D59DA">
        <w:rPr>
          <w:rFonts w:ascii="Times New Roman" w:eastAsia="Times New Roman" w:hAnsi="Times New Roman" w:cs="Times New Roman"/>
          <w:sz w:val="26"/>
        </w:rPr>
        <w:t xml:space="preserve"> </w:t>
      </w:r>
      <w:r>
        <w:rPr>
          <w:rFonts w:ascii="Times New Roman" w:eastAsia="Times New Roman" w:hAnsi="Times New Roman" w:cs="Times New Roman"/>
          <w:sz w:val="26"/>
        </w:rPr>
        <w:t>увеличить д</w:t>
      </w:r>
      <w:r w:rsidRPr="004D59DA">
        <w:rPr>
          <w:rFonts w:ascii="Times New Roman" w:eastAsia="Times New Roman" w:hAnsi="Times New Roman" w:cs="Times New Roman"/>
          <w:sz w:val="26"/>
        </w:rPr>
        <w:t>ол</w:t>
      </w:r>
      <w:r>
        <w:rPr>
          <w:rFonts w:ascii="Times New Roman" w:eastAsia="Times New Roman" w:hAnsi="Times New Roman" w:cs="Times New Roman"/>
          <w:sz w:val="26"/>
        </w:rPr>
        <w:t>ю</w:t>
      </w:r>
      <w:r w:rsidRPr="004D59DA">
        <w:rPr>
          <w:rFonts w:ascii="Times New Roman" w:eastAsia="Times New Roman" w:hAnsi="Times New Roman" w:cs="Times New Roman"/>
          <w:sz w:val="26"/>
        </w:rPr>
        <w:t xml:space="preserve"> подъездов многоквартирных домов, оборудованных системами видеонаблюдения и подключенных к системе «Безопасный регион», </w:t>
      </w:r>
      <w:r>
        <w:rPr>
          <w:rFonts w:ascii="Times New Roman" w:eastAsia="Times New Roman" w:hAnsi="Times New Roman" w:cs="Times New Roman"/>
          <w:sz w:val="26"/>
        </w:rPr>
        <w:t xml:space="preserve">до 100 </w:t>
      </w:r>
      <w:r w:rsidRPr="004D59DA">
        <w:rPr>
          <w:rFonts w:ascii="Times New Roman" w:eastAsia="Times New Roman" w:hAnsi="Times New Roman" w:cs="Times New Roman"/>
          <w:sz w:val="26"/>
        </w:rPr>
        <w:t>%</w:t>
      </w:r>
      <w:r>
        <w:rPr>
          <w:rFonts w:ascii="Times New Roman" w:eastAsia="Times New Roman" w:hAnsi="Times New Roman" w:cs="Times New Roman"/>
          <w:sz w:val="26"/>
        </w:rPr>
        <w:t xml:space="preserve"> в </w:t>
      </w:r>
      <w:r w:rsidR="008E4F5F">
        <w:rPr>
          <w:rFonts w:ascii="Times New Roman" w:hAnsi="Times New Roman" w:cs="Times New Roman"/>
          <w:sz w:val="26"/>
          <w:szCs w:val="26"/>
        </w:rPr>
        <w:t>2024</w:t>
      </w:r>
      <w:r w:rsidR="008E4F5F" w:rsidRPr="00983167">
        <w:rPr>
          <w:rFonts w:ascii="Times New Roman" w:hAnsi="Times New Roman" w:cs="Times New Roman"/>
          <w:sz w:val="26"/>
          <w:szCs w:val="26"/>
        </w:rPr>
        <w:t xml:space="preserve"> </w:t>
      </w:r>
      <w:r>
        <w:rPr>
          <w:rFonts w:ascii="Times New Roman" w:eastAsia="Times New Roman" w:hAnsi="Times New Roman" w:cs="Times New Roman"/>
          <w:sz w:val="26"/>
        </w:rPr>
        <w:t xml:space="preserve"> году.</w:t>
      </w:r>
    </w:p>
    <w:p w:rsidR="008941AF" w:rsidRDefault="00DF6E44">
      <w:pPr>
        <w:tabs>
          <w:tab w:val="center" w:pos="720"/>
          <w:tab w:val="right" w:pos="9355"/>
        </w:tabs>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b/>
          <w:sz w:val="26"/>
        </w:rPr>
        <w:t>Подпрограмма 2 «</w:t>
      </w:r>
      <w:r>
        <w:rPr>
          <w:rFonts w:ascii="Times New Roman" w:eastAsia="Times New Roman" w:hAnsi="Times New Roman" w:cs="Times New Roman"/>
          <w:sz w:val="26"/>
        </w:rPr>
        <w:t>Снижение рисков</w:t>
      </w:r>
      <w:r w:rsidR="004E71A4">
        <w:rPr>
          <w:rFonts w:ascii="Times New Roman" w:eastAsia="Times New Roman" w:hAnsi="Times New Roman" w:cs="Times New Roman"/>
          <w:sz w:val="26"/>
        </w:rPr>
        <w:t xml:space="preserve"> </w:t>
      </w:r>
      <w:r>
        <w:rPr>
          <w:rFonts w:ascii="Times New Roman" w:eastAsia="Times New Roman" w:hAnsi="Times New Roman" w:cs="Times New Roman"/>
          <w:sz w:val="26"/>
        </w:rPr>
        <w:t>и смягчение последствий   чрезвычайных ситуаций природного и техногенного характера</w:t>
      </w:r>
      <w:r>
        <w:rPr>
          <w:rFonts w:ascii="Times New Roman" w:eastAsia="Times New Roman" w:hAnsi="Times New Roman" w:cs="Times New Roman"/>
          <w:b/>
          <w:sz w:val="26"/>
        </w:rPr>
        <w:t>»</w:t>
      </w:r>
      <w:r>
        <w:rPr>
          <w:rFonts w:ascii="Times New Roman" w:eastAsia="Times New Roman" w:hAnsi="Times New Roman" w:cs="Times New Roman"/>
          <w:sz w:val="26"/>
        </w:rPr>
        <w:t>направлена на</w:t>
      </w:r>
      <w:r w:rsidR="00E33C64">
        <w:rPr>
          <w:rFonts w:ascii="Times New Roman" w:eastAsia="Times New Roman" w:hAnsi="Times New Roman" w:cs="Times New Roman"/>
          <w:sz w:val="26"/>
        </w:rPr>
        <w:t xml:space="preserve"> </w:t>
      </w:r>
      <w:r>
        <w:rPr>
          <w:rFonts w:ascii="Times New Roman" w:eastAsia="Times New Roman" w:hAnsi="Times New Roman" w:cs="Times New Roman"/>
          <w:sz w:val="26"/>
        </w:rPr>
        <w:t>предупреждение возникновения и развития чрезвычайных ситуаций, повышение уровня защиты населения от чрезвычайных ситуаций и защищенности опасных объектов от угроз природного и техногенного характера, обеспечение необходимых условий для безопасной жизнедеятельности населения городского округа, снижение размеров ущерба и потерь от чрезвычайных ситуаций.</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Реализация подпрограммы позволит:</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увеличить процент готовности Городского округа Подольск к действиям по предназначению при возникновении чрезвычайных ситуаций (происшествий) природного и техногенного характера до 8</w:t>
      </w:r>
      <w:r w:rsidR="00A41CE7">
        <w:rPr>
          <w:rFonts w:ascii="Times New Roman" w:eastAsia="Times New Roman" w:hAnsi="Times New Roman" w:cs="Times New Roman"/>
          <w:sz w:val="26"/>
        </w:rPr>
        <w:t>9</w:t>
      </w:r>
      <w:r>
        <w:rPr>
          <w:rFonts w:ascii="Times New Roman" w:eastAsia="Times New Roman" w:hAnsi="Times New Roman" w:cs="Times New Roman"/>
          <w:sz w:val="26"/>
        </w:rPr>
        <w:t xml:space="preserve">% к </w:t>
      </w:r>
      <w:r w:rsidR="008E4F5F">
        <w:rPr>
          <w:rFonts w:ascii="Times New Roman" w:hAnsi="Times New Roman" w:cs="Times New Roman"/>
          <w:sz w:val="26"/>
          <w:szCs w:val="26"/>
        </w:rPr>
        <w:t>2024</w:t>
      </w:r>
      <w:r w:rsidR="008E4F5F" w:rsidRPr="00983167">
        <w:rPr>
          <w:rFonts w:ascii="Times New Roman" w:hAnsi="Times New Roman" w:cs="Times New Roman"/>
          <w:sz w:val="26"/>
          <w:szCs w:val="26"/>
        </w:rPr>
        <w:t xml:space="preserve"> </w:t>
      </w:r>
      <w:r>
        <w:rPr>
          <w:rFonts w:ascii="Times New Roman" w:eastAsia="Times New Roman" w:hAnsi="Times New Roman" w:cs="Times New Roman"/>
          <w:sz w:val="26"/>
        </w:rPr>
        <w:t xml:space="preserve"> году;</w:t>
      </w:r>
    </w:p>
    <w:p w:rsidR="008941AF" w:rsidRDefault="00DF6E44" w:rsidP="008537E1">
      <w:pPr>
        <w:suppressAutoHyphens/>
        <w:spacing w:after="0" w:line="240" w:lineRule="auto"/>
        <w:ind w:firstLine="708"/>
        <w:jc w:val="both"/>
        <w:rPr>
          <w:rFonts w:ascii="Times New Roman" w:eastAsia="Times New Roman" w:hAnsi="Times New Roman" w:cs="Times New Roman"/>
          <w:sz w:val="26"/>
        </w:rPr>
      </w:pPr>
      <w:r>
        <w:rPr>
          <w:rFonts w:ascii="Times New Roman" w:eastAsia="Times New Roman" w:hAnsi="Times New Roman" w:cs="Times New Roman"/>
          <w:sz w:val="26"/>
        </w:rPr>
        <w:t xml:space="preserve">- </w:t>
      </w:r>
      <w:r w:rsidR="00E17A92">
        <w:rPr>
          <w:rFonts w:ascii="Times New Roman" w:eastAsia="Times New Roman" w:hAnsi="Times New Roman" w:cs="Times New Roman"/>
          <w:sz w:val="26"/>
        </w:rPr>
        <w:t>п</w:t>
      </w:r>
      <w:r w:rsidR="00E17A92" w:rsidRPr="00E17A92">
        <w:rPr>
          <w:rFonts w:ascii="Times New Roman" w:eastAsia="Times New Roman" w:hAnsi="Times New Roman" w:cs="Times New Roman"/>
          <w:sz w:val="26"/>
          <w:szCs w:val="26"/>
        </w:rPr>
        <w:t>роцент исполнения Администрацией Городского округа Подольск полномочиями по обеспечению безопасности людей на воде</w:t>
      </w:r>
      <w:r w:rsidR="00A41CE7">
        <w:rPr>
          <w:rFonts w:ascii="Times New Roman" w:eastAsia="Times New Roman" w:hAnsi="Times New Roman" w:cs="Times New Roman"/>
          <w:sz w:val="26"/>
          <w:szCs w:val="26"/>
        </w:rPr>
        <w:t xml:space="preserve"> </w:t>
      </w:r>
      <w:r>
        <w:rPr>
          <w:rFonts w:ascii="Times New Roman" w:eastAsia="Times New Roman" w:hAnsi="Times New Roman" w:cs="Times New Roman"/>
          <w:sz w:val="26"/>
        </w:rPr>
        <w:t xml:space="preserve">до </w:t>
      </w:r>
      <w:r w:rsidR="00A41CE7">
        <w:rPr>
          <w:rFonts w:ascii="Times New Roman" w:eastAsia="Times New Roman" w:hAnsi="Times New Roman" w:cs="Times New Roman"/>
          <w:sz w:val="26"/>
        </w:rPr>
        <w:t>74</w:t>
      </w:r>
      <w:r>
        <w:rPr>
          <w:rFonts w:ascii="Times New Roman" w:eastAsia="Times New Roman" w:hAnsi="Times New Roman" w:cs="Times New Roman"/>
          <w:sz w:val="26"/>
        </w:rPr>
        <w:t xml:space="preserve">% к </w:t>
      </w:r>
      <w:r w:rsidR="008E4F5F">
        <w:rPr>
          <w:rFonts w:ascii="Times New Roman" w:hAnsi="Times New Roman" w:cs="Times New Roman"/>
          <w:sz w:val="26"/>
          <w:szCs w:val="26"/>
        </w:rPr>
        <w:t>2024</w:t>
      </w:r>
      <w:r w:rsidR="008E4F5F" w:rsidRPr="00983167">
        <w:rPr>
          <w:rFonts w:ascii="Times New Roman" w:hAnsi="Times New Roman" w:cs="Times New Roman"/>
          <w:sz w:val="26"/>
          <w:szCs w:val="26"/>
        </w:rPr>
        <w:t xml:space="preserve"> </w:t>
      </w:r>
      <w:r>
        <w:rPr>
          <w:rFonts w:ascii="Times New Roman" w:eastAsia="Times New Roman" w:hAnsi="Times New Roman" w:cs="Times New Roman"/>
          <w:sz w:val="26"/>
        </w:rPr>
        <w:t xml:space="preserve"> году;</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сократить среднее время совместного реагирования нескольких экстренных оперативных служб на обращения населения по единому номеру «112» на территории Городского окр</w:t>
      </w:r>
      <w:r w:rsidR="004723F6">
        <w:rPr>
          <w:rFonts w:ascii="Times New Roman" w:eastAsia="Times New Roman" w:hAnsi="Times New Roman" w:cs="Times New Roman"/>
          <w:sz w:val="26"/>
        </w:rPr>
        <w:t xml:space="preserve">уга Подольск до </w:t>
      </w:r>
      <w:r w:rsidR="009805D8">
        <w:rPr>
          <w:rFonts w:ascii="Times New Roman" w:eastAsia="Times New Roman" w:hAnsi="Times New Roman" w:cs="Times New Roman"/>
          <w:sz w:val="26"/>
        </w:rPr>
        <w:t>72,5</w:t>
      </w:r>
      <w:r w:rsidR="004723F6">
        <w:rPr>
          <w:rFonts w:ascii="Times New Roman" w:eastAsia="Times New Roman" w:hAnsi="Times New Roman" w:cs="Times New Roman"/>
          <w:sz w:val="26"/>
        </w:rPr>
        <w:t xml:space="preserve">% к </w:t>
      </w:r>
      <w:r w:rsidR="008E4F5F">
        <w:rPr>
          <w:rFonts w:ascii="Times New Roman" w:hAnsi="Times New Roman" w:cs="Times New Roman"/>
          <w:sz w:val="26"/>
          <w:szCs w:val="26"/>
        </w:rPr>
        <w:t>2024</w:t>
      </w:r>
      <w:r w:rsidR="008E4F5F" w:rsidRPr="00983167">
        <w:rPr>
          <w:rFonts w:ascii="Times New Roman" w:hAnsi="Times New Roman" w:cs="Times New Roman"/>
          <w:sz w:val="26"/>
          <w:szCs w:val="26"/>
        </w:rPr>
        <w:t xml:space="preserve"> </w:t>
      </w:r>
      <w:r w:rsidR="004723F6">
        <w:rPr>
          <w:rFonts w:ascii="Times New Roman" w:eastAsia="Times New Roman" w:hAnsi="Times New Roman" w:cs="Times New Roman"/>
          <w:sz w:val="26"/>
        </w:rPr>
        <w:t xml:space="preserve"> году;</w:t>
      </w:r>
    </w:p>
    <w:p w:rsidR="00024918" w:rsidRDefault="00024918" w:rsidP="00024918">
      <w:pPr>
        <w:tabs>
          <w:tab w:val="left" w:pos="436"/>
        </w:tabs>
        <w:spacing w:after="0" w:line="240" w:lineRule="auto"/>
        <w:ind w:firstLine="709"/>
        <w:jc w:val="both"/>
        <w:rPr>
          <w:rFonts w:ascii="Times New Roman" w:eastAsia="Times New Roman" w:hAnsi="Times New Roman" w:cs="Times New Roman"/>
          <w:b/>
          <w:spacing w:val="2"/>
          <w:sz w:val="26"/>
        </w:rPr>
      </w:pPr>
      <w:r>
        <w:rPr>
          <w:rFonts w:ascii="Times New Roman" w:eastAsia="Times New Roman" w:hAnsi="Times New Roman" w:cs="Times New Roman"/>
          <w:sz w:val="26"/>
        </w:rPr>
        <w:t>- увеличить долю построения и развития систем аппаратно-программного комплекса «Безопасный город» на территории Городского округа Подольск до    100 % к 2020 году.</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b/>
          <w:spacing w:val="2"/>
          <w:sz w:val="26"/>
        </w:rPr>
        <w:t>Подпрограмма 3 «</w:t>
      </w:r>
      <w:r>
        <w:rPr>
          <w:rFonts w:ascii="Times New Roman" w:eastAsia="Times New Roman" w:hAnsi="Times New Roman" w:cs="Times New Roman"/>
          <w:sz w:val="26"/>
        </w:rPr>
        <w:t>Развитие и совершенствование систем оповещения и информирования населения</w:t>
      </w:r>
      <w:r>
        <w:rPr>
          <w:rFonts w:ascii="Times New Roman" w:eastAsia="Times New Roman" w:hAnsi="Times New Roman" w:cs="Times New Roman"/>
          <w:b/>
          <w:spacing w:val="2"/>
          <w:sz w:val="26"/>
        </w:rPr>
        <w:t>»</w:t>
      </w:r>
      <w:r>
        <w:rPr>
          <w:rFonts w:ascii="Times New Roman" w:eastAsia="Times New Roman" w:hAnsi="Times New Roman" w:cs="Times New Roman"/>
          <w:spacing w:val="2"/>
          <w:sz w:val="26"/>
        </w:rPr>
        <w:t xml:space="preserve">направлена на </w:t>
      </w:r>
      <w:r>
        <w:rPr>
          <w:rFonts w:ascii="Times New Roman" w:eastAsia="Times New Roman" w:hAnsi="Times New Roman" w:cs="Times New Roman"/>
          <w:sz w:val="26"/>
        </w:rPr>
        <w:t>сокращение людских потерь и уменьшение материального ущерба от различных чрезвычайных ситуаций за счет своевременного и гарантированного оповещении населения Городского округа Подольск о возможной угрозе.</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lastRenderedPageBreak/>
        <w:t xml:space="preserve">Реализация подпрограммы позволит: </w:t>
      </w:r>
    </w:p>
    <w:p w:rsidR="008941AF" w:rsidRDefault="00DF6E44" w:rsidP="005213AF">
      <w:pPr>
        <w:suppressAutoHyphens/>
        <w:spacing w:after="0" w:line="240" w:lineRule="auto"/>
        <w:ind w:firstLine="708"/>
        <w:jc w:val="both"/>
        <w:rPr>
          <w:rFonts w:ascii="Times New Roman" w:eastAsia="Times New Roman" w:hAnsi="Times New Roman" w:cs="Times New Roman"/>
          <w:sz w:val="26"/>
        </w:rPr>
      </w:pPr>
      <w:r w:rsidRPr="005213AF">
        <w:rPr>
          <w:rFonts w:ascii="Times New Roman" w:eastAsia="Times New Roman" w:hAnsi="Times New Roman" w:cs="Times New Roman"/>
          <w:sz w:val="26"/>
          <w:szCs w:val="26"/>
        </w:rPr>
        <w:t xml:space="preserve">- </w:t>
      </w:r>
      <w:r w:rsidR="00E17A92">
        <w:rPr>
          <w:rFonts w:ascii="Times New Roman" w:eastAsia="Times New Roman" w:hAnsi="Times New Roman" w:cs="Times New Roman"/>
          <w:sz w:val="26"/>
          <w:szCs w:val="26"/>
        </w:rPr>
        <w:t>у</w:t>
      </w:r>
      <w:r w:rsidR="00E17A92" w:rsidRPr="00E17A92">
        <w:rPr>
          <w:rFonts w:ascii="Times New Roman" w:eastAsia="Times New Roman" w:hAnsi="Times New Roman" w:cs="Times New Roman"/>
          <w:sz w:val="26"/>
          <w:szCs w:val="26"/>
        </w:rPr>
        <w:t>величение процента покрытия  системой централизованного оповещения и информирования при чрезвычайных ситуациях или угрозе их возникновения, населения на территории Городского округа Подольск</w:t>
      </w:r>
      <w:r w:rsidR="00E17A92">
        <w:rPr>
          <w:rFonts w:ascii="Times New Roman" w:eastAsia="Times New Roman" w:hAnsi="Times New Roman" w:cs="Times New Roman"/>
          <w:sz w:val="26"/>
        </w:rPr>
        <w:t xml:space="preserve"> </w:t>
      </w:r>
      <w:r>
        <w:rPr>
          <w:rFonts w:ascii="Times New Roman" w:eastAsia="Times New Roman" w:hAnsi="Times New Roman" w:cs="Times New Roman"/>
          <w:sz w:val="26"/>
        </w:rPr>
        <w:t xml:space="preserve">до </w:t>
      </w:r>
      <w:r w:rsidR="009805D8">
        <w:rPr>
          <w:rFonts w:ascii="Times New Roman" w:eastAsia="Times New Roman" w:hAnsi="Times New Roman" w:cs="Times New Roman"/>
          <w:sz w:val="26"/>
        </w:rPr>
        <w:t>100</w:t>
      </w:r>
      <w:r>
        <w:rPr>
          <w:rFonts w:ascii="Times New Roman" w:eastAsia="Times New Roman" w:hAnsi="Times New Roman" w:cs="Times New Roman"/>
          <w:sz w:val="26"/>
        </w:rPr>
        <w:t xml:space="preserve"> % к </w:t>
      </w:r>
      <w:r w:rsidR="008E4F5F">
        <w:rPr>
          <w:rFonts w:ascii="Times New Roman" w:hAnsi="Times New Roman" w:cs="Times New Roman"/>
          <w:sz w:val="26"/>
          <w:szCs w:val="26"/>
        </w:rPr>
        <w:t>202</w:t>
      </w:r>
      <w:r w:rsidR="009805D8">
        <w:rPr>
          <w:rFonts w:ascii="Times New Roman" w:hAnsi="Times New Roman" w:cs="Times New Roman"/>
          <w:sz w:val="26"/>
          <w:szCs w:val="26"/>
        </w:rPr>
        <w:t>3</w:t>
      </w:r>
      <w:r w:rsidR="008E4F5F" w:rsidRPr="00983167">
        <w:rPr>
          <w:rFonts w:ascii="Times New Roman" w:hAnsi="Times New Roman" w:cs="Times New Roman"/>
          <w:sz w:val="26"/>
          <w:szCs w:val="26"/>
        </w:rPr>
        <w:t xml:space="preserve"> </w:t>
      </w:r>
      <w:r>
        <w:rPr>
          <w:rFonts w:ascii="Times New Roman" w:eastAsia="Times New Roman" w:hAnsi="Times New Roman" w:cs="Times New Roman"/>
          <w:sz w:val="26"/>
        </w:rPr>
        <w:t xml:space="preserve"> году;</w:t>
      </w:r>
    </w:p>
    <w:p w:rsidR="008941AF" w:rsidRDefault="00DF6E44">
      <w:pPr>
        <w:tabs>
          <w:tab w:val="left" w:pos="436"/>
        </w:tabs>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b/>
          <w:spacing w:val="2"/>
          <w:sz w:val="26"/>
        </w:rPr>
        <w:t>Подпрограмма 4 «</w:t>
      </w:r>
      <w:r>
        <w:rPr>
          <w:rFonts w:ascii="Times New Roman" w:eastAsia="Times New Roman" w:hAnsi="Times New Roman" w:cs="Times New Roman"/>
          <w:sz w:val="26"/>
        </w:rPr>
        <w:t>Обеспечение  пожарной безопасности» направлена на повышение уровня пожарной безопасности населенных пунктов и объектов, находящихся на территории Городского округа Подольск.</w:t>
      </w:r>
    </w:p>
    <w:p w:rsidR="0073452D"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Реализация подпрограммы позволит</w:t>
      </w:r>
      <w:r w:rsidR="0073452D">
        <w:rPr>
          <w:rFonts w:ascii="Times New Roman" w:eastAsia="Times New Roman" w:hAnsi="Times New Roman" w:cs="Times New Roman"/>
          <w:sz w:val="26"/>
        </w:rPr>
        <w:t>:</w:t>
      </w:r>
    </w:p>
    <w:p w:rsidR="008941AF" w:rsidRDefault="0073452D">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w:t>
      </w:r>
      <w:r w:rsidR="00DF6E44">
        <w:rPr>
          <w:rFonts w:ascii="Times New Roman" w:eastAsia="Times New Roman" w:hAnsi="Times New Roman" w:cs="Times New Roman"/>
          <w:sz w:val="26"/>
        </w:rPr>
        <w:t xml:space="preserve"> повысить степень пожарной защищенности муниципального образования Московской области, по отношению к базовому периоду 2016 года до</w:t>
      </w:r>
      <w:r>
        <w:rPr>
          <w:rFonts w:ascii="Times New Roman" w:eastAsia="Times New Roman" w:hAnsi="Times New Roman" w:cs="Times New Roman"/>
          <w:sz w:val="26"/>
        </w:rPr>
        <w:t xml:space="preserve"> </w:t>
      </w:r>
      <w:r w:rsidR="00DF6E44">
        <w:rPr>
          <w:rFonts w:ascii="Times New Roman" w:eastAsia="Times New Roman" w:hAnsi="Times New Roman" w:cs="Times New Roman"/>
          <w:sz w:val="26"/>
        </w:rPr>
        <w:t>9</w:t>
      </w:r>
      <w:r w:rsidR="009805D8">
        <w:rPr>
          <w:rFonts w:ascii="Times New Roman" w:eastAsia="Times New Roman" w:hAnsi="Times New Roman" w:cs="Times New Roman"/>
          <w:sz w:val="26"/>
        </w:rPr>
        <w:t>6</w:t>
      </w:r>
      <w:r w:rsidR="00DF6E44">
        <w:rPr>
          <w:rFonts w:ascii="Times New Roman" w:eastAsia="Times New Roman" w:hAnsi="Times New Roman" w:cs="Times New Roman"/>
          <w:sz w:val="26"/>
        </w:rPr>
        <w:t>%</w:t>
      </w:r>
      <w:r>
        <w:rPr>
          <w:rFonts w:ascii="Times New Roman" w:eastAsia="Times New Roman" w:hAnsi="Times New Roman" w:cs="Times New Roman"/>
          <w:sz w:val="26"/>
        </w:rPr>
        <w:t xml:space="preserve"> </w:t>
      </w:r>
      <w:r w:rsidR="004723F6">
        <w:rPr>
          <w:rFonts w:ascii="Times New Roman" w:eastAsia="Times New Roman" w:hAnsi="Times New Roman" w:cs="Times New Roman"/>
          <w:sz w:val="26"/>
        </w:rPr>
        <w:t xml:space="preserve">к </w:t>
      </w:r>
      <w:r w:rsidR="008E4F5F">
        <w:rPr>
          <w:rFonts w:ascii="Times New Roman" w:hAnsi="Times New Roman" w:cs="Times New Roman"/>
          <w:sz w:val="26"/>
          <w:szCs w:val="26"/>
        </w:rPr>
        <w:t>2024</w:t>
      </w:r>
      <w:r w:rsidR="008E4F5F" w:rsidRPr="00983167">
        <w:rPr>
          <w:rFonts w:ascii="Times New Roman" w:hAnsi="Times New Roman" w:cs="Times New Roman"/>
          <w:sz w:val="26"/>
          <w:szCs w:val="26"/>
        </w:rPr>
        <w:t xml:space="preserve"> </w:t>
      </w:r>
      <w:r w:rsidR="007B558C">
        <w:rPr>
          <w:rFonts w:ascii="Times New Roman" w:eastAsia="Times New Roman" w:hAnsi="Times New Roman" w:cs="Times New Roman"/>
          <w:sz w:val="26"/>
        </w:rPr>
        <w:t xml:space="preserve"> году.</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b/>
          <w:spacing w:val="2"/>
          <w:sz w:val="26"/>
        </w:rPr>
        <w:t xml:space="preserve">Подпрограмма 5 </w:t>
      </w:r>
      <w:r>
        <w:rPr>
          <w:rFonts w:ascii="Times New Roman" w:eastAsia="Times New Roman" w:hAnsi="Times New Roman" w:cs="Times New Roman"/>
          <w:spacing w:val="2"/>
          <w:sz w:val="26"/>
        </w:rPr>
        <w:t>«Обеспечение мероприятий гражданской обороны</w:t>
      </w:r>
      <w:r>
        <w:rPr>
          <w:rFonts w:ascii="Times New Roman" w:eastAsia="Times New Roman" w:hAnsi="Times New Roman" w:cs="Times New Roman"/>
          <w:b/>
          <w:spacing w:val="2"/>
          <w:sz w:val="26"/>
        </w:rPr>
        <w:t>»</w:t>
      </w:r>
      <w:r w:rsidR="00CC33E6">
        <w:rPr>
          <w:rFonts w:ascii="Times New Roman" w:eastAsia="Times New Roman" w:hAnsi="Times New Roman" w:cs="Times New Roman"/>
          <w:b/>
          <w:spacing w:val="2"/>
          <w:sz w:val="26"/>
        </w:rPr>
        <w:t xml:space="preserve"> </w:t>
      </w:r>
      <w:r>
        <w:rPr>
          <w:rFonts w:ascii="Times New Roman" w:eastAsia="Times New Roman" w:hAnsi="Times New Roman" w:cs="Times New Roman"/>
          <w:spacing w:val="2"/>
          <w:sz w:val="26"/>
        </w:rPr>
        <w:t xml:space="preserve">направлена на </w:t>
      </w:r>
      <w:r>
        <w:rPr>
          <w:rFonts w:ascii="Times New Roman" w:eastAsia="Times New Roman" w:hAnsi="Times New Roman" w:cs="Times New Roman"/>
          <w:sz w:val="26"/>
        </w:rPr>
        <w:t>создание и содержание запасов материально-технических, продовольственных, медицинских и иных средств в целях гражданской обороны, а также создание и использование резервов материальных ресурсов для ликвидации чрезвычайных ситуаций природного и техногенного характера на территории Городского округа Подольск.</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Реализация подпрограммы позволит повысить степень готовности Городского округа Подольск в области гражданской обороны по отношению к базовому показателю</w:t>
      </w:r>
      <w:r w:rsidR="00885239">
        <w:rPr>
          <w:rFonts w:ascii="Times New Roman" w:eastAsia="Times New Roman" w:hAnsi="Times New Roman" w:cs="Times New Roman"/>
          <w:sz w:val="26"/>
        </w:rPr>
        <w:t xml:space="preserve"> </w:t>
      </w:r>
      <w:r>
        <w:rPr>
          <w:rFonts w:ascii="Times New Roman" w:eastAsia="Times New Roman" w:hAnsi="Times New Roman" w:cs="Times New Roman"/>
          <w:sz w:val="26"/>
        </w:rPr>
        <w:t>до</w:t>
      </w:r>
      <w:r w:rsidR="00885239">
        <w:rPr>
          <w:rFonts w:ascii="Times New Roman" w:eastAsia="Times New Roman" w:hAnsi="Times New Roman" w:cs="Times New Roman"/>
          <w:sz w:val="26"/>
        </w:rPr>
        <w:t xml:space="preserve"> </w:t>
      </w:r>
      <w:r>
        <w:rPr>
          <w:rFonts w:ascii="Times New Roman" w:eastAsia="Times New Roman" w:hAnsi="Times New Roman" w:cs="Times New Roman"/>
          <w:sz w:val="26"/>
        </w:rPr>
        <w:t>4</w:t>
      </w:r>
      <w:r w:rsidR="009805D8">
        <w:rPr>
          <w:rFonts w:ascii="Times New Roman" w:eastAsia="Times New Roman" w:hAnsi="Times New Roman" w:cs="Times New Roman"/>
          <w:sz w:val="26"/>
        </w:rPr>
        <w:t>3,5</w:t>
      </w:r>
      <w:r>
        <w:rPr>
          <w:rFonts w:ascii="Times New Roman" w:eastAsia="Times New Roman" w:hAnsi="Times New Roman" w:cs="Times New Roman"/>
          <w:sz w:val="26"/>
        </w:rPr>
        <w:t xml:space="preserve"> % к </w:t>
      </w:r>
      <w:r w:rsidR="008E4F5F">
        <w:rPr>
          <w:rFonts w:ascii="Times New Roman" w:hAnsi="Times New Roman" w:cs="Times New Roman"/>
          <w:sz w:val="26"/>
          <w:szCs w:val="26"/>
        </w:rPr>
        <w:t>2024</w:t>
      </w:r>
      <w:r w:rsidR="008E4F5F" w:rsidRPr="00983167">
        <w:rPr>
          <w:rFonts w:ascii="Times New Roman" w:hAnsi="Times New Roman" w:cs="Times New Roman"/>
          <w:sz w:val="26"/>
          <w:szCs w:val="26"/>
        </w:rPr>
        <w:t xml:space="preserve"> </w:t>
      </w:r>
      <w:r>
        <w:rPr>
          <w:rFonts w:ascii="Times New Roman" w:eastAsia="Times New Roman" w:hAnsi="Times New Roman" w:cs="Times New Roman"/>
          <w:sz w:val="26"/>
        </w:rPr>
        <w:t xml:space="preserve"> году.</w:t>
      </w:r>
    </w:p>
    <w:p w:rsidR="008941AF" w:rsidRDefault="008941AF">
      <w:pPr>
        <w:spacing w:after="0" w:line="240" w:lineRule="auto"/>
        <w:jc w:val="center"/>
        <w:rPr>
          <w:rFonts w:ascii="Times New Roman" w:eastAsia="Times New Roman" w:hAnsi="Times New Roman" w:cs="Times New Roman"/>
          <w:b/>
          <w:sz w:val="26"/>
        </w:rPr>
      </w:pPr>
    </w:p>
    <w:p w:rsidR="00DF6E44" w:rsidRPr="006B587F" w:rsidRDefault="00DF6E44">
      <w:pPr>
        <w:spacing w:after="0" w:line="240" w:lineRule="auto"/>
        <w:jc w:val="center"/>
        <w:rPr>
          <w:rFonts w:ascii="Times New Roman" w:eastAsia="Times New Roman" w:hAnsi="Times New Roman" w:cs="Times New Roman"/>
          <w:b/>
          <w:color w:val="000000" w:themeColor="text1"/>
          <w:sz w:val="26"/>
        </w:rPr>
        <w:sectPr w:rsidR="00DF6E44" w:rsidRPr="006B587F">
          <w:footerReference w:type="default" r:id="rId9"/>
          <w:pgSz w:w="11906" w:h="16838"/>
          <w:pgMar w:top="1134" w:right="850" w:bottom="1134" w:left="1701" w:header="708" w:footer="708" w:gutter="0"/>
          <w:cols w:space="708"/>
          <w:docGrid w:linePitch="360"/>
        </w:sectPr>
      </w:pPr>
    </w:p>
    <w:p w:rsidR="008941AF" w:rsidRDefault="00DF6E44">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lastRenderedPageBreak/>
        <w:t>Планируемые результаты реализации муниципальной программы Городского округа Подольск</w:t>
      </w:r>
    </w:p>
    <w:p w:rsidR="008941AF" w:rsidRDefault="00DF6E44">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«Безопасность Подольска»</w:t>
      </w:r>
    </w:p>
    <w:p w:rsidR="008941AF" w:rsidRDefault="008941AF">
      <w:pPr>
        <w:spacing w:after="0" w:line="240" w:lineRule="auto"/>
        <w:jc w:val="center"/>
        <w:rPr>
          <w:rFonts w:ascii="Times New Roman" w:eastAsia="Times New Roman" w:hAnsi="Times New Roman" w:cs="Times New Roman"/>
          <w:b/>
          <w:sz w:val="26"/>
        </w:rPr>
      </w:pPr>
    </w:p>
    <w:tbl>
      <w:tblPr>
        <w:tblW w:w="0" w:type="auto"/>
        <w:tblInd w:w="64" w:type="dxa"/>
        <w:tblCellMar>
          <w:left w:w="10" w:type="dxa"/>
          <w:right w:w="10" w:type="dxa"/>
        </w:tblCellMar>
        <w:tblLook w:val="0000" w:firstRow="0" w:lastRow="0" w:firstColumn="0" w:lastColumn="0" w:noHBand="0" w:noVBand="0"/>
      </w:tblPr>
      <w:tblGrid>
        <w:gridCol w:w="520"/>
        <w:gridCol w:w="2255"/>
        <w:gridCol w:w="1511"/>
        <w:gridCol w:w="1400"/>
        <w:gridCol w:w="1562"/>
        <w:gridCol w:w="687"/>
        <w:gridCol w:w="623"/>
        <w:gridCol w:w="690"/>
        <w:gridCol w:w="778"/>
        <w:gridCol w:w="700"/>
        <w:gridCol w:w="715"/>
        <w:gridCol w:w="833"/>
        <w:gridCol w:w="789"/>
        <w:gridCol w:w="1499"/>
      </w:tblGrid>
      <w:tr w:rsidR="001D57E5" w:rsidTr="009352E2">
        <w:trPr>
          <w:trHeight w:val="800"/>
        </w:trPr>
        <w:tc>
          <w:tcPr>
            <w:tcW w:w="52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1D57E5" w:rsidRDefault="001D57E5">
            <w:pPr>
              <w:spacing w:after="0" w:line="240" w:lineRule="auto"/>
              <w:jc w:val="center"/>
            </w:pPr>
            <w:r>
              <w:rPr>
                <w:rFonts w:ascii="Times New Roman" w:eastAsia="Times New Roman" w:hAnsi="Times New Roman" w:cs="Times New Roman"/>
              </w:rPr>
              <w:t xml:space="preserve">№  </w:t>
            </w:r>
            <w:r>
              <w:rPr>
                <w:rFonts w:ascii="Times New Roman" w:eastAsia="Times New Roman" w:hAnsi="Times New Roman" w:cs="Times New Roman"/>
              </w:rPr>
              <w:br/>
              <w:t>п/п</w:t>
            </w:r>
          </w:p>
        </w:tc>
        <w:tc>
          <w:tcPr>
            <w:tcW w:w="225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1D57E5" w:rsidRDefault="001D57E5">
            <w:pPr>
              <w:spacing w:after="0" w:line="240" w:lineRule="auto"/>
              <w:ind w:left="-79" w:right="-31"/>
              <w:jc w:val="center"/>
            </w:pPr>
            <w:r>
              <w:rPr>
                <w:rFonts w:ascii="Times New Roman" w:eastAsia="Times New Roman" w:hAnsi="Times New Roman" w:cs="Times New Roman"/>
              </w:rPr>
              <w:t>Планируемые результаты реализации муниципальной программы</w:t>
            </w:r>
          </w:p>
        </w:tc>
        <w:tc>
          <w:tcPr>
            <w:tcW w:w="151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1D57E5" w:rsidRDefault="001D57E5">
            <w:pPr>
              <w:spacing w:after="0" w:line="240" w:lineRule="auto"/>
              <w:jc w:val="center"/>
            </w:pPr>
            <w:r>
              <w:rPr>
                <w:rFonts w:ascii="Times New Roman" w:eastAsia="Times New Roman" w:hAnsi="Times New Roman" w:cs="Times New Roman"/>
              </w:rPr>
              <w:t>Тип показателя</w:t>
            </w:r>
          </w:p>
        </w:tc>
        <w:tc>
          <w:tcPr>
            <w:tcW w:w="140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1D57E5" w:rsidRDefault="001D57E5">
            <w:pPr>
              <w:spacing w:after="0" w:line="240" w:lineRule="auto"/>
              <w:ind w:left="-57" w:right="-14"/>
              <w:jc w:val="center"/>
              <w:rPr>
                <w:rFonts w:ascii="Times New Roman" w:eastAsia="Times New Roman" w:hAnsi="Times New Roman" w:cs="Times New Roman"/>
              </w:rPr>
            </w:pPr>
            <w:r>
              <w:rPr>
                <w:rFonts w:ascii="Times New Roman" w:eastAsia="Times New Roman" w:hAnsi="Times New Roman" w:cs="Times New Roman"/>
              </w:rPr>
              <w:t xml:space="preserve">Единица </w:t>
            </w:r>
          </w:p>
          <w:p w:rsidR="001D57E5" w:rsidRDefault="001D57E5">
            <w:pPr>
              <w:spacing w:after="0" w:line="240" w:lineRule="auto"/>
              <w:ind w:left="-57" w:right="-14"/>
              <w:jc w:val="center"/>
            </w:pPr>
            <w:r>
              <w:rPr>
                <w:rFonts w:ascii="Times New Roman" w:eastAsia="Times New Roman" w:hAnsi="Times New Roman" w:cs="Times New Roman"/>
              </w:rPr>
              <w:t>измерения</w:t>
            </w:r>
          </w:p>
        </w:tc>
        <w:tc>
          <w:tcPr>
            <w:tcW w:w="156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1D57E5" w:rsidRDefault="001D57E5">
            <w:pPr>
              <w:spacing w:after="0" w:line="240" w:lineRule="auto"/>
              <w:jc w:val="center"/>
            </w:pPr>
            <w:r>
              <w:rPr>
                <w:rFonts w:ascii="Times New Roman" w:eastAsia="Times New Roman" w:hAnsi="Times New Roman" w:cs="Times New Roman"/>
              </w:rPr>
              <w:t>Базовое значение на начало реализации подпрограммы</w:t>
            </w:r>
          </w:p>
        </w:tc>
        <w:tc>
          <w:tcPr>
            <w:tcW w:w="5889" w:type="dxa"/>
            <w:gridSpan w:val="8"/>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1D57E5" w:rsidRDefault="001D57E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Планируемое значение показателя по годам реализации</w:t>
            </w:r>
          </w:p>
        </w:tc>
        <w:tc>
          <w:tcPr>
            <w:tcW w:w="150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1D57E5" w:rsidRDefault="001D57E5">
            <w:pPr>
              <w:spacing w:after="0" w:line="240" w:lineRule="auto"/>
              <w:jc w:val="center"/>
            </w:pPr>
            <w:r>
              <w:rPr>
                <w:rFonts w:ascii="Times New Roman" w:eastAsia="Times New Roman" w:hAnsi="Times New Roman" w:cs="Times New Roman"/>
              </w:rPr>
              <w:t>Номер основного мероприятия в перечне</w:t>
            </w:r>
          </w:p>
        </w:tc>
      </w:tr>
      <w:tr w:rsidR="001D57E5" w:rsidTr="001D57E5">
        <w:trPr>
          <w:trHeight w:val="640"/>
        </w:trPr>
        <w:tc>
          <w:tcPr>
            <w:tcW w:w="523" w:type="dxa"/>
            <w:vMerge/>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1D57E5" w:rsidRDefault="001D57E5">
            <w:pPr>
              <w:rPr>
                <w:rFonts w:ascii="Calibri" w:eastAsia="Calibri" w:hAnsi="Calibri" w:cs="Calibri"/>
              </w:rPr>
            </w:pPr>
          </w:p>
        </w:tc>
        <w:tc>
          <w:tcPr>
            <w:tcW w:w="2257" w:type="dxa"/>
            <w:vMerge/>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1D57E5" w:rsidRDefault="001D57E5">
            <w:pPr>
              <w:rPr>
                <w:rFonts w:ascii="Calibri" w:eastAsia="Calibri" w:hAnsi="Calibri" w:cs="Calibri"/>
              </w:rPr>
            </w:pPr>
          </w:p>
        </w:tc>
        <w:tc>
          <w:tcPr>
            <w:tcW w:w="1514" w:type="dxa"/>
            <w:vMerge/>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1D57E5" w:rsidRDefault="001D57E5">
            <w:pPr>
              <w:rPr>
                <w:rFonts w:ascii="Calibri" w:eastAsia="Calibri" w:hAnsi="Calibri" w:cs="Calibri"/>
              </w:rPr>
            </w:pPr>
          </w:p>
        </w:tc>
        <w:tc>
          <w:tcPr>
            <w:tcW w:w="1402" w:type="dxa"/>
            <w:vMerge/>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1D57E5" w:rsidRDefault="001D57E5">
            <w:pPr>
              <w:rPr>
                <w:rFonts w:ascii="Calibri" w:eastAsia="Calibri" w:hAnsi="Calibri" w:cs="Calibri"/>
              </w:rPr>
            </w:pPr>
          </w:p>
        </w:tc>
        <w:tc>
          <w:tcPr>
            <w:tcW w:w="1563" w:type="dxa"/>
            <w:vMerge/>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1D57E5" w:rsidRDefault="001D57E5">
            <w:pPr>
              <w:rPr>
                <w:rFonts w:ascii="Calibri" w:eastAsia="Calibri" w:hAnsi="Calibri" w:cs="Calibri"/>
              </w:rPr>
            </w:pP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1D57E5" w:rsidRPr="001D57E5" w:rsidRDefault="001D57E5" w:rsidP="001D57E5">
            <w:pPr>
              <w:spacing w:after="0" w:line="240" w:lineRule="auto"/>
              <w:jc w:val="center"/>
              <w:rPr>
                <w:rFonts w:ascii="Times New Roman" w:hAnsi="Times New Roman" w:cs="Times New Roman"/>
              </w:rPr>
            </w:pPr>
            <w:r w:rsidRPr="001D57E5">
              <w:rPr>
                <w:rFonts w:ascii="Times New Roman" w:eastAsia="Times New Roman" w:hAnsi="Times New Roman" w:cs="Times New Roman"/>
              </w:rPr>
              <w:t>2017</w:t>
            </w:r>
          </w:p>
        </w:tc>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1D57E5" w:rsidRPr="001D57E5" w:rsidRDefault="001D57E5" w:rsidP="001D57E5">
            <w:pPr>
              <w:spacing w:after="0" w:line="240" w:lineRule="auto"/>
              <w:jc w:val="center"/>
              <w:rPr>
                <w:rFonts w:ascii="Times New Roman" w:hAnsi="Times New Roman" w:cs="Times New Roman"/>
              </w:rPr>
            </w:pPr>
            <w:r w:rsidRPr="001D57E5">
              <w:rPr>
                <w:rFonts w:ascii="Times New Roman" w:eastAsia="Times New Roman" w:hAnsi="Times New Roman" w:cs="Times New Roman"/>
              </w:rPr>
              <w:t>2018</w:t>
            </w:r>
          </w:p>
        </w:tc>
        <w:tc>
          <w:tcPr>
            <w:tcW w:w="69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1D57E5" w:rsidRPr="001D57E5" w:rsidRDefault="001D57E5" w:rsidP="001D57E5">
            <w:pPr>
              <w:spacing w:after="0" w:line="240" w:lineRule="auto"/>
              <w:jc w:val="center"/>
              <w:rPr>
                <w:rFonts w:ascii="Times New Roman" w:hAnsi="Times New Roman" w:cs="Times New Roman"/>
              </w:rPr>
            </w:pPr>
            <w:r w:rsidRPr="001D57E5">
              <w:rPr>
                <w:rFonts w:ascii="Times New Roman" w:eastAsia="Times New Roman" w:hAnsi="Times New Roman" w:cs="Times New Roman"/>
              </w:rPr>
              <w:t>2019</w:t>
            </w:r>
          </w:p>
        </w:tc>
        <w:tc>
          <w:tcPr>
            <w:tcW w:w="78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1D57E5" w:rsidRPr="001D57E5" w:rsidRDefault="001D57E5" w:rsidP="001D57E5">
            <w:pPr>
              <w:spacing w:after="0" w:line="240" w:lineRule="auto"/>
              <w:jc w:val="center"/>
              <w:rPr>
                <w:rFonts w:ascii="Times New Roman" w:hAnsi="Times New Roman" w:cs="Times New Roman"/>
              </w:rPr>
            </w:pPr>
            <w:r w:rsidRPr="001D57E5">
              <w:rPr>
                <w:rFonts w:ascii="Times New Roman" w:eastAsia="Times New Roman" w:hAnsi="Times New Roman" w:cs="Times New Roman"/>
              </w:rPr>
              <w:t>2020</w:t>
            </w:r>
          </w:p>
        </w:tc>
        <w:tc>
          <w:tcPr>
            <w:tcW w:w="70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1D57E5" w:rsidRPr="001D57E5" w:rsidRDefault="001D57E5" w:rsidP="001D57E5">
            <w:pPr>
              <w:spacing w:after="0" w:line="240" w:lineRule="auto"/>
              <w:jc w:val="center"/>
              <w:rPr>
                <w:rFonts w:ascii="Times New Roman" w:hAnsi="Times New Roman" w:cs="Times New Roman"/>
              </w:rPr>
            </w:pPr>
            <w:r w:rsidRPr="001D57E5">
              <w:rPr>
                <w:rFonts w:ascii="Times New Roman" w:eastAsia="Times New Roman" w:hAnsi="Times New Roman" w:cs="Times New Roman"/>
              </w:rPr>
              <w:t>2021</w:t>
            </w:r>
          </w:p>
        </w:tc>
        <w:tc>
          <w:tcPr>
            <w:tcW w:w="72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1D57E5" w:rsidRPr="001D57E5" w:rsidRDefault="001D57E5" w:rsidP="001D57E5">
            <w:pPr>
              <w:spacing w:after="0" w:line="240" w:lineRule="auto"/>
              <w:jc w:val="center"/>
              <w:rPr>
                <w:rFonts w:ascii="Times New Roman" w:eastAsia="Calibri" w:hAnsi="Times New Roman" w:cs="Times New Roman"/>
              </w:rPr>
            </w:pPr>
            <w:r w:rsidRPr="001D57E5">
              <w:rPr>
                <w:rFonts w:ascii="Times New Roman" w:eastAsia="Calibri" w:hAnsi="Times New Roman" w:cs="Times New Roman"/>
              </w:rPr>
              <w:t>2022</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1D57E5" w:rsidRPr="001D57E5" w:rsidRDefault="001D57E5" w:rsidP="001D57E5">
            <w:pPr>
              <w:spacing w:after="0" w:line="240" w:lineRule="auto"/>
              <w:jc w:val="center"/>
              <w:rPr>
                <w:rFonts w:ascii="Times New Roman" w:eastAsia="Calibri" w:hAnsi="Times New Roman" w:cs="Times New Roman"/>
              </w:rPr>
            </w:pPr>
            <w:r w:rsidRPr="001D57E5">
              <w:rPr>
                <w:rFonts w:ascii="Times New Roman" w:eastAsia="Calibri" w:hAnsi="Times New Roman" w:cs="Times New Roman"/>
              </w:rPr>
              <w:t>2023</w:t>
            </w:r>
          </w:p>
        </w:tc>
        <w:tc>
          <w:tcPr>
            <w:tcW w:w="805"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1D57E5" w:rsidRPr="001D57E5" w:rsidRDefault="001D57E5" w:rsidP="001D57E5">
            <w:pPr>
              <w:spacing w:after="0" w:line="240" w:lineRule="auto"/>
              <w:jc w:val="center"/>
              <w:rPr>
                <w:rFonts w:ascii="Times New Roman" w:eastAsia="Calibri" w:hAnsi="Times New Roman" w:cs="Times New Roman"/>
              </w:rPr>
            </w:pPr>
            <w:r w:rsidRPr="001D57E5">
              <w:rPr>
                <w:rFonts w:ascii="Times New Roman" w:eastAsia="Calibri" w:hAnsi="Times New Roman" w:cs="Times New Roman"/>
              </w:rPr>
              <w:t>2024</w:t>
            </w:r>
          </w:p>
        </w:tc>
        <w:tc>
          <w:tcPr>
            <w:tcW w:w="150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1D57E5" w:rsidRDefault="001D57E5">
            <w:pPr>
              <w:spacing w:after="0" w:line="240" w:lineRule="auto"/>
              <w:jc w:val="center"/>
              <w:rPr>
                <w:rFonts w:ascii="Calibri" w:eastAsia="Calibri" w:hAnsi="Calibri" w:cs="Calibri"/>
              </w:rPr>
            </w:pPr>
          </w:p>
        </w:tc>
      </w:tr>
      <w:tr w:rsidR="001D57E5" w:rsidTr="009352E2">
        <w:trPr>
          <w:trHeight w:val="340"/>
        </w:trPr>
        <w:tc>
          <w:tcPr>
            <w:tcW w:w="523"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1D57E5" w:rsidRDefault="001D57E5">
            <w:pPr>
              <w:spacing w:after="0" w:line="240" w:lineRule="auto"/>
              <w:jc w:val="center"/>
            </w:pPr>
            <w:r>
              <w:rPr>
                <w:rFonts w:ascii="Times New Roman" w:eastAsia="Times New Roman" w:hAnsi="Times New Roman" w:cs="Times New Roman"/>
              </w:rPr>
              <w:t>1.</w:t>
            </w:r>
          </w:p>
        </w:tc>
        <w:tc>
          <w:tcPr>
            <w:tcW w:w="14131" w:type="dxa"/>
            <w:gridSpan w:val="13"/>
            <w:tcBorders>
              <w:top w:val="single" w:sz="4" w:space="0" w:color="000000"/>
              <w:left w:val="single" w:sz="4" w:space="0" w:color="000000"/>
              <w:bottom w:val="single" w:sz="4" w:space="0" w:color="000000"/>
              <w:right w:val="single" w:sz="4" w:space="0" w:color="000000"/>
            </w:tcBorders>
            <w:shd w:val="clear" w:color="000000" w:fill="FFFFFF"/>
          </w:tcPr>
          <w:p w:rsidR="001D57E5" w:rsidRDefault="001D57E5">
            <w:pPr>
              <w:spacing w:after="0" w:line="240" w:lineRule="auto"/>
              <w:jc w:val="center"/>
              <w:rPr>
                <w:rFonts w:ascii="Calibri" w:eastAsia="Calibri" w:hAnsi="Calibri" w:cs="Calibri"/>
              </w:rPr>
            </w:pPr>
            <w:r>
              <w:rPr>
                <w:rFonts w:ascii="Times New Roman" w:eastAsia="Times New Roman" w:hAnsi="Times New Roman" w:cs="Times New Roman"/>
              </w:rPr>
              <w:t>Подпрограмма 1 «Профилактика преступлений и иных правонарушений»</w:t>
            </w:r>
          </w:p>
        </w:tc>
      </w:tr>
      <w:tr w:rsidR="001D57E5" w:rsidTr="001D57E5">
        <w:trPr>
          <w:trHeight w:val="1"/>
        </w:trPr>
        <w:tc>
          <w:tcPr>
            <w:tcW w:w="52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1D57E5" w:rsidRDefault="001D57E5">
            <w:pPr>
              <w:tabs>
                <w:tab w:val="center" w:pos="4677"/>
                <w:tab w:val="right" w:pos="9355"/>
              </w:tabs>
              <w:suppressAutoHyphens/>
              <w:spacing w:after="0" w:line="240" w:lineRule="auto"/>
              <w:jc w:val="center"/>
            </w:pPr>
            <w:r>
              <w:rPr>
                <w:rFonts w:ascii="Times New Roman" w:eastAsia="Times New Roman" w:hAnsi="Times New Roman" w:cs="Times New Roman"/>
              </w:rPr>
              <w:t>1.1</w:t>
            </w:r>
          </w:p>
        </w:tc>
        <w:tc>
          <w:tcPr>
            <w:tcW w:w="225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1D57E5" w:rsidRDefault="001D57E5">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Макропоказатель</w:t>
            </w:r>
          </w:p>
          <w:p w:rsidR="001D57E5" w:rsidRDefault="001D57E5">
            <w:pPr>
              <w:suppressAutoHyphens/>
              <w:spacing w:after="0" w:line="240" w:lineRule="auto"/>
              <w:rPr>
                <w:rFonts w:ascii="Times New Roman" w:eastAsia="Times New Roman" w:hAnsi="Times New Roman" w:cs="Times New Roman"/>
              </w:rPr>
            </w:pPr>
          </w:p>
          <w:p w:rsidR="001D57E5" w:rsidRDefault="001D57E5">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Снижение общего количества преступлений, совершенных на территории муниципального образования, не менее, чем на 5 % ежегодно</w:t>
            </w:r>
          </w:p>
          <w:p w:rsidR="001D57E5" w:rsidRDefault="001D57E5">
            <w:pPr>
              <w:suppressAutoHyphens/>
              <w:spacing w:after="0" w:line="240" w:lineRule="auto"/>
            </w:pPr>
          </w:p>
        </w:tc>
        <w:tc>
          <w:tcPr>
            <w:tcW w:w="1514"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1D57E5" w:rsidRDefault="001D57E5" w:rsidP="00765128">
            <w:pPr>
              <w:tabs>
                <w:tab w:val="center" w:pos="4677"/>
                <w:tab w:val="right" w:pos="9355"/>
              </w:tabs>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Приоритетный целевой </w:t>
            </w:r>
          </w:p>
          <w:p w:rsidR="001D57E5" w:rsidRDefault="001D57E5" w:rsidP="00765128">
            <w:pPr>
              <w:tabs>
                <w:tab w:val="center" w:pos="4677"/>
                <w:tab w:val="right" w:pos="9355"/>
              </w:tabs>
              <w:suppressAutoHyphens/>
              <w:spacing w:after="0" w:line="240" w:lineRule="auto"/>
              <w:jc w:val="center"/>
            </w:pPr>
            <w:r>
              <w:rPr>
                <w:rFonts w:ascii="Times New Roman" w:eastAsia="Times New Roman" w:hAnsi="Times New Roman" w:cs="Times New Roman"/>
              </w:rPr>
              <w:t>показатель</w:t>
            </w:r>
          </w:p>
        </w:tc>
        <w:tc>
          <w:tcPr>
            <w:tcW w:w="140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1D57E5" w:rsidRPr="004E71A4" w:rsidRDefault="001D57E5" w:rsidP="002559EC">
            <w:pPr>
              <w:spacing w:after="0" w:line="240" w:lineRule="auto"/>
              <w:ind w:left="4"/>
              <w:jc w:val="center"/>
              <w:rPr>
                <w:rFonts w:ascii="Times New Roman" w:hAnsi="Times New Roman" w:cs="Times New Roman"/>
              </w:rPr>
            </w:pPr>
            <w:r>
              <w:rPr>
                <w:rFonts w:ascii="Times New Roman" w:hAnsi="Times New Roman" w:cs="Times New Roman"/>
              </w:rPr>
              <w:t>к</w:t>
            </w:r>
            <w:r w:rsidRPr="004E71A4">
              <w:rPr>
                <w:rFonts w:ascii="Times New Roman" w:hAnsi="Times New Roman" w:cs="Times New Roman"/>
              </w:rPr>
              <w:t>оличество преступлений</w:t>
            </w:r>
          </w:p>
        </w:tc>
        <w:tc>
          <w:tcPr>
            <w:tcW w:w="156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1D57E5" w:rsidRPr="004F0363" w:rsidRDefault="001D57E5" w:rsidP="004F0363">
            <w:pPr>
              <w:spacing w:after="0" w:line="240" w:lineRule="auto"/>
              <w:ind w:left="4"/>
              <w:jc w:val="center"/>
              <w:rPr>
                <w:rFonts w:ascii="Times New Roman" w:hAnsi="Times New Roman" w:cs="Times New Roman"/>
              </w:rPr>
            </w:pPr>
            <w:r w:rsidRPr="004F0363">
              <w:rPr>
                <w:rFonts w:ascii="Times New Roman" w:hAnsi="Times New Roman" w:cs="Times New Roman"/>
              </w:rPr>
              <w:t>2566</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1D57E5" w:rsidRPr="00486309" w:rsidRDefault="001D57E5">
            <w:pPr>
              <w:suppressAutoHyphens/>
              <w:spacing w:after="0" w:line="240" w:lineRule="auto"/>
              <w:jc w:val="center"/>
              <w:rPr>
                <w:rFonts w:ascii="Times New Roman" w:hAnsi="Times New Roman" w:cs="Times New Roman"/>
              </w:rPr>
            </w:pPr>
            <w:r w:rsidRPr="00486309">
              <w:rPr>
                <w:rFonts w:ascii="Times New Roman" w:hAnsi="Times New Roman" w:cs="Times New Roman"/>
              </w:rPr>
              <w:t>2566</w:t>
            </w:r>
          </w:p>
        </w:tc>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1D57E5" w:rsidRPr="00486309" w:rsidRDefault="001D57E5">
            <w:pPr>
              <w:suppressAutoHyphens/>
              <w:spacing w:after="0" w:line="240" w:lineRule="auto"/>
              <w:jc w:val="center"/>
              <w:rPr>
                <w:rFonts w:ascii="Times New Roman" w:hAnsi="Times New Roman" w:cs="Times New Roman"/>
              </w:rPr>
            </w:pPr>
            <w:r w:rsidRPr="00486309">
              <w:rPr>
                <w:rFonts w:ascii="Times New Roman" w:hAnsi="Times New Roman" w:cs="Times New Roman"/>
              </w:rPr>
              <w:t>2438</w:t>
            </w:r>
          </w:p>
        </w:tc>
        <w:tc>
          <w:tcPr>
            <w:tcW w:w="69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1D57E5" w:rsidRPr="00486309" w:rsidRDefault="001D57E5">
            <w:pPr>
              <w:suppressAutoHyphens/>
              <w:spacing w:after="0" w:line="240" w:lineRule="auto"/>
              <w:ind w:left="-94" w:right="-108"/>
              <w:jc w:val="center"/>
              <w:rPr>
                <w:rFonts w:ascii="Times New Roman" w:hAnsi="Times New Roman" w:cs="Times New Roman"/>
              </w:rPr>
            </w:pPr>
            <w:r w:rsidRPr="00486309">
              <w:rPr>
                <w:rFonts w:ascii="Times New Roman" w:hAnsi="Times New Roman" w:cs="Times New Roman"/>
              </w:rPr>
              <w:t>2316</w:t>
            </w:r>
          </w:p>
        </w:tc>
        <w:tc>
          <w:tcPr>
            <w:tcW w:w="78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1D57E5" w:rsidRPr="00486309" w:rsidRDefault="001D57E5">
            <w:pPr>
              <w:suppressAutoHyphens/>
              <w:spacing w:after="0" w:line="240" w:lineRule="auto"/>
              <w:jc w:val="center"/>
              <w:rPr>
                <w:rFonts w:ascii="Times New Roman" w:hAnsi="Times New Roman" w:cs="Times New Roman"/>
              </w:rPr>
            </w:pPr>
            <w:r w:rsidRPr="00486309">
              <w:rPr>
                <w:rFonts w:ascii="Times New Roman" w:hAnsi="Times New Roman" w:cs="Times New Roman"/>
              </w:rPr>
              <w:t>2200</w:t>
            </w:r>
          </w:p>
        </w:tc>
        <w:tc>
          <w:tcPr>
            <w:tcW w:w="7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1D57E5" w:rsidRPr="00486309" w:rsidRDefault="001D57E5">
            <w:pPr>
              <w:suppressAutoHyphens/>
              <w:spacing w:after="0" w:line="240" w:lineRule="auto"/>
              <w:jc w:val="center"/>
              <w:rPr>
                <w:rFonts w:ascii="Times New Roman" w:hAnsi="Times New Roman" w:cs="Times New Roman"/>
              </w:rPr>
            </w:pPr>
            <w:r w:rsidRPr="00486309">
              <w:rPr>
                <w:rFonts w:ascii="Times New Roman" w:hAnsi="Times New Roman" w:cs="Times New Roman"/>
              </w:rPr>
              <w:t>2090</w:t>
            </w:r>
          </w:p>
        </w:tc>
        <w:tc>
          <w:tcPr>
            <w:tcW w:w="728" w:type="dxa"/>
            <w:tcBorders>
              <w:top w:val="single" w:sz="4" w:space="0" w:color="000000"/>
              <w:left w:val="single" w:sz="4" w:space="0" w:color="000000"/>
              <w:bottom w:val="single" w:sz="4" w:space="0" w:color="000000"/>
              <w:right w:val="single" w:sz="4" w:space="0" w:color="000000"/>
            </w:tcBorders>
            <w:shd w:val="clear" w:color="000000" w:fill="FFFFFF"/>
          </w:tcPr>
          <w:p w:rsidR="00A43CB8" w:rsidRDefault="00A43CB8">
            <w:pPr>
              <w:suppressAutoHyphens/>
              <w:spacing w:after="0" w:line="240" w:lineRule="auto"/>
              <w:jc w:val="center"/>
              <w:rPr>
                <w:rFonts w:ascii="Times New Roman" w:eastAsia="Times New Roman" w:hAnsi="Times New Roman" w:cs="Times New Roman"/>
              </w:rPr>
            </w:pPr>
          </w:p>
          <w:p w:rsidR="00A43CB8" w:rsidRDefault="00A43CB8">
            <w:pPr>
              <w:suppressAutoHyphens/>
              <w:spacing w:after="0" w:line="240" w:lineRule="auto"/>
              <w:jc w:val="center"/>
              <w:rPr>
                <w:rFonts w:ascii="Times New Roman" w:eastAsia="Times New Roman" w:hAnsi="Times New Roman" w:cs="Times New Roman"/>
              </w:rPr>
            </w:pPr>
          </w:p>
          <w:p w:rsidR="00A43CB8" w:rsidRDefault="00A43CB8">
            <w:pPr>
              <w:suppressAutoHyphens/>
              <w:spacing w:after="0" w:line="240" w:lineRule="auto"/>
              <w:jc w:val="center"/>
              <w:rPr>
                <w:rFonts w:ascii="Times New Roman" w:eastAsia="Times New Roman" w:hAnsi="Times New Roman" w:cs="Times New Roman"/>
              </w:rPr>
            </w:pPr>
          </w:p>
          <w:p w:rsidR="00A43CB8" w:rsidRDefault="00A43CB8">
            <w:pPr>
              <w:suppressAutoHyphens/>
              <w:spacing w:after="0" w:line="240" w:lineRule="auto"/>
              <w:jc w:val="center"/>
              <w:rPr>
                <w:rFonts w:ascii="Times New Roman" w:eastAsia="Times New Roman" w:hAnsi="Times New Roman" w:cs="Times New Roman"/>
              </w:rPr>
            </w:pPr>
          </w:p>
          <w:p w:rsidR="00A43CB8" w:rsidRDefault="00A43CB8">
            <w:pPr>
              <w:suppressAutoHyphens/>
              <w:spacing w:after="0" w:line="240" w:lineRule="auto"/>
              <w:jc w:val="center"/>
              <w:rPr>
                <w:rFonts w:ascii="Times New Roman" w:eastAsia="Times New Roman" w:hAnsi="Times New Roman" w:cs="Times New Roman"/>
              </w:rPr>
            </w:pPr>
          </w:p>
          <w:p w:rsidR="001D57E5" w:rsidRDefault="00A43CB8">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2090</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Pr>
          <w:p w:rsidR="00A43CB8" w:rsidRDefault="00A43CB8">
            <w:pPr>
              <w:suppressAutoHyphens/>
              <w:spacing w:after="0" w:line="240" w:lineRule="auto"/>
              <w:jc w:val="center"/>
              <w:rPr>
                <w:rFonts w:ascii="Times New Roman" w:eastAsia="Times New Roman" w:hAnsi="Times New Roman" w:cs="Times New Roman"/>
              </w:rPr>
            </w:pPr>
          </w:p>
          <w:p w:rsidR="00A43CB8" w:rsidRDefault="00A43CB8">
            <w:pPr>
              <w:suppressAutoHyphens/>
              <w:spacing w:after="0" w:line="240" w:lineRule="auto"/>
              <w:jc w:val="center"/>
              <w:rPr>
                <w:rFonts w:ascii="Times New Roman" w:eastAsia="Times New Roman" w:hAnsi="Times New Roman" w:cs="Times New Roman"/>
              </w:rPr>
            </w:pPr>
          </w:p>
          <w:p w:rsidR="00A43CB8" w:rsidRDefault="00A43CB8">
            <w:pPr>
              <w:suppressAutoHyphens/>
              <w:spacing w:after="0" w:line="240" w:lineRule="auto"/>
              <w:jc w:val="center"/>
              <w:rPr>
                <w:rFonts w:ascii="Times New Roman" w:eastAsia="Times New Roman" w:hAnsi="Times New Roman" w:cs="Times New Roman"/>
              </w:rPr>
            </w:pPr>
          </w:p>
          <w:p w:rsidR="00A43CB8" w:rsidRDefault="00A43CB8">
            <w:pPr>
              <w:suppressAutoHyphens/>
              <w:spacing w:after="0" w:line="240" w:lineRule="auto"/>
              <w:jc w:val="center"/>
              <w:rPr>
                <w:rFonts w:ascii="Times New Roman" w:eastAsia="Times New Roman" w:hAnsi="Times New Roman" w:cs="Times New Roman"/>
              </w:rPr>
            </w:pPr>
          </w:p>
          <w:p w:rsidR="00A43CB8" w:rsidRDefault="00A43CB8">
            <w:pPr>
              <w:suppressAutoHyphens/>
              <w:spacing w:after="0" w:line="240" w:lineRule="auto"/>
              <w:jc w:val="center"/>
              <w:rPr>
                <w:rFonts w:ascii="Times New Roman" w:eastAsia="Times New Roman" w:hAnsi="Times New Roman" w:cs="Times New Roman"/>
              </w:rPr>
            </w:pPr>
          </w:p>
          <w:p w:rsidR="001D57E5" w:rsidRDefault="00A43CB8">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2090</w:t>
            </w:r>
          </w:p>
        </w:tc>
        <w:tc>
          <w:tcPr>
            <w:tcW w:w="805" w:type="dxa"/>
            <w:tcBorders>
              <w:top w:val="single" w:sz="4" w:space="0" w:color="000000"/>
              <w:left w:val="single" w:sz="4" w:space="0" w:color="000000"/>
              <w:bottom w:val="single" w:sz="4" w:space="0" w:color="000000"/>
              <w:right w:val="single" w:sz="4" w:space="0" w:color="000000"/>
            </w:tcBorders>
            <w:shd w:val="clear" w:color="000000" w:fill="FFFFFF"/>
          </w:tcPr>
          <w:p w:rsidR="00A43CB8" w:rsidRDefault="00A43CB8">
            <w:pPr>
              <w:suppressAutoHyphens/>
              <w:spacing w:after="0" w:line="240" w:lineRule="auto"/>
              <w:jc w:val="center"/>
              <w:rPr>
                <w:rFonts w:ascii="Times New Roman" w:eastAsia="Times New Roman" w:hAnsi="Times New Roman" w:cs="Times New Roman"/>
              </w:rPr>
            </w:pPr>
          </w:p>
          <w:p w:rsidR="00A43CB8" w:rsidRDefault="00A43CB8">
            <w:pPr>
              <w:suppressAutoHyphens/>
              <w:spacing w:after="0" w:line="240" w:lineRule="auto"/>
              <w:jc w:val="center"/>
              <w:rPr>
                <w:rFonts w:ascii="Times New Roman" w:eastAsia="Times New Roman" w:hAnsi="Times New Roman" w:cs="Times New Roman"/>
              </w:rPr>
            </w:pPr>
          </w:p>
          <w:p w:rsidR="00A43CB8" w:rsidRDefault="00A43CB8">
            <w:pPr>
              <w:suppressAutoHyphens/>
              <w:spacing w:after="0" w:line="240" w:lineRule="auto"/>
              <w:jc w:val="center"/>
              <w:rPr>
                <w:rFonts w:ascii="Times New Roman" w:eastAsia="Times New Roman" w:hAnsi="Times New Roman" w:cs="Times New Roman"/>
              </w:rPr>
            </w:pPr>
          </w:p>
          <w:p w:rsidR="00A43CB8" w:rsidRDefault="00A43CB8">
            <w:pPr>
              <w:suppressAutoHyphens/>
              <w:spacing w:after="0" w:line="240" w:lineRule="auto"/>
              <w:jc w:val="center"/>
              <w:rPr>
                <w:rFonts w:ascii="Times New Roman" w:eastAsia="Times New Roman" w:hAnsi="Times New Roman" w:cs="Times New Roman"/>
              </w:rPr>
            </w:pPr>
          </w:p>
          <w:p w:rsidR="00A43CB8" w:rsidRDefault="00A43CB8">
            <w:pPr>
              <w:suppressAutoHyphens/>
              <w:spacing w:after="0" w:line="240" w:lineRule="auto"/>
              <w:jc w:val="center"/>
              <w:rPr>
                <w:rFonts w:ascii="Times New Roman" w:eastAsia="Times New Roman" w:hAnsi="Times New Roman" w:cs="Times New Roman"/>
              </w:rPr>
            </w:pPr>
          </w:p>
          <w:p w:rsidR="001D57E5" w:rsidRDefault="00A43CB8">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2090</w:t>
            </w:r>
          </w:p>
        </w:tc>
        <w:tc>
          <w:tcPr>
            <w:tcW w:w="15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1D57E5" w:rsidRDefault="001D57E5">
            <w:pPr>
              <w:suppressAutoHyphens/>
              <w:spacing w:after="0" w:line="240" w:lineRule="auto"/>
              <w:jc w:val="center"/>
            </w:pPr>
            <w:r>
              <w:rPr>
                <w:rFonts w:ascii="Times New Roman" w:eastAsia="Times New Roman" w:hAnsi="Times New Roman" w:cs="Times New Roman"/>
              </w:rPr>
              <w:t>2,3,4,5</w:t>
            </w:r>
          </w:p>
        </w:tc>
      </w:tr>
      <w:tr w:rsidR="001D57E5" w:rsidTr="001D57E5">
        <w:trPr>
          <w:trHeight w:val="1"/>
        </w:trPr>
        <w:tc>
          <w:tcPr>
            <w:tcW w:w="52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1D57E5" w:rsidRDefault="001D57E5">
            <w:pPr>
              <w:tabs>
                <w:tab w:val="center" w:pos="4677"/>
                <w:tab w:val="right" w:pos="9355"/>
              </w:tabs>
              <w:suppressAutoHyphens/>
              <w:spacing w:after="0" w:line="240" w:lineRule="auto"/>
              <w:jc w:val="center"/>
            </w:pPr>
            <w:r>
              <w:rPr>
                <w:rFonts w:ascii="Times New Roman" w:eastAsia="Times New Roman" w:hAnsi="Times New Roman" w:cs="Times New Roman"/>
              </w:rPr>
              <w:t>1.2</w:t>
            </w:r>
          </w:p>
        </w:tc>
        <w:tc>
          <w:tcPr>
            <w:tcW w:w="225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1D57E5" w:rsidRDefault="001D57E5" w:rsidP="004D59DA">
            <w:pPr>
              <w:spacing w:after="0" w:line="240" w:lineRule="auto"/>
              <w:ind w:right="-108"/>
            </w:pPr>
            <w:r w:rsidRPr="004D59DA">
              <w:rPr>
                <w:rFonts w:ascii="Times New Roman" w:eastAsia="Times New Roman" w:hAnsi="Times New Roman" w:cs="Times New Roman"/>
              </w:rPr>
              <w:t xml:space="preserve">Подключение объектов к системе видеонаблюдения (коммерческие объекты, подъезды) «Безопасный город» </w:t>
            </w:r>
          </w:p>
        </w:tc>
        <w:tc>
          <w:tcPr>
            <w:tcW w:w="1514"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1D57E5" w:rsidRDefault="001D57E5">
            <w:pPr>
              <w:tabs>
                <w:tab w:val="center" w:pos="4677"/>
                <w:tab w:val="right" w:pos="9355"/>
              </w:tabs>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Приоритетный целевой </w:t>
            </w:r>
          </w:p>
          <w:p w:rsidR="001D57E5" w:rsidRDefault="001D57E5">
            <w:pPr>
              <w:spacing w:after="0" w:line="240" w:lineRule="auto"/>
              <w:ind w:left="-108" w:right="-108"/>
              <w:jc w:val="center"/>
            </w:pPr>
            <w:r>
              <w:rPr>
                <w:rFonts w:ascii="Times New Roman" w:eastAsia="Times New Roman" w:hAnsi="Times New Roman" w:cs="Times New Roman"/>
              </w:rPr>
              <w:t>показатель</w:t>
            </w:r>
          </w:p>
        </w:tc>
        <w:tc>
          <w:tcPr>
            <w:tcW w:w="140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1D57E5" w:rsidRDefault="001D57E5">
            <w:pPr>
              <w:spacing w:after="0" w:line="240" w:lineRule="auto"/>
              <w:ind w:firstLine="34"/>
              <w:jc w:val="center"/>
              <w:rPr>
                <w:rFonts w:ascii="Times New Roman" w:eastAsia="Times New Roman" w:hAnsi="Times New Roman" w:cs="Times New Roman"/>
              </w:rPr>
            </w:pPr>
          </w:p>
          <w:p w:rsidR="001D57E5" w:rsidRDefault="001D57E5">
            <w:pPr>
              <w:spacing w:after="0" w:line="240" w:lineRule="auto"/>
              <w:ind w:firstLine="34"/>
              <w:jc w:val="center"/>
              <w:rPr>
                <w:rFonts w:ascii="Times New Roman" w:eastAsia="Times New Roman" w:hAnsi="Times New Roman" w:cs="Times New Roman"/>
              </w:rPr>
            </w:pPr>
          </w:p>
          <w:p w:rsidR="001D57E5" w:rsidRDefault="001D57E5">
            <w:pPr>
              <w:spacing w:after="0" w:line="240" w:lineRule="auto"/>
              <w:ind w:firstLine="34"/>
              <w:jc w:val="center"/>
            </w:pPr>
            <w:r>
              <w:rPr>
                <w:rFonts w:ascii="Times New Roman" w:eastAsia="Times New Roman" w:hAnsi="Times New Roman" w:cs="Times New Roman"/>
              </w:rPr>
              <w:t>баллы</w:t>
            </w:r>
          </w:p>
        </w:tc>
        <w:tc>
          <w:tcPr>
            <w:tcW w:w="156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1D57E5" w:rsidRDefault="001D57E5" w:rsidP="00FC0BB3">
            <w:pPr>
              <w:tabs>
                <w:tab w:val="center" w:pos="4677"/>
                <w:tab w:val="right" w:pos="9355"/>
              </w:tabs>
              <w:suppressAutoHyphens/>
              <w:spacing w:after="0" w:line="240" w:lineRule="auto"/>
              <w:jc w:val="center"/>
            </w:pPr>
            <w:r>
              <w:rPr>
                <w:rFonts w:ascii="Times New Roman" w:eastAsia="Times New Roman" w:hAnsi="Times New Roman" w:cs="Times New Roman"/>
              </w:rPr>
              <w:t>0</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1D57E5" w:rsidRPr="00486309" w:rsidRDefault="001D57E5" w:rsidP="00FC0BB3">
            <w:pPr>
              <w:suppressAutoHyphens/>
              <w:spacing w:after="0" w:line="240" w:lineRule="auto"/>
              <w:jc w:val="center"/>
              <w:rPr>
                <w:rFonts w:ascii="Times New Roman" w:hAnsi="Times New Roman" w:cs="Times New Roman"/>
              </w:rPr>
            </w:pPr>
            <w:r>
              <w:rPr>
                <w:rFonts w:ascii="Times New Roman" w:eastAsia="Times New Roman" w:hAnsi="Times New Roman" w:cs="Times New Roman"/>
              </w:rPr>
              <w:t>0</w:t>
            </w:r>
          </w:p>
        </w:tc>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1D57E5" w:rsidRPr="00486309" w:rsidRDefault="001D57E5">
            <w:pPr>
              <w:suppressAutoHyphens/>
              <w:spacing w:after="0" w:line="240" w:lineRule="auto"/>
              <w:jc w:val="center"/>
              <w:rPr>
                <w:rFonts w:ascii="Times New Roman" w:hAnsi="Times New Roman" w:cs="Times New Roman"/>
              </w:rPr>
            </w:pPr>
            <w:r>
              <w:rPr>
                <w:rFonts w:ascii="Times New Roman" w:hAnsi="Times New Roman" w:cs="Times New Roman"/>
              </w:rPr>
              <w:t>0</w:t>
            </w:r>
          </w:p>
        </w:tc>
        <w:tc>
          <w:tcPr>
            <w:tcW w:w="69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1D57E5" w:rsidRPr="00486309" w:rsidRDefault="001D57E5">
            <w:pPr>
              <w:suppressAutoHyphens/>
              <w:spacing w:after="0" w:line="240" w:lineRule="auto"/>
              <w:ind w:left="-94" w:right="-108"/>
              <w:jc w:val="center"/>
              <w:rPr>
                <w:rFonts w:ascii="Times New Roman" w:hAnsi="Times New Roman" w:cs="Times New Roman"/>
              </w:rPr>
            </w:pPr>
            <w:r>
              <w:rPr>
                <w:rFonts w:ascii="Times New Roman" w:hAnsi="Times New Roman" w:cs="Times New Roman"/>
              </w:rPr>
              <w:t>30</w:t>
            </w:r>
          </w:p>
        </w:tc>
        <w:tc>
          <w:tcPr>
            <w:tcW w:w="78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1D57E5" w:rsidRPr="00486309" w:rsidRDefault="001D57E5" w:rsidP="0090307E">
            <w:pPr>
              <w:suppressAutoHyphens/>
              <w:spacing w:after="0" w:line="240" w:lineRule="auto"/>
              <w:jc w:val="center"/>
              <w:rPr>
                <w:rFonts w:ascii="Times New Roman" w:hAnsi="Times New Roman" w:cs="Times New Roman"/>
              </w:rPr>
            </w:pPr>
            <w:r>
              <w:rPr>
                <w:rFonts w:ascii="Times New Roman" w:hAnsi="Times New Roman" w:cs="Times New Roman"/>
              </w:rPr>
              <w:t>70</w:t>
            </w:r>
          </w:p>
        </w:tc>
        <w:tc>
          <w:tcPr>
            <w:tcW w:w="7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1D57E5" w:rsidRPr="00486309" w:rsidRDefault="001D57E5">
            <w:pPr>
              <w:suppressAutoHyphens/>
              <w:spacing w:after="0" w:line="240" w:lineRule="auto"/>
              <w:jc w:val="center"/>
              <w:rPr>
                <w:rFonts w:ascii="Times New Roman" w:hAnsi="Times New Roman" w:cs="Times New Roman"/>
              </w:rPr>
            </w:pPr>
            <w:r w:rsidRPr="00486309">
              <w:rPr>
                <w:rFonts w:ascii="Times New Roman" w:eastAsia="Times New Roman" w:hAnsi="Times New Roman" w:cs="Times New Roman"/>
              </w:rPr>
              <w:t>100</w:t>
            </w:r>
          </w:p>
        </w:tc>
        <w:tc>
          <w:tcPr>
            <w:tcW w:w="728" w:type="dxa"/>
            <w:tcBorders>
              <w:top w:val="single" w:sz="4" w:space="0" w:color="000000"/>
              <w:left w:val="single" w:sz="4" w:space="0" w:color="000000"/>
              <w:bottom w:val="single" w:sz="4" w:space="0" w:color="000000"/>
              <w:right w:val="single" w:sz="4" w:space="0" w:color="000000"/>
            </w:tcBorders>
            <w:shd w:val="clear" w:color="000000" w:fill="FFFFFF"/>
          </w:tcPr>
          <w:p w:rsidR="00B76C40" w:rsidRDefault="00B76C40" w:rsidP="0023378A">
            <w:pPr>
              <w:suppressAutoHyphens/>
              <w:spacing w:after="0" w:line="240" w:lineRule="auto"/>
              <w:jc w:val="center"/>
              <w:rPr>
                <w:rFonts w:ascii="Times New Roman" w:eastAsia="Times New Roman" w:hAnsi="Times New Roman" w:cs="Times New Roman"/>
              </w:rPr>
            </w:pPr>
          </w:p>
          <w:p w:rsidR="00B76C40" w:rsidRDefault="00B76C40" w:rsidP="0023378A">
            <w:pPr>
              <w:suppressAutoHyphens/>
              <w:spacing w:after="0" w:line="240" w:lineRule="auto"/>
              <w:jc w:val="center"/>
              <w:rPr>
                <w:rFonts w:ascii="Times New Roman" w:eastAsia="Times New Roman" w:hAnsi="Times New Roman" w:cs="Times New Roman"/>
              </w:rPr>
            </w:pPr>
          </w:p>
          <w:p w:rsidR="00B76C40" w:rsidRDefault="00B76C40" w:rsidP="0023378A">
            <w:pPr>
              <w:suppressAutoHyphens/>
              <w:spacing w:after="0" w:line="240" w:lineRule="auto"/>
              <w:jc w:val="center"/>
              <w:rPr>
                <w:rFonts w:ascii="Times New Roman" w:eastAsia="Times New Roman" w:hAnsi="Times New Roman" w:cs="Times New Roman"/>
              </w:rPr>
            </w:pPr>
          </w:p>
          <w:p w:rsidR="001D57E5" w:rsidRPr="0023378A" w:rsidRDefault="00B76C40" w:rsidP="0023378A">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1</w:t>
            </w:r>
            <w:r w:rsidRPr="00486309">
              <w:rPr>
                <w:rFonts w:ascii="Times New Roman" w:eastAsia="Times New Roman" w:hAnsi="Times New Roman" w:cs="Times New Roman"/>
              </w:rPr>
              <w:t>00</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Pr>
          <w:p w:rsidR="00B76C40" w:rsidRDefault="00B76C40" w:rsidP="0023378A">
            <w:pPr>
              <w:suppressAutoHyphens/>
              <w:spacing w:after="0" w:line="240" w:lineRule="auto"/>
              <w:jc w:val="center"/>
              <w:rPr>
                <w:rFonts w:ascii="Times New Roman" w:eastAsia="Times New Roman" w:hAnsi="Times New Roman" w:cs="Times New Roman"/>
              </w:rPr>
            </w:pPr>
          </w:p>
          <w:p w:rsidR="00B76C40" w:rsidRDefault="00B76C40" w:rsidP="0023378A">
            <w:pPr>
              <w:suppressAutoHyphens/>
              <w:spacing w:after="0" w:line="240" w:lineRule="auto"/>
              <w:jc w:val="center"/>
              <w:rPr>
                <w:rFonts w:ascii="Times New Roman" w:eastAsia="Times New Roman" w:hAnsi="Times New Roman" w:cs="Times New Roman"/>
              </w:rPr>
            </w:pPr>
          </w:p>
          <w:p w:rsidR="00B76C40" w:rsidRDefault="00B76C40" w:rsidP="0023378A">
            <w:pPr>
              <w:suppressAutoHyphens/>
              <w:spacing w:after="0" w:line="240" w:lineRule="auto"/>
              <w:jc w:val="center"/>
              <w:rPr>
                <w:rFonts w:ascii="Times New Roman" w:eastAsia="Times New Roman" w:hAnsi="Times New Roman" w:cs="Times New Roman"/>
              </w:rPr>
            </w:pPr>
          </w:p>
          <w:p w:rsidR="001D57E5" w:rsidRPr="0023378A" w:rsidRDefault="00B76C40" w:rsidP="0023378A">
            <w:pPr>
              <w:suppressAutoHyphens/>
              <w:spacing w:after="0" w:line="240" w:lineRule="auto"/>
              <w:jc w:val="center"/>
              <w:rPr>
                <w:rFonts w:ascii="Times New Roman" w:eastAsia="Times New Roman" w:hAnsi="Times New Roman" w:cs="Times New Roman"/>
              </w:rPr>
            </w:pPr>
            <w:r w:rsidRPr="00486309">
              <w:rPr>
                <w:rFonts w:ascii="Times New Roman" w:eastAsia="Times New Roman" w:hAnsi="Times New Roman" w:cs="Times New Roman"/>
              </w:rPr>
              <w:t>100</w:t>
            </w:r>
          </w:p>
        </w:tc>
        <w:tc>
          <w:tcPr>
            <w:tcW w:w="805" w:type="dxa"/>
            <w:tcBorders>
              <w:top w:val="single" w:sz="4" w:space="0" w:color="000000"/>
              <w:left w:val="single" w:sz="4" w:space="0" w:color="000000"/>
              <w:bottom w:val="single" w:sz="4" w:space="0" w:color="000000"/>
              <w:right w:val="single" w:sz="4" w:space="0" w:color="000000"/>
            </w:tcBorders>
            <w:shd w:val="clear" w:color="000000" w:fill="FFFFFF"/>
          </w:tcPr>
          <w:p w:rsidR="00B76C40" w:rsidRDefault="00B76C40" w:rsidP="0023378A">
            <w:pPr>
              <w:suppressAutoHyphens/>
              <w:spacing w:after="0" w:line="240" w:lineRule="auto"/>
              <w:jc w:val="center"/>
              <w:rPr>
                <w:rFonts w:ascii="Times New Roman" w:eastAsia="Times New Roman" w:hAnsi="Times New Roman" w:cs="Times New Roman"/>
              </w:rPr>
            </w:pPr>
          </w:p>
          <w:p w:rsidR="00B76C40" w:rsidRDefault="00B76C40" w:rsidP="0023378A">
            <w:pPr>
              <w:suppressAutoHyphens/>
              <w:spacing w:after="0" w:line="240" w:lineRule="auto"/>
              <w:jc w:val="center"/>
              <w:rPr>
                <w:rFonts w:ascii="Times New Roman" w:eastAsia="Times New Roman" w:hAnsi="Times New Roman" w:cs="Times New Roman"/>
              </w:rPr>
            </w:pPr>
          </w:p>
          <w:p w:rsidR="00B76C40" w:rsidRDefault="00B76C40" w:rsidP="0023378A">
            <w:pPr>
              <w:suppressAutoHyphens/>
              <w:spacing w:after="0" w:line="240" w:lineRule="auto"/>
              <w:jc w:val="center"/>
              <w:rPr>
                <w:rFonts w:ascii="Times New Roman" w:eastAsia="Times New Roman" w:hAnsi="Times New Roman" w:cs="Times New Roman"/>
              </w:rPr>
            </w:pPr>
          </w:p>
          <w:p w:rsidR="001D57E5" w:rsidRPr="0023378A" w:rsidRDefault="00B76C40" w:rsidP="0023378A">
            <w:pPr>
              <w:suppressAutoHyphens/>
              <w:spacing w:after="0" w:line="240" w:lineRule="auto"/>
              <w:jc w:val="center"/>
              <w:rPr>
                <w:rFonts w:ascii="Times New Roman" w:eastAsia="Times New Roman" w:hAnsi="Times New Roman" w:cs="Times New Roman"/>
              </w:rPr>
            </w:pPr>
            <w:r w:rsidRPr="00486309">
              <w:rPr>
                <w:rFonts w:ascii="Times New Roman" w:eastAsia="Times New Roman" w:hAnsi="Times New Roman" w:cs="Times New Roman"/>
              </w:rPr>
              <w:t>100</w:t>
            </w:r>
          </w:p>
        </w:tc>
        <w:tc>
          <w:tcPr>
            <w:tcW w:w="15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1D57E5" w:rsidRPr="0023378A" w:rsidRDefault="001D57E5" w:rsidP="0023378A">
            <w:pPr>
              <w:suppressAutoHyphens/>
              <w:spacing w:after="0" w:line="240" w:lineRule="auto"/>
              <w:jc w:val="center"/>
              <w:rPr>
                <w:rFonts w:ascii="Calibri" w:eastAsia="Calibri" w:hAnsi="Calibri" w:cs="Calibri"/>
              </w:rPr>
            </w:pPr>
            <w:r w:rsidRPr="0023378A">
              <w:rPr>
                <w:rFonts w:ascii="Times New Roman" w:eastAsia="Times New Roman" w:hAnsi="Times New Roman" w:cs="Times New Roman"/>
              </w:rPr>
              <w:t>2</w:t>
            </w:r>
          </w:p>
        </w:tc>
      </w:tr>
      <w:tr w:rsidR="001D57E5" w:rsidTr="001D57E5">
        <w:trPr>
          <w:trHeight w:val="1"/>
        </w:trPr>
        <w:tc>
          <w:tcPr>
            <w:tcW w:w="52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1D57E5" w:rsidRDefault="001D57E5">
            <w:pPr>
              <w:tabs>
                <w:tab w:val="center" w:pos="4677"/>
                <w:tab w:val="right" w:pos="9355"/>
              </w:tabs>
              <w:suppressAutoHyphens/>
              <w:spacing w:after="0" w:line="240" w:lineRule="auto"/>
              <w:jc w:val="center"/>
            </w:pPr>
            <w:r>
              <w:rPr>
                <w:rFonts w:ascii="Times New Roman" w:eastAsia="Times New Roman" w:hAnsi="Times New Roman" w:cs="Times New Roman"/>
              </w:rPr>
              <w:t>1.3.</w:t>
            </w:r>
          </w:p>
        </w:tc>
        <w:tc>
          <w:tcPr>
            <w:tcW w:w="225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1D57E5" w:rsidRDefault="001D57E5">
            <w:pPr>
              <w:spacing w:after="0" w:line="240" w:lineRule="auto"/>
              <w:ind w:right="-108"/>
              <w:rPr>
                <w:rFonts w:ascii="Times New Roman" w:eastAsia="Times New Roman" w:hAnsi="Times New Roman" w:cs="Times New Roman"/>
              </w:rPr>
            </w:pPr>
            <w:r>
              <w:rPr>
                <w:rFonts w:ascii="Times New Roman" w:eastAsia="Times New Roman" w:hAnsi="Times New Roman" w:cs="Times New Roman"/>
              </w:rPr>
              <w:t>Показатель</w:t>
            </w:r>
          </w:p>
          <w:p w:rsidR="001D57E5" w:rsidRDefault="001D57E5" w:rsidP="00FC0BB3">
            <w:pPr>
              <w:spacing w:after="0" w:line="240" w:lineRule="auto"/>
              <w:ind w:right="-108"/>
            </w:pPr>
            <w:r w:rsidRPr="00FC0BB3">
              <w:rPr>
                <w:rFonts w:ascii="Times New Roman" w:eastAsia="Times New Roman" w:hAnsi="Times New Roman" w:cs="Times New Roman"/>
              </w:rPr>
              <w:t>Доля коммерческих объектов, оборудованных системами видеонаблюдения и подключенны</w:t>
            </w:r>
            <w:r>
              <w:rPr>
                <w:rFonts w:ascii="Times New Roman" w:eastAsia="Times New Roman" w:hAnsi="Times New Roman" w:cs="Times New Roman"/>
              </w:rPr>
              <w:t xml:space="preserve">х к системе «Безопасный </w:t>
            </w:r>
            <w:r>
              <w:rPr>
                <w:rFonts w:ascii="Times New Roman" w:eastAsia="Times New Roman" w:hAnsi="Times New Roman" w:cs="Times New Roman"/>
              </w:rPr>
              <w:lastRenderedPageBreak/>
              <w:t>регион»</w:t>
            </w:r>
            <w:r w:rsidRPr="00FC0BB3">
              <w:rPr>
                <w:rFonts w:ascii="Times New Roman" w:eastAsia="Times New Roman" w:hAnsi="Times New Roman" w:cs="Times New Roman"/>
              </w:rPr>
              <w:t xml:space="preserve"> </w:t>
            </w:r>
          </w:p>
        </w:tc>
        <w:tc>
          <w:tcPr>
            <w:tcW w:w="1514"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1D57E5" w:rsidRDefault="001D57E5">
            <w:pPr>
              <w:tabs>
                <w:tab w:val="center" w:pos="4677"/>
                <w:tab w:val="right" w:pos="9355"/>
              </w:tabs>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lastRenderedPageBreak/>
              <w:t xml:space="preserve">Приоритетный целевой </w:t>
            </w:r>
          </w:p>
          <w:p w:rsidR="001D57E5" w:rsidRDefault="001D57E5">
            <w:pPr>
              <w:spacing w:after="0" w:line="240" w:lineRule="auto"/>
              <w:ind w:left="-108" w:right="-108"/>
              <w:jc w:val="center"/>
            </w:pPr>
            <w:r>
              <w:rPr>
                <w:rFonts w:ascii="Times New Roman" w:eastAsia="Times New Roman" w:hAnsi="Times New Roman" w:cs="Times New Roman"/>
              </w:rPr>
              <w:t>показатель</w:t>
            </w:r>
          </w:p>
        </w:tc>
        <w:tc>
          <w:tcPr>
            <w:tcW w:w="140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1D57E5" w:rsidRPr="00765128" w:rsidRDefault="001D57E5" w:rsidP="00FC0BB3">
            <w:pPr>
              <w:spacing w:after="0" w:line="240" w:lineRule="auto"/>
              <w:ind w:firstLine="34"/>
              <w:jc w:val="center"/>
              <w:rPr>
                <w:rFonts w:ascii="Times New Roman" w:eastAsia="Times New Roman" w:hAnsi="Times New Roman" w:cs="Times New Roman"/>
              </w:rPr>
            </w:pPr>
          </w:p>
          <w:p w:rsidR="001D57E5" w:rsidRPr="00765128" w:rsidRDefault="001D57E5" w:rsidP="00FC0BB3">
            <w:pPr>
              <w:spacing w:after="0" w:line="240" w:lineRule="auto"/>
              <w:ind w:firstLine="34"/>
              <w:jc w:val="center"/>
              <w:rPr>
                <w:rFonts w:ascii="Times New Roman" w:eastAsia="Times New Roman" w:hAnsi="Times New Roman" w:cs="Times New Roman"/>
              </w:rPr>
            </w:pPr>
          </w:p>
          <w:p w:rsidR="001D57E5" w:rsidRPr="00765128" w:rsidRDefault="001D57E5" w:rsidP="00FC0BB3">
            <w:pPr>
              <w:spacing w:after="0" w:line="240" w:lineRule="auto"/>
              <w:ind w:firstLine="34"/>
              <w:jc w:val="center"/>
              <w:rPr>
                <w:rFonts w:ascii="Times New Roman" w:eastAsia="Times New Roman" w:hAnsi="Times New Roman" w:cs="Times New Roman"/>
              </w:rPr>
            </w:pPr>
          </w:p>
          <w:p w:rsidR="001D57E5" w:rsidRPr="00765128" w:rsidRDefault="001D57E5" w:rsidP="00FC0BB3">
            <w:pPr>
              <w:spacing w:after="0" w:line="240" w:lineRule="auto"/>
              <w:ind w:firstLine="34"/>
              <w:jc w:val="center"/>
              <w:rPr>
                <w:rFonts w:ascii="Times New Roman" w:hAnsi="Times New Roman" w:cs="Times New Roman"/>
              </w:rPr>
            </w:pPr>
            <w:r w:rsidRPr="00765128">
              <w:rPr>
                <w:rFonts w:ascii="Times New Roman" w:hAnsi="Times New Roman" w:cs="Times New Roman"/>
              </w:rPr>
              <w:t>баллы</w:t>
            </w:r>
          </w:p>
        </w:tc>
        <w:tc>
          <w:tcPr>
            <w:tcW w:w="156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1D57E5" w:rsidRDefault="001D57E5" w:rsidP="00DD4881">
            <w:pPr>
              <w:tabs>
                <w:tab w:val="center" w:pos="4677"/>
                <w:tab w:val="right" w:pos="9355"/>
              </w:tabs>
              <w:suppressAutoHyphens/>
              <w:spacing w:after="0" w:line="240" w:lineRule="auto"/>
              <w:jc w:val="center"/>
            </w:pPr>
            <w:r>
              <w:rPr>
                <w:rFonts w:ascii="Times New Roman" w:eastAsia="Times New Roman" w:hAnsi="Times New Roman" w:cs="Times New Roman"/>
              </w:rPr>
              <w:t>0</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1D57E5" w:rsidRPr="00486309" w:rsidRDefault="001D57E5" w:rsidP="00DD4881">
            <w:pPr>
              <w:suppressAutoHyphens/>
              <w:spacing w:after="0" w:line="240" w:lineRule="auto"/>
              <w:jc w:val="center"/>
              <w:rPr>
                <w:rFonts w:ascii="Times New Roman" w:hAnsi="Times New Roman" w:cs="Times New Roman"/>
              </w:rPr>
            </w:pPr>
            <w:r>
              <w:rPr>
                <w:rFonts w:ascii="Times New Roman" w:eastAsia="Times New Roman" w:hAnsi="Times New Roman" w:cs="Times New Roman"/>
              </w:rPr>
              <w:t>0</w:t>
            </w:r>
          </w:p>
        </w:tc>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1D57E5" w:rsidRPr="00486309" w:rsidRDefault="001D57E5" w:rsidP="00DD4881">
            <w:pPr>
              <w:suppressAutoHyphens/>
              <w:spacing w:after="0" w:line="240" w:lineRule="auto"/>
              <w:jc w:val="center"/>
              <w:rPr>
                <w:rFonts w:ascii="Times New Roman" w:hAnsi="Times New Roman" w:cs="Times New Roman"/>
              </w:rPr>
            </w:pPr>
            <w:r>
              <w:rPr>
                <w:rFonts w:ascii="Times New Roman" w:hAnsi="Times New Roman" w:cs="Times New Roman"/>
              </w:rPr>
              <w:t>0</w:t>
            </w:r>
          </w:p>
        </w:tc>
        <w:tc>
          <w:tcPr>
            <w:tcW w:w="69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1D57E5" w:rsidRPr="00486309" w:rsidRDefault="001D57E5" w:rsidP="00765128">
            <w:pPr>
              <w:suppressAutoHyphens/>
              <w:spacing w:after="0" w:line="240" w:lineRule="auto"/>
              <w:ind w:left="-94" w:right="-108"/>
              <w:jc w:val="center"/>
              <w:rPr>
                <w:rFonts w:ascii="Times New Roman" w:hAnsi="Times New Roman" w:cs="Times New Roman"/>
              </w:rPr>
            </w:pPr>
            <w:r>
              <w:rPr>
                <w:rFonts w:ascii="Times New Roman" w:eastAsia="Times New Roman" w:hAnsi="Times New Roman" w:cs="Times New Roman"/>
              </w:rPr>
              <w:t>10</w:t>
            </w:r>
          </w:p>
        </w:tc>
        <w:tc>
          <w:tcPr>
            <w:tcW w:w="78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1D57E5" w:rsidRPr="00486309" w:rsidRDefault="001D57E5" w:rsidP="00765128">
            <w:pPr>
              <w:suppressAutoHyphens/>
              <w:spacing w:after="0" w:line="240" w:lineRule="auto"/>
              <w:jc w:val="center"/>
              <w:rPr>
                <w:rFonts w:ascii="Times New Roman" w:hAnsi="Times New Roman" w:cs="Times New Roman"/>
              </w:rPr>
            </w:pPr>
            <w:r>
              <w:rPr>
                <w:rFonts w:ascii="Times New Roman" w:hAnsi="Times New Roman" w:cs="Times New Roman"/>
              </w:rPr>
              <w:t>25</w:t>
            </w:r>
          </w:p>
        </w:tc>
        <w:tc>
          <w:tcPr>
            <w:tcW w:w="7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1D57E5" w:rsidRPr="00486309" w:rsidRDefault="001D57E5">
            <w:pPr>
              <w:suppressAutoHyphens/>
              <w:spacing w:after="0" w:line="240" w:lineRule="auto"/>
              <w:jc w:val="center"/>
              <w:rPr>
                <w:rFonts w:ascii="Times New Roman" w:hAnsi="Times New Roman" w:cs="Times New Roman"/>
              </w:rPr>
            </w:pPr>
            <w:r>
              <w:rPr>
                <w:rFonts w:ascii="Times New Roman" w:eastAsia="Times New Roman" w:hAnsi="Times New Roman" w:cs="Times New Roman"/>
              </w:rPr>
              <w:t>4</w:t>
            </w:r>
            <w:r w:rsidRPr="00486309">
              <w:rPr>
                <w:rFonts w:ascii="Times New Roman" w:eastAsia="Times New Roman" w:hAnsi="Times New Roman" w:cs="Times New Roman"/>
              </w:rPr>
              <w:t>0</w:t>
            </w:r>
          </w:p>
        </w:tc>
        <w:tc>
          <w:tcPr>
            <w:tcW w:w="728" w:type="dxa"/>
            <w:tcBorders>
              <w:top w:val="single" w:sz="4" w:space="0" w:color="000000"/>
              <w:left w:val="single" w:sz="4" w:space="0" w:color="000000"/>
              <w:bottom w:val="single" w:sz="4" w:space="0" w:color="000000"/>
              <w:right w:val="single" w:sz="4" w:space="0" w:color="000000"/>
            </w:tcBorders>
            <w:shd w:val="clear" w:color="000000" w:fill="FFFFFF"/>
          </w:tcPr>
          <w:p w:rsidR="00B76C40" w:rsidRDefault="00B76C40" w:rsidP="0023378A">
            <w:pPr>
              <w:suppressAutoHyphens/>
              <w:spacing w:after="0" w:line="240" w:lineRule="auto"/>
              <w:jc w:val="center"/>
              <w:rPr>
                <w:rFonts w:ascii="Times New Roman" w:eastAsia="Times New Roman" w:hAnsi="Times New Roman" w:cs="Times New Roman"/>
              </w:rPr>
            </w:pPr>
          </w:p>
          <w:p w:rsidR="00B76C40" w:rsidRDefault="00B76C40" w:rsidP="0023378A">
            <w:pPr>
              <w:suppressAutoHyphens/>
              <w:spacing w:after="0" w:line="240" w:lineRule="auto"/>
              <w:jc w:val="center"/>
              <w:rPr>
                <w:rFonts w:ascii="Times New Roman" w:eastAsia="Times New Roman" w:hAnsi="Times New Roman" w:cs="Times New Roman"/>
              </w:rPr>
            </w:pPr>
          </w:p>
          <w:p w:rsidR="00B76C40" w:rsidRDefault="00B76C40" w:rsidP="0023378A">
            <w:pPr>
              <w:suppressAutoHyphens/>
              <w:spacing w:after="0" w:line="240" w:lineRule="auto"/>
              <w:jc w:val="center"/>
              <w:rPr>
                <w:rFonts w:ascii="Times New Roman" w:eastAsia="Times New Roman" w:hAnsi="Times New Roman" w:cs="Times New Roman"/>
              </w:rPr>
            </w:pPr>
          </w:p>
          <w:p w:rsidR="001D57E5" w:rsidRPr="0023378A" w:rsidRDefault="00B76C40" w:rsidP="0023378A">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40</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Pr>
          <w:p w:rsidR="00B76C40" w:rsidRDefault="00B76C40" w:rsidP="0023378A">
            <w:pPr>
              <w:suppressAutoHyphens/>
              <w:spacing w:after="0" w:line="240" w:lineRule="auto"/>
              <w:jc w:val="center"/>
              <w:rPr>
                <w:rFonts w:ascii="Times New Roman" w:eastAsia="Times New Roman" w:hAnsi="Times New Roman" w:cs="Times New Roman"/>
              </w:rPr>
            </w:pPr>
          </w:p>
          <w:p w:rsidR="00B76C40" w:rsidRDefault="00B76C40" w:rsidP="0023378A">
            <w:pPr>
              <w:suppressAutoHyphens/>
              <w:spacing w:after="0" w:line="240" w:lineRule="auto"/>
              <w:jc w:val="center"/>
              <w:rPr>
                <w:rFonts w:ascii="Times New Roman" w:eastAsia="Times New Roman" w:hAnsi="Times New Roman" w:cs="Times New Roman"/>
              </w:rPr>
            </w:pPr>
          </w:p>
          <w:p w:rsidR="00B76C40" w:rsidRDefault="00B76C40" w:rsidP="0023378A">
            <w:pPr>
              <w:suppressAutoHyphens/>
              <w:spacing w:after="0" w:line="240" w:lineRule="auto"/>
              <w:jc w:val="center"/>
              <w:rPr>
                <w:rFonts w:ascii="Times New Roman" w:eastAsia="Times New Roman" w:hAnsi="Times New Roman" w:cs="Times New Roman"/>
              </w:rPr>
            </w:pPr>
          </w:p>
          <w:p w:rsidR="001D57E5" w:rsidRPr="0023378A" w:rsidRDefault="00B76C40" w:rsidP="0023378A">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40</w:t>
            </w:r>
          </w:p>
        </w:tc>
        <w:tc>
          <w:tcPr>
            <w:tcW w:w="805" w:type="dxa"/>
            <w:tcBorders>
              <w:top w:val="single" w:sz="4" w:space="0" w:color="000000"/>
              <w:left w:val="single" w:sz="4" w:space="0" w:color="000000"/>
              <w:bottom w:val="single" w:sz="4" w:space="0" w:color="000000"/>
              <w:right w:val="single" w:sz="4" w:space="0" w:color="000000"/>
            </w:tcBorders>
            <w:shd w:val="clear" w:color="000000" w:fill="FFFFFF"/>
          </w:tcPr>
          <w:p w:rsidR="00B76C40" w:rsidRDefault="00B76C40" w:rsidP="0023378A">
            <w:pPr>
              <w:suppressAutoHyphens/>
              <w:spacing w:after="0" w:line="240" w:lineRule="auto"/>
              <w:jc w:val="center"/>
              <w:rPr>
                <w:rFonts w:ascii="Times New Roman" w:eastAsia="Times New Roman" w:hAnsi="Times New Roman" w:cs="Times New Roman"/>
              </w:rPr>
            </w:pPr>
          </w:p>
          <w:p w:rsidR="00B76C40" w:rsidRDefault="00B76C40" w:rsidP="0023378A">
            <w:pPr>
              <w:suppressAutoHyphens/>
              <w:spacing w:after="0" w:line="240" w:lineRule="auto"/>
              <w:jc w:val="center"/>
              <w:rPr>
                <w:rFonts w:ascii="Times New Roman" w:eastAsia="Times New Roman" w:hAnsi="Times New Roman" w:cs="Times New Roman"/>
              </w:rPr>
            </w:pPr>
          </w:p>
          <w:p w:rsidR="00B76C40" w:rsidRDefault="00B76C40" w:rsidP="0023378A">
            <w:pPr>
              <w:suppressAutoHyphens/>
              <w:spacing w:after="0" w:line="240" w:lineRule="auto"/>
              <w:jc w:val="center"/>
              <w:rPr>
                <w:rFonts w:ascii="Times New Roman" w:eastAsia="Times New Roman" w:hAnsi="Times New Roman" w:cs="Times New Roman"/>
              </w:rPr>
            </w:pPr>
          </w:p>
          <w:p w:rsidR="001D57E5" w:rsidRPr="0023378A" w:rsidRDefault="00B76C40" w:rsidP="0023378A">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40</w:t>
            </w:r>
          </w:p>
        </w:tc>
        <w:tc>
          <w:tcPr>
            <w:tcW w:w="15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1D57E5" w:rsidRPr="0023378A" w:rsidRDefault="001D57E5" w:rsidP="0023378A">
            <w:pPr>
              <w:suppressAutoHyphens/>
              <w:spacing w:after="0" w:line="240" w:lineRule="auto"/>
              <w:jc w:val="center"/>
            </w:pPr>
            <w:r w:rsidRPr="0023378A">
              <w:rPr>
                <w:rFonts w:ascii="Times New Roman" w:eastAsia="Times New Roman" w:hAnsi="Times New Roman" w:cs="Times New Roman"/>
              </w:rPr>
              <w:t>2</w:t>
            </w:r>
          </w:p>
        </w:tc>
      </w:tr>
      <w:tr w:rsidR="001D57E5" w:rsidTr="001D57E5">
        <w:trPr>
          <w:trHeight w:val="1"/>
        </w:trPr>
        <w:tc>
          <w:tcPr>
            <w:tcW w:w="52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1D57E5" w:rsidRDefault="001D57E5">
            <w:pPr>
              <w:tabs>
                <w:tab w:val="center" w:pos="4677"/>
                <w:tab w:val="right" w:pos="9355"/>
              </w:tabs>
              <w:suppressAutoHyphens/>
              <w:spacing w:after="0" w:line="240" w:lineRule="auto"/>
              <w:jc w:val="center"/>
            </w:pPr>
            <w:r>
              <w:rPr>
                <w:rFonts w:ascii="Times New Roman" w:eastAsia="Times New Roman" w:hAnsi="Times New Roman" w:cs="Times New Roman"/>
              </w:rPr>
              <w:lastRenderedPageBreak/>
              <w:t>1.4</w:t>
            </w:r>
          </w:p>
        </w:tc>
        <w:tc>
          <w:tcPr>
            <w:tcW w:w="225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1D57E5" w:rsidRDefault="001D57E5">
            <w:pPr>
              <w:spacing w:after="0" w:line="240" w:lineRule="auto"/>
              <w:ind w:right="-108"/>
              <w:rPr>
                <w:rFonts w:ascii="Times New Roman" w:eastAsia="Times New Roman" w:hAnsi="Times New Roman" w:cs="Times New Roman"/>
              </w:rPr>
            </w:pPr>
            <w:r>
              <w:rPr>
                <w:rFonts w:ascii="Times New Roman" w:eastAsia="Times New Roman" w:hAnsi="Times New Roman" w:cs="Times New Roman"/>
              </w:rPr>
              <w:t>Показатель</w:t>
            </w:r>
          </w:p>
          <w:p w:rsidR="001D57E5" w:rsidRDefault="001D57E5" w:rsidP="00FC0BB3">
            <w:pPr>
              <w:spacing w:after="0" w:line="240" w:lineRule="auto"/>
              <w:ind w:right="-108"/>
            </w:pPr>
            <w:r w:rsidRPr="00FC0BB3">
              <w:rPr>
                <w:rFonts w:ascii="Times New Roman" w:eastAsia="Times New Roman" w:hAnsi="Times New Roman" w:cs="Times New Roman"/>
              </w:rPr>
              <w:t>Доля подъездов многоквартирных домов, оборудованных системами видеонаблюдения и подключенных к системе «Безопасный регион»</w:t>
            </w:r>
          </w:p>
        </w:tc>
        <w:tc>
          <w:tcPr>
            <w:tcW w:w="1514"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1D57E5" w:rsidRDefault="001D57E5">
            <w:pPr>
              <w:tabs>
                <w:tab w:val="center" w:pos="4677"/>
                <w:tab w:val="right" w:pos="9355"/>
              </w:tabs>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Приоритетный целевой </w:t>
            </w:r>
          </w:p>
          <w:p w:rsidR="001D57E5" w:rsidRDefault="001D57E5">
            <w:pPr>
              <w:spacing w:after="0" w:line="240" w:lineRule="auto"/>
              <w:ind w:left="-108" w:right="-108"/>
              <w:jc w:val="center"/>
            </w:pPr>
            <w:r>
              <w:rPr>
                <w:rFonts w:ascii="Times New Roman" w:eastAsia="Times New Roman" w:hAnsi="Times New Roman" w:cs="Times New Roman"/>
              </w:rPr>
              <w:t>показатель</w:t>
            </w:r>
          </w:p>
        </w:tc>
        <w:tc>
          <w:tcPr>
            <w:tcW w:w="140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1D57E5" w:rsidRPr="00765128" w:rsidRDefault="001D57E5" w:rsidP="00DD4881">
            <w:pPr>
              <w:spacing w:after="0" w:line="240" w:lineRule="auto"/>
              <w:ind w:firstLine="34"/>
              <w:jc w:val="center"/>
              <w:rPr>
                <w:rFonts w:ascii="Times New Roman" w:eastAsia="Times New Roman" w:hAnsi="Times New Roman" w:cs="Times New Roman"/>
              </w:rPr>
            </w:pPr>
          </w:p>
          <w:p w:rsidR="001D57E5" w:rsidRPr="00765128" w:rsidRDefault="001D57E5" w:rsidP="00DD4881">
            <w:pPr>
              <w:spacing w:after="0" w:line="240" w:lineRule="auto"/>
              <w:ind w:firstLine="34"/>
              <w:jc w:val="center"/>
              <w:rPr>
                <w:rFonts w:ascii="Times New Roman" w:eastAsia="Times New Roman" w:hAnsi="Times New Roman" w:cs="Times New Roman"/>
              </w:rPr>
            </w:pPr>
          </w:p>
          <w:p w:rsidR="001D57E5" w:rsidRPr="00765128" w:rsidRDefault="001D57E5" w:rsidP="00DD4881">
            <w:pPr>
              <w:spacing w:after="0" w:line="240" w:lineRule="auto"/>
              <w:ind w:firstLine="34"/>
              <w:jc w:val="center"/>
              <w:rPr>
                <w:rFonts w:ascii="Times New Roman" w:eastAsia="Times New Roman" w:hAnsi="Times New Roman" w:cs="Times New Roman"/>
              </w:rPr>
            </w:pPr>
          </w:p>
          <w:p w:rsidR="001D57E5" w:rsidRPr="00765128" w:rsidRDefault="001D57E5" w:rsidP="00DD4881">
            <w:pPr>
              <w:spacing w:after="0" w:line="240" w:lineRule="auto"/>
              <w:ind w:firstLine="34"/>
              <w:jc w:val="center"/>
              <w:rPr>
                <w:rFonts w:ascii="Times New Roman" w:hAnsi="Times New Roman" w:cs="Times New Roman"/>
              </w:rPr>
            </w:pPr>
            <w:r w:rsidRPr="00765128">
              <w:rPr>
                <w:rFonts w:ascii="Times New Roman" w:hAnsi="Times New Roman" w:cs="Times New Roman"/>
              </w:rPr>
              <w:t>баллы</w:t>
            </w:r>
          </w:p>
        </w:tc>
        <w:tc>
          <w:tcPr>
            <w:tcW w:w="156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1D57E5" w:rsidRDefault="001D57E5" w:rsidP="00DD4881">
            <w:pPr>
              <w:tabs>
                <w:tab w:val="center" w:pos="4677"/>
                <w:tab w:val="right" w:pos="9355"/>
              </w:tabs>
              <w:suppressAutoHyphens/>
              <w:spacing w:after="0" w:line="240" w:lineRule="auto"/>
              <w:jc w:val="center"/>
            </w:pPr>
            <w:r>
              <w:rPr>
                <w:rFonts w:ascii="Times New Roman" w:eastAsia="Times New Roman" w:hAnsi="Times New Roman" w:cs="Times New Roman"/>
              </w:rPr>
              <w:t>0</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1D57E5" w:rsidRPr="00486309" w:rsidRDefault="001D57E5" w:rsidP="00DD4881">
            <w:pPr>
              <w:suppressAutoHyphens/>
              <w:spacing w:after="0" w:line="240" w:lineRule="auto"/>
              <w:jc w:val="center"/>
              <w:rPr>
                <w:rFonts w:ascii="Times New Roman" w:hAnsi="Times New Roman" w:cs="Times New Roman"/>
              </w:rPr>
            </w:pPr>
            <w:r>
              <w:rPr>
                <w:rFonts w:ascii="Times New Roman" w:eastAsia="Times New Roman" w:hAnsi="Times New Roman" w:cs="Times New Roman"/>
              </w:rPr>
              <w:t>0</w:t>
            </w:r>
          </w:p>
        </w:tc>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1D57E5" w:rsidRPr="00486309" w:rsidRDefault="001D57E5" w:rsidP="00DD4881">
            <w:pPr>
              <w:suppressAutoHyphens/>
              <w:spacing w:after="0" w:line="240" w:lineRule="auto"/>
              <w:jc w:val="center"/>
              <w:rPr>
                <w:rFonts w:ascii="Times New Roman" w:hAnsi="Times New Roman" w:cs="Times New Roman"/>
              </w:rPr>
            </w:pPr>
            <w:r>
              <w:rPr>
                <w:rFonts w:ascii="Times New Roman" w:hAnsi="Times New Roman" w:cs="Times New Roman"/>
              </w:rPr>
              <w:t>0</w:t>
            </w:r>
          </w:p>
        </w:tc>
        <w:tc>
          <w:tcPr>
            <w:tcW w:w="69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1D57E5" w:rsidRDefault="001D57E5" w:rsidP="00765128">
            <w:pPr>
              <w:suppressAutoHyphens/>
              <w:spacing w:after="0" w:line="240" w:lineRule="auto"/>
              <w:ind w:left="-94" w:right="-108"/>
              <w:jc w:val="center"/>
            </w:pPr>
            <w:r>
              <w:t>20</w:t>
            </w:r>
          </w:p>
        </w:tc>
        <w:tc>
          <w:tcPr>
            <w:tcW w:w="78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1D57E5" w:rsidRDefault="001D57E5" w:rsidP="00925E1C">
            <w:pPr>
              <w:suppressAutoHyphens/>
              <w:spacing w:after="0" w:line="240" w:lineRule="auto"/>
              <w:jc w:val="center"/>
            </w:pPr>
            <w:r>
              <w:t>45</w:t>
            </w:r>
          </w:p>
        </w:tc>
        <w:tc>
          <w:tcPr>
            <w:tcW w:w="7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1D57E5" w:rsidRDefault="001D57E5">
            <w:pPr>
              <w:suppressAutoHyphens/>
              <w:spacing w:after="0" w:line="240" w:lineRule="auto"/>
              <w:jc w:val="center"/>
            </w:pPr>
            <w:r>
              <w:t>60</w:t>
            </w:r>
          </w:p>
        </w:tc>
        <w:tc>
          <w:tcPr>
            <w:tcW w:w="728" w:type="dxa"/>
            <w:tcBorders>
              <w:top w:val="single" w:sz="4" w:space="0" w:color="000000"/>
              <w:left w:val="single" w:sz="4" w:space="0" w:color="000000"/>
              <w:bottom w:val="single" w:sz="4" w:space="0" w:color="000000"/>
              <w:right w:val="single" w:sz="4" w:space="0" w:color="000000"/>
            </w:tcBorders>
            <w:shd w:val="clear" w:color="000000" w:fill="FFFFFF"/>
          </w:tcPr>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1D57E5" w:rsidRPr="0023378A" w:rsidRDefault="00B76C40">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60</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Pr>
          <w:p w:rsidR="001D57E5" w:rsidRDefault="001D57E5">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Pr="0023378A" w:rsidRDefault="00B76C40">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60</w:t>
            </w:r>
          </w:p>
        </w:tc>
        <w:tc>
          <w:tcPr>
            <w:tcW w:w="805" w:type="dxa"/>
            <w:tcBorders>
              <w:top w:val="single" w:sz="4" w:space="0" w:color="000000"/>
              <w:left w:val="single" w:sz="4" w:space="0" w:color="000000"/>
              <w:bottom w:val="single" w:sz="4" w:space="0" w:color="000000"/>
              <w:right w:val="single" w:sz="4" w:space="0" w:color="000000"/>
            </w:tcBorders>
            <w:shd w:val="clear" w:color="000000" w:fill="FFFFFF"/>
          </w:tcPr>
          <w:p w:rsidR="001D57E5" w:rsidRDefault="001D57E5">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Pr="0023378A" w:rsidRDefault="00B76C40">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60</w:t>
            </w:r>
          </w:p>
        </w:tc>
        <w:tc>
          <w:tcPr>
            <w:tcW w:w="15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1D57E5" w:rsidRPr="0023378A" w:rsidRDefault="001D57E5">
            <w:pPr>
              <w:suppressAutoHyphens/>
              <w:spacing w:after="0" w:line="240" w:lineRule="auto"/>
              <w:jc w:val="center"/>
            </w:pPr>
            <w:r w:rsidRPr="0023378A">
              <w:rPr>
                <w:rFonts w:ascii="Times New Roman" w:eastAsia="Times New Roman" w:hAnsi="Times New Roman" w:cs="Times New Roman"/>
              </w:rPr>
              <w:t>2</w:t>
            </w:r>
          </w:p>
        </w:tc>
      </w:tr>
      <w:tr w:rsidR="00B76C40" w:rsidTr="001D57E5">
        <w:trPr>
          <w:trHeight w:val="1"/>
        </w:trPr>
        <w:tc>
          <w:tcPr>
            <w:tcW w:w="52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B76C40" w:rsidRDefault="00B76C40">
            <w:pPr>
              <w:tabs>
                <w:tab w:val="center" w:pos="4677"/>
                <w:tab w:val="right" w:pos="9355"/>
              </w:tabs>
              <w:suppressAutoHyphens/>
              <w:spacing w:after="0" w:line="240" w:lineRule="auto"/>
              <w:jc w:val="center"/>
            </w:pPr>
            <w:r>
              <w:rPr>
                <w:rFonts w:ascii="Times New Roman" w:eastAsia="Times New Roman" w:hAnsi="Times New Roman" w:cs="Times New Roman"/>
              </w:rPr>
              <w:t>1.5</w:t>
            </w:r>
          </w:p>
        </w:tc>
        <w:tc>
          <w:tcPr>
            <w:tcW w:w="225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B76C40" w:rsidRDefault="00B76C40">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Показатель </w:t>
            </w:r>
          </w:p>
          <w:p w:rsidR="00B76C40" w:rsidRDefault="00B76C40">
            <w:pPr>
              <w:suppressAutoHyphens/>
              <w:spacing w:after="0" w:line="240" w:lineRule="auto"/>
            </w:pPr>
            <w:r>
              <w:rPr>
                <w:rFonts w:ascii="Times New Roman" w:eastAsia="Times New Roman" w:hAnsi="Times New Roman" w:cs="Times New Roman"/>
              </w:rPr>
              <w:t>Увеличение доли социально значимых объектов (учреждений),  оборудованных в целях антитеррористической защищенности средствами безопасности</w:t>
            </w:r>
          </w:p>
        </w:tc>
        <w:tc>
          <w:tcPr>
            <w:tcW w:w="1514"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tabs>
                <w:tab w:val="center" w:pos="4677"/>
                <w:tab w:val="right" w:pos="9355"/>
              </w:tabs>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Отраслевой </w:t>
            </w:r>
          </w:p>
          <w:p w:rsidR="00B76C40" w:rsidRDefault="00B76C40">
            <w:pPr>
              <w:tabs>
                <w:tab w:val="center" w:pos="4677"/>
                <w:tab w:val="right" w:pos="9355"/>
              </w:tabs>
              <w:suppressAutoHyphens/>
              <w:spacing w:after="0" w:line="240" w:lineRule="auto"/>
              <w:jc w:val="center"/>
            </w:pPr>
            <w:r>
              <w:rPr>
                <w:rFonts w:ascii="Times New Roman" w:eastAsia="Times New Roman" w:hAnsi="Times New Roman" w:cs="Times New Roman"/>
              </w:rPr>
              <w:t>показатель</w:t>
            </w:r>
          </w:p>
        </w:tc>
        <w:tc>
          <w:tcPr>
            <w:tcW w:w="140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pacing w:after="0" w:line="240" w:lineRule="auto"/>
              <w:ind w:left="4"/>
              <w:jc w:val="center"/>
            </w:pPr>
            <w:r>
              <w:rPr>
                <w:rFonts w:ascii="Times New Roman" w:eastAsia="Times New Roman" w:hAnsi="Times New Roman" w:cs="Times New Roman"/>
                <w:sz w:val="24"/>
              </w:rPr>
              <w:t>%</w:t>
            </w:r>
          </w:p>
        </w:tc>
        <w:tc>
          <w:tcPr>
            <w:tcW w:w="156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tabs>
                <w:tab w:val="center" w:pos="4677"/>
                <w:tab w:val="right" w:pos="9355"/>
              </w:tabs>
              <w:suppressAutoHyphens/>
              <w:spacing w:after="0" w:line="240" w:lineRule="auto"/>
              <w:jc w:val="center"/>
            </w:pPr>
            <w:r>
              <w:rPr>
                <w:rFonts w:ascii="Times New Roman" w:eastAsia="Times New Roman" w:hAnsi="Times New Roman" w:cs="Times New Roman"/>
              </w:rPr>
              <w:t>75</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80</w:t>
            </w:r>
          </w:p>
        </w:tc>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85</w:t>
            </w:r>
          </w:p>
        </w:tc>
        <w:tc>
          <w:tcPr>
            <w:tcW w:w="69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ind w:left="-94" w:right="-108"/>
              <w:jc w:val="center"/>
            </w:pPr>
            <w:r>
              <w:rPr>
                <w:rFonts w:ascii="Times New Roman" w:eastAsia="Times New Roman" w:hAnsi="Times New Roman" w:cs="Times New Roman"/>
              </w:rPr>
              <w:t>90</w:t>
            </w:r>
          </w:p>
        </w:tc>
        <w:tc>
          <w:tcPr>
            <w:tcW w:w="78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95</w:t>
            </w:r>
          </w:p>
        </w:tc>
        <w:tc>
          <w:tcPr>
            <w:tcW w:w="7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100</w:t>
            </w:r>
          </w:p>
        </w:tc>
        <w:tc>
          <w:tcPr>
            <w:tcW w:w="728" w:type="dxa"/>
            <w:tcBorders>
              <w:top w:val="single" w:sz="4" w:space="0" w:color="000000"/>
              <w:left w:val="single" w:sz="4" w:space="0" w:color="000000"/>
              <w:bottom w:val="single" w:sz="4" w:space="0" w:color="000000"/>
              <w:right w:val="single" w:sz="4" w:space="0" w:color="000000"/>
            </w:tcBorders>
            <w:shd w:val="clear" w:color="000000" w:fill="FFFFFF"/>
          </w:tcPr>
          <w:p w:rsidR="00B76C40" w:rsidRDefault="00B76C40" w:rsidP="00803E00">
            <w:pPr>
              <w:suppressAutoHyphens/>
              <w:spacing w:after="0" w:line="240" w:lineRule="auto"/>
              <w:jc w:val="center"/>
              <w:rPr>
                <w:rFonts w:ascii="Times New Roman" w:eastAsia="Times New Roman" w:hAnsi="Times New Roman" w:cs="Times New Roman"/>
              </w:rPr>
            </w:pPr>
          </w:p>
          <w:p w:rsidR="00B76C40" w:rsidRDefault="00B76C40" w:rsidP="00803E00">
            <w:pPr>
              <w:suppressAutoHyphens/>
              <w:spacing w:after="0" w:line="240" w:lineRule="auto"/>
              <w:jc w:val="center"/>
              <w:rPr>
                <w:rFonts w:ascii="Times New Roman" w:eastAsia="Times New Roman" w:hAnsi="Times New Roman" w:cs="Times New Roman"/>
              </w:rPr>
            </w:pPr>
          </w:p>
          <w:p w:rsidR="00B76C40" w:rsidRDefault="00B76C40" w:rsidP="00803E00">
            <w:pPr>
              <w:suppressAutoHyphens/>
              <w:spacing w:after="0" w:line="240" w:lineRule="auto"/>
              <w:jc w:val="center"/>
              <w:rPr>
                <w:rFonts w:ascii="Times New Roman" w:eastAsia="Times New Roman" w:hAnsi="Times New Roman" w:cs="Times New Roman"/>
              </w:rPr>
            </w:pPr>
          </w:p>
          <w:p w:rsidR="00B76C40" w:rsidRDefault="00B76C40" w:rsidP="00803E00">
            <w:pPr>
              <w:suppressAutoHyphens/>
              <w:spacing w:after="0" w:line="240" w:lineRule="auto"/>
              <w:jc w:val="center"/>
              <w:rPr>
                <w:rFonts w:ascii="Times New Roman" w:eastAsia="Times New Roman" w:hAnsi="Times New Roman" w:cs="Times New Roman"/>
              </w:rPr>
            </w:pPr>
          </w:p>
          <w:p w:rsidR="00B76C40" w:rsidRDefault="00B76C40" w:rsidP="00803E00">
            <w:pPr>
              <w:suppressAutoHyphens/>
              <w:spacing w:after="0" w:line="240" w:lineRule="auto"/>
              <w:jc w:val="center"/>
              <w:rPr>
                <w:rFonts w:ascii="Times New Roman" w:eastAsia="Times New Roman" w:hAnsi="Times New Roman" w:cs="Times New Roman"/>
              </w:rPr>
            </w:pPr>
          </w:p>
          <w:p w:rsidR="00B76C40" w:rsidRPr="0023378A" w:rsidRDefault="00B76C40" w:rsidP="00803E00">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1</w:t>
            </w:r>
            <w:r w:rsidRPr="00486309">
              <w:rPr>
                <w:rFonts w:ascii="Times New Roman" w:eastAsia="Times New Roman" w:hAnsi="Times New Roman" w:cs="Times New Roman"/>
              </w:rPr>
              <w:t>00</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Pr>
          <w:p w:rsidR="00B76C40" w:rsidRDefault="00B76C40" w:rsidP="00803E00">
            <w:pPr>
              <w:suppressAutoHyphens/>
              <w:spacing w:after="0" w:line="240" w:lineRule="auto"/>
              <w:jc w:val="center"/>
              <w:rPr>
                <w:rFonts w:ascii="Times New Roman" w:eastAsia="Times New Roman" w:hAnsi="Times New Roman" w:cs="Times New Roman"/>
              </w:rPr>
            </w:pPr>
          </w:p>
          <w:p w:rsidR="00B76C40" w:rsidRDefault="00B76C40" w:rsidP="00803E00">
            <w:pPr>
              <w:suppressAutoHyphens/>
              <w:spacing w:after="0" w:line="240" w:lineRule="auto"/>
              <w:jc w:val="center"/>
              <w:rPr>
                <w:rFonts w:ascii="Times New Roman" w:eastAsia="Times New Roman" w:hAnsi="Times New Roman" w:cs="Times New Roman"/>
              </w:rPr>
            </w:pPr>
          </w:p>
          <w:p w:rsidR="00B76C40" w:rsidRDefault="00B76C40" w:rsidP="00803E00">
            <w:pPr>
              <w:suppressAutoHyphens/>
              <w:spacing w:after="0" w:line="240" w:lineRule="auto"/>
              <w:jc w:val="center"/>
              <w:rPr>
                <w:rFonts w:ascii="Times New Roman" w:eastAsia="Times New Roman" w:hAnsi="Times New Roman" w:cs="Times New Roman"/>
              </w:rPr>
            </w:pPr>
          </w:p>
          <w:p w:rsidR="00B76C40" w:rsidRDefault="00B76C40" w:rsidP="00803E00">
            <w:pPr>
              <w:suppressAutoHyphens/>
              <w:spacing w:after="0" w:line="240" w:lineRule="auto"/>
              <w:jc w:val="center"/>
              <w:rPr>
                <w:rFonts w:ascii="Times New Roman" w:eastAsia="Times New Roman" w:hAnsi="Times New Roman" w:cs="Times New Roman"/>
              </w:rPr>
            </w:pPr>
          </w:p>
          <w:p w:rsidR="00B76C40" w:rsidRDefault="00B76C40" w:rsidP="00803E00">
            <w:pPr>
              <w:suppressAutoHyphens/>
              <w:spacing w:after="0" w:line="240" w:lineRule="auto"/>
              <w:jc w:val="center"/>
              <w:rPr>
                <w:rFonts w:ascii="Times New Roman" w:eastAsia="Times New Roman" w:hAnsi="Times New Roman" w:cs="Times New Roman"/>
              </w:rPr>
            </w:pPr>
          </w:p>
          <w:p w:rsidR="00B76C40" w:rsidRPr="0023378A" w:rsidRDefault="00B76C40" w:rsidP="00803E00">
            <w:pPr>
              <w:suppressAutoHyphens/>
              <w:spacing w:after="0" w:line="240" w:lineRule="auto"/>
              <w:jc w:val="center"/>
              <w:rPr>
                <w:rFonts w:ascii="Times New Roman" w:eastAsia="Times New Roman" w:hAnsi="Times New Roman" w:cs="Times New Roman"/>
              </w:rPr>
            </w:pPr>
            <w:r w:rsidRPr="00486309">
              <w:rPr>
                <w:rFonts w:ascii="Times New Roman" w:eastAsia="Times New Roman" w:hAnsi="Times New Roman" w:cs="Times New Roman"/>
              </w:rPr>
              <w:t>100</w:t>
            </w:r>
          </w:p>
        </w:tc>
        <w:tc>
          <w:tcPr>
            <w:tcW w:w="805" w:type="dxa"/>
            <w:tcBorders>
              <w:top w:val="single" w:sz="4" w:space="0" w:color="000000"/>
              <w:left w:val="single" w:sz="4" w:space="0" w:color="000000"/>
              <w:bottom w:val="single" w:sz="4" w:space="0" w:color="000000"/>
              <w:right w:val="single" w:sz="4" w:space="0" w:color="000000"/>
            </w:tcBorders>
            <w:shd w:val="clear" w:color="000000" w:fill="FFFFFF"/>
          </w:tcPr>
          <w:p w:rsidR="00B76C40" w:rsidRDefault="00B76C40" w:rsidP="00803E00">
            <w:pPr>
              <w:suppressAutoHyphens/>
              <w:spacing w:after="0" w:line="240" w:lineRule="auto"/>
              <w:jc w:val="center"/>
              <w:rPr>
                <w:rFonts w:ascii="Times New Roman" w:eastAsia="Times New Roman" w:hAnsi="Times New Roman" w:cs="Times New Roman"/>
              </w:rPr>
            </w:pPr>
          </w:p>
          <w:p w:rsidR="00B76C40" w:rsidRDefault="00B76C40" w:rsidP="00803E00">
            <w:pPr>
              <w:suppressAutoHyphens/>
              <w:spacing w:after="0" w:line="240" w:lineRule="auto"/>
              <w:jc w:val="center"/>
              <w:rPr>
                <w:rFonts w:ascii="Times New Roman" w:eastAsia="Times New Roman" w:hAnsi="Times New Roman" w:cs="Times New Roman"/>
              </w:rPr>
            </w:pPr>
          </w:p>
          <w:p w:rsidR="00B76C40" w:rsidRDefault="00B76C40" w:rsidP="00803E00">
            <w:pPr>
              <w:suppressAutoHyphens/>
              <w:spacing w:after="0" w:line="240" w:lineRule="auto"/>
              <w:jc w:val="center"/>
              <w:rPr>
                <w:rFonts w:ascii="Times New Roman" w:eastAsia="Times New Roman" w:hAnsi="Times New Roman" w:cs="Times New Roman"/>
              </w:rPr>
            </w:pPr>
          </w:p>
          <w:p w:rsidR="00B76C40" w:rsidRDefault="00B76C40" w:rsidP="00803E00">
            <w:pPr>
              <w:suppressAutoHyphens/>
              <w:spacing w:after="0" w:line="240" w:lineRule="auto"/>
              <w:jc w:val="center"/>
              <w:rPr>
                <w:rFonts w:ascii="Times New Roman" w:eastAsia="Times New Roman" w:hAnsi="Times New Roman" w:cs="Times New Roman"/>
              </w:rPr>
            </w:pPr>
          </w:p>
          <w:p w:rsidR="00B76C40" w:rsidRDefault="00B76C40" w:rsidP="00803E00">
            <w:pPr>
              <w:suppressAutoHyphens/>
              <w:spacing w:after="0" w:line="240" w:lineRule="auto"/>
              <w:jc w:val="center"/>
              <w:rPr>
                <w:rFonts w:ascii="Times New Roman" w:eastAsia="Times New Roman" w:hAnsi="Times New Roman" w:cs="Times New Roman"/>
              </w:rPr>
            </w:pPr>
          </w:p>
          <w:p w:rsidR="00B76C40" w:rsidRPr="0023378A" w:rsidRDefault="00B76C40" w:rsidP="00803E00">
            <w:pPr>
              <w:suppressAutoHyphens/>
              <w:spacing w:after="0" w:line="240" w:lineRule="auto"/>
              <w:jc w:val="center"/>
              <w:rPr>
                <w:rFonts w:ascii="Times New Roman" w:eastAsia="Times New Roman" w:hAnsi="Times New Roman" w:cs="Times New Roman"/>
              </w:rPr>
            </w:pPr>
            <w:r w:rsidRPr="00486309">
              <w:rPr>
                <w:rFonts w:ascii="Times New Roman" w:eastAsia="Times New Roman" w:hAnsi="Times New Roman" w:cs="Times New Roman"/>
              </w:rPr>
              <w:t>100</w:t>
            </w:r>
          </w:p>
        </w:tc>
        <w:tc>
          <w:tcPr>
            <w:tcW w:w="15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1</w:t>
            </w:r>
          </w:p>
        </w:tc>
      </w:tr>
      <w:tr w:rsidR="00B76C40" w:rsidTr="001D57E5">
        <w:trPr>
          <w:trHeight w:val="1"/>
        </w:trPr>
        <w:tc>
          <w:tcPr>
            <w:tcW w:w="52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B76C40" w:rsidRDefault="00B76C40">
            <w:pPr>
              <w:tabs>
                <w:tab w:val="center" w:pos="4677"/>
                <w:tab w:val="right" w:pos="9355"/>
              </w:tabs>
              <w:suppressAutoHyphens/>
              <w:spacing w:after="0" w:line="240" w:lineRule="auto"/>
              <w:jc w:val="center"/>
            </w:pPr>
            <w:r>
              <w:rPr>
                <w:rFonts w:ascii="Times New Roman" w:eastAsia="Times New Roman" w:hAnsi="Times New Roman" w:cs="Times New Roman"/>
              </w:rPr>
              <w:t>1.6</w:t>
            </w:r>
          </w:p>
        </w:tc>
        <w:tc>
          <w:tcPr>
            <w:tcW w:w="225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B76C40" w:rsidRDefault="00B76C40">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Показатель </w:t>
            </w:r>
          </w:p>
          <w:p w:rsidR="00B76C40" w:rsidRDefault="00B76C40">
            <w:pPr>
              <w:suppressAutoHyphens/>
              <w:spacing w:after="0" w:line="240" w:lineRule="auto"/>
            </w:pPr>
            <w:r>
              <w:rPr>
                <w:rFonts w:ascii="Times New Roman" w:eastAsia="Times New Roman" w:hAnsi="Times New Roman" w:cs="Times New Roman"/>
              </w:rPr>
              <w:t>Увеличение доли выявленных административных правонарушений при содействии членов  общественных формирований правоохранительной  направленности</w:t>
            </w:r>
          </w:p>
        </w:tc>
        <w:tc>
          <w:tcPr>
            <w:tcW w:w="1514"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tabs>
                <w:tab w:val="center" w:pos="4677"/>
                <w:tab w:val="right" w:pos="9355"/>
              </w:tabs>
              <w:suppressAutoHyphens/>
              <w:spacing w:after="0" w:line="240" w:lineRule="auto"/>
              <w:jc w:val="center"/>
              <w:rPr>
                <w:rFonts w:ascii="Times New Roman" w:eastAsia="Times New Roman" w:hAnsi="Times New Roman" w:cs="Times New Roman"/>
                <w:color w:val="FF0000"/>
              </w:rPr>
            </w:pPr>
            <w:r>
              <w:rPr>
                <w:rFonts w:ascii="Times New Roman" w:eastAsia="Times New Roman" w:hAnsi="Times New Roman" w:cs="Times New Roman"/>
              </w:rPr>
              <w:t xml:space="preserve">Отраслевой </w:t>
            </w:r>
          </w:p>
          <w:p w:rsidR="00B76C40" w:rsidRDefault="00B76C40">
            <w:pPr>
              <w:tabs>
                <w:tab w:val="center" w:pos="4677"/>
                <w:tab w:val="right" w:pos="9355"/>
              </w:tabs>
              <w:suppressAutoHyphens/>
              <w:spacing w:after="0" w:line="240" w:lineRule="auto"/>
              <w:jc w:val="center"/>
            </w:pPr>
            <w:r>
              <w:rPr>
                <w:rFonts w:ascii="Times New Roman" w:eastAsia="Times New Roman" w:hAnsi="Times New Roman" w:cs="Times New Roman"/>
              </w:rPr>
              <w:t xml:space="preserve"> показатель</w:t>
            </w:r>
          </w:p>
        </w:tc>
        <w:tc>
          <w:tcPr>
            <w:tcW w:w="140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pacing w:after="0" w:line="240" w:lineRule="auto"/>
              <w:ind w:left="4"/>
              <w:jc w:val="center"/>
            </w:pPr>
            <w:r>
              <w:rPr>
                <w:rFonts w:ascii="Times New Roman" w:eastAsia="Times New Roman" w:hAnsi="Times New Roman" w:cs="Times New Roman"/>
                <w:sz w:val="24"/>
              </w:rPr>
              <w:t>%</w:t>
            </w:r>
          </w:p>
        </w:tc>
        <w:tc>
          <w:tcPr>
            <w:tcW w:w="156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tabs>
                <w:tab w:val="center" w:pos="4677"/>
                <w:tab w:val="right" w:pos="9355"/>
              </w:tabs>
              <w:suppressAutoHyphens/>
              <w:spacing w:after="0" w:line="240" w:lineRule="auto"/>
              <w:jc w:val="center"/>
            </w:pPr>
            <w:r>
              <w:rPr>
                <w:rFonts w:ascii="Times New Roman" w:eastAsia="Times New Roman" w:hAnsi="Times New Roman" w:cs="Times New Roman"/>
              </w:rPr>
              <w:t>100</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105</w:t>
            </w:r>
          </w:p>
        </w:tc>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110</w:t>
            </w:r>
          </w:p>
        </w:tc>
        <w:tc>
          <w:tcPr>
            <w:tcW w:w="69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ind w:left="-94" w:right="-108"/>
              <w:jc w:val="center"/>
            </w:pPr>
            <w:r>
              <w:rPr>
                <w:rFonts w:ascii="Times New Roman" w:eastAsia="Times New Roman" w:hAnsi="Times New Roman" w:cs="Times New Roman"/>
              </w:rPr>
              <w:t>115</w:t>
            </w:r>
          </w:p>
        </w:tc>
        <w:tc>
          <w:tcPr>
            <w:tcW w:w="78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120</w:t>
            </w:r>
          </w:p>
        </w:tc>
        <w:tc>
          <w:tcPr>
            <w:tcW w:w="7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125</w:t>
            </w:r>
          </w:p>
        </w:tc>
        <w:tc>
          <w:tcPr>
            <w:tcW w:w="728" w:type="dxa"/>
            <w:tcBorders>
              <w:top w:val="single" w:sz="4" w:space="0" w:color="000000"/>
              <w:left w:val="single" w:sz="4" w:space="0" w:color="000000"/>
              <w:bottom w:val="single" w:sz="4" w:space="0" w:color="000000"/>
              <w:right w:val="single" w:sz="4" w:space="0" w:color="000000"/>
            </w:tcBorders>
            <w:shd w:val="clear" w:color="000000" w:fill="FFFFFF"/>
          </w:tcPr>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125</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Pr>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125</w:t>
            </w:r>
          </w:p>
        </w:tc>
        <w:tc>
          <w:tcPr>
            <w:tcW w:w="805" w:type="dxa"/>
            <w:tcBorders>
              <w:top w:val="single" w:sz="4" w:space="0" w:color="000000"/>
              <w:left w:val="single" w:sz="4" w:space="0" w:color="000000"/>
              <w:bottom w:val="single" w:sz="4" w:space="0" w:color="000000"/>
              <w:right w:val="single" w:sz="4" w:space="0" w:color="000000"/>
            </w:tcBorders>
            <w:shd w:val="clear" w:color="000000" w:fill="FFFFFF"/>
          </w:tcPr>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125</w:t>
            </w:r>
          </w:p>
        </w:tc>
        <w:tc>
          <w:tcPr>
            <w:tcW w:w="15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2</w:t>
            </w:r>
          </w:p>
        </w:tc>
      </w:tr>
      <w:tr w:rsidR="00B76C40" w:rsidTr="001D57E5">
        <w:trPr>
          <w:trHeight w:val="1"/>
        </w:trPr>
        <w:tc>
          <w:tcPr>
            <w:tcW w:w="52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B76C40" w:rsidRDefault="00B76C40">
            <w:pPr>
              <w:tabs>
                <w:tab w:val="center" w:pos="4677"/>
                <w:tab w:val="right" w:pos="9355"/>
              </w:tabs>
              <w:suppressAutoHyphens/>
              <w:spacing w:after="0" w:line="240" w:lineRule="auto"/>
              <w:jc w:val="center"/>
            </w:pPr>
            <w:r>
              <w:rPr>
                <w:rFonts w:ascii="Times New Roman" w:eastAsia="Times New Roman" w:hAnsi="Times New Roman" w:cs="Times New Roman"/>
              </w:rPr>
              <w:t>1.7</w:t>
            </w:r>
          </w:p>
        </w:tc>
        <w:tc>
          <w:tcPr>
            <w:tcW w:w="225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B76C40" w:rsidRDefault="00B76C40">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Показатель </w:t>
            </w:r>
          </w:p>
          <w:p w:rsidR="00B76C40" w:rsidRDefault="00B76C40">
            <w:pPr>
              <w:suppressAutoHyphens/>
              <w:spacing w:after="0" w:line="240" w:lineRule="auto"/>
            </w:pPr>
            <w:r>
              <w:rPr>
                <w:rFonts w:ascii="Times New Roman" w:eastAsia="Times New Roman" w:hAnsi="Times New Roman" w:cs="Times New Roman"/>
              </w:rPr>
              <w:t xml:space="preserve">Снижение доли несовершеннолетних в общем числе лиц, совершивших </w:t>
            </w:r>
            <w:r>
              <w:rPr>
                <w:rFonts w:ascii="Times New Roman" w:eastAsia="Times New Roman" w:hAnsi="Times New Roman" w:cs="Times New Roman"/>
              </w:rPr>
              <w:lastRenderedPageBreak/>
              <w:t>преступления</w:t>
            </w:r>
          </w:p>
        </w:tc>
        <w:tc>
          <w:tcPr>
            <w:tcW w:w="1514"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tabs>
                <w:tab w:val="center" w:pos="4677"/>
                <w:tab w:val="right" w:pos="9355"/>
              </w:tabs>
              <w:suppressAutoHyphens/>
              <w:spacing w:after="0" w:line="240" w:lineRule="auto"/>
              <w:jc w:val="center"/>
              <w:rPr>
                <w:rFonts w:ascii="Times New Roman" w:eastAsia="Times New Roman" w:hAnsi="Times New Roman" w:cs="Times New Roman"/>
                <w:color w:val="FF0000"/>
              </w:rPr>
            </w:pPr>
            <w:r>
              <w:rPr>
                <w:rFonts w:ascii="Times New Roman" w:eastAsia="Times New Roman" w:hAnsi="Times New Roman" w:cs="Times New Roman"/>
              </w:rPr>
              <w:lastRenderedPageBreak/>
              <w:t xml:space="preserve">Отраслевой </w:t>
            </w:r>
          </w:p>
          <w:p w:rsidR="00B76C40" w:rsidRDefault="00B76C40">
            <w:pPr>
              <w:tabs>
                <w:tab w:val="center" w:pos="4677"/>
                <w:tab w:val="right" w:pos="9355"/>
              </w:tabs>
              <w:suppressAutoHyphens/>
              <w:spacing w:after="0" w:line="240" w:lineRule="auto"/>
              <w:jc w:val="center"/>
            </w:pPr>
            <w:r>
              <w:rPr>
                <w:rFonts w:ascii="Times New Roman" w:eastAsia="Times New Roman" w:hAnsi="Times New Roman" w:cs="Times New Roman"/>
              </w:rPr>
              <w:t xml:space="preserve"> показатель</w:t>
            </w:r>
          </w:p>
        </w:tc>
        <w:tc>
          <w:tcPr>
            <w:tcW w:w="140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pacing w:after="0" w:line="240" w:lineRule="auto"/>
              <w:ind w:left="4"/>
              <w:jc w:val="center"/>
            </w:pPr>
            <w:r>
              <w:rPr>
                <w:rFonts w:ascii="Times New Roman" w:eastAsia="Times New Roman" w:hAnsi="Times New Roman" w:cs="Times New Roman"/>
                <w:sz w:val="24"/>
              </w:rPr>
              <w:t>%</w:t>
            </w:r>
          </w:p>
        </w:tc>
        <w:tc>
          <w:tcPr>
            <w:tcW w:w="156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tabs>
                <w:tab w:val="center" w:pos="4677"/>
                <w:tab w:val="right" w:pos="9355"/>
              </w:tabs>
              <w:suppressAutoHyphens/>
              <w:spacing w:after="0" w:line="240" w:lineRule="auto"/>
              <w:jc w:val="center"/>
            </w:pPr>
            <w:r>
              <w:rPr>
                <w:rFonts w:ascii="Times New Roman" w:eastAsia="Times New Roman" w:hAnsi="Times New Roman" w:cs="Times New Roman"/>
              </w:rPr>
              <w:t>2,7</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2,6</w:t>
            </w:r>
          </w:p>
        </w:tc>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2,5</w:t>
            </w:r>
          </w:p>
        </w:tc>
        <w:tc>
          <w:tcPr>
            <w:tcW w:w="69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ind w:left="-94" w:right="-108"/>
              <w:jc w:val="center"/>
            </w:pPr>
            <w:r>
              <w:rPr>
                <w:rFonts w:ascii="Times New Roman" w:eastAsia="Times New Roman" w:hAnsi="Times New Roman" w:cs="Times New Roman"/>
              </w:rPr>
              <w:t>2,4</w:t>
            </w:r>
          </w:p>
        </w:tc>
        <w:tc>
          <w:tcPr>
            <w:tcW w:w="78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2,3</w:t>
            </w:r>
          </w:p>
        </w:tc>
        <w:tc>
          <w:tcPr>
            <w:tcW w:w="7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2,2</w:t>
            </w:r>
          </w:p>
        </w:tc>
        <w:tc>
          <w:tcPr>
            <w:tcW w:w="728" w:type="dxa"/>
            <w:tcBorders>
              <w:top w:val="single" w:sz="4" w:space="0" w:color="000000"/>
              <w:left w:val="single" w:sz="4" w:space="0" w:color="000000"/>
              <w:bottom w:val="single" w:sz="4" w:space="0" w:color="000000"/>
              <w:right w:val="single" w:sz="4" w:space="0" w:color="000000"/>
            </w:tcBorders>
            <w:shd w:val="clear" w:color="000000" w:fill="FFFFFF"/>
          </w:tcPr>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pPr>
            <w:r>
              <w:rPr>
                <w:rFonts w:ascii="Times New Roman" w:eastAsia="Times New Roman" w:hAnsi="Times New Roman" w:cs="Times New Roman"/>
              </w:rPr>
              <w:t>2,2</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Pr>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pPr>
            <w:r>
              <w:rPr>
                <w:rFonts w:ascii="Times New Roman" w:eastAsia="Times New Roman" w:hAnsi="Times New Roman" w:cs="Times New Roman"/>
              </w:rPr>
              <w:t>2,2</w:t>
            </w:r>
          </w:p>
        </w:tc>
        <w:tc>
          <w:tcPr>
            <w:tcW w:w="805" w:type="dxa"/>
            <w:tcBorders>
              <w:top w:val="single" w:sz="4" w:space="0" w:color="000000"/>
              <w:left w:val="single" w:sz="4" w:space="0" w:color="000000"/>
              <w:bottom w:val="single" w:sz="4" w:space="0" w:color="000000"/>
              <w:right w:val="single" w:sz="4" w:space="0" w:color="000000"/>
            </w:tcBorders>
            <w:shd w:val="clear" w:color="000000" w:fill="FFFFFF"/>
          </w:tcPr>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pPr>
            <w:r>
              <w:rPr>
                <w:rFonts w:ascii="Times New Roman" w:eastAsia="Times New Roman" w:hAnsi="Times New Roman" w:cs="Times New Roman"/>
              </w:rPr>
              <w:t>2,2</w:t>
            </w:r>
          </w:p>
        </w:tc>
        <w:tc>
          <w:tcPr>
            <w:tcW w:w="15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t>4,5</w:t>
            </w:r>
          </w:p>
        </w:tc>
      </w:tr>
      <w:tr w:rsidR="00B76C40" w:rsidTr="001D57E5">
        <w:trPr>
          <w:trHeight w:val="1"/>
        </w:trPr>
        <w:tc>
          <w:tcPr>
            <w:tcW w:w="52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B76C40" w:rsidRDefault="00B76C40" w:rsidP="00765128">
            <w:pPr>
              <w:tabs>
                <w:tab w:val="center" w:pos="4677"/>
                <w:tab w:val="right" w:pos="9355"/>
              </w:tabs>
              <w:suppressAutoHyphens/>
              <w:spacing w:after="0" w:line="240" w:lineRule="auto"/>
              <w:jc w:val="center"/>
            </w:pPr>
            <w:r>
              <w:rPr>
                <w:rFonts w:ascii="Times New Roman" w:eastAsia="Times New Roman" w:hAnsi="Times New Roman" w:cs="Times New Roman"/>
              </w:rPr>
              <w:lastRenderedPageBreak/>
              <w:t>1.8</w:t>
            </w:r>
          </w:p>
        </w:tc>
        <w:tc>
          <w:tcPr>
            <w:tcW w:w="225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B76C40" w:rsidRDefault="00B76C40">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Показатель </w:t>
            </w:r>
          </w:p>
          <w:p w:rsidR="00B76C40" w:rsidRDefault="00B76C40">
            <w:pPr>
              <w:suppressAutoHyphens/>
              <w:spacing w:after="0" w:line="240" w:lineRule="auto"/>
            </w:pPr>
            <w:r>
              <w:rPr>
                <w:rFonts w:ascii="Times New Roman" w:eastAsia="Times New Roman" w:hAnsi="Times New Roman" w:cs="Times New Roman"/>
              </w:rPr>
              <w:t>Недопущение преступлений экстремистского характера</w:t>
            </w:r>
          </w:p>
        </w:tc>
        <w:tc>
          <w:tcPr>
            <w:tcW w:w="1514"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tabs>
                <w:tab w:val="center" w:pos="4677"/>
                <w:tab w:val="right" w:pos="9355"/>
              </w:tabs>
              <w:suppressAutoHyphens/>
              <w:spacing w:after="0" w:line="240" w:lineRule="auto"/>
              <w:jc w:val="center"/>
              <w:rPr>
                <w:rFonts w:ascii="Times New Roman" w:eastAsia="Times New Roman" w:hAnsi="Times New Roman" w:cs="Times New Roman"/>
                <w:color w:val="FF0000"/>
              </w:rPr>
            </w:pPr>
            <w:r>
              <w:rPr>
                <w:rFonts w:ascii="Times New Roman" w:eastAsia="Times New Roman" w:hAnsi="Times New Roman" w:cs="Times New Roman"/>
              </w:rPr>
              <w:t xml:space="preserve">Отраслевой </w:t>
            </w:r>
          </w:p>
          <w:p w:rsidR="00B76C40" w:rsidRDefault="00B76C40">
            <w:pPr>
              <w:tabs>
                <w:tab w:val="center" w:pos="4677"/>
                <w:tab w:val="right" w:pos="9355"/>
              </w:tabs>
              <w:suppressAutoHyphens/>
              <w:spacing w:after="0" w:line="240" w:lineRule="auto"/>
              <w:jc w:val="center"/>
            </w:pPr>
            <w:r>
              <w:rPr>
                <w:rFonts w:ascii="Times New Roman" w:eastAsia="Times New Roman" w:hAnsi="Times New Roman" w:cs="Times New Roman"/>
              </w:rPr>
              <w:t xml:space="preserve"> показатель</w:t>
            </w:r>
          </w:p>
        </w:tc>
        <w:tc>
          <w:tcPr>
            <w:tcW w:w="140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pacing w:after="0" w:line="240" w:lineRule="auto"/>
              <w:ind w:left="4"/>
              <w:jc w:val="center"/>
            </w:pPr>
            <w:r>
              <w:rPr>
                <w:rFonts w:ascii="Times New Roman" w:eastAsia="Times New Roman" w:hAnsi="Times New Roman" w:cs="Times New Roman"/>
                <w:sz w:val="24"/>
              </w:rPr>
              <w:t>%</w:t>
            </w:r>
          </w:p>
        </w:tc>
        <w:tc>
          <w:tcPr>
            <w:tcW w:w="156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tabs>
                <w:tab w:val="center" w:pos="4677"/>
                <w:tab w:val="right" w:pos="9355"/>
              </w:tabs>
              <w:suppressAutoHyphens/>
              <w:spacing w:after="0" w:line="240" w:lineRule="auto"/>
              <w:jc w:val="center"/>
            </w:pPr>
            <w:r>
              <w:rPr>
                <w:rFonts w:ascii="Times New Roman" w:eastAsia="Times New Roman" w:hAnsi="Times New Roman" w:cs="Times New Roman"/>
              </w:rPr>
              <w:t>0</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0</w:t>
            </w:r>
          </w:p>
        </w:tc>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0</w:t>
            </w:r>
          </w:p>
        </w:tc>
        <w:tc>
          <w:tcPr>
            <w:tcW w:w="69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ind w:left="-94" w:right="-108"/>
              <w:jc w:val="center"/>
            </w:pPr>
            <w:r>
              <w:rPr>
                <w:rFonts w:ascii="Times New Roman" w:eastAsia="Times New Roman" w:hAnsi="Times New Roman" w:cs="Times New Roman"/>
              </w:rPr>
              <w:t>0</w:t>
            </w:r>
          </w:p>
        </w:tc>
        <w:tc>
          <w:tcPr>
            <w:tcW w:w="78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0</w:t>
            </w:r>
          </w:p>
        </w:tc>
        <w:tc>
          <w:tcPr>
            <w:tcW w:w="7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0</w:t>
            </w:r>
          </w:p>
        </w:tc>
        <w:tc>
          <w:tcPr>
            <w:tcW w:w="728" w:type="dxa"/>
            <w:tcBorders>
              <w:top w:val="single" w:sz="4" w:space="0" w:color="000000"/>
              <w:left w:val="single" w:sz="4" w:space="0" w:color="000000"/>
              <w:bottom w:val="single" w:sz="4" w:space="0" w:color="000000"/>
              <w:right w:val="single" w:sz="4" w:space="0" w:color="000000"/>
            </w:tcBorders>
            <w:shd w:val="clear" w:color="000000" w:fill="FFFFFF"/>
          </w:tcPr>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Pr>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805" w:type="dxa"/>
            <w:tcBorders>
              <w:top w:val="single" w:sz="4" w:space="0" w:color="000000"/>
              <w:left w:val="single" w:sz="4" w:space="0" w:color="000000"/>
              <w:bottom w:val="single" w:sz="4" w:space="0" w:color="000000"/>
              <w:right w:val="single" w:sz="4" w:space="0" w:color="000000"/>
            </w:tcBorders>
            <w:shd w:val="clear" w:color="000000" w:fill="FFFFFF"/>
          </w:tcPr>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5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4</w:t>
            </w:r>
          </w:p>
        </w:tc>
      </w:tr>
      <w:tr w:rsidR="00B76C40" w:rsidTr="001D57E5">
        <w:trPr>
          <w:trHeight w:val="1"/>
        </w:trPr>
        <w:tc>
          <w:tcPr>
            <w:tcW w:w="52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B76C40" w:rsidRDefault="00B76C40" w:rsidP="00765128">
            <w:pPr>
              <w:tabs>
                <w:tab w:val="center" w:pos="4677"/>
                <w:tab w:val="right" w:pos="9355"/>
              </w:tabs>
              <w:suppressAutoHyphens/>
              <w:spacing w:after="0" w:line="240" w:lineRule="auto"/>
              <w:jc w:val="center"/>
            </w:pPr>
            <w:r>
              <w:rPr>
                <w:rFonts w:ascii="Times New Roman" w:eastAsia="Times New Roman" w:hAnsi="Times New Roman" w:cs="Times New Roman"/>
              </w:rPr>
              <w:t>1.9</w:t>
            </w:r>
          </w:p>
        </w:tc>
        <w:tc>
          <w:tcPr>
            <w:tcW w:w="225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B76C40" w:rsidRDefault="00B76C40">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Показатель </w:t>
            </w:r>
          </w:p>
          <w:p w:rsidR="00B76C40" w:rsidRDefault="00B76C40">
            <w:pPr>
              <w:suppressAutoHyphens/>
              <w:spacing w:after="0" w:line="240" w:lineRule="auto"/>
            </w:pPr>
            <w:r>
              <w:rPr>
                <w:rFonts w:ascii="Times New Roman" w:eastAsia="Times New Roman" w:hAnsi="Times New Roman" w:cs="Times New Roman"/>
              </w:rPr>
              <w:t>Рост  числа лиц, состоящих на диспансерном учете с диагнозом  «Употребление наркотиков с вредными последствиями»</w:t>
            </w:r>
          </w:p>
        </w:tc>
        <w:tc>
          <w:tcPr>
            <w:tcW w:w="1514"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tabs>
                <w:tab w:val="center" w:pos="4677"/>
                <w:tab w:val="right" w:pos="9355"/>
              </w:tabs>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Отраслевой </w:t>
            </w:r>
          </w:p>
          <w:p w:rsidR="00B76C40" w:rsidRDefault="00B76C40">
            <w:pPr>
              <w:tabs>
                <w:tab w:val="center" w:pos="4677"/>
                <w:tab w:val="right" w:pos="9355"/>
              </w:tabs>
              <w:suppressAutoHyphens/>
              <w:spacing w:after="0" w:line="240" w:lineRule="auto"/>
              <w:jc w:val="center"/>
            </w:pPr>
            <w:r>
              <w:rPr>
                <w:rFonts w:ascii="Times New Roman" w:eastAsia="Times New Roman" w:hAnsi="Times New Roman" w:cs="Times New Roman"/>
              </w:rPr>
              <w:t xml:space="preserve"> показатель</w:t>
            </w:r>
          </w:p>
        </w:tc>
        <w:tc>
          <w:tcPr>
            <w:tcW w:w="140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pacing w:after="0" w:line="240" w:lineRule="auto"/>
              <w:ind w:left="4"/>
              <w:jc w:val="center"/>
            </w:pPr>
            <w:r>
              <w:rPr>
                <w:rFonts w:ascii="Times New Roman" w:eastAsia="Times New Roman" w:hAnsi="Times New Roman" w:cs="Times New Roman"/>
                <w:sz w:val="24"/>
              </w:rPr>
              <w:t>%</w:t>
            </w:r>
          </w:p>
        </w:tc>
        <w:tc>
          <w:tcPr>
            <w:tcW w:w="156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tabs>
                <w:tab w:val="center" w:pos="4677"/>
                <w:tab w:val="right" w:pos="9355"/>
              </w:tabs>
              <w:suppressAutoHyphens/>
              <w:spacing w:after="0" w:line="240" w:lineRule="auto"/>
              <w:jc w:val="center"/>
            </w:pPr>
            <w:r>
              <w:rPr>
                <w:rFonts w:ascii="Times New Roman" w:eastAsia="Times New Roman" w:hAnsi="Times New Roman" w:cs="Times New Roman"/>
              </w:rPr>
              <w:t>100</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102</w:t>
            </w:r>
          </w:p>
        </w:tc>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104</w:t>
            </w:r>
          </w:p>
        </w:tc>
        <w:tc>
          <w:tcPr>
            <w:tcW w:w="69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ind w:left="-94" w:right="-108"/>
              <w:jc w:val="center"/>
            </w:pPr>
            <w:r>
              <w:rPr>
                <w:rFonts w:ascii="Times New Roman" w:eastAsia="Times New Roman" w:hAnsi="Times New Roman" w:cs="Times New Roman"/>
              </w:rPr>
              <w:t>106</w:t>
            </w:r>
          </w:p>
        </w:tc>
        <w:tc>
          <w:tcPr>
            <w:tcW w:w="78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108</w:t>
            </w:r>
          </w:p>
        </w:tc>
        <w:tc>
          <w:tcPr>
            <w:tcW w:w="7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tabs>
                <w:tab w:val="center" w:pos="4677"/>
                <w:tab w:val="right" w:pos="9355"/>
              </w:tabs>
              <w:suppressAutoHyphens/>
              <w:spacing w:after="0" w:line="240" w:lineRule="auto"/>
              <w:jc w:val="center"/>
            </w:pPr>
            <w:r>
              <w:rPr>
                <w:rFonts w:ascii="Times New Roman" w:eastAsia="Times New Roman" w:hAnsi="Times New Roman" w:cs="Times New Roman"/>
              </w:rPr>
              <w:t>110</w:t>
            </w:r>
          </w:p>
        </w:tc>
        <w:tc>
          <w:tcPr>
            <w:tcW w:w="728" w:type="dxa"/>
            <w:tcBorders>
              <w:top w:val="single" w:sz="4" w:space="0" w:color="000000"/>
              <w:left w:val="single" w:sz="4" w:space="0" w:color="000000"/>
              <w:bottom w:val="single" w:sz="4" w:space="0" w:color="000000"/>
              <w:right w:val="single" w:sz="4" w:space="0" w:color="000000"/>
            </w:tcBorders>
            <w:shd w:val="clear" w:color="000000" w:fill="FFFFFF"/>
          </w:tcPr>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110</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Pr>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110</w:t>
            </w:r>
          </w:p>
        </w:tc>
        <w:tc>
          <w:tcPr>
            <w:tcW w:w="805" w:type="dxa"/>
            <w:tcBorders>
              <w:top w:val="single" w:sz="4" w:space="0" w:color="000000"/>
              <w:left w:val="single" w:sz="4" w:space="0" w:color="000000"/>
              <w:bottom w:val="single" w:sz="4" w:space="0" w:color="000000"/>
              <w:right w:val="single" w:sz="4" w:space="0" w:color="000000"/>
            </w:tcBorders>
            <w:shd w:val="clear" w:color="000000" w:fill="FFFFFF"/>
          </w:tcPr>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110</w:t>
            </w:r>
          </w:p>
        </w:tc>
        <w:tc>
          <w:tcPr>
            <w:tcW w:w="15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5,6</w:t>
            </w:r>
          </w:p>
        </w:tc>
      </w:tr>
      <w:tr w:rsidR="00B76C40" w:rsidTr="001D57E5">
        <w:trPr>
          <w:trHeight w:val="1"/>
        </w:trPr>
        <w:tc>
          <w:tcPr>
            <w:tcW w:w="52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B76C40" w:rsidRDefault="00B76C40" w:rsidP="00765128">
            <w:pPr>
              <w:tabs>
                <w:tab w:val="center" w:pos="4677"/>
                <w:tab w:val="right" w:pos="9355"/>
              </w:tabs>
              <w:suppressAutoHyphens/>
              <w:spacing w:after="0" w:line="240" w:lineRule="auto"/>
              <w:jc w:val="center"/>
            </w:pPr>
            <w:r>
              <w:rPr>
                <w:rFonts w:ascii="Times New Roman" w:eastAsia="Times New Roman" w:hAnsi="Times New Roman" w:cs="Times New Roman"/>
              </w:rPr>
              <w:t>1.10</w:t>
            </w:r>
          </w:p>
        </w:tc>
        <w:tc>
          <w:tcPr>
            <w:tcW w:w="225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B76C40" w:rsidRDefault="00B76C40">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Показатель </w:t>
            </w:r>
          </w:p>
          <w:p w:rsidR="00B76C40" w:rsidRDefault="00B76C40">
            <w:pPr>
              <w:suppressAutoHyphens/>
              <w:spacing w:after="0" w:line="240" w:lineRule="auto"/>
            </w:pPr>
            <w:r>
              <w:rPr>
                <w:rFonts w:ascii="Times New Roman" w:eastAsia="Times New Roman" w:hAnsi="Times New Roman" w:cs="Times New Roman"/>
              </w:rPr>
              <w:t>Увеличение числа лиц (школьников и студентов), охваченных профилактическими медицинскими осмотрами с целью раннего выявления незаконного потребления наркотических средств</w:t>
            </w:r>
          </w:p>
        </w:tc>
        <w:tc>
          <w:tcPr>
            <w:tcW w:w="1514"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tabs>
                <w:tab w:val="center" w:pos="4677"/>
                <w:tab w:val="right" w:pos="9355"/>
              </w:tabs>
              <w:suppressAutoHyphens/>
              <w:spacing w:after="0" w:line="240" w:lineRule="auto"/>
              <w:jc w:val="center"/>
            </w:pPr>
            <w:r>
              <w:rPr>
                <w:rFonts w:ascii="Times New Roman" w:eastAsia="Times New Roman" w:hAnsi="Times New Roman" w:cs="Times New Roman"/>
              </w:rPr>
              <w:t>Обращение</w:t>
            </w:r>
          </w:p>
        </w:tc>
        <w:tc>
          <w:tcPr>
            <w:tcW w:w="140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pacing w:after="0" w:line="240" w:lineRule="auto"/>
              <w:ind w:left="4"/>
              <w:jc w:val="center"/>
            </w:pPr>
            <w:r>
              <w:rPr>
                <w:rFonts w:ascii="Times New Roman" w:eastAsia="Times New Roman" w:hAnsi="Times New Roman" w:cs="Times New Roman"/>
                <w:sz w:val="24"/>
              </w:rPr>
              <w:t>%</w:t>
            </w:r>
          </w:p>
        </w:tc>
        <w:tc>
          <w:tcPr>
            <w:tcW w:w="156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tabs>
                <w:tab w:val="center" w:pos="4677"/>
                <w:tab w:val="right" w:pos="9355"/>
              </w:tabs>
              <w:suppressAutoHyphens/>
              <w:spacing w:after="0" w:line="240" w:lineRule="auto"/>
              <w:jc w:val="center"/>
            </w:pPr>
            <w:r>
              <w:rPr>
                <w:rFonts w:ascii="Times New Roman" w:eastAsia="Times New Roman" w:hAnsi="Times New Roman" w:cs="Times New Roman"/>
              </w:rPr>
              <w:t>100</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107</w:t>
            </w:r>
          </w:p>
        </w:tc>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110</w:t>
            </w:r>
          </w:p>
        </w:tc>
        <w:tc>
          <w:tcPr>
            <w:tcW w:w="69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ind w:left="-94" w:right="-108"/>
              <w:jc w:val="center"/>
            </w:pPr>
            <w:r>
              <w:rPr>
                <w:rFonts w:ascii="Times New Roman" w:eastAsia="Times New Roman" w:hAnsi="Times New Roman" w:cs="Times New Roman"/>
              </w:rPr>
              <w:t>113</w:t>
            </w:r>
          </w:p>
        </w:tc>
        <w:tc>
          <w:tcPr>
            <w:tcW w:w="78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116</w:t>
            </w:r>
          </w:p>
        </w:tc>
        <w:tc>
          <w:tcPr>
            <w:tcW w:w="7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119</w:t>
            </w:r>
          </w:p>
        </w:tc>
        <w:tc>
          <w:tcPr>
            <w:tcW w:w="728" w:type="dxa"/>
            <w:tcBorders>
              <w:top w:val="single" w:sz="4" w:space="0" w:color="000000"/>
              <w:left w:val="single" w:sz="4" w:space="0" w:color="000000"/>
              <w:bottom w:val="single" w:sz="4" w:space="0" w:color="000000"/>
              <w:right w:val="single" w:sz="4" w:space="0" w:color="000000"/>
            </w:tcBorders>
            <w:shd w:val="clear" w:color="000000" w:fill="FFFFFF"/>
          </w:tcPr>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119</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Pr>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119</w:t>
            </w:r>
          </w:p>
        </w:tc>
        <w:tc>
          <w:tcPr>
            <w:tcW w:w="805" w:type="dxa"/>
            <w:tcBorders>
              <w:top w:val="single" w:sz="4" w:space="0" w:color="000000"/>
              <w:left w:val="single" w:sz="4" w:space="0" w:color="000000"/>
              <w:bottom w:val="single" w:sz="4" w:space="0" w:color="000000"/>
              <w:right w:val="single" w:sz="4" w:space="0" w:color="000000"/>
            </w:tcBorders>
            <w:shd w:val="clear" w:color="000000" w:fill="FFFFFF"/>
          </w:tcPr>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p>
          <w:p w:rsidR="00B76C40" w:rsidRDefault="00B76C40">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119</w:t>
            </w:r>
          </w:p>
        </w:tc>
        <w:tc>
          <w:tcPr>
            <w:tcW w:w="15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5,6</w:t>
            </w:r>
          </w:p>
        </w:tc>
      </w:tr>
      <w:tr w:rsidR="00B76C40" w:rsidTr="009352E2">
        <w:trPr>
          <w:trHeight w:val="1"/>
        </w:trPr>
        <w:tc>
          <w:tcPr>
            <w:tcW w:w="52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pacing w:after="0" w:line="240" w:lineRule="auto"/>
              <w:jc w:val="center"/>
            </w:pPr>
            <w:r>
              <w:rPr>
                <w:rFonts w:ascii="Times New Roman" w:eastAsia="Times New Roman" w:hAnsi="Times New Roman" w:cs="Times New Roman"/>
              </w:rPr>
              <w:t>2.</w:t>
            </w:r>
          </w:p>
        </w:tc>
        <w:tc>
          <w:tcPr>
            <w:tcW w:w="14131" w:type="dxa"/>
            <w:gridSpan w:val="13"/>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pacing w:after="0" w:line="240" w:lineRule="auto"/>
              <w:jc w:val="center"/>
              <w:rPr>
                <w:rFonts w:ascii="Calibri" w:eastAsia="Calibri" w:hAnsi="Calibri" w:cs="Calibri"/>
              </w:rPr>
            </w:pPr>
            <w:r>
              <w:rPr>
                <w:rFonts w:ascii="Times New Roman" w:eastAsia="Times New Roman" w:hAnsi="Times New Roman" w:cs="Times New Roman"/>
              </w:rPr>
              <w:t>Подпрограмма 2 «Снижение рисков и смягчение последствий чрезвычайных ситуаций природного и техногенного характера»</w:t>
            </w:r>
          </w:p>
        </w:tc>
      </w:tr>
      <w:tr w:rsidR="00B76C40" w:rsidTr="00E53DAA">
        <w:trPr>
          <w:trHeight w:val="1"/>
        </w:trPr>
        <w:tc>
          <w:tcPr>
            <w:tcW w:w="52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B76C40" w:rsidRDefault="00B76C40">
            <w:pPr>
              <w:tabs>
                <w:tab w:val="center" w:pos="4677"/>
                <w:tab w:val="right" w:pos="9355"/>
              </w:tabs>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2.1</w:t>
            </w:r>
          </w:p>
          <w:p w:rsidR="00B76C40" w:rsidRDefault="00B76C40">
            <w:pPr>
              <w:tabs>
                <w:tab w:val="center" w:pos="4677"/>
                <w:tab w:val="right" w:pos="9355"/>
              </w:tabs>
              <w:suppressAutoHyphens/>
              <w:spacing w:after="0" w:line="240" w:lineRule="auto"/>
              <w:jc w:val="center"/>
              <w:rPr>
                <w:rFonts w:ascii="Times New Roman" w:eastAsia="Times New Roman" w:hAnsi="Times New Roman" w:cs="Times New Roman"/>
              </w:rPr>
            </w:pPr>
          </w:p>
          <w:p w:rsidR="00B76C40" w:rsidRDefault="00B76C40">
            <w:pPr>
              <w:tabs>
                <w:tab w:val="center" w:pos="4677"/>
                <w:tab w:val="right" w:pos="9355"/>
              </w:tabs>
              <w:suppressAutoHyphens/>
              <w:spacing w:after="0" w:line="240" w:lineRule="auto"/>
              <w:jc w:val="center"/>
              <w:rPr>
                <w:rFonts w:ascii="Times New Roman" w:eastAsia="Times New Roman" w:hAnsi="Times New Roman" w:cs="Times New Roman"/>
              </w:rPr>
            </w:pPr>
          </w:p>
          <w:p w:rsidR="00B76C40" w:rsidRDefault="00B76C40">
            <w:pPr>
              <w:tabs>
                <w:tab w:val="center" w:pos="4677"/>
                <w:tab w:val="right" w:pos="9355"/>
              </w:tabs>
              <w:suppressAutoHyphens/>
              <w:spacing w:after="0" w:line="240" w:lineRule="auto"/>
              <w:jc w:val="center"/>
              <w:rPr>
                <w:rFonts w:ascii="Times New Roman" w:eastAsia="Times New Roman" w:hAnsi="Times New Roman" w:cs="Times New Roman"/>
              </w:rPr>
            </w:pPr>
          </w:p>
          <w:p w:rsidR="00B76C40" w:rsidRDefault="00B76C40">
            <w:pPr>
              <w:tabs>
                <w:tab w:val="center" w:pos="4677"/>
                <w:tab w:val="right" w:pos="9355"/>
              </w:tabs>
              <w:suppressAutoHyphens/>
              <w:spacing w:after="0" w:line="240" w:lineRule="auto"/>
              <w:jc w:val="center"/>
              <w:rPr>
                <w:rFonts w:ascii="Times New Roman" w:eastAsia="Times New Roman" w:hAnsi="Times New Roman" w:cs="Times New Roman"/>
              </w:rPr>
            </w:pPr>
          </w:p>
          <w:p w:rsidR="00B76C40" w:rsidRDefault="00B76C40">
            <w:pPr>
              <w:tabs>
                <w:tab w:val="center" w:pos="4677"/>
                <w:tab w:val="right" w:pos="9355"/>
              </w:tabs>
              <w:suppressAutoHyphens/>
              <w:spacing w:after="0" w:line="240" w:lineRule="auto"/>
              <w:jc w:val="center"/>
              <w:rPr>
                <w:rFonts w:ascii="Times New Roman" w:eastAsia="Times New Roman" w:hAnsi="Times New Roman" w:cs="Times New Roman"/>
              </w:rPr>
            </w:pPr>
          </w:p>
          <w:p w:rsidR="00B76C40" w:rsidRDefault="00B76C40">
            <w:pPr>
              <w:tabs>
                <w:tab w:val="center" w:pos="4677"/>
                <w:tab w:val="right" w:pos="9355"/>
              </w:tabs>
              <w:suppressAutoHyphens/>
              <w:spacing w:after="0" w:line="240" w:lineRule="auto"/>
              <w:jc w:val="center"/>
              <w:rPr>
                <w:rFonts w:ascii="Times New Roman" w:eastAsia="Times New Roman" w:hAnsi="Times New Roman" w:cs="Times New Roman"/>
              </w:rPr>
            </w:pPr>
          </w:p>
          <w:p w:rsidR="00B76C40" w:rsidRDefault="00B76C40">
            <w:pPr>
              <w:tabs>
                <w:tab w:val="center" w:pos="4677"/>
                <w:tab w:val="right" w:pos="9355"/>
              </w:tabs>
              <w:suppressAutoHyphens/>
              <w:spacing w:after="0" w:line="240" w:lineRule="auto"/>
              <w:jc w:val="center"/>
            </w:pPr>
          </w:p>
        </w:tc>
        <w:tc>
          <w:tcPr>
            <w:tcW w:w="225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B76C40" w:rsidRDefault="00B76C40">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Целевой показатель 1. </w:t>
            </w:r>
          </w:p>
          <w:p w:rsidR="00B76C40" w:rsidRDefault="00B76C40">
            <w:pPr>
              <w:suppressAutoHyphens/>
              <w:spacing w:after="0" w:line="240" w:lineRule="auto"/>
              <w:rPr>
                <w:rFonts w:ascii="Times New Roman" w:eastAsia="Times New Roman" w:hAnsi="Times New Roman" w:cs="Times New Roman"/>
              </w:rPr>
            </w:pPr>
          </w:p>
          <w:p w:rsidR="00B76C40" w:rsidRDefault="00B76C40" w:rsidP="00244763">
            <w:pPr>
              <w:suppressAutoHyphens/>
              <w:spacing w:after="0" w:line="240" w:lineRule="auto"/>
            </w:pPr>
            <w:r>
              <w:rPr>
                <w:rFonts w:ascii="Times New Roman" w:eastAsia="Times New Roman" w:hAnsi="Times New Roman" w:cs="Times New Roman"/>
              </w:rPr>
              <w:t xml:space="preserve">Процент готовности Городского округа Подольск к действиям по предназначению при возникновении чрезвычайных </w:t>
            </w:r>
            <w:r>
              <w:rPr>
                <w:rFonts w:ascii="Times New Roman" w:eastAsia="Times New Roman" w:hAnsi="Times New Roman" w:cs="Times New Roman"/>
              </w:rPr>
              <w:lastRenderedPageBreak/>
              <w:t>ситуаций (происшествий) природного и техногенного характера.</w:t>
            </w:r>
          </w:p>
        </w:tc>
        <w:tc>
          <w:tcPr>
            <w:tcW w:w="1514"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rsidP="00DD1CE1">
            <w:pPr>
              <w:tabs>
                <w:tab w:val="center" w:pos="4677"/>
                <w:tab w:val="right" w:pos="9355"/>
              </w:tabs>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lastRenderedPageBreak/>
              <w:t>Указ Президента РФ</w:t>
            </w:r>
          </w:p>
          <w:p w:rsidR="00B76C40" w:rsidRDefault="00B76C40">
            <w:pPr>
              <w:tabs>
                <w:tab w:val="center" w:pos="4677"/>
                <w:tab w:val="right" w:pos="9355"/>
              </w:tabs>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от 11.01.2018 </w:t>
            </w:r>
          </w:p>
          <w:p w:rsidR="00B76C40" w:rsidRDefault="00B76C40" w:rsidP="00DD1CE1">
            <w:pPr>
              <w:tabs>
                <w:tab w:val="center" w:pos="4677"/>
                <w:tab w:val="right" w:pos="9355"/>
              </w:tabs>
              <w:suppressAutoHyphens/>
              <w:spacing w:after="0" w:line="240" w:lineRule="auto"/>
              <w:jc w:val="center"/>
            </w:pPr>
            <w:r>
              <w:rPr>
                <w:rFonts w:ascii="Times New Roman" w:eastAsia="Times New Roman" w:hAnsi="Times New Roman" w:cs="Times New Roman"/>
              </w:rPr>
              <w:t>№  12, от 13.11.2012 № 1522</w:t>
            </w:r>
          </w:p>
        </w:tc>
        <w:tc>
          <w:tcPr>
            <w:tcW w:w="140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pacing w:after="0" w:line="240" w:lineRule="auto"/>
              <w:ind w:left="4"/>
              <w:jc w:val="center"/>
            </w:pPr>
            <w:r>
              <w:rPr>
                <w:rFonts w:ascii="Times New Roman" w:eastAsia="Times New Roman" w:hAnsi="Times New Roman" w:cs="Times New Roman"/>
                <w:sz w:val="24"/>
              </w:rPr>
              <w:t>%</w:t>
            </w:r>
          </w:p>
        </w:tc>
        <w:tc>
          <w:tcPr>
            <w:tcW w:w="156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tabs>
                <w:tab w:val="center" w:pos="4677"/>
                <w:tab w:val="right" w:pos="9355"/>
              </w:tabs>
              <w:suppressAutoHyphens/>
              <w:spacing w:after="0" w:line="240" w:lineRule="auto"/>
              <w:jc w:val="center"/>
            </w:pPr>
            <w:r>
              <w:rPr>
                <w:rFonts w:ascii="Times New Roman" w:eastAsia="Times New Roman" w:hAnsi="Times New Roman" w:cs="Times New Roman"/>
              </w:rPr>
              <w:t>63</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64</w:t>
            </w:r>
          </w:p>
        </w:tc>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65</w:t>
            </w:r>
          </w:p>
        </w:tc>
        <w:tc>
          <w:tcPr>
            <w:tcW w:w="69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ind w:left="-94" w:right="-108"/>
              <w:jc w:val="center"/>
            </w:pPr>
            <w:r>
              <w:rPr>
                <w:rFonts w:ascii="Times New Roman" w:eastAsia="Times New Roman" w:hAnsi="Times New Roman" w:cs="Times New Roman"/>
              </w:rPr>
              <w:t>70</w:t>
            </w:r>
          </w:p>
        </w:tc>
        <w:tc>
          <w:tcPr>
            <w:tcW w:w="78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75</w:t>
            </w:r>
          </w:p>
        </w:tc>
        <w:tc>
          <w:tcPr>
            <w:tcW w:w="7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80</w:t>
            </w:r>
          </w:p>
        </w:tc>
        <w:tc>
          <w:tcPr>
            <w:tcW w:w="72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B76C40" w:rsidRPr="00125BE5" w:rsidRDefault="00B76C40" w:rsidP="00E53DAA">
            <w:pPr>
              <w:tabs>
                <w:tab w:val="left" w:pos="142"/>
              </w:tabs>
              <w:ind w:left="142"/>
              <w:jc w:val="center"/>
            </w:pPr>
            <w:r w:rsidRPr="00125BE5">
              <w:t>83</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B76C40" w:rsidRPr="00125BE5" w:rsidRDefault="00B76C40" w:rsidP="00E53DAA">
            <w:pPr>
              <w:tabs>
                <w:tab w:val="left" w:pos="142"/>
              </w:tabs>
              <w:ind w:left="142"/>
              <w:jc w:val="center"/>
            </w:pPr>
            <w:r w:rsidRPr="00125BE5">
              <w:t>86</w:t>
            </w:r>
          </w:p>
        </w:tc>
        <w:tc>
          <w:tcPr>
            <w:tcW w:w="805"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B76C40" w:rsidRPr="00125BE5" w:rsidRDefault="00B76C40" w:rsidP="00E53DAA">
            <w:pPr>
              <w:tabs>
                <w:tab w:val="left" w:pos="142"/>
              </w:tabs>
              <w:ind w:left="142"/>
              <w:jc w:val="center"/>
            </w:pPr>
            <w:r w:rsidRPr="00125BE5">
              <w:t>89</w:t>
            </w:r>
          </w:p>
        </w:tc>
        <w:tc>
          <w:tcPr>
            <w:tcW w:w="15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1</w:t>
            </w:r>
          </w:p>
        </w:tc>
      </w:tr>
      <w:tr w:rsidR="00B76C40" w:rsidTr="00E53DAA">
        <w:trPr>
          <w:trHeight w:val="1"/>
        </w:trPr>
        <w:tc>
          <w:tcPr>
            <w:tcW w:w="52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B76C40" w:rsidRDefault="00B76C40">
            <w:pPr>
              <w:tabs>
                <w:tab w:val="center" w:pos="4677"/>
                <w:tab w:val="right" w:pos="9355"/>
              </w:tabs>
              <w:suppressAutoHyphens/>
              <w:spacing w:after="0" w:line="240" w:lineRule="auto"/>
              <w:jc w:val="center"/>
            </w:pPr>
            <w:r>
              <w:rPr>
                <w:rFonts w:ascii="Times New Roman" w:eastAsia="Times New Roman" w:hAnsi="Times New Roman" w:cs="Times New Roman"/>
              </w:rPr>
              <w:lastRenderedPageBreak/>
              <w:t>2.2</w:t>
            </w:r>
          </w:p>
        </w:tc>
        <w:tc>
          <w:tcPr>
            <w:tcW w:w="225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B76C40" w:rsidRDefault="00B76C40">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Целевой показатель 2. </w:t>
            </w:r>
          </w:p>
          <w:p w:rsidR="00B76C40" w:rsidRDefault="00B76C40">
            <w:pPr>
              <w:suppressAutoHyphens/>
              <w:spacing w:after="0" w:line="240" w:lineRule="auto"/>
              <w:rPr>
                <w:rFonts w:ascii="Times New Roman" w:eastAsia="Times New Roman" w:hAnsi="Times New Roman" w:cs="Times New Roman"/>
              </w:rPr>
            </w:pPr>
          </w:p>
          <w:p w:rsidR="00B76C40" w:rsidRDefault="00B76C40" w:rsidP="00EF46A6">
            <w:pPr>
              <w:suppressAutoHyphens/>
              <w:spacing w:after="0" w:line="240" w:lineRule="auto"/>
            </w:pPr>
            <w:r>
              <w:rPr>
                <w:rFonts w:ascii="Times New Roman" w:eastAsia="Times New Roman" w:hAnsi="Times New Roman" w:cs="Times New Roman"/>
              </w:rPr>
              <w:t>Процент исполнения Администрацией Городского округа Подольск полномочия по обеспечению безопасности людей на воде.</w:t>
            </w:r>
          </w:p>
        </w:tc>
        <w:tc>
          <w:tcPr>
            <w:tcW w:w="1514"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rsidP="00DD1CE1">
            <w:pPr>
              <w:tabs>
                <w:tab w:val="center" w:pos="4677"/>
                <w:tab w:val="right" w:pos="9355"/>
              </w:tabs>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Указ Президента РФ</w:t>
            </w:r>
          </w:p>
          <w:p w:rsidR="00B76C40" w:rsidRDefault="00B76C40" w:rsidP="00DD1CE1">
            <w:pPr>
              <w:tabs>
                <w:tab w:val="center" w:pos="4677"/>
                <w:tab w:val="right" w:pos="9355"/>
              </w:tabs>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от 11.01.2018 </w:t>
            </w:r>
          </w:p>
          <w:p w:rsidR="00B76C40" w:rsidRDefault="00B76C40" w:rsidP="00DD1CE1">
            <w:pPr>
              <w:tabs>
                <w:tab w:val="center" w:pos="4677"/>
                <w:tab w:val="right" w:pos="9355"/>
              </w:tabs>
              <w:suppressAutoHyphens/>
              <w:spacing w:after="0" w:line="240" w:lineRule="auto"/>
              <w:jc w:val="center"/>
            </w:pPr>
            <w:r>
              <w:rPr>
                <w:rFonts w:ascii="Times New Roman" w:eastAsia="Times New Roman" w:hAnsi="Times New Roman" w:cs="Times New Roman"/>
              </w:rPr>
              <w:t>№  12</w:t>
            </w:r>
          </w:p>
        </w:tc>
        <w:tc>
          <w:tcPr>
            <w:tcW w:w="140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pacing w:after="0" w:line="240" w:lineRule="auto"/>
              <w:ind w:left="4"/>
              <w:jc w:val="center"/>
            </w:pPr>
            <w:r>
              <w:rPr>
                <w:rFonts w:ascii="Times New Roman" w:eastAsia="Times New Roman" w:hAnsi="Times New Roman" w:cs="Times New Roman"/>
                <w:sz w:val="24"/>
              </w:rPr>
              <w:t>%</w:t>
            </w:r>
          </w:p>
        </w:tc>
        <w:tc>
          <w:tcPr>
            <w:tcW w:w="156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Pr="00217E49" w:rsidRDefault="00B76C40">
            <w:pPr>
              <w:tabs>
                <w:tab w:val="center" w:pos="4677"/>
                <w:tab w:val="right" w:pos="9355"/>
              </w:tabs>
              <w:suppressAutoHyphens/>
              <w:spacing w:after="0" w:line="240" w:lineRule="auto"/>
              <w:jc w:val="center"/>
              <w:rPr>
                <w:rFonts w:ascii="Times New Roman" w:hAnsi="Times New Roman" w:cs="Times New Roman"/>
              </w:rPr>
            </w:pPr>
            <w:r w:rsidRPr="00217E49">
              <w:rPr>
                <w:rFonts w:ascii="Times New Roman" w:hAnsi="Times New Roman" w:cs="Times New Roman"/>
              </w:rPr>
              <w:t>40</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Pr="00217E49" w:rsidRDefault="00B76C40" w:rsidP="002F6962">
            <w:pPr>
              <w:suppressAutoHyphens/>
              <w:spacing w:after="0" w:line="240" w:lineRule="auto"/>
              <w:jc w:val="center"/>
              <w:rPr>
                <w:rFonts w:ascii="Times New Roman" w:hAnsi="Times New Roman" w:cs="Times New Roman"/>
              </w:rPr>
            </w:pPr>
            <w:r w:rsidRPr="00217E49">
              <w:rPr>
                <w:rFonts w:ascii="Times New Roman" w:hAnsi="Times New Roman" w:cs="Times New Roman"/>
              </w:rPr>
              <w:t>38</w:t>
            </w:r>
          </w:p>
        </w:tc>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Pr="00217E49" w:rsidRDefault="00B76C40" w:rsidP="002F6962">
            <w:pPr>
              <w:suppressAutoHyphens/>
              <w:spacing w:after="0" w:line="240" w:lineRule="auto"/>
              <w:jc w:val="center"/>
              <w:rPr>
                <w:rFonts w:ascii="Times New Roman" w:hAnsi="Times New Roman" w:cs="Times New Roman"/>
              </w:rPr>
            </w:pPr>
            <w:r w:rsidRPr="00217E49">
              <w:rPr>
                <w:rFonts w:ascii="Times New Roman" w:hAnsi="Times New Roman" w:cs="Times New Roman"/>
              </w:rPr>
              <w:t>36</w:t>
            </w:r>
          </w:p>
        </w:tc>
        <w:tc>
          <w:tcPr>
            <w:tcW w:w="69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Pr="00217E49" w:rsidRDefault="00B76C40" w:rsidP="002F6962">
            <w:pPr>
              <w:suppressAutoHyphens/>
              <w:spacing w:after="0" w:line="240" w:lineRule="auto"/>
              <w:ind w:left="-94" w:right="-108"/>
              <w:jc w:val="center"/>
              <w:rPr>
                <w:rFonts w:ascii="Times New Roman" w:hAnsi="Times New Roman" w:cs="Times New Roman"/>
              </w:rPr>
            </w:pPr>
            <w:r w:rsidRPr="00217E49">
              <w:rPr>
                <w:rFonts w:ascii="Times New Roman" w:hAnsi="Times New Roman" w:cs="Times New Roman"/>
              </w:rPr>
              <w:t>64</w:t>
            </w:r>
          </w:p>
        </w:tc>
        <w:tc>
          <w:tcPr>
            <w:tcW w:w="78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Pr="00217E49" w:rsidRDefault="00B76C40" w:rsidP="00051FC9">
            <w:pPr>
              <w:suppressAutoHyphens/>
              <w:spacing w:after="0" w:line="240" w:lineRule="auto"/>
              <w:jc w:val="center"/>
              <w:rPr>
                <w:rFonts w:ascii="Times New Roman" w:hAnsi="Times New Roman" w:cs="Times New Roman"/>
              </w:rPr>
            </w:pPr>
            <w:r w:rsidRPr="00217E49">
              <w:rPr>
                <w:rFonts w:ascii="Times New Roman" w:hAnsi="Times New Roman" w:cs="Times New Roman"/>
              </w:rPr>
              <w:t>66</w:t>
            </w:r>
          </w:p>
        </w:tc>
        <w:tc>
          <w:tcPr>
            <w:tcW w:w="7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Pr="00217E49" w:rsidRDefault="00B76C40" w:rsidP="00253519">
            <w:pPr>
              <w:suppressAutoHyphens/>
              <w:spacing w:after="0" w:line="240" w:lineRule="auto"/>
              <w:jc w:val="center"/>
              <w:rPr>
                <w:rFonts w:ascii="Times New Roman" w:hAnsi="Times New Roman" w:cs="Times New Roman"/>
              </w:rPr>
            </w:pPr>
            <w:r w:rsidRPr="00217E49">
              <w:rPr>
                <w:rFonts w:ascii="Times New Roman" w:hAnsi="Times New Roman" w:cs="Times New Roman"/>
              </w:rPr>
              <w:t>68</w:t>
            </w:r>
          </w:p>
        </w:tc>
        <w:tc>
          <w:tcPr>
            <w:tcW w:w="72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B76C40" w:rsidRPr="00217E49" w:rsidRDefault="00B76C40" w:rsidP="00E53DAA">
            <w:pPr>
              <w:tabs>
                <w:tab w:val="left" w:pos="142"/>
              </w:tabs>
              <w:ind w:left="142"/>
              <w:jc w:val="center"/>
              <w:rPr>
                <w:rFonts w:ascii="Times New Roman" w:hAnsi="Times New Roman" w:cs="Times New Roman"/>
              </w:rPr>
            </w:pPr>
            <w:r w:rsidRPr="00217E49">
              <w:rPr>
                <w:rFonts w:ascii="Times New Roman" w:hAnsi="Times New Roman" w:cs="Times New Roman"/>
              </w:rPr>
              <w:t>70</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B76C40" w:rsidRPr="00217E49" w:rsidRDefault="00B76C40" w:rsidP="00E53DAA">
            <w:pPr>
              <w:tabs>
                <w:tab w:val="left" w:pos="142"/>
              </w:tabs>
              <w:ind w:left="142"/>
              <w:jc w:val="center"/>
              <w:rPr>
                <w:rFonts w:ascii="Times New Roman" w:hAnsi="Times New Roman" w:cs="Times New Roman"/>
              </w:rPr>
            </w:pPr>
            <w:r w:rsidRPr="00217E49">
              <w:rPr>
                <w:rFonts w:ascii="Times New Roman" w:hAnsi="Times New Roman" w:cs="Times New Roman"/>
              </w:rPr>
              <w:t>72</w:t>
            </w:r>
          </w:p>
        </w:tc>
        <w:tc>
          <w:tcPr>
            <w:tcW w:w="805"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B76C40" w:rsidRPr="00217E49" w:rsidRDefault="00B76C40" w:rsidP="00E53DAA">
            <w:pPr>
              <w:tabs>
                <w:tab w:val="left" w:pos="142"/>
              </w:tabs>
              <w:ind w:left="142"/>
              <w:jc w:val="center"/>
              <w:rPr>
                <w:rFonts w:ascii="Times New Roman" w:hAnsi="Times New Roman" w:cs="Times New Roman"/>
              </w:rPr>
            </w:pPr>
            <w:r w:rsidRPr="00217E49">
              <w:rPr>
                <w:rFonts w:ascii="Times New Roman" w:hAnsi="Times New Roman" w:cs="Times New Roman"/>
              </w:rPr>
              <w:t>74</w:t>
            </w:r>
          </w:p>
        </w:tc>
        <w:tc>
          <w:tcPr>
            <w:tcW w:w="15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Pr="00217E49" w:rsidRDefault="00B76C40">
            <w:pPr>
              <w:suppressAutoHyphens/>
              <w:spacing w:after="0" w:line="240" w:lineRule="auto"/>
              <w:jc w:val="center"/>
              <w:rPr>
                <w:rFonts w:ascii="Times New Roman" w:hAnsi="Times New Roman" w:cs="Times New Roman"/>
              </w:rPr>
            </w:pPr>
            <w:r w:rsidRPr="00217E49">
              <w:rPr>
                <w:rFonts w:ascii="Times New Roman" w:eastAsia="Times New Roman" w:hAnsi="Times New Roman" w:cs="Times New Roman"/>
              </w:rPr>
              <w:t>2</w:t>
            </w:r>
          </w:p>
        </w:tc>
      </w:tr>
      <w:tr w:rsidR="00B76C40" w:rsidTr="00E53DAA">
        <w:trPr>
          <w:trHeight w:val="1"/>
        </w:trPr>
        <w:tc>
          <w:tcPr>
            <w:tcW w:w="52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B76C40" w:rsidRDefault="00B76C40">
            <w:pPr>
              <w:tabs>
                <w:tab w:val="center" w:pos="4677"/>
                <w:tab w:val="right" w:pos="9355"/>
              </w:tabs>
              <w:suppressAutoHyphens/>
              <w:spacing w:after="0" w:line="240" w:lineRule="auto"/>
              <w:jc w:val="center"/>
            </w:pPr>
            <w:r>
              <w:rPr>
                <w:rFonts w:ascii="Times New Roman" w:eastAsia="Times New Roman" w:hAnsi="Times New Roman" w:cs="Times New Roman"/>
              </w:rPr>
              <w:t>2.3</w:t>
            </w:r>
          </w:p>
        </w:tc>
        <w:tc>
          <w:tcPr>
            <w:tcW w:w="225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B76C40" w:rsidRDefault="00B76C40">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Целевой показатель 3. </w:t>
            </w:r>
          </w:p>
          <w:p w:rsidR="00B76C40" w:rsidRDefault="00B76C40">
            <w:pPr>
              <w:suppressAutoHyphens/>
              <w:spacing w:after="0" w:line="240" w:lineRule="auto"/>
              <w:rPr>
                <w:rFonts w:ascii="Times New Roman" w:eastAsia="Times New Roman" w:hAnsi="Times New Roman" w:cs="Times New Roman"/>
              </w:rPr>
            </w:pPr>
          </w:p>
          <w:p w:rsidR="00B76C40" w:rsidRDefault="00B76C40" w:rsidP="00244763">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Городского округа Подольск</w:t>
            </w:r>
          </w:p>
          <w:p w:rsidR="007B558C" w:rsidRDefault="007B558C" w:rsidP="00244763">
            <w:pPr>
              <w:suppressAutoHyphens/>
              <w:spacing w:after="0" w:line="240" w:lineRule="auto"/>
            </w:pPr>
          </w:p>
        </w:tc>
        <w:tc>
          <w:tcPr>
            <w:tcW w:w="1514"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tabs>
                <w:tab w:val="center" w:pos="4677"/>
                <w:tab w:val="right" w:pos="9355"/>
              </w:tabs>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Указ Президента РФ</w:t>
            </w:r>
          </w:p>
          <w:p w:rsidR="00B76C40" w:rsidRDefault="00B76C40">
            <w:pPr>
              <w:tabs>
                <w:tab w:val="center" w:pos="4677"/>
                <w:tab w:val="right" w:pos="9355"/>
              </w:tabs>
              <w:suppressAutoHyphens/>
              <w:spacing w:after="0" w:line="240" w:lineRule="auto"/>
              <w:jc w:val="center"/>
            </w:pPr>
            <w:r>
              <w:rPr>
                <w:rFonts w:ascii="Times New Roman" w:eastAsia="Times New Roman" w:hAnsi="Times New Roman" w:cs="Times New Roman"/>
              </w:rPr>
              <w:t>от 13.11.2012 № 1522</w:t>
            </w:r>
          </w:p>
        </w:tc>
        <w:tc>
          <w:tcPr>
            <w:tcW w:w="140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tabs>
                <w:tab w:val="left" w:pos="789"/>
              </w:tabs>
              <w:spacing w:after="0" w:line="240" w:lineRule="auto"/>
              <w:ind w:left="4"/>
              <w:jc w:val="center"/>
              <w:rPr>
                <w:rFonts w:ascii="Calibri" w:eastAsia="Calibri" w:hAnsi="Calibri" w:cs="Calibri"/>
              </w:rPr>
            </w:pPr>
            <w:r>
              <w:rPr>
                <w:rFonts w:ascii="Calibri" w:eastAsia="Calibri" w:hAnsi="Calibri" w:cs="Calibri"/>
              </w:rPr>
              <w:t>%</w:t>
            </w:r>
          </w:p>
        </w:tc>
        <w:tc>
          <w:tcPr>
            <w:tcW w:w="156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Pr="00217E49" w:rsidRDefault="00B76C40">
            <w:pPr>
              <w:tabs>
                <w:tab w:val="center" w:pos="4677"/>
                <w:tab w:val="right" w:pos="9355"/>
              </w:tabs>
              <w:suppressAutoHyphens/>
              <w:spacing w:after="0" w:line="240" w:lineRule="auto"/>
              <w:jc w:val="center"/>
              <w:rPr>
                <w:rFonts w:ascii="Times New Roman" w:hAnsi="Times New Roman" w:cs="Times New Roman"/>
              </w:rPr>
            </w:pPr>
            <w:r w:rsidRPr="00217E49">
              <w:rPr>
                <w:rFonts w:ascii="Times New Roman" w:eastAsia="Times New Roman" w:hAnsi="Times New Roman" w:cs="Times New Roman"/>
              </w:rPr>
              <w:t>100</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Pr="00217E49" w:rsidRDefault="00B76C40">
            <w:pPr>
              <w:suppressAutoHyphens/>
              <w:spacing w:after="0" w:line="240" w:lineRule="auto"/>
              <w:jc w:val="center"/>
              <w:rPr>
                <w:rFonts w:ascii="Times New Roman" w:hAnsi="Times New Roman" w:cs="Times New Roman"/>
              </w:rPr>
            </w:pPr>
            <w:r w:rsidRPr="00217E49">
              <w:rPr>
                <w:rFonts w:ascii="Times New Roman" w:eastAsia="Times New Roman" w:hAnsi="Times New Roman" w:cs="Times New Roman"/>
              </w:rPr>
              <w:t>95</w:t>
            </w:r>
          </w:p>
        </w:tc>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Pr="00217E49" w:rsidRDefault="00B76C40">
            <w:pPr>
              <w:suppressAutoHyphens/>
              <w:spacing w:after="0" w:line="240" w:lineRule="auto"/>
              <w:jc w:val="center"/>
              <w:rPr>
                <w:rFonts w:ascii="Times New Roman" w:hAnsi="Times New Roman" w:cs="Times New Roman"/>
              </w:rPr>
            </w:pPr>
            <w:r w:rsidRPr="00217E49">
              <w:rPr>
                <w:rFonts w:ascii="Times New Roman" w:eastAsia="Times New Roman" w:hAnsi="Times New Roman" w:cs="Times New Roman"/>
              </w:rPr>
              <w:t>87,5</w:t>
            </w:r>
          </w:p>
        </w:tc>
        <w:tc>
          <w:tcPr>
            <w:tcW w:w="69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Pr="00217E49" w:rsidRDefault="00B76C40">
            <w:pPr>
              <w:suppressAutoHyphens/>
              <w:spacing w:after="0" w:line="240" w:lineRule="auto"/>
              <w:ind w:left="-94" w:right="-108"/>
              <w:jc w:val="center"/>
              <w:rPr>
                <w:rFonts w:ascii="Times New Roman" w:hAnsi="Times New Roman" w:cs="Times New Roman"/>
              </w:rPr>
            </w:pPr>
            <w:r w:rsidRPr="00217E49">
              <w:rPr>
                <w:rFonts w:ascii="Times New Roman" w:eastAsia="Times New Roman" w:hAnsi="Times New Roman" w:cs="Times New Roman"/>
              </w:rPr>
              <w:t>85</w:t>
            </w:r>
          </w:p>
        </w:tc>
        <w:tc>
          <w:tcPr>
            <w:tcW w:w="78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Pr="00217E49" w:rsidRDefault="00B76C40">
            <w:pPr>
              <w:suppressAutoHyphens/>
              <w:spacing w:after="0" w:line="240" w:lineRule="auto"/>
              <w:jc w:val="center"/>
              <w:rPr>
                <w:rFonts w:ascii="Times New Roman" w:hAnsi="Times New Roman" w:cs="Times New Roman"/>
              </w:rPr>
            </w:pPr>
            <w:r w:rsidRPr="00217E49">
              <w:rPr>
                <w:rFonts w:ascii="Times New Roman" w:eastAsia="Times New Roman" w:hAnsi="Times New Roman" w:cs="Times New Roman"/>
              </w:rPr>
              <w:t>82,5</w:t>
            </w:r>
          </w:p>
        </w:tc>
        <w:tc>
          <w:tcPr>
            <w:tcW w:w="7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Pr="00217E49" w:rsidRDefault="00B76C40">
            <w:pPr>
              <w:suppressAutoHyphens/>
              <w:spacing w:after="0" w:line="240" w:lineRule="auto"/>
              <w:jc w:val="center"/>
              <w:rPr>
                <w:rFonts w:ascii="Times New Roman" w:hAnsi="Times New Roman" w:cs="Times New Roman"/>
              </w:rPr>
            </w:pPr>
            <w:r w:rsidRPr="00217E49">
              <w:rPr>
                <w:rFonts w:ascii="Times New Roman" w:eastAsia="Times New Roman" w:hAnsi="Times New Roman" w:cs="Times New Roman"/>
              </w:rPr>
              <w:t>80</w:t>
            </w:r>
          </w:p>
        </w:tc>
        <w:tc>
          <w:tcPr>
            <w:tcW w:w="72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B76C40" w:rsidRPr="00217E49" w:rsidRDefault="00B76C40" w:rsidP="00E53DAA">
            <w:pPr>
              <w:jc w:val="center"/>
              <w:rPr>
                <w:rFonts w:ascii="Times New Roman" w:hAnsi="Times New Roman" w:cs="Times New Roman"/>
              </w:rPr>
            </w:pPr>
            <w:r w:rsidRPr="00217E49">
              <w:rPr>
                <w:rFonts w:ascii="Times New Roman" w:hAnsi="Times New Roman" w:cs="Times New Roman"/>
              </w:rPr>
              <w:t>77,5</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B76C40" w:rsidRPr="00217E49" w:rsidRDefault="00B76C40" w:rsidP="00E53DAA">
            <w:pPr>
              <w:jc w:val="center"/>
              <w:rPr>
                <w:rFonts w:ascii="Times New Roman" w:hAnsi="Times New Roman" w:cs="Times New Roman"/>
              </w:rPr>
            </w:pPr>
            <w:r w:rsidRPr="00217E49">
              <w:rPr>
                <w:rFonts w:ascii="Times New Roman" w:hAnsi="Times New Roman" w:cs="Times New Roman"/>
              </w:rPr>
              <w:t>75</w:t>
            </w:r>
          </w:p>
        </w:tc>
        <w:tc>
          <w:tcPr>
            <w:tcW w:w="805"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B76C40" w:rsidRPr="00217E49" w:rsidRDefault="00B76C40" w:rsidP="00E53DAA">
            <w:pPr>
              <w:jc w:val="center"/>
              <w:rPr>
                <w:rFonts w:ascii="Times New Roman" w:hAnsi="Times New Roman" w:cs="Times New Roman"/>
              </w:rPr>
            </w:pPr>
            <w:r w:rsidRPr="00217E49">
              <w:rPr>
                <w:rFonts w:ascii="Times New Roman" w:hAnsi="Times New Roman" w:cs="Times New Roman"/>
              </w:rPr>
              <w:t>72,5</w:t>
            </w:r>
          </w:p>
        </w:tc>
        <w:tc>
          <w:tcPr>
            <w:tcW w:w="15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Pr="00217E49" w:rsidRDefault="00B76C40">
            <w:pPr>
              <w:suppressAutoHyphens/>
              <w:spacing w:after="0" w:line="240" w:lineRule="auto"/>
              <w:jc w:val="center"/>
              <w:rPr>
                <w:rFonts w:ascii="Times New Roman" w:hAnsi="Times New Roman" w:cs="Times New Roman"/>
              </w:rPr>
            </w:pPr>
            <w:r w:rsidRPr="00217E49">
              <w:rPr>
                <w:rFonts w:ascii="Times New Roman" w:eastAsia="Times New Roman" w:hAnsi="Times New Roman" w:cs="Times New Roman"/>
              </w:rPr>
              <w:t>3</w:t>
            </w:r>
          </w:p>
        </w:tc>
      </w:tr>
      <w:tr w:rsidR="00B76C40" w:rsidTr="00D33C3D">
        <w:trPr>
          <w:trHeight w:val="1"/>
        </w:trPr>
        <w:tc>
          <w:tcPr>
            <w:tcW w:w="52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B76C40" w:rsidRDefault="00B76C40">
            <w:pPr>
              <w:tabs>
                <w:tab w:val="center" w:pos="4677"/>
                <w:tab w:val="right" w:pos="9355"/>
              </w:tabs>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2.4</w:t>
            </w:r>
          </w:p>
        </w:tc>
        <w:tc>
          <w:tcPr>
            <w:tcW w:w="225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B76C40" w:rsidRDefault="00B76C40" w:rsidP="002A16BF">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Целевой показатель 4.</w:t>
            </w:r>
          </w:p>
          <w:p w:rsidR="00B76C40" w:rsidRDefault="00B76C40" w:rsidP="002A16BF">
            <w:pPr>
              <w:suppressAutoHyphens/>
              <w:spacing w:after="0" w:line="240" w:lineRule="auto"/>
            </w:pPr>
          </w:p>
          <w:p w:rsidR="00B76C40" w:rsidRDefault="00B76C40" w:rsidP="008537E1">
            <w:pPr>
              <w:suppressAutoHyphens/>
              <w:spacing w:after="0" w:line="240" w:lineRule="auto"/>
              <w:rPr>
                <w:rFonts w:ascii="Times New Roman" w:eastAsia="Times New Roman" w:hAnsi="Times New Roman" w:cs="Times New Roman"/>
              </w:rPr>
            </w:pPr>
            <w:r w:rsidRPr="00125BE5">
              <w:t xml:space="preserve"> </w:t>
            </w:r>
            <w:r w:rsidRPr="00DD1CE1">
              <w:rPr>
                <w:rFonts w:ascii="Times New Roman" w:hAnsi="Times New Roman" w:cs="Times New Roman"/>
              </w:rPr>
              <w:t>Процент построения и развития систем аппаратно-программного комплекса «Безопасный</w:t>
            </w:r>
            <w:r w:rsidRPr="002A16BF">
              <w:rPr>
                <w:rFonts w:ascii="Times New Roman" w:hAnsi="Times New Roman" w:cs="Times New Roman"/>
              </w:rPr>
              <w:t xml:space="preserve"> город» на </w:t>
            </w:r>
            <w:r w:rsidRPr="002A16BF">
              <w:rPr>
                <w:rFonts w:ascii="Times New Roman" w:hAnsi="Times New Roman" w:cs="Times New Roman"/>
              </w:rPr>
              <w:lastRenderedPageBreak/>
              <w:t xml:space="preserve">территории </w:t>
            </w:r>
            <w:r>
              <w:rPr>
                <w:rFonts w:ascii="Times New Roman" w:eastAsia="Times New Roman" w:hAnsi="Times New Roman" w:cs="Times New Roman"/>
              </w:rPr>
              <w:t>Городского округа Подольск</w:t>
            </w:r>
          </w:p>
          <w:p w:rsidR="007B558C" w:rsidRDefault="007B558C" w:rsidP="008537E1">
            <w:pPr>
              <w:suppressAutoHyphens/>
              <w:spacing w:after="0" w:line="240" w:lineRule="auto"/>
              <w:rPr>
                <w:rFonts w:ascii="Times New Roman" w:eastAsia="Times New Roman" w:hAnsi="Times New Roman" w:cs="Times New Roman"/>
              </w:rPr>
            </w:pPr>
          </w:p>
        </w:tc>
        <w:tc>
          <w:tcPr>
            <w:tcW w:w="1514"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rsidP="002A16BF">
            <w:pPr>
              <w:tabs>
                <w:tab w:val="center" w:pos="4677"/>
                <w:tab w:val="right" w:pos="9355"/>
              </w:tabs>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lastRenderedPageBreak/>
              <w:t xml:space="preserve">Распоряжение Правительства РФ </w:t>
            </w:r>
          </w:p>
          <w:p w:rsidR="00B76C40" w:rsidRDefault="00B76C40" w:rsidP="002A16BF">
            <w:pPr>
              <w:tabs>
                <w:tab w:val="center" w:pos="4677"/>
                <w:tab w:val="right" w:pos="9355"/>
              </w:tabs>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от 03.12.2014 № 2446-р</w:t>
            </w:r>
          </w:p>
        </w:tc>
        <w:tc>
          <w:tcPr>
            <w:tcW w:w="140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rsidP="00467D76">
            <w:pPr>
              <w:tabs>
                <w:tab w:val="left" w:pos="789"/>
              </w:tabs>
              <w:spacing w:after="0" w:line="240" w:lineRule="auto"/>
              <w:ind w:left="4"/>
              <w:jc w:val="center"/>
              <w:rPr>
                <w:rFonts w:ascii="Calibri" w:eastAsia="Calibri" w:hAnsi="Calibri" w:cs="Calibri"/>
              </w:rPr>
            </w:pPr>
            <w:r>
              <w:rPr>
                <w:rFonts w:ascii="Calibri" w:eastAsia="Calibri" w:hAnsi="Calibri" w:cs="Calibri"/>
              </w:rPr>
              <w:t>%</w:t>
            </w:r>
          </w:p>
        </w:tc>
        <w:tc>
          <w:tcPr>
            <w:tcW w:w="156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rsidP="00467D76">
            <w:pPr>
              <w:tabs>
                <w:tab w:val="center" w:pos="4677"/>
                <w:tab w:val="right" w:pos="9355"/>
              </w:tabs>
              <w:suppressAutoHyphens/>
              <w:spacing w:after="0" w:line="240" w:lineRule="auto"/>
              <w:jc w:val="center"/>
            </w:pPr>
            <w:r>
              <w:rPr>
                <w:rFonts w:ascii="Times New Roman" w:eastAsia="Times New Roman" w:hAnsi="Times New Roman" w:cs="Times New Roman"/>
              </w:rPr>
              <w:t>0</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p>
        </w:tc>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p>
        </w:tc>
        <w:tc>
          <w:tcPr>
            <w:tcW w:w="69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ind w:left="-94" w:right="-108"/>
              <w:jc w:val="center"/>
              <w:rPr>
                <w:rFonts w:ascii="Times New Roman" w:eastAsia="Times New Roman" w:hAnsi="Times New Roman" w:cs="Times New Roman"/>
              </w:rPr>
            </w:pPr>
            <w:r>
              <w:rPr>
                <w:rFonts w:ascii="Times New Roman" w:eastAsia="Times New Roman" w:hAnsi="Times New Roman" w:cs="Times New Roman"/>
              </w:rPr>
              <w:t>-</w:t>
            </w:r>
          </w:p>
        </w:tc>
        <w:tc>
          <w:tcPr>
            <w:tcW w:w="78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w:t>
            </w:r>
          </w:p>
        </w:tc>
        <w:tc>
          <w:tcPr>
            <w:tcW w:w="7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rsidP="00D33C3D">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w:t>
            </w:r>
          </w:p>
        </w:tc>
        <w:tc>
          <w:tcPr>
            <w:tcW w:w="72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B76C40" w:rsidRDefault="00B76C40" w:rsidP="00D33C3D">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B76C40" w:rsidRDefault="00B76C40" w:rsidP="00D33C3D">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w:t>
            </w:r>
          </w:p>
        </w:tc>
        <w:tc>
          <w:tcPr>
            <w:tcW w:w="805"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B76C40" w:rsidRDefault="00B76C40" w:rsidP="00D33C3D">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w:t>
            </w:r>
          </w:p>
        </w:tc>
        <w:tc>
          <w:tcPr>
            <w:tcW w:w="15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p>
        </w:tc>
      </w:tr>
      <w:tr w:rsidR="00B76C40" w:rsidTr="009352E2">
        <w:trPr>
          <w:trHeight w:val="340"/>
        </w:trPr>
        <w:tc>
          <w:tcPr>
            <w:tcW w:w="523"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B76C40" w:rsidRDefault="00B76C40">
            <w:pPr>
              <w:spacing w:after="0" w:line="240" w:lineRule="auto"/>
              <w:jc w:val="center"/>
            </w:pPr>
            <w:r>
              <w:rPr>
                <w:rFonts w:ascii="Times New Roman" w:eastAsia="Times New Roman" w:hAnsi="Times New Roman" w:cs="Times New Roman"/>
              </w:rPr>
              <w:lastRenderedPageBreak/>
              <w:t>3</w:t>
            </w:r>
          </w:p>
        </w:tc>
        <w:tc>
          <w:tcPr>
            <w:tcW w:w="14131" w:type="dxa"/>
            <w:gridSpan w:val="13"/>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7B558C" w:rsidRDefault="007B558C">
            <w:pPr>
              <w:spacing w:after="0" w:line="240" w:lineRule="auto"/>
              <w:rPr>
                <w:rFonts w:ascii="Times New Roman" w:eastAsia="Times New Roman" w:hAnsi="Times New Roman" w:cs="Times New Roman"/>
              </w:rPr>
            </w:pPr>
          </w:p>
          <w:p w:rsidR="00B76C40" w:rsidRDefault="00B76C40">
            <w:pPr>
              <w:spacing w:after="0" w:line="240" w:lineRule="auto"/>
              <w:rPr>
                <w:rFonts w:ascii="Times New Roman" w:eastAsia="Times New Roman" w:hAnsi="Times New Roman" w:cs="Times New Roman"/>
              </w:rPr>
            </w:pPr>
            <w:r>
              <w:rPr>
                <w:rFonts w:ascii="Times New Roman" w:eastAsia="Times New Roman" w:hAnsi="Times New Roman" w:cs="Times New Roman"/>
              </w:rPr>
              <w:t>Подпрограмма 3 «Развитие и совершенствование систем оповещения и информирования населения»</w:t>
            </w:r>
          </w:p>
          <w:p w:rsidR="007B558C" w:rsidRDefault="007B558C">
            <w:pPr>
              <w:spacing w:after="0" w:line="240" w:lineRule="auto"/>
              <w:rPr>
                <w:rFonts w:ascii="Calibri" w:eastAsia="Calibri" w:hAnsi="Calibri" w:cs="Calibri"/>
              </w:rPr>
            </w:pPr>
          </w:p>
        </w:tc>
      </w:tr>
      <w:tr w:rsidR="00B76C40" w:rsidTr="00E53DAA">
        <w:trPr>
          <w:trHeight w:val="1"/>
        </w:trPr>
        <w:tc>
          <w:tcPr>
            <w:tcW w:w="52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B76C40" w:rsidRDefault="00B76C40">
            <w:pPr>
              <w:tabs>
                <w:tab w:val="center" w:pos="4677"/>
                <w:tab w:val="right" w:pos="9355"/>
              </w:tabs>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3.1</w:t>
            </w:r>
          </w:p>
          <w:p w:rsidR="00B76C40" w:rsidRDefault="00B76C40">
            <w:pPr>
              <w:tabs>
                <w:tab w:val="center" w:pos="4677"/>
                <w:tab w:val="right" w:pos="9355"/>
              </w:tabs>
              <w:suppressAutoHyphens/>
              <w:spacing w:after="0" w:line="240" w:lineRule="auto"/>
              <w:jc w:val="center"/>
              <w:rPr>
                <w:rFonts w:ascii="Times New Roman" w:eastAsia="Times New Roman" w:hAnsi="Times New Roman" w:cs="Times New Roman"/>
              </w:rPr>
            </w:pPr>
          </w:p>
          <w:p w:rsidR="00B76C40" w:rsidRDefault="00B76C40">
            <w:pPr>
              <w:tabs>
                <w:tab w:val="center" w:pos="4677"/>
                <w:tab w:val="right" w:pos="9355"/>
              </w:tabs>
              <w:suppressAutoHyphens/>
              <w:spacing w:after="0" w:line="240" w:lineRule="auto"/>
              <w:jc w:val="center"/>
              <w:rPr>
                <w:rFonts w:ascii="Times New Roman" w:eastAsia="Times New Roman" w:hAnsi="Times New Roman" w:cs="Times New Roman"/>
              </w:rPr>
            </w:pPr>
          </w:p>
          <w:p w:rsidR="00B76C40" w:rsidRDefault="00B76C40">
            <w:pPr>
              <w:tabs>
                <w:tab w:val="center" w:pos="4677"/>
                <w:tab w:val="right" w:pos="9355"/>
              </w:tabs>
              <w:suppressAutoHyphens/>
              <w:spacing w:after="0" w:line="240" w:lineRule="auto"/>
              <w:jc w:val="center"/>
              <w:rPr>
                <w:rFonts w:ascii="Times New Roman" w:eastAsia="Times New Roman" w:hAnsi="Times New Roman" w:cs="Times New Roman"/>
              </w:rPr>
            </w:pPr>
          </w:p>
          <w:p w:rsidR="00B76C40" w:rsidRDefault="00B76C40">
            <w:pPr>
              <w:tabs>
                <w:tab w:val="center" w:pos="4677"/>
                <w:tab w:val="right" w:pos="9355"/>
              </w:tabs>
              <w:suppressAutoHyphens/>
              <w:spacing w:after="0" w:line="240" w:lineRule="auto"/>
              <w:jc w:val="center"/>
              <w:rPr>
                <w:rFonts w:ascii="Times New Roman" w:eastAsia="Times New Roman" w:hAnsi="Times New Roman" w:cs="Times New Roman"/>
              </w:rPr>
            </w:pPr>
          </w:p>
          <w:p w:rsidR="00B76C40" w:rsidRDefault="00B76C40">
            <w:pPr>
              <w:tabs>
                <w:tab w:val="center" w:pos="4677"/>
                <w:tab w:val="right" w:pos="9355"/>
              </w:tabs>
              <w:suppressAutoHyphens/>
              <w:spacing w:after="0" w:line="240" w:lineRule="auto"/>
              <w:jc w:val="center"/>
              <w:rPr>
                <w:rFonts w:ascii="Times New Roman" w:eastAsia="Times New Roman" w:hAnsi="Times New Roman" w:cs="Times New Roman"/>
              </w:rPr>
            </w:pPr>
          </w:p>
          <w:p w:rsidR="00B76C40" w:rsidRDefault="00B76C40">
            <w:pPr>
              <w:tabs>
                <w:tab w:val="center" w:pos="4677"/>
                <w:tab w:val="right" w:pos="9355"/>
              </w:tabs>
              <w:suppressAutoHyphens/>
              <w:spacing w:after="0" w:line="240" w:lineRule="auto"/>
              <w:jc w:val="center"/>
              <w:rPr>
                <w:rFonts w:ascii="Times New Roman" w:eastAsia="Times New Roman" w:hAnsi="Times New Roman" w:cs="Times New Roman"/>
              </w:rPr>
            </w:pPr>
          </w:p>
          <w:p w:rsidR="00B76C40" w:rsidRDefault="00B76C40">
            <w:pPr>
              <w:tabs>
                <w:tab w:val="center" w:pos="4677"/>
                <w:tab w:val="right" w:pos="9355"/>
              </w:tabs>
              <w:suppressAutoHyphens/>
              <w:spacing w:after="0" w:line="240" w:lineRule="auto"/>
              <w:jc w:val="center"/>
              <w:rPr>
                <w:rFonts w:ascii="Times New Roman" w:eastAsia="Times New Roman" w:hAnsi="Times New Roman" w:cs="Times New Roman"/>
              </w:rPr>
            </w:pPr>
          </w:p>
          <w:p w:rsidR="00B76C40" w:rsidRDefault="00B76C40">
            <w:pPr>
              <w:tabs>
                <w:tab w:val="center" w:pos="4677"/>
                <w:tab w:val="right" w:pos="9355"/>
              </w:tabs>
              <w:suppressAutoHyphens/>
              <w:spacing w:after="0" w:line="240" w:lineRule="auto"/>
              <w:jc w:val="center"/>
            </w:pPr>
          </w:p>
        </w:tc>
        <w:tc>
          <w:tcPr>
            <w:tcW w:w="225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B76C40" w:rsidRDefault="00B76C40">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Целевой показатель 1. </w:t>
            </w:r>
          </w:p>
          <w:p w:rsidR="00B76C40" w:rsidRDefault="00B76C40" w:rsidP="00DB68D5">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У</w:t>
            </w:r>
            <w:r w:rsidRPr="00676629">
              <w:rPr>
                <w:rFonts w:ascii="Times New Roman" w:eastAsia="Times New Roman" w:hAnsi="Times New Roman" w:cs="Times New Roman"/>
              </w:rPr>
              <w:t xml:space="preserve">величение </w:t>
            </w:r>
            <w:r>
              <w:rPr>
                <w:rFonts w:ascii="Times New Roman" w:eastAsia="Times New Roman" w:hAnsi="Times New Roman" w:cs="Times New Roman"/>
              </w:rPr>
              <w:t xml:space="preserve">процента покрытия </w:t>
            </w:r>
            <w:r w:rsidRPr="00676629">
              <w:rPr>
                <w:rFonts w:ascii="Times New Roman" w:eastAsia="Times New Roman" w:hAnsi="Times New Roman" w:cs="Times New Roman"/>
              </w:rPr>
              <w:t xml:space="preserve"> систем</w:t>
            </w:r>
            <w:r>
              <w:rPr>
                <w:rFonts w:ascii="Times New Roman" w:eastAsia="Times New Roman" w:hAnsi="Times New Roman" w:cs="Times New Roman"/>
              </w:rPr>
              <w:t>ой</w:t>
            </w:r>
            <w:r w:rsidRPr="00676629">
              <w:rPr>
                <w:rFonts w:ascii="Times New Roman" w:eastAsia="Times New Roman" w:hAnsi="Times New Roman" w:cs="Times New Roman"/>
              </w:rPr>
              <w:t xml:space="preserve"> централизованного оповещения и информирования при чрезвычайных ситуациях или угрозе их возникновения</w:t>
            </w:r>
            <w:r>
              <w:rPr>
                <w:rFonts w:ascii="Times New Roman" w:eastAsia="Times New Roman" w:hAnsi="Times New Roman" w:cs="Times New Roman"/>
              </w:rPr>
              <w:t>, населения на территории Городского округа Подольск</w:t>
            </w:r>
          </w:p>
          <w:p w:rsidR="007B558C" w:rsidRPr="00676629" w:rsidRDefault="007B558C" w:rsidP="00DB68D5">
            <w:pPr>
              <w:suppressAutoHyphens/>
              <w:spacing w:after="0" w:line="240" w:lineRule="auto"/>
            </w:pPr>
          </w:p>
        </w:tc>
        <w:tc>
          <w:tcPr>
            <w:tcW w:w="1514"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tabs>
                <w:tab w:val="center" w:pos="4677"/>
                <w:tab w:val="right" w:pos="9355"/>
              </w:tabs>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Указ Президента РФ</w:t>
            </w:r>
          </w:p>
          <w:p w:rsidR="00B76C40" w:rsidRDefault="00B76C40">
            <w:pPr>
              <w:tabs>
                <w:tab w:val="center" w:pos="4677"/>
                <w:tab w:val="right" w:pos="9355"/>
              </w:tabs>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от 13.11.2012</w:t>
            </w:r>
          </w:p>
          <w:p w:rsidR="00B76C40" w:rsidRDefault="00B76C40">
            <w:pPr>
              <w:tabs>
                <w:tab w:val="center" w:pos="4677"/>
                <w:tab w:val="right" w:pos="9355"/>
              </w:tabs>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 1522, </w:t>
            </w:r>
          </w:p>
          <w:p w:rsidR="00B76C40" w:rsidRDefault="00B76C40">
            <w:pPr>
              <w:tabs>
                <w:tab w:val="center" w:pos="4677"/>
                <w:tab w:val="right" w:pos="9355"/>
              </w:tabs>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от 20.12.2016 </w:t>
            </w:r>
          </w:p>
          <w:p w:rsidR="00B76C40" w:rsidRDefault="00B76C40">
            <w:pPr>
              <w:tabs>
                <w:tab w:val="center" w:pos="4677"/>
                <w:tab w:val="right" w:pos="9355"/>
              </w:tabs>
              <w:suppressAutoHyphens/>
              <w:spacing w:after="0" w:line="240" w:lineRule="auto"/>
              <w:jc w:val="center"/>
            </w:pPr>
            <w:r>
              <w:rPr>
                <w:rFonts w:ascii="Times New Roman" w:eastAsia="Times New Roman" w:hAnsi="Times New Roman" w:cs="Times New Roman"/>
              </w:rPr>
              <w:t>№ 696</w:t>
            </w:r>
          </w:p>
        </w:tc>
        <w:tc>
          <w:tcPr>
            <w:tcW w:w="140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pacing w:after="0" w:line="240" w:lineRule="auto"/>
              <w:ind w:left="4"/>
              <w:jc w:val="center"/>
            </w:pPr>
            <w:r>
              <w:rPr>
                <w:rFonts w:ascii="Times New Roman" w:eastAsia="Times New Roman" w:hAnsi="Times New Roman" w:cs="Times New Roman"/>
                <w:sz w:val="24"/>
              </w:rPr>
              <w:t>%</w:t>
            </w:r>
          </w:p>
        </w:tc>
        <w:tc>
          <w:tcPr>
            <w:tcW w:w="156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Pr="00217E49" w:rsidRDefault="00B76C40">
            <w:pPr>
              <w:tabs>
                <w:tab w:val="center" w:pos="4677"/>
                <w:tab w:val="right" w:pos="9355"/>
              </w:tabs>
              <w:suppressAutoHyphens/>
              <w:spacing w:after="0" w:line="240" w:lineRule="auto"/>
              <w:jc w:val="center"/>
              <w:rPr>
                <w:rFonts w:ascii="Times New Roman" w:hAnsi="Times New Roman" w:cs="Times New Roman"/>
              </w:rPr>
            </w:pPr>
            <w:r w:rsidRPr="00217E49">
              <w:rPr>
                <w:rFonts w:ascii="Times New Roman" w:eastAsia="Times New Roman" w:hAnsi="Times New Roman" w:cs="Times New Roman"/>
              </w:rPr>
              <w:t>85</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Pr="00217E49" w:rsidRDefault="00B76C40">
            <w:pPr>
              <w:suppressAutoHyphens/>
              <w:spacing w:after="0" w:line="240" w:lineRule="auto"/>
              <w:jc w:val="center"/>
              <w:rPr>
                <w:rFonts w:ascii="Times New Roman" w:hAnsi="Times New Roman" w:cs="Times New Roman"/>
              </w:rPr>
            </w:pPr>
            <w:r w:rsidRPr="00217E49">
              <w:rPr>
                <w:rFonts w:ascii="Times New Roman" w:eastAsia="Times New Roman" w:hAnsi="Times New Roman" w:cs="Times New Roman"/>
              </w:rPr>
              <w:t>87</w:t>
            </w:r>
          </w:p>
        </w:tc>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Pr="00217E49" w:rsidRDefault="00B76C40">
            <w:pPr>
              <w:suppressAutoHyphens/>
              <w:spacing w:after="0" w:line="240" w:lineRule="auto"/>
              <w:jc w:val="center"/>
              <w:rPr>
                <w:rFonts w:ascii="Times New Roman" w:hAnsi="Times New Roman" w:cs="Times New Roman"/>
              </w:rPr>
            </w:pPr>
            <w:r w:rsidRPr="00217E49">
              <w:rPr>
                <w:rFonts w:ascii="Times New Roman" w:eastAsia="Times New Roman" w:hAnsi="Times New Roman" w:cs="Times New Roman"/>
              </w:rPr>
              <w:t>90</w:t>
            </w:r>
          </w:p>
        </w:tc>
        <w:tc>
          <w:tcPr>
            <w:tcW w:w="69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Pr="00217E49" w:rsidRDefault="00B76C40">
            <w:pPr>
              <w:suppressAutoHyphens/>
              <w:spacing w:after="0" w:line="240" w:lineRule="auto"/>
              <w:jc w:val="center"/>
              <w:rPr>
                <w:rFonts w:ascii="Times New Roman" w:hAnsi="Times New Roman" w:cs="Times New Roman"/>
              </w:rPr>
            </w:pPr>
            <w:r w:rsidRPr="00217E49">
              <w:rPr>
                <w:rFonts w:ascii="Times New Roman" w:eastAsia="Times New Roman" w:hAnsi="Times New Roman" w:cs="Times New Roman"/>
              </w:rPr>
              <w:t>95</w:t>
            </w:r>
          </w:p>
        </w:tc>
        <w:tc>
          <w:tcPr>
            <w:tcW w:w="78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Pr="00217E49" w:rsidRDefault="00B76C40">
            <w:pPr>
              <w:suppressAutoHyphens/>
              <w:spacing w:after="0" w:line="240" w:lineRule="auto"/>
              <w:jc w:val="center"/>
              <w:rPr>
                <w:rFonts w:ascii="Times New Roman" w:hAnsi="Times New Roman" w:cs="Times New Roman"/>
              </w:rPr>
            </w:pPr>
            <w:r w:rsidRPr="00217E49">
              <w:rPr>
                <w:rFonts w:ascii="Times New Roman" w:eastAsia="Times New Roman" w:hAnsi="Times New Roman" w:cs="Times New Roman"/>
              </w:rPr>
              <w:t>97</w:t>
            </w:r>
          </w:p>
        </w:tc>
        <w:tc>
          <w:tcPr>
            <w:tcW w:w="7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Pr="00217E49" w:rsidRDefault="00B76C40" w:rsidP="00E53DAA">
            <w:pPr>
              <w:jc w:val="center"/>
              <w:rPr>
                <w:rFonts w:ascii="Times New Roman" w:hAnsi="Times New Roman" w:cs="Times New Roman"/>
              </w:rPr>
            </w:pPr>
            <w:r w:rsidRPr="00217E49">
              <w:rPr>
                <w:rFonts w:ascii="Times New Roman" w:hAnsi="Times New Roman" w:cs="Times New Roman"/>
              </w:rPr>
              <w:t>98</w:t>
            </w:r>
          </w:p>
        </w:tc>
        <w:tc>
          <w:tcPr>
            <w:tcW w:w="72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B76C40" w:rsidRPr="00217E49" w:rsidRDefault="00B76C40" w:rsidP="00E53DAA">
            <w:pPr>
              <w:jc w:val="center"/>
              <w:rPr>
                <w:rFonts w:ascii="Times New Roman" w:hAnsi="Times New Roman" w:cs="Times New Roman"/>
              </w:rPr>
            </w:pPr>
            <w:r w:rsidRPr="00217E49">
              <w:rPr>
                <w:rFonts w:ascii="Times New Roman" w:hAnsi="Times New Roman" w:cs="Times New Roman"/>
              </w:rPr>
              <w:t>99</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B76C40" w:rsidRPr="00217E49" w:rsidRDefault="00B76C40" w:rsidP="00E53DAA">
            <w:pPr>
              <w:jc w:val="center"/>
              <w:rPr>
                <w:rFonts w:ascii="Times New Roman" w:hAnsi="Times New Roman" w:cs="Times New Roman"/>
              </w:rPr>
            </w:pPr>
            <w:r w:rsidRPr="00217E49">
              <w:rPr>
                <w:rFonts w:ascii="Times New Roman" w:hAnsi="Times New Roman" w:cs="Times New Roman"/>
              </w:rPr>
              <w:t>100</w:t>
            </w:r>
          </w:p>
        </w:tc>
        <w:tc>
          <w:tcPr>
            <w:tcW w:w="805" w:type="dxa"/>
            <w:tcBorders>
              <w:top w:val="single" w:sz="4" w:space="0" w:color="000000"/>
              <w:left w:val="single" w:sz="4" w:space="0" w:color="000000"/>
              <w:bottom w:val="single" w:sz="4" w:space="0" w:color="000000"/>
              <w:right w:val="single" w:sz="4" w:space="0" w:color="000000"/>
            </w:tcBorders>
            <w:shd w:val="clear" w:color="000000" w:fill="FFFFFF"/>
          </w:tcPr>
          <w:p w:rsidR="00B76C40" w:rsidRPr="00217E49" w:rsidRDefault="00B76C40">
            <w:pPr>
              <w:suppressAutoHyphens/>
              <w:spacing w:after="0" w:line="240" w:lineRule="auto"/>
              <w:jc w:val="center"/>
              <w:rPr>
                <w:rFonts w:ascii="Times New Roman" w:eastAsia="Times New Roman" w:hAnsi="Times New Roman" w:cs="Times New Roman"/>
              </w:rPr>
            </w:pPr>
          </w:p>
          <w:p w:rsidR="00B76C40" w:rsidRPr="00217E49" w:rsidRDefault="00B76C40">
            <w:pPr>
              <w:suppressAutoHyphens/>
              <w:spacing w:after="0" w:line="240" w:lineRule="auto"/>
              <w:jc w:val="center"/>
              <w:rPr>
                <w:rFonts w:ascii="Times New Roman" w:eastAsia="Times New Roman" w:hAnsi="Times New Roman" w:cs="Times New Roman"/>
              </w:rPr>
            </w:pPr>
          </w:p>
          <w:p w:rsidR="00B76C40" w:rsidRPr="00217E49" w:rsidRDefault="00B76C40">
            <w:pPr>
              <w:suppressAutoHyphens/>
              <w:spacing w:after="0" w:line="240" w:lineRule="auto"/>
              <w:jc w:val="center"/>
              <w:rPr>
                <w:rFonts w:ascii="Times New Roman" w:eastAsia="Times New Roman" w:hAnsi="Times New Roman" w:cs="Times New Roman"/>
              </w:rPr>
            </w:pPr>
          </w:p>
          <w:p w:rsidR="00B76C40" w:rsidRPr="00217E49" w:rsidRDefault="00B76C40">
            <w:pPr>
              <w:suppressAutoHyphens/>
              <w:spacing w:after="0" w:line="240" w:lineRule="auto"/>
              <w:jc w:val="center"/>
              <w:rPr>
                <w:rFonts w:ascii="Times New Roman" w:eastAsia="Times New Roman" w:hAnsi="Times New Roman" w:cs="Times New Roman"/>
              </w:rPr>
            </w:pPr>
          </w:p>
          <w:p w:rsidR="00B76C40" w:rsidRPr="00217E49" w:rsidRDefault="00B76C40">
            <w:pPr>
              <w:suppressAutoHyphens/>
              <w:spacing w:after="0" w:line="240" w:lineRule="auto"/>
              <w:jc w:val="center"/>
              <w:rPr>
                <w:rFonts w:ascii="Times New Roman" w:eastAsia="Times New Roman" w:hAnsi="Times New Roman" w:cs="Times New Roman"/>
              </w:rPr>
            </w:pPr>
          </w:p>
          <w:p w:rsidR="00B76C40" w:rsidRPr="00217E49" w:rsidRDefault="00B76C40">
            <w:pPr>
              <w:suppressAutoHyphens/>
              <w:spacing w:after="0" w:line="240" w:lineRule="auto"/>
              <w:jc w:val="center"/>
              <w:rPr>
                <w:rFonts w:ascii="Times New Roman" w:eastAsia="Times New Roman" w:hAnsi="Times New Roman" w:cs="Times New Roman"/>
              </w:rPr>
            </w:pPr>
          </w:p>
          <w:p w:rsidR="00B76C40" w:rsidRPr="00217E49" w:rsidRDefault="00B76C40">
            <w:pPr>
              <w:suppressAutoHyphens/>
              <w:spacing w:after="0" w:line="240" w:lineRule="auto"/>
              <w:jc w:val="center"/>
              <w:rPr>
                <w:rFonts w:ascii="Times New Roman" w:eastAsia="Times New Roman" w:hAnsi="Times New Roman" w:cs="Times New Roman"/>
              </w:rPr>
            </w:pPr>
            <w:r w:rsidRPr="00217E49">
              <w:rPr>
                <w:rFonts w:ascii="Times New Roman" w:eastAsia="Times New Roman" w:hAnsi="Times New Roman" w:cs="Times New Roman"/>
              </w:rPr>
              <w:t>-</w:t>
            </w:r>
          </w:p>
        </w:tc>
        <w:tc>
          <w:tcPr>
            <w:tcW w:w="15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Pr="00217E49" w:rsidRDefault="00B76C40">
            <w:pPr>
              <w:suppressAutoHyphens/>
              <w:spacing w:after="0" w:line="240" w:lineRule="auto"/>
              <w:jc w:val="center"/>
              <w:rPr>
                <w:rFonts w:ascii="Times New Roman" w:hAnsi="Times New Roman" w:cs="Times New Roman"/>
              </w:rPr>
            </w:pPr>
            <w:r w:rsidRPr="00217E49">
              <w:rPr>
                <w:rFonts w:ascii="Times New Roman" w:eastAsia="Times New Roman" w:hAnsi="Times New Roman" w:cs="Times New Roman"/>
              </w:rPr>
              <w:t>1</w:t>
            </w:r>
          </w:p>
        </w:tc>
      </w:tr>
      <w:tr w:rsidR="00B76C40" w:rsidTr="009352E2">
        <w:trPr>
          <w:trHeight w:val="340"/>
        </w:trPr>
        <w:tc>
          <w:tcPr>
            <w:tcW w:w="52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tabs>
                <w:tab w:val="center" w:pos="4677"/>
                <w:tab w:val="right" w:pos="9355"/>
              </w:tabs>
              <w:suppressAutoHyphens/>
              <w:spacing w:after="0" w:line="240" w:lineRule="auto"/>
              <w:jc w:val="center"/>
            </w:pPr>
            <w:r>
              <w:rPr>
                <w:rFonts w:ascii="Times New Roman" w:eastAsia="Times New Roman" w:hAnsi="Times New Roman" w:cs="Times New Roman"/>
              </w:rPr>
              <w:t>4</w:t>
            </w:r>
          </w:p>
        </w:tc>
        <w:tc>
          <w:tcPr>
            <w:tcW w:w="14131" w:type="dxa"/>
            <w:gridSpan w:val="13"/>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7B558C" w:rsidRDefault="007B558C">
            <w:pPr>
              <w:suppressAutoHyphens/>
              <w:spacing w:after="0" w:line="240" w:lineRule="auto"/>
              <w:rPr>
                <w:rFonts w:ascii="Times New Roman" w:eastAsia="Times New Roman" w:hAnsi="Times New Roman" w:cs="Times New Roman"/>
              </w:rPr>
            </w:pPr>
          </w:p>
          <w:p w:rsidR="00B76C40" w:rsidRDefault="00B76C40">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Подпрограмма 4 «Обеспечение пожарной безопасности»</w:t>
            </w:r>
          </w:p>
          <w:p w:rsidR="007B558C" w:rsidRDefault="007B558C">
            <w:pPr>
              <w:suppressAutoHyphens/>
              <w:spacing w:after="0" w:line="240" w:lineRule="auto"/>
              <w:rPr>
                <w:rFonts w:ascii="Calibri" w:eastAsia="Calibri" w:hAnsi="Calibri" w:cs="Calibri"/>
              </w:rPr>
            </w:pPr>
          </w:p>
        </w:tc>
      </w:tr>
      <w:tr w:rsidR="00B76C40" w:rsidTr="00E53DAA">
        <w:trPr>
          <w:trHeight w:val="1"/>
        </w:trPr>
        <w:tc>
          <w:tcPr>
            <w:tcW w:w="52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B76C40" w:rsidRDefault="00B76C40">
            <w:pPr>
              <w:tabs>
                <w:tab w:val="center" w:pos="4677"/>
                <w:tab w:val="right" w:pos="9355"/>
              </w:tabs>
              <w:suppressAutoHyphens/>
              <w:spacing w:after="0" w:line="240" w:lineRule="auto"/>
              <w:jc w:val="center"/>
            </w:pPr>
            <w:r>
              <w:rPr>
                <w:rFonts w:ascii="Times New Roman" w:eastAsia="Times New Roman" w:hAnsi="Times New Roman" w:cs="Times New Roman"/>
              </w:rPr>
              <w:t>4.1</w:t>
            </w:r>
          </w:p>
        </w:tc>
        <w:tc>
          <w:tcPr>
            <w:tcW w:w="225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B76C40" w:rsidRDefault="00B76C40">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Целевой показатель 1.</w:t>
            </w:r>
          </w:p>
          <w:p w:rsidR="00B76C40" w:rsidRDefault="00B76C40">
            <w:pPr>
              <w:suppressAutoHyphens/>
              <w:spacing w:after="0" w:line="240" w:lineRule="auto"/>
              <w:rPr>
                <w:rFonts w:ascii="Times New Roman" w:eastAsia="Times New Roman" w:hAnsi="Times New Roman" w:cs="Times New Roman"/>
              </w:rPr>
            </w:pPr>
          </w:p>
          <w:p w:rsidR="00B76C40" w:rsidRDefault="00B76C40">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Повышение степени пожарной защищенности муниципального образования Московской области, по отношению к базовому периоду</w:t>
            </w:r>
          </w:p>
          <w:p w:rsidR="00B76C40" w:rsidRDefault="00B76C40">
            <w:pPr>
              <w:suppressAutoHyphens/>
              <w:spacing w:after="0" w:line="240" w:lineRule="auto"/>
            </w:pPr>
          </w:p>
        </w:tc>
        <w:tc>
          <w:tcPr>
            <w:tcW w:w="1514"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rsidP="00826F68">
            <w:pPr>
              <w:tabs>
                <w:tab w:val="center" w:pos="4677"/>
                <w:tab w:val="right" w:pos="9355"/>
              </w:tabs>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Указ </w:t>
            </w:r>
          </w:p>
          <w:p w:rsidR="00B76C40" w:rsidRDefault="00B76C40" w:rsidP="00826F68">
            <w:pPr>
              <w:tabs>
                <w:tab w:val="center" w:pos="4677"/>
                <w:tab w:val="right" w:pos="9355"/>
              </w:tabs>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Президента РФ</w:t>
            </w:r>
          </w:p>
          <w:p w:rsidR="00B76C40" w:rsidRDefault="00B76C40" w:rsidP="00826F68">
            <w:pPr>
              <w:tabs>
                <w:tab w:val="center" w:pos="4677"/>
                <w:tab w:val="right" w:pos="9355"/>
              </w:tabs>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от 01.01.2018</w:t>
            </w:r>
          </w:p>
          <w:p w:rsidR="00B76C40" w:rsidRDefault="00B76C40" w:rsidP="00826F68">
            <w:pPr>
              <w:tabs>
                <w:tab w:val="center" w:pos="4677"/>
                <w:tab w:val="right" w:pos="9355"/>
              </w:tabs>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 2</w:t>
            </w:r>
          </w:p>
          <w:p w:rsidR="00B76C40" w:rsidRDefault="00B76C40">
            <w:pPr>
              <w:tabs>
                <w:tab w:val="center" w:pos="4677"/>
                <w:tab w:val="right" w:pos="9355"/>
              </w:tabs>
              <w:suppressAutoHyphens/>
              <w:spacing w:after="0" w:line="240" w:lineRule="auto"/>
              <w:jc w:val="center"/>
            </w:pPr>
          </w:p>
        </w:tc>
        <w:tc>
          <w:tcPr>
            <w:tcW w:w="140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pacing w:after="0" w:line="240" w:lineRule="auto"/>
              <w:ind w:left="4"/>
              <w:jc w:val="center"/>
            </w:pPr>
            <w:r>
              <w:rPr>
                <w:rFonts w:ascii="Times New Roman" w:eastAsia="Times New Roman" w:hAnsi="Times New Roman" w:cs="Times New Roman"/>
                <w:sz w:val="24"/>
              </w:rPr>
              <w:t>%</w:t>
            </w:r>
          </w:p>
        </w:tc>
        <w:tc>
          <w:tcPr>
            <w:tcW w:w="156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tabs>
                <w:tab w:val="center" w:pos="4677"/>
                <w:tab w:val="right" w:pos="9355"/>
              </w:tabs>
              <w:suppressAutoHyphens/>
              <w:spacing w:after="0" w:line="240" w:lineRule="auto"/>
              <w:jc w:val="center"/>
            </w:pPr>
            <w:r>
              <w:rPr>
                <w:rFonts w:ascii="Times New Roman" w:eastAsia="Times New Roman" w:hAnsi="Times New Roman" w:cs="Times New Roman"/>
              </w:rPr>
              <w:t>70</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75</w:t>
            </w:r>
          </w:p>
        </w:tc>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78</w:t>
            </w:r>
          </w:p>
        </w:tc>
        <w:tc>
          <w:tcPr>
            <w:tcW w:w="69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ind w:left="-94" w:right="-108"/>
              <w:jc w:val="center"/>
            </w:pPr>
            <w:r>
              <w:rPr>
                <w:rFonts w:ascii="Times New Roman" w:eastAsia="Times New Roman" w:hAnsi="Times New Roman" w:cs="Times New Roman"/>
              </w:rPr>
              <w:t>89</w:t>
            </w:r>
          </w:p>
        </w:tc>
        <w:tc>
          <w:tcPr>
            <w:tcW w:w="78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91</w:t>
            </w:r>
          </w:p>
        </w:tc>
        <w:tc>
          <w:tcPr>
            <w:tcW w:w="7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rsidP="00574974">
            <w:pPr>
              <w:suppressAutoHyphens/>
              <w:spacing w:after="0" w:line="240" w:lineRule="auto"/>
              <w:jc w:val="center"/>
            </w:pPr>
            <w:r>
              <w:rPr>
                <w:rFonts w:ascii="Times New Roman" w:eastAsia="Times New Roman" w:hAnsi="Times New Roman" w:cs="Times New Roman"/>
              </w:rPr>
              <w:t>93</w:t>
            </w:r>
          </w:p>
        </w:tc>
        <w:tc>
          <w:tcPr>
            <w:tcW w:w="72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B76C40" w:rsidRPr="00125BE5" w:rsidRDefault="00B76C40" w:rsidP="00E53DAA">
            <w:pPr>
              <w:pStyle w:val="ab"/>
              <w:jc w:val="center"/>
              <w:rPr>
                <w:rFonts w:ascii="Times New Roman" w:hAnsi="Times New Roman"/>
                <w:lang w:eastAsia="en-US"/>
              </w:rPr>
            </w:pPr>
            <w:r w:rsidRPr="00125BE5">
              <w:rPr>
                <w:rFonts w:ascii="Times New Roman" w:hAnsi="Times New Roman"/>
                <w:lang w:eastAsia="en-US"/>
              </w:rPr>
              <w:t>94</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B76C40" w:rsidRPr="00125BE5" w:rsidRDefault="00B76C40" w:rsidP="00E53DAA">
            <w:pPr>
              <w:pStyle w:val="ab"/>
              <w:jc w:val="center"/>
              <w:rPr>
                <w:rFonts w:ascii="Times New Roman" w:hAnsi="Times New Roman"/>
                <w:lang w:eastAsia="en-US"/>
              </w:rPr>
            </w:pPr>
            <w:r w:rsidRPr="00125BE5">
              <w:rPr>
                <w:rFonts w:ascii="Times New Roman" w:hAnsi="Times New Roman"/>
                <w:lang w:eastAsia="en-US"/>
              </w:rPr>
              <w:t>95</w:t>
            </w:r>
          </w:p>
        </w:tc>
        <w:tc>
          <w:tcPr>
            <w:tcW w:w="805"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B76C40" w:rsidRPr="00125BE5" w:rsidRDefault="00B76C40" w:rsidP="00E53DAA">
            <w:pPr>
              <w:pStyle w:val="ab"/>
              <w:jc w:val="center"/>
              <w:rPr>
                <w:rFonts w:ascii="Times New Roman" w:hAnsi="Times New Roman"/>
                <w:lang w:eastAsia="en-US"/>
              </w:rPr>
            </w:pPr>
            <w:r w:rsidRPr="00125BE5">
              <w:rPr>
                <w:rFonts w:ascii="Times New Roman" w:hAnsi="Times New Roman"/>
                <w:lang w:eastAsia="en-US"/>
              </w:rPr>
              <w:t>96</w:t>
            </w:r>
          </w:p>
        </w:tc>
        <w:tc>
          <w:tcPr>
            <w:tcW w:w="15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1</w:t>
            </w:r>
          </w:p>
        </w:tc>
      </w:tr>
      <w:tr w:rsidR="00B76C40" w:rsidTr="009352E2">
        <w:trPr>
          <w:trHeight w:val="340"/>
        </w:trPr>
        <w:tc>
          <w:tcPr>
            <w:tcW w:w="52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tabs>
                <w:tab w:val="center" w:pos="4677"/>
                <w:tab w:val="right" w:pos="9355"/>
              </w:tabs>
              <w:suppressAutoHyphens/>
              <w:spacing w:after="0" w:line="240" w:lineRule="auto"/>
              <w:jc w:val="center"/>
            </w:pPr>
            <w:r>
              <w:rPr>
                <w:rFonts w:ascii="Times New Roman" w:eastAsia="Times New Roman" w:hAnsi="Times New Roman" w:cs="Times New Roman"/>
              </w:rPr>
              <w:t>5</w:t>
            </w:r>
          </w:p>
        </w:tc>
        <w:tc>
          <w:tcPr>
            <w:tcW w:w="14131" w:type="dxa"/>
            <w:gridSpan w:val="13"/>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Подпрограмма 5 «Обеспечение мероприятий гражданской обороны»</w:t>
            </w:r>
          </w:p>
          <w:p w:rsidR="007B558C" w:rsidRDefault="007B558C">
            <w:pPr>
              <w:suppressAutoHyphens/>
              <w:spacing w:after="0" w:line="240" w:lineRule="auto"/>
              <w:rPr>
                <w:rFonts w:ascii="Calibri" w:eastAsia="Calibri" w:hAnsi="Calibri" w:cs="Calibri"/>
              </w:rPr>
            </w:pPr>
          </w:p>
        </w:tc>
      </w:tr>
      <w:tr w:rsidR="00B76C40" w:rsidTr="00E53DAA">
        <w:trPr>
          <w:trHeight w:val="1553"/>
        </w:trPr>
        <w:tc>
          <w:tcPr>
            <w:tcW w:w="52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B76C40" w:rsidRDefault="00B76C40">
            <w:pPr>
              <w:tabs>
                <w:tab w:val="center" w:pos="4677"/>
                <w:tab w:val="right" w:pos="9355"/>
              </w:tabs>
              <w:suppressAutoHyphens/>
              <w:spacing w:after="0" w:line="240" w:lineRule="auto"/>
              <w:jc w:val="center"/>
            </w:pPr>
            <w:r>
              <w:rPr>
                <w:rFonts w:ascii="Times New Roman" w:eastAsia="Times New Roman" w:hAnsi="Times New Roman" w:cs="Times New Roman"/>
              </w:rPr>
              <w:lastRenderedPageBreak/>
              <w:t>5.1</w:t>
            </w:r>
          </w:p>
        </w:tc>
        <w:tc>
          <w:tcPr>
            <w:tcW w:w="225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B76C40" w:rsidRDefault="00B76C40">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Целевой показатель 1. </w:t>
            </w:r>
          </w:p>
          <w:p w:rsidR="00B76C40" w:rsidRDefault="00B76C40" w:rsidP="00D94A5E">
            <w:pPr>
              <w:suppressAutoHyphens/>
              <w:spacing w:after="0" w:line="240" w:lineRule="auto"/>
            </w:pPr>
            <w:r>
              <w:rPr>
                <w:rFonts w:ascii="Times New Roman" w:eastAsia="Times New Roman" w:hAnsi="Times New Roman" w:cs="Times New Roman"/>
              </w:rPr>
              <w:t>Увеличение степени готовности Городского округа Подольск в области гражданской обороны по отношению к базовому показателю</w:t>
            </w:r>
          </w:p>
        </w:tc>
        <w:tc>
          <w:tcPr>
            <w:tcW w:w="1514"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rsidP="00802EF9">
            <w:pPr>
              <w:tabs>
                <w:tab w:val="center" w:pos="4677"/>
                <w:tab w:val="right" w:pos="9355"/>
              </w:tabs>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Указ Президента РФ</w:t>
            </w:r>
          </w:p>
          <w:p w:rsidR="00B76C40" w:rsidRDefault="00B76C40" w:rsidP="00802EF9">
            <w:pPr>
              <w:tabs>
                <w:tab w:val="center" w:pos="4677"/>
                <w:tab w:val="right" w:pos="9355"/>
              </w:tabs>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от 20.12.2016 </w:t>
            </w:r>
          </w:p>
          <w:p w:rsidR="00B76C40" w:rsidRDefault="00B76C40" w:rsidP="00802EF9">
            <w:pPr>
              <w:tabs>
                <w:tab w:val="center" w:pos="4677"/>
                <w:tab w:val="right" w:pos="9355"/>
              </w:tabs>
              <w:suppressAutoHyphens/>
              <w:spacing w:after="0" w:line="240" w:lineRule="auto"/>
              <w:jc w:val="center"/>
            </w:pPr>
            <w:r>
              <w:rPr>
                <w:rFonts w:ascii="Times New Roman" w:eastAsia="Times New Roman" w:hAnsi="Times New Roman" w:cs="Times New Roman"/>
              </w:rPr>
              <w:t>№ 696</w:t>
            </w:r>
          </w:p>
        </w:tc>
        <w:tc>
          <w:tcPr>
            <w:tcW w:w="140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pacing w:after="0" w:line="240" w:lineRule="auto"/>
              <w:ind w:left="4"/>
              <w:jc w:val="center"/>
            </w:pPr>
            <w:r>
              <w:rPr>
                <w:rFonts w:ascii="Times New Roman" w:eastAsia="Times New Roman" w:hAnsi="Times New Roman" w:cs="Times New Roman"/>
                <w:sz w:val="24"/>
              </w:rPr>
              <w:t>%</w:t>
            </w:r>
          </w:p>
        </w:tc>
        <w:tc>
          <w:tcPr>
            <w:tcW w:w="156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rsidP="00312830">
            <w:pPr>
              <w:tabs>
                <w:tab w:val="center" w:pos="4677"/>
                <w:tab w:val="right" w:pos="9355"/>
              </w:tabs>
              <w:suppressAutoHyphens/>
              <w:spacing w:after="0" w:line="240" w:lineRule="auto"/>
              <w:jc w:val="center"/>
            </w:pPr>
            <w:r>
              <w:rPr>
                <w:rFonts w:ascii="Times New Roman" w:eastAsia="Times New Roman" w:hAnsi="Times New Roman" w:cs="Times New Roman"/>
              </w:rPr>
              <w:t>35</w:t>
            </w:r>
          </w:p>
        </w:tc>
        <w:tc>
          <w:tcPr>
            <w:tcW w:w="6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rsidP="00312830">
            <w:pPr>
              <w:suppressAutoHyphens/>
              <w:spacing w:after="0" w:line="240" w:lineRule="auto"/>
              <w:jc w:val="center"/>
            </w:pPr>
            <w:r>
              <w:rPr>
                <w:rFonts w:ascii="Times New Roman" w:eastAsia="Times New Roman" w:hAnsi="Times New Roman" w:cs="Times New Roman"/>
              </w:rPr>
              <w:t>37</w:t>
            </w:r>
          </w:p>
        </w:tc>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39</w:t>
            </w:r>
          </w:p>
        </w:tc>
        <w:tc>
          <w:tcPr>
            <w:tcW w:w="69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ind w:left="-94" w:right="-108"/>
              <w:jc w:val="center"/>
            </w:pPr>
            <w:r>
              <w:rPr>
                <w:rFonts w:ascii="Times New Roman" w:eastAsia="Times New Roman" w:hAnsi="Times New Roman" w:cs="Times New Roman"/>
              </w:rPr>
              <w:t>40</w:t>
            </w:r>
          </w:p>
        </w:tc>
        <w:tc>
          <w:tcPr>
            <w:tcW w:w="78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41</w:t>
            </w:r>
          </w:p>
        </w:tc>
        <w:tc>
          <w:tcPr>
            <w:tcW w:w="7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42</w:t>
            </w:r>
          </w:p>
        </w:tc>
        <w:tc>
          <w:tcPr>
            <w:tcW w:w="72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B76C40" w:rsidRPr="00125BE5" w:rsidRDefault="00B76C40" w:rsidP="00E53DAA">
            <w:pPr>
              <w:pStyle w:val="ab"/>
              <w:jc w:val="center"/>
              <w:rPr>
                <w:rFonts w:ascii="Times New Roman" w:hAnsi="Times New Roman"/>
                <w:lang w:eastAsia="en-US"/>
              </w:rPr>
            </w:pPr>
            <w:r w:rsidRPr="00125BE5">
              <w:rPr>
                <w:rFonts w:ascii="Times New Roman" w:hAnsi="Times New Roman"/>
                <w:lang w:eastAsia="en-US"/>
              </w:rPr>
              <w:t>42,5</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B76C40" w:rsidRPr="00125BE5" w:rsidRDefault="00B76C40" w:rsidP="00E53DAA">
            <w:pPr>
              <w:pStyle w:val="ab"/>
              <w:jc w:val="center"/>
              <w:rPr>
                <w:rFonts w:ascii="Times New Roman" w:hAnsi="Times New Roman"/>
                <w:lang w:eastAsia="en-US"/>
              </w:rPr>
            </w:pPr>
            <w:r w:rsidRPr="00125BE5">
              <w:rPr>
                <w:rFonts w:ascii="Times New Roman" w:hAnsi="Times New Roman"/>
                <w:lang w:eastAsia="en-US"/>
              </w:rPr>
              <w:t>43</w:t>
            </w:r>
          </w:p>
        </w:tc>
        <w:tc>
          <w:tcPr>
            <w:tcW w:w="805"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B76C40" w:rsidRPr="00125BE5" w:rsidRDefault="00B76C40" w:rsidP="00E53DAA">
            <w:pPr>
              <w:pStyle w:val="ab"/>
              <w:jc w:val="center"/>
              <w:rPr>
                <w:rFonts w:ascii="Times New Roman" w:hAnsi="Times New Roman"/>
                <w:lang w:eastAsia="en-US"/>
              </w:rPr>
            </w:pPr>
            <w:r w:rsidRPr="00125BE5">
              <w:rPr>
                <w:rFonts w:ascii="Times New Roman" w:hAnsi="Times New Roman"/>
                <w:lang w:eastAsia="en-US"/>
              </w:rPr>
              <w:t>43,5</w:t>
            </w:r>
          </w:p>
        </w:tc>
        <w:tc>
          <w:tcPr>
            <w:tcW w:w="150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B76C40" w:rsidRDefault="00B76C40">
            <w:pPr>
              <w:suppressAutoHyphens/>
              <w:spacing w:after="0" w:line="240" w:lineRule="auto"/>
              <w:jc w:val="center"/>
            </w:pPr>
            <w:r>
              <w:rPr>
                <w:rFonts w:ascii="Times New Roman" w:eastAsia="Times New Roman" w:hAnsi="Times New Roman" w:cs="Times New Roman"/>
              </w:rPr>
              <w:t>1, 2</w:t>
            </w:r>
          </w:p>
        </w:tc>
      </w:tr>
    </w:tbl>
    <w:p w:rsidR="008941AF" w:rsidRDefault="008941AF">
      <w:pPr>
        <w:suppressAutoHyphens/>
        <w:spacing w:after="0" w:line="240" w:lineRule="auto"/>
        <w:jc w:val="center"/>
        <w:rPr>
          <w:rFonts w:ascii="Times New Roman" w:eastAsia="Times New Roman" w:hAnsi="Times New Roman" w:cs="Times New Roman"/>
          <w:b/>
          <w:sz w:val="26"/>
        </w:rPr>
      </w:pPr>
    </w:p>
    <w:p w:rsidR="00883D23" w:rsidRDefault="00883D23">
      <w:pPr>
        <w:suppressAutoHyphens/>
        <w:spacing w:after="0" w:line="240" w:lineRule="auto"/>
        <w:jc w:val="center"/>
        <w:rPr>
          <w:rFonts w:ascii="Times New Roman" w:eastAsia="Times New Roman" w:hAnsi="Times New Roman" w:cs="Times New Roman"/>
          <w:b/>
          <w:sz w:val="26"/>
        </w:rPr>
      </w:pPr>
    </w:p>
    <w:p w:rsidR="008941AF" w:rsidRDefault="00DF6E44">
      <w:pPr>
        <w:suppressAutoHyphens/>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Методика расчета значений показателей эффективности реализации подпрограмм</w:t>
      </w:r>
    </w:p>
    <w:p w:rsidR="008941AF" w:rsidRDefault="00DF6E44">
      <w:pPr>
        <w:suppressAutoHyphens/>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муниципальной программы Городского округа Подольск «Безопасность Подольска»</w:t>
      </w:r>
    </w:p>
    <w:p w:rsidR="008941AF" w:rsidRDefault="008941AF">
      <w:pPr>
        <w:suppressAutoHyphens/>
        <w:spacing w:after="0" w:line="240" w:lineRule="auto"/>
        <w:jc w:val="center"/>
        <w:rPr>
          <w:rFonts w:ascii="Times New Roman" w:eastAsia="Times New Roman" w:hAnsi="Times New Roman" w:cs="Times New Roman"/>
          <w:b/>
          <w:sz w:val="26"/>
        </w:rPr>
      </w:pPr>
    </w:p>
    <w:tbl>
      <w:tblPr>
        <w:tblW w:w="0" w:type="auto"/>
        <w:tblInd w:w="46" w:type="dxa"/>
        <w:tblCellMar>
          <w:left w:w="10" w:type="dxa"/>
          <w:right w:w="10" w:type="dxa"/>
        </w:tblCellMar>
        <w:tblLook w:val="0000" w:firstRow="0" w:lastRow="0" w:firstColumn="0" w:lastColumn="0" w:noHBand="0" w:noVBand="0"/>
      </w:tblPr>
      <w:tblGrid>
        <w:gridCol w:w="696"/>
        <w:gridCol w:w="4603"/>
        <w:gridCol w:w="4251"/>
        <w:gridCol w:w="3162"/>
        <w:gridCol w:w="1924"/>
      </w:tblGrid>
      <w:tr w:rsidR="008941AF" w:rsidTr="008C3FC4">
        <w:trPr>
          <w:trHeight w:val="1"/>
        </w:trPr>
        <w:tc>
          <w:tcPr>
            <w:tcW w:w="696"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tcPr>
          <w:p w:rsidR="008941AF" w:rsidRDefault="00DF6E44">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w:t>
            </w:r>
          </w:p>
          <w:p w:rsidR="008941AF" w:rsidRDefault="00DF6E44">
            <w:pPr>
              <w:suppressAutoHyphens/>
              <w:spacing w:after="0" w:line="240" w:lineRule="auto"/>
              <w:jc w:val="both"/>
            </w:pPr>
            <w:r>
              <w:rPr>
                <w:rFonts w:ascii="Times New Roman" w:eastAsia="Times New Roman" w:hAnsi="Times New Roman" w:cs="Times New Roman"/>
              </w:rPr>
              <w:t>п/п</w:t>
            </w:r>
          </w:p>
        </w:tc>
        <w:tc>
          <w:tcPr>
            <w:tcW w:w="4603"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tcPr>
          <w:p w:rsidR="008941AF" w:rsidRDefault="00DF6E44">
            <w:pPr>
              <w:suppressAutoHyphens/>
              <w:spacing w:after="0" w:line="240" w:lineRule="auto"/>
              <w:jc w:val="both"/>
            </w:pPr>
            <w:r>
              <w:rPr>
                <w:rFonts w:ascii="Times New Roman" w:eastAsia="Times New Roman" w:hAnsi="Times New Roman" w:cs="Times New Roman"/>
              </w:rPr>
              <w:t>Наименование показателя</w:t>
            </w:r>
          </w:p>
        </w:tc>
        <w:tc>
          <w:tcPr>
            <w:tcW w:w="4251"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tcPr>
          <w:p w:rsidR="008941AF" w:rsidRDefault="00DF6E44">
            <w:pPr>
              <w:suppressAutoHyphens/>
              <w:spacing w:after="0" w:line="240" w:lineRule="auto"/>
              <w:jc w:val="both"/>
            </w:pPr>
            <w:r>
              <w:rPr>
                <w:rFonts w:ascii="Times New Roman" w:eastAsia="Times New Roman" w:hAnsi="Times New Roman" w:cs="Times New Roman"/>
              </w:rPr>
              <w:t>Методика расчета показателя и единица измерения</w:t>
            </w:r>
          </w:p>
        </w:tc>
        <w:tc>
          <w:tcPr>
            <w:tcW w:w="3162"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tcPr>
          <w:p w:rsidR="008941AF" w:rsidRDefault="00DF6E44">
            <w:pPr>
              <w:suppressAutoHyphens/>
              <w:spacing w:after="0" w:line="240" w:lineRule="auto"/>
              <w:jc w:val="both"/>
            </w:pPr>
            <w:r>
              <w:rPr>
                <w:rFonts w:ascii="Times New Roman" w:eastAsia="Times New Roman" w:hAnsi="Times New Roman" w:cs="Times New Roman"/>
              </w:rPr>
              <w:t>Исходные материалы</w:t>
            </w:r>
          </w:p>
        </w:tc>
        <w:tc>
          <w:tcPr>
            <w:tcW w:w="1924"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tcPr>
          <w:p w:rsidR="008941AF" w:rsidRDefault="00DF6E44">
            <w:pPr>
              <w:suppressAutoHyphens/>
              <w:spacing w:after="0" w:line="240" w:lineRule="auto"/>
              <w:jc w:val="both"/>
            </w:pPr>
            <w:r>
              <w:rPr>
                <w:rFonts w:ascii="Times New Roman" w:eastAsia="Times New Roman" w:hAnsi="Times New Roman" w:cs="Times New Roman"/>
              </w:rPr>
              <w:t>Периодичность предоставления</w:t>
            </w:r>
          </w:p>
        </w:tc>
      </w:tr>
      <w:tr w:rsidR="008941AF" w:rsidTr="00561974">
        <w:trPr>
          <w:trHeight w:val="1"/>
        </w:trPr>
        <w:tc>
          <w:tcPr>
            <w:tcW w:w="14636" w:type="dxa"/>
            <w:gridSpan w:val="5"/>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DF6E44">
            <w:pPr>
              <w:suppressAutoHyphens/>
              <w:spacing w:after="0" w:line="240" w:lineRule="auto"/>
              <w:jc w:val="both"/>
            </w:pPr>
            <w:r>
              <w:rPr>
                <w:rFonts w:ascii="Times New Roman" w:eastAsia="Times New Roman" w:hAnsi="Times New Roman" w:cs="Times New Roman"/>
                <w:b/>
              </w:rPr>
              <w:t>Подпрограмма 1 «Профилактика преступлений и иных правонарушений»</w:t>
            </w:r>
          </w:p>
        </w:tc>
      </w:tr>
      <w:tr w:rsidR="008941AF" w:rsidTr="00561974">
        <w:trPr>
          <w:trHeight w:val="1"/>
        </w:trPr>
        <w:tc>
          <w:tcPr>
            <w:tcW w:w="696"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567542">
            <w:pPr>
              <w:suppressAutoHyphens/>
              <w:ind w:left="360"/>
              <w:jc w:val="center"/>
              <w:rPr>
                <w:rFonts w:ascii="Calibri" w:eastAsia="Calibri" w:hAnsi="Calibri" w:cs="Calibri"/>
              </w:rPr>
            </w:pPr>
            <w:r>
              <w:rPr>
                <w:rFonts w:ascii="Calibri" w:eastAsia="Calibri" w:hAnsi="Calibri" w:cs="Calibri"/>
              </w:rPr>
              <w:t>1.</w:t>
            </w:r>
          </w:p>
        </w:tc>
        <w:tc>
          <w:tcPr>
            <w:tcW w:w="4603"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DF6E44">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Снижение общего количества преступлений, совершенных на территории муниципального образования, не менее, чем на 5 % ежегодно</w:t>
            </w:r>
          </w:p>
          <w:p w:rsidR="008941AF" w:rsidRDefault="008941AF">
            <w:pPr>
              <w:suppressAutoHyphens/>
              <w:spacing w:after="0" w:line="240" w:lineRule="auto"/>
            </w:pPr>
          </w:p>
        </w:tc>
        <w:tc>
          <w:tcPr>
            <w:tcW w:w="4251"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DF6E44" w:rsidP="0028536B">
            <w:pPr>
              <w:spacing w:after="0" w:line="240" w:lineRule="auto"/>
              <w:rPr>
                <w:rFonts w:ascii="Times New Roman" w:eastAsia="Times New Roman" w:hAnsi="Times New Roman" w:cs="Times New Roman"/>
              </w:rPr>
            </w:pPr>
            <w:r>
              <w:rPr>
                <w:rFonts w:ascii="Times New Roman" w:eastAsia="Times New Roman" w:hAnsi="Times New Roman" w:cs="Times New Roman"/>
              </w:rPr>
              <w:t>Значение показателя рассчитывается по формуле:</w:t>
            </w:r>
          </w:p>
          <w:p w:rsidR="008941AF" w:rsidRDefault="004F0363" w:rsidP="0028536B">
            <w:pPr>
              <w:spacing w:after="0" w:line="240" w:lineRule="auto"/>
              <w:rPr>
                <w:rFonts w:ascii="Times New Roman" w:eastAsia="Times New Roman" w:hAnsi="Times New Roman" w:cs="Times New Roman"/>
              </w:rPr>
            </w:pPr>
            <w:r>
              <w:rPr>
                <w:rFonts w:ascii="Times New Roman" w:eastAsia="Times New Roman" w:hAnsi="Times New Roman" w:cs="Times New Roman"/>
              </w:rPr>
              <w:t>К</w:t>
            </w:r>
            <w:r w:rsidR="00DF6E44">
              <w:rPr>
                <w:rFonts w:ascii="Times New Roman" w:eastAsia="Times New Roman" w:hAnsi="Times New Roman" w:cs="Times New Roman"/>
              </w:rPr>
              <w:t xml:space="preserve">птг = </w:t>
            </w:r>
            <w:r>
              <w:rPr>
                <w:rFonts w:ascii="Times New Roman" w:eastAsia="Times New Roman" w:hAnsi="Times New Roman" w:cs="Times New Roman"/>
              </w:rPr>
              <w:t>К</w:t>
            </w:r>
            <w:r w:rsidR="00DF6E44">
              <w:rPr>
                <w:rFonts w:ascii="Times New Roman" w:eastAsia="Times New Roman" w:hAnsi="Times New Roman" w:cs="Times New Roman"/>
              </w:rPr>
              <w:t>ппг</w:t>
            </w:r>
            <w:r>
              <w:rPr>
                <w:rFonts w:ascii="Times New Roman" w:eastAsia="Times New Roman" w:hAnsi="Times New Roman" w:cs="Times New Roman"/>
              </w:rPr>
              <w:t xml:space="preserve"> </w:t>
            </w:r>
            <w:r w:rsidR="00DF6E44">
              <w:rPr>
                <w:rFonts w:ascii="Times New Roman" w:eastAsia="Times New Roman" w:hAnsi="Times New Roman" w:cs="Times New Roman"/>
              </w:rPr>
              <w:t xml:space="preserve">х  0,95% ,                   </w:t>
            </w:r>
          </w:p>
          <w:p w:rsidR="008941AF" w:rsidRDefault="00DF6E44" w:rsidP="0028536B">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где: </w:t>
            </w:r>
            <w:r w:rsidR="004F0363">
              <w:rPr>
                <w:rFonts w:ascii="Times New Roman" w:eastAsia="Times New Roman" w:hAnsi="Times New Roman" w:cs="Times New Roman"/>
              </w:rPr>
              <w:t>К</w:t>
            </w:r>
            <w:r>
              <w:rPr>
                <w:rFonts w:ascii="Times New Roman" w:eastAsia="Times New Roman" w:hAnsi="Times New Roman" w:cs="Times New Roman"/>
              </w:rPr>
              <w:t xml:space="preserve">птг- </w:t>
            </w:r>
            <w:r w:rsidR="004F0363">
              <w:rPr>
                <w:rFonts w:ascii="Times New Roman" w:eastAsia="Times New Roman" w:hAnsi="Times New Roman" w:cs="Times New Roman"/>
              </w:rPr>
              <w:t>количество</w:t>
            </w:r>
            <w:r>
              <w:rPr>
                <w:rFonts w:ascii="Times New Roman" w:eastAsia="Times New Roman" w:hAnsi="Times New Roman" w:cs="Times New Roman"/>
              </w:rPr>
              <w:t xml:space="preserve"> преступ</w:t>
            </w:r>
            <w:r w:rsidR="004F0363">
              <w:rPr>
                <w:rFonts w:ascii="Times New Roman" w:eastAsia="Times New Roman" w:hAnsi="Times New Roman" w:cs="Times New Roman"/>
              </w:rPr>
              <w:t>лений</w:t>
            </w:r>
            <w:r>
              <w:rPr>
                <w:rFonts w:ascii="Times New Roman" w:eastAsia="Times New Roman" w:hAnsi="Times New Roman" w:cs="Times New Roman"/>
              </w:rPr>
              <w:t xml:space="preserve"> текущего года,</w:t>
            </w:r>
          </w:p>
          <w:p w:rsidR="00CA5D4A" w:rsidRDefault="004F0363" w:rsidP="0028536B">
            <w:pPr>
              <w:spacing w:after="0" w:line="240" w:lineRule="auto"/>
              <w:rPr>
                <w:rFonts w:ascii="Times New Roman" w:eastAsia="Times New Roman" w:hAnsi="Times New Roman" w:cs="Times New Roman"/>
              </w:rPr>
            </w:pPr>
            <w:r>
              <w:rPr>
                <w:rFonts w:ascii="Times New Roman" w:eastAsia="Times New Roman" w:hAnsi="Times New Roman" w:cs="Times New Roman"/>
              </w:rPr>
              <w:t>К</w:t>
            </w:r>
            <w:r w:rsidR="00DF6E44">
              <w:rPr>
                <w:rFonts w:ascii="Times New Roman" w:eastAsia="Times New Roman" w:hAnsi="Times New Roman" w:cs="Times New Roman"/>
              </w:rPr>
              <w:t xml:space="preserve">ппг- </w:t>
            </w:r>
            <w:r>
              <w:rPr>
                <w:rFonts w:ascii="Times New Roman" w:eastAsia="Times New Roman" w:hAnsi="Times New Roman" w:cs="Times New Roman"/>
              </w:rPr>
              <w:t>количество</w:t>
            </w:r>
            <w:r w:rsidR="00DF6E44">
              <w:rPr>
                <w:rFonts w:ascii="Times New Roman" w:eastAsia="Times New Roman" w:hAnsi="Times New Roman" w:cs="Times New Roman"/>
              </w:rPr>
              <w:t xml:space="preserve"> преступ</w:t>
            </w:r>
            <w:r>
              <w:rPr>
                <w:rFonts w:ascii="Times New Roman" w:eastAsia="Times New Roman" w:hAnsi="Times New Roman" w:cs="Times New Roman"/>
              </w:rPr>
              <w:t>лений</w:t>
            </w:r>
            <w:r w:rsidR="00DF6E44">
              <w:rPr>
                <w:rFonts w:ascii="Times New Roman" w:eastAsia="Times New Roman" w:hAnsi="Times New Roman" w:cs="Times New Roman"/>
              </w:rPr>
              <w:t xml:space="preserve"> предыдущего года</w:t>
            </w:r>
            <w:r w:rsidR="00C20780">
              <w:rPr>
                <w:rFonts w:ascii="Times New Roman" w:eastAsia="Times New Roman" w:hAnsi="Times New Roman" w:cs="Times New Roman"/>
              </w:rPr>
              <w:t>.</w:t>
            </w:r>
          </w:p>
          <w:p w:rsidR="008941AF" w:rsidRDefault="002559EC" w:rsidP="0028536B">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r w:rsidR="00C20780">
              <w:rPr>
                <w:rFonts w:ascii="Times New Roman" w:eastAsia="Times New Roman" w:hAnsi="Times New Roman" w:cs="Times New Roman"/>
              </w:rPr>
              <w:t>Е</w:t>
            </w:r>
            <w:r w:rsidR="00CA5D4A">
              <w:rPr>
                <w:rFonts w:ascii="Times New Roman" w:eastAsia="Times New Roman" w:hAnsi="Times New Roman" w:cs="Times New Roman"/>
              </w:rPr>
              <w:t>диница измерения -</w:t>
            </w:r>
            <w:r>
              <w:rPr>
                <w:rFonts w:ascii="Times New Roman" w:eastAsia="Times New Roman" w:hAnsi="Times New Roman" w:cs="Times New Roman"/>
              </w:rPr>
              <w:t>к</w:t>
            </w:r>
            <w:r w:rsidRPr="004E71A4">
              <w:rPr>
                <w:rFonts w:ascii="Times New Roman" w:hAnsi="Times New Roman" w:cs="Times New Roman"/>
              </w:rPr>
              <w:t>оличество преступлений</w:t>
            </w:r>
            <w:r w:rsidR="00C20780">
              <w:rPr>
                <w:rFonts w:ascii="Times New Roman" w:hAnsi="Times New Roman" w:cs="Times New Roman"/>
              </w:rPr>
              <w:t>.</w:t>
            </w:r>
          </w:p>
          <w:p w:rsidR="008941AF" w:rsidRDefault="008941AF" w:rsidP="0028536B">
            <w:pPr>
              <w:spacing w:after="0" w:line="240" w:lineRule="auto"/>
            </w:pPr>
          </w:p>
        </w:tc>
        <w:tc>
          <w:tcPr>
            <w:tcW w:w="3162"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DF6E44">
            <w:pPr>
              <w:suppressAutoHyphens/>
              <w:spacing w:after="0" w:line="240" w:lineRule="auto"/>
              <w:jc w:val="both"/>
            </w:pPr>
            <w:r>
              <w:rPr>
                <w:rFonts w:ascii="Times New Roman" w:eastAsia="Times New Roman" w:hAnsi="Times New Roman" w:cs="Times New Roman"/>
              </w:rPr>
              <w:t>Статистический сборник «Состояние преступности в Московской области» информационного центра  ГУ МВД России по Московской области (статистические данные УМВД России по г.о.Подольск)</w:t>
            </w:r>
          </w:p>
        </w:tc>
        <w:tc>
          <w:tcPr>
            <w:tcW w:w="1924"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DF6E4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Один раз в квартал</w:t>
            </w:r>
          </w:p>
          <w:p w:rsidR="008941AF" w:rsidRDefault="008941AF">
            <w:pPr>
              <w:spacing w:after="0" w:line="240" w:lineRule="auto"/>
            </w:pPr>
          </w:p>
        </w:tc>
      </w:tr>
      <w:tr w:rsidR="008941AF" w:rsidTr="00561974">
        <w:trPr>
          <w:trHeight w:val="1"/>
        </w:trPr>
        <w:tc>
          <w:tcPr>
            <w:tcW w:w="696"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567542">
            <w:pPr>
              <w:suppressAutoHyphens/>
              <w:spacing w:after="0" w:line="240" w:lineRule="auto"/>
              <w:ind w:firstLine="227"/>
              <w:jc w:val="center"/>
              <w:rPr>
                <w:rFonts w:ascii="Calibri" w:eastAsia="Calibri" w:hAnsi="Calibri" w:cs="Calibri"/>
              </w:rPr>
            </w:pPr>
            <w:r>
              <w:rPr>
                <w:rFonts w:ascii="Calibri" w:eastAsia="Calibri" w:hAnsi="Calibri" w:cs="Calibri"/>
              </w:rPr>
              <w:t>2.</w:t>
            </w:r>
          </w:p>
        </w:tc>
        <w:tc>
          <w:tcPr>
            <w:tcW w:w="4603"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C76340">
            <w:pPr>
              <w:spacing w:after="0" w:line="240" w:lineRule="auto"/>
            </w:pPr>
            <w:r w:rsidRPr="004D59DA">
              <w:rPr>
                <w:rFonts w:ascii="Times New Roman" w:eastAsia="Times New Roman" w:hAnsi="Times New Roman" w:cs="Times New Roman"/>
              </w:rPr>
              <w:t>Подключение объектов к системе видеонаблюдения (коммерческие объекты, подъезды) «Безопасный город»</w:t>
            </w:r>
          </w:p>
        </w:tc>
        <w:tc>
          <w:tcPr>
            <w:tcW w:w="4251"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DF6E44" w:rsidP="0028536B">
            <w:pPr>
              <w:spacing w:after="0" w:line="240" w:lineRule="auto"/>
              <w:ind w:firstLine="4"/>
              <w:rPr>
                <w:rFonts w:ascii="Times New Roman" w:eastAsia="Times New Roman" w:hAnsi="Times New Roman" w:cs="Times New Roman"/>
              </w:rPr>
            </w:pPr>
            <w:r>
              <w:rPr>
                <w:rFonts w:ascii="Times New Roman" w:eastAsia="Times New Roman" w:hAnsi="Times New Roman" w:cs="Times New Roman"/>
              </w:rPr>
              <w:t>Значение показателя  рассчитывается путем арифметического сложения баллов по каждому из следующих критериев. Чем выше полученная сумма, тем выше место муниципального образования в рейтинговой таблице.</w:t>
            </w:r>
          </w:p>
          <w:p w:rsidR="00DD4881" w:rsidRDefault="00C20780" w:rsidP="0028536B">
            <w:pPr>
              <w:widowControl w:val="0"/>
              <w:autoSpaceDE w:val="0"/>
              <w:autoSpaceDN w:val="0"/>
              <w:adjustRightInd w:val="0"/>
              <w:spacing w:after="0" w:line="240" w:lineRule="auto"/>
              <w:rPr>
                <w:rFonts w:ascii="Times New Roman" w:eastAsia="Times New Roman" w:hAnsi="Times New Roman" w:cs="Times New Roman"/>
              </w:rPr>
            </w:pPr>
            <w:r>
              <w:rPr>
                <w:rFonts w:ascii="Times New Roman" w:eastAsia="Times New Roman" w:hAnsi="Times New Roman" w:cs="Times New Roman"/>
              </w:rPr>
              <w:t>Б</w:t>
            </w:r>
            <w:r w:rsidR="00DD4881">
              <w:rPr>
                <w:rFonts w:ascii="Times New Roman" w:eastAsia="Times New Roman" w:hAnsi="Times New Roman" w:cs="Times New Roman"/>
              </w:rPr>
              <w:t>Г</w:t>
            </w:r>
            <w:r>
              <w:rPr>
                <w:rFonts w:ascii="Times New Roman" w:eastAsia="Times New Roman" w:hAnsi="Times New Roman" w:cs="Times New Roman"/>
              </w:rPr>
              <w:t xml:space="preserve"> = </w:t>
            </w:r>
            <w:r w:rsidR="00DD4881">
              <w:rPr>
                <w:rFonts w:ascii="Times New Roman" w:eastAsia="Times New Roman" w:hAnsi="Times New Roman" w:cs="Times New Roman"/>
              </w:rPr>
              <w:t>Д1</w:t>
            </w:r>
            <w:r>
              <w:rPr>
                <w:rFonts w:ascii="Times New Roman" w:eastAsia="Times New Roman" w:hAnsi="Times New Roman" w:cs="Times New Roman"/>
              </w:rPr>
              <w:t xml:space="preserve">+ </w:t>
            </w:r>
            <w:r w:rsidR="00DD4881">
              <w:rPr>
                <w:rFonts w:ascii="Times New Roman" w:eastAsia="Times New Roman" w:hAnsi="Times New Roman" w:cs="Times New Roman"/>
              </w:rPr>
              <w:t>Д2</w:t>
            </w:r>
            <w:r w:rsidR="00601275">
              <w:rPr>
                <w:rFonts w:ascii="Times New Roman" w:eastAsia="Times New Roman" w:hAnsi="Times New Roman" w:cs="Times New Roman"/>
              </w:rPr>
              <w:t>,</w:t>
            </w:r>
            <w:r w:rsidR="00386006">
              <w:rPr>
                <w:rFonts w:ascii="Times New Roman" w:eastAsia="Times New Roman" w:hAnsi="Times New Roman" w:cs="Times New Roman"/>
              </w:rPr>
              <w:t xml:space="preserve"> где</w:t>
            </w:r>
            <w:r w:rsidR="00DD4881">
              <w:rPr>
                <w:rFonts w:ascii="Times New Roman" w:eastAsia="Times New Roman" w:hAnsi="Times New Roman" w:cs="Times New Roman"/>
              </w:rPr>
              <w:t xml:space="preserve"> БГ –значение показателя «</w:t>
            </w:r>
            <w:r w:rsidR="00DD4881" w:rsidRPr="004D59DA">
              <w:rPr>
                <w:rFonts w:ascii="Times New Roman" w:eastAsia="Times New Roman" w:hAnsi="Times New Roman" w:cs="Times New Roman"/>
              </w:rPr>
              <w:t xml:space="preserve">Подключение объектов к системе </w:t>
            </w:r>
            <w:r w:rsidR="00DD4881" w:rsidRPr="004D59DA">
              <w:rPr>
                <w:rFonts w:ascii="Times New Roman" w:eastAsia="Times New Roman" w:hAnsi="Times New Roman" w:cs="Times New Roman"/>
              </w:rPr>
              <w:lastRenderedPageBreak/>
              <w:t>видеонаблюдения (коммерческие объекты, подъезды) «Безопасный город»</w:t>
            </w:r>
            <w:r w:rsidR="00386006">
              <w:rPr>
                <w:rFonts w:ascii="Times New Roman" w:eastAsia="Times New Roman" w:hAnsi="Times New Roman" w:cs="Times New Roman"/>
              </w:rPr>
              <w:t xml:space="preserve"> </w:t>
            </w:r>
            <w:r w:rsidR="00DD4881">
              <w:rPr>
                <w:rFonts w:ascii="Times New Roman" w:eastAsia="Times New Roman" w:hAnsi="Times New Roman" w:cs="Times New Roman"/>
              </w:rPr>
              <w:t>,балл,</w:t>
            </w:r>
          </w:p>
          <w:p w:rsidR="00DD4881" w:rsidRDefault="00DD4881" w:rsidP="0028536B">
            <w:pPr>
              <w:widowControl w:val="0"/>
              <w:autoSpaceDE w:val="0"/>
              <w:autoSpaceDN w:val="0"/>
              <w:adjustRightInd w:val="0"/>
              <w:spacing w:after="0" w:line="240" w:lineRule="auto"/>
              <w:rPr>
                <w:rFonts w:ascii="Times New Roman" w:eastAsia="Times New Roman" w:hAnsi="Times New Roman" w:cs="Times New Roman"/>
              </w:rPr>
            </w:pPr>
          </w:p>
          <w:p w:rsidR="00DD4881" w:rsidRPr="00DD4881" w:rsidRDefault="00DD4881" w:rsidP="0028536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eastAsia="Times New Roman" w:hAnsi="Times New Roman" w:cs="Times New Roman"/>
              </w:rPr>
              <w:t>Д1</w:t>
            </w:r>
            <w:r w:rsidR="00386006" w:rsidRPr="00246EA2">
              <w:rPr>
                <w:rFonts w:ascii="Times New Roman" w:eastAsia="Times New Roman" w:hAnsi="Times New Roman" w:cs="Times New Roman"/>
              </w:rPr>
              <w:t>-</w:t>
            </w:r>
            <w:r w:rsidR="00386006" w:rsidRPr="004D16A0">
              <w:rPr>
                <w:rFonts w:ascii="Times New Roman" w:hAnsi="Times New Roman" w:cs="Times New Roman"/>
                <w:color w:val="000000"/>
                <w:sz w:val="20"/>
                <w:szCs w:val="20"/>
              </w:rPr>
              <w:t xml:space="preserve"> </w:t>
            </w:r>
            <w:r w:rsidRPr="00FB215E">
              <w:rPr>
                <w:rFonts w:ascii="Times New Roman" w:eastAsia="Times New Roman" w:hAnsi="Times New Roman" w:cs="Times New Roman"/>
              </w:rPr>
              <w:t>д</w:t>
            </w:r>
            <w:r w:rsidR="00386006" w:rsidRPr="00FB215E">
              <w:rPr>
                <w:rFonts w:ascii="Times New Roman" w:eastAsia="Times New Roman" w:hAnsi="Times New Roman" w:cs="Times New Roman"/>
              </w:rPr>
              <w:t xml:space="preserve">оля </w:t>
            </w:r>
            <w:r w:rsidRPr="00FC0BB3">
              <w:rPr>
                <w:rFonts w:ascii="Times New Roman" w:eastAsia="Times New Roman" w:hAnsi="Times New Roman" w:cs="Times New Roman"/>
              </w:rPr>
              <w:t xml:space="preserve"> подъездов многоквартирных домов, оборудованных системами видеонаблюдения и подключенных к системе «Безопасный регион»</w:t>
            </w:r>
            <w:r>
              <w:rPr>
                <w:rFonts w:ascii="Times New Roman" w:eastAsia="Times New Roman" w:hAnsi="Times New Roman" w:cs="Times New Roman"/>
              </w:rPr>
              <w:t xml:space="preserve">, балл, П- количество </w:t>
            </w:r>
            <w:r w:rsidRPr="00FC0BB3">
              <w:rPr>
                <w:rFonts w:ascii="Times New Roman" w:eastAsia="Times New Roman" w:hAnsi="Times New Roman" w:cs="Times New Roman"/>
              </w:rPr>
              <w:t>подъездов многоквартирных домов, оборудованных системами видеонаблюдения и подключенных к системе «Безопасный регион»</w:t>
            </w:r>
            <w:r>
              <w:rPr>
                <w:rFonts w:ascii="Times New Roman" w:eastAsia="Times New Roman" w:hAnsi="Times New Roman" w:cs="Times New Roman"/>
              </w:rPr>
              <w:t xml:space="preserve">, единиц, П1 – общее количество многоквартирных домов на территории муниципального образования, единиц, </w:t>
            </w:r>
            <w:r>
              <w:rPr>
                <w:rFonts w:ascii="Times New Roman" w:eastAsia="Times New Roman" w:hAnsi="Times New Roman" w:cs="Times New Roman"/>
                <w:lang w:val="en-US"/>
              </w:rPr>
              <w:t>F</w:t>
            </w:r>
            <w:r w:rsidRPr="00DD4881">
              <w:rPr>
                <w:rFonts w:ascii="Times New Roman" w:eastAsia="Times New Roman" w:hAnsi="Times New Roman" w:cs="Times New Roman"/>
              </w:rPr>
              <w:t xml:space="preserve"> </w:t>
            </w:r>
            <w:r>
              <w:rPr>
                <w:rFonts w:ascii="Times New Roman" w:eastAsia="Times New Roman" w:hAnsi="Times New Roman" w:cs="Times New Roman"/>
              </w:rPr>
              <w:t xml:space="preserve">–функция перевода процентного значения доли </w:t>
            </w:r>
            <w:r w:rsidRPr="00FC0BB3">
              <w:rPr>
                <w:rFonts w:ascii="Times New Roman" w:eastAsia="Times New Roman" w:hAnsi="Times New Roman" w:cs="Times New Roman"/>
              </w:rPr>
              <w:t>подъездов многоквартирных домов, оборудованных системами видеонаблюдения и подключенных к системе «Безопасный регион»</w:t>
            </w:r>
            <w:r>
              <w:rPr>
                <w:rFonts w:ascii="Times New Roman" w:eastAsia="Times New Roman" w:hAnsi="Times New Roman" w:cs="Times New Roman"/>
              </w:rPr>
              <w:t xml:space="preserve"> в баллы. За каждый 1% присваивается 2 балла.</w:t>
            </w:r>
          </w:p>
          <w:p w:rsidR="00DD4881" w:rsidRDefault="00FB215E" w:rsidP="0028536B">
            <w:pPr>
              <w:widowControl w:val="0"/>
              <w:autoSpaceDE w:val="0"/>
              <w:autoSpaceDN w:val="0"/>
              <w:adjustRightInd w:val="0"/>
              <w:spacing w:after="0" w:line="240" w:lineRule="auto"/>
              <w:rPr>
                <w:rFonts w:ascii="Times New Roman" w:eastAsia="Times New Roman" w:hAnsi="Times New Roman" w:cs="Times New Roman"/>
              </w:rPr>
            </w:pPr>
            <w:r>
              <w:rPr>
                <w:rFonts w:ascii="Times New Roman" w:hAnsi="Times New Roman" w:cs="Times New Roman"/>
                <w:color w:val="000000"/>
                <w:sz w:val="20"/>
                <w:szCs w:val="20"/>
              </w:rPr>
              <w:t xml:space="preserve">Д2 – </w:t>
            </w:r>
            <w:r w:rsidRPr="00FB215E">
              <w:rPr>
                <w:rFonts w:ascii="Times New Roman" w:eastAsia="Times New Roman" w:hAnsi="Times New Roman" w:cs="Times New Roman"/>
              </w:rPr>
              <w:t xml:space="preserve">доля </w:t>
            </w:r>
            <w:r w:rsidRPr="00FC0BB3">
              <w:rPr>
                <w:rFonts w:ascii="Times New Roman" w:eastAsia="Times New Roman" w:hAnsi="Times New Roman" w:cs="Times New Roman"/>
              </w:rPr>
              <w:t>коммерческих объектов, оборудованных системами видеонаблюдения и подключенны</w:t>
            </w:r>
            <w:r>
              <w:rPr>
                <w:rFonts w:ascii="Times New Roman" w:eastAsia="Times New Roman" w:hAnsi="Times New Roman" w:cs="Times New Roman"/>
              </w:rPr>
              <w:t xml:space="preserve">х к системе «Безопасный регион», балл, К- количество </w:t>
            </w:r>
            <w:r w:rsidRPr="00FC0BB3">
              <w:rPr>
                <w:rFonts w:ascii="Times New Roman" w:eastAsia="Times New Roman" w:hAnsi="Times New Roman" w:cs="Times New Roman"/>
              </w:rPr>
              <w:t>коммерческих объектов, оборудованных системами видеонаблюдения и подключенны</w:t>
            </w:r>
            <w:r>
              <w:rPr>
                <w:rFonts w:ascii="Times New Roman" w:eastAsia="Times New Roman" w:hAnsi="Times New Roman" w:cs="Times New Roman"/>
              </w:rPr>
              <w:t xml:space="preserve">х к системе «Безопасный регион», единиц, К1 – общее количество </w:t>
            </w:r>
            <w:r w:rsidRPr="00FC0BB3">
              <w:rPr>
                <w:rFonts w:ascii="Times New Roman" w:eastAsia="Times New Roman" w:hAnsi="Times New Roman" w:cs="Times New Roman"/>
              </w:rPr>
              <w:t xml:space="preserve">коммерческих объектов, </w:t>
            </w:r>
            <w:r>
              <w:rPr>
                <w:rFonts w:ascii="Times New Roman" w:eastAsia="Times New Roman" w:hAnsi="Times New Roman" w:cs="Times New Roman"/>
              </w:rPr>
              <w:t xml:space="preserve">планируемых к подключению к системе «Безопасный регион», единиц. </w:t>
            </w:r>
            <w:r>
              <w:rPr>
                <w:rFonts w:ascii="Times New Roman" w:eastAsia="Times New Roman" w:hAnsi="Times New Roman" w:cs="Times New Roman"/>
                <w:lang w:val="en-US"/>
              </w:rPr>
              <w:t>F</w:t>
            </w:r>
            <w:r w:rsidRPr="00FB215E">
              <w:rPr>
                <w:rFonts w:ascii="Times New Roman" w:eastAsia="Times New Roman" w:hAnsi="Times New Roman" w:cs="Times New Roman"/>
              </w:rPr>
              <w:t xml:space="preserve"> -</w:t>
            </w:r>
            <w:r>
              <w:rPr>
                <w:rFonts w:ascii="Times New Roman" w:eastAsia="Times New Roman" w:hAnsi="Times New Roman" w:cs="Times New Roman"/>
              </w:rPr>
              <w:t xml:space="preserve"> функция перевода процентного значения доли коммерческих объектов</w:t>
            </w:r>
            <w:r w:rsidRPr="00FC0BB3">
              <w:rPr>
                <w:rFonts w:ascii="Times New Roman" w:eastAsia="Times New Roman" w:hAnsi="Times New Roman" w:cs="Times New Roman"/>
              </w:rPr>
              <w:t>, оборудованных системами видеонаблюдения и подключенных к системе «Безопасный регион»</w:t>
            </w:r>
            <w:r>
              <w:rPr>
                <w:rFonts w:ascii="Times New Roman" w:eastAsia="Times New Roman" w:hAnsi="Times New Roman" w:cs="Times New Roman"/>
              </w:rPr>
              <w:t xml:space="preserve"> в баллы. При </w:t>
            </w:r>
            <w:r>
              <w:rPr>
                <w:rFonts w:ascii="Times New Roman" w:eastAsia="Times New Roman" w:hAnsi="Times New Roman" w:cs="Times New Roman"/>
              </w:rPr>
              <w:lastRenderedPageBreak/>
              <w:t xml:space="preserve">показателе 95% и выше муниципальному образованию присваивается 40 баллов, </w:t>
            </w:r>
          </w:p>
          <w:p w:rsidR="00FB215E" w:rsidRDefault="00FB215E" w:rsidP="0028536B">
            <w:pPr>
              <w:widowControl w:val="0"/>
              <w:autoSpaceDE w:val="0"/>
              <w:autoSpaceDN w:val="0"/>
              <w:adjustRightInd w:val="0"/>
              <w:spacing w:after="0" w:line="240" w:lineRule="auto"/>
              <w:rPr>
                <w:rFonts w:ascii="Times New Roman" w:eastAsia="Times New Roman" w:hAnsi="Times New Roman" w:cs="Times New Roman"/>
              </w:rPr>
            </w:pPr>
            <w:r>
              <w:rPr>
                <w:rFonts w:ascii="Times New Roman" w:eastAsia="Times New Roman" w:hAnsi="Times New Roman" w:cs="Times New Roman"/>
              </w:rPr>
              <w:t>от 80 до 94,9 – 35 баллов,</w:t>
            </w:r>
          </w:p>
          <w:p w:rsidR="00FB215E" w:rsidRPr="00FB215E" w:rsidRDefault="00FB215E" w:rsidP="00FB215E">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eastAsia="Times New Roman" w:hAnsi="Times New Roman" w:cs="Times New Roman"/>
              </w:rPr>
              <w:t>от 70 до 79,9 – 30 баллов,</w:t>
            </w:r>
          </w:p>
          <w:p w:rsidR="00FB215E" w:rsidRPr="00FB215E" w:rsidRDefault="00FB215E" w:rsidP="00FB215E">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eastAsia="Times New Roman" w:hAnsi="Times New Roman" w:cs="Times New Roman"/>
              </w:rPr>
              <w:t>от 60 до 69,9 – 25 баллов,</w:t>
            </w:r>
          </w:p>
          <w:p w:rsidR="00FB215E" w:rsidRPr="00FB215E" w:rsidRDefault="00FB215E" w:rsidP="00FB215E">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eastAsia="Times New Roman" w:hAnsi="Times New Roman" w:cs="Times New Roman"/>
              </w:rPr>
              <w:t>от 50 до 59,9 – 20 баллов,</w:t>
            </w:r>
          </w:p>
          <w:p w:rsidR="00FB215E" w:rsidRPr="00FB215E" w:rsidRDefault="00FB215E" w:rsidP="00FB215E">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eastAsia="Times New Roman" w:hAnsi="Times New Roman" w:cs="Times New Roman"/>
              </w:rPr>
              <w:t>от 40 до 49,9 – 15 баллов,</w:t>
            </w:r>
          </w:p>
          <w:p w:rsidR="00FB215E" w:rsidRPr="00FB215E" w:rsidRDefault="00FB215E" w:rsidP="00FB215E">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eastAsia="Times New Roman" w:hAnsi="Times New Roman" w:cs="Times New Roman"/>
              </w:rPr>
              <w:t>от 30 до 39,9 – 10 баллов,</w:t>
            </w:r>
          </w:p>
          <w:p w:rsidR="00FB215E" w:rsidRDefault="00FB215E" w:rsidP="00FB215E">
            <w:pPr>
              <w:widowControl w:val="0"/>
              <w:autoSpaceDE w:val="0"/>
              <w:autoSpaceDN w:val="0"/>
              <w:adjustRightInd w:val="0"/>
              <w:spacing w:after="0" w:line="240" w:lineRule="auto"/>
              <w:rPr>
                <w:rFonts w:ascii="Times New Roman" w:eastAsia="Times New Roman" w:hAnsi="Times New Roman" w:cs="Times New Roman"/>
              </w:rPr>
            </w:pPr>
            <w:r>
              <w:rPr>
                <w:rFonts w:ascii="Times New Roman" w:eastAsia="Times New Roman" w:hAnsi="Times New Roman" w:cs="Times New Roman"/>
              </w:rPr>
              <w:t>от 20 до 29,9 – 5 баллов,</w:t>
            </w:r>
          </w:p>
          <w:p w:rsidR="008941AF" w:rsidRDefault="00FB215E" w:rsidP="00376F55">
            <w:pPr>
              <w:widowControl w:val="0"/>
              <w:autoSpaceDE w:val="0"/>
              <w:autoSpaceDN w:val="0"/>
              <w:adjustRightInd w:val="0"/>
              <w:spacing w:after="0" w:line="240" w:lineRule="auto"/>
            </w:pPr>
            <w:r>
              <w:rPr>
                <w:rFonts w:ascii="Times New Roman" w:eastAsia="Times New Roman" w:hAnsi="Times New Roman" w:cs="Times New Roman"/>
              </w:rPr>
              <w:t>менее 20 – 0 баллов.</w:t>
            </w:r>
          </w:p>
        </w:tc>
        <w:tc>
          <w:tcPr>
            <w:tcW w:w="3162"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DD4881" w:rsidRDefault="00DD4881" w:rsidP="00DD4881">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t>Данные Администрации   Городского округа Подольск, министерства жилищно- коммунального хозяйства Московской области</w:t>
            </w:r>
            <w:r w:rsidR="00FB215E">
              <w:rPr>
                <w:rFonts w:ascii="Times New Roman" w:eastAsia="Times New Roman" w:hAnsi="Times New Roman" w:cs="Times New Roman"/>
              </w:rPr>
              <w:t>, министерства потребительского рынка и услуг Моско</w:t>
            </w:r>
            <w:r w:rsidR="00A33999">
              <w:rPr>
                <w:rFonts w:ascii="Times New Roman" w:eastAsia="Times New Roman" w:hAnsi="Times New Roman" w:cs="Times New Roman"/>
              </w:rPr>
              <w:t>в</w:t>
            </w:r>
            <w:r w:rsidR="00FB215E">
              <w:rPr>
                <w:rFonts w:ascii="Times New Roman" w:eastAsia="Times New Roman" w:hAnsi="Times New Roman" w:cs="Times New Roman"/>
              </w:rPr>
              <w:t>ской области</w:t>
            </w:r>
          </w:p>
          <w:p w:rsidR="00DD4881" w:rsidRDefault="00DD4881" w:rsidP="00DD4881">
            <w:pPr>
              <w:ind w:left="51"/>
              <w:jc w:val="both"/>
              <w:rPr>
                <w:rFonts w:ascii="Times New Roman" w:eastAsia="Times New Roman" w:hAnsi="Times New Roman" w:cs="Times New Roman"/>
              </w:rPr>
            </w:pPr>
          </w:p>
          <w:p w:rsidR="00DD4881" w:rsidRDefault="00DD4881" w:rsidP="00DD4881">
            <w:pPr>
              <w:ind w:left="51"/>
              <w:jc w:val="both"/>
              <w:rPr>
                <w:rFonts w:ascii="Times New Roman" w:eastAsia="Times New Roman" w:hAnsi="Times New Roman" w:cs="Times New Roman"/>
              </w:rPr>
            </w:pPr>
          </w:p>
          <w:p w:rsidR="008941AF" w:rsidRDefault="008941AF">
            <w:pPr>
              <w:rPr>
                <w:rFonts w:ascii="Calibri" w:eastAsia="Calibri" w:hAnsi="Calibri" w:cs="Calibri"/>
              </w:rPr>
            </w:pPr>
          </w:p>
        </w:tc>
        <w:tc>
          <w:tcPr>
            <w:tcW w:w="1924"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DF6E4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lastRenderedPageBreak/>
              <w:t>Один раз в квартал</w:t>
            </w:r>
          </w:p>
          <w:p w:rsidR="008941AF" w:rsidRDefault="008941AF">
            <w:pPr>
              <w:spacing w:after="0" w:line="240" w:lineRule="auto"/>
            </w:pPr>
          </w:p>
        </w:tc>
      </w:tr>
      <w:tr w:rsidR="008941AF" w:rsidTr="00561974">
        <w:trPr>
          <w:trHeight w:val="1"/>
        </w:trPr>
        <w:tc>
          <w:tcPr>
            <w:tcW w:w="696"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376F55" w:rsidP="00376F55">
            <w:pPr>
              <w:suppressAutoHyphens/>
              <w:ind w:left="360"/>
              <w:jc w:val="center"/>
              <w:rPr>
                <w:rFonts w:ascii="Calibri" w:eastAsia="Calibri" w:hAnsi="Calibri" w:cs="Calibri"/>
              </w:rPr>
            </w:pPr>
            <w:r>
              <w:rPr>
                <w:rFonts w:ascii="Calibri" w:eastAsia="Calibri" w:hAnsi="Calibri" w:cs="Calibri"/>
              </w:rPr>
              <w:lastRenderedPageBreak/>
              <w:t>3</w:t>
            </w:r>
            <w:r w:rsidR="007774A6">
              <w:rPr>
                <w:rFonts w:ascii="Calibri" w:eastAsia="Calibri" w:hAnsi="Calibri" w:cs="Calibri"/>
              </w:rPr>
              <w:t>.</w:t>
            </w:r>
          </w:p>
        </w:tc>
        <w:tc>
          <w:tcPr>
            <w:tcW w:w="4603"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DF6E44">
            <w:pPr>
              <w:suppressAutoHyphens/>
              <w:spacing w:after="0" w:line="240" w:lineRule="auto"/>
            </w:pPr>
            <w:r>
              <w:rPr>
                <w:rFonts w:ascii="Times New Roman" w:eastAsia="Times New Roman" w:hAnsi="Times New Roman" w:cs="Times New Roman"/>
              </w:rPr>
              <w:t>Увеличение доли выявленных административных правонарушений при содействии членов  общественных формирований правоохранительной  направленности</w:t>
            </w:r>
          </w:p>
        </w:tc>
        <w:tc>
          <w:tcPr>
            <w:tcW w:w="4251"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DF6E44" w:rsidP="0028536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Значение показателя рассчитывается по формуле:</w:t>
            </w:r>
          </w:p>
          <w:p w:rsidR="008941AF" w:rsidRDefault="00DF6E44" w:rsidP="0028536B">
            <w:pPr>
              <w:spacing w:after="0" w:line="240" w:lineRule="auto"/>
              <w:rPr>
                <w:rFonts w:ascii="Times New Roman" w:eastAsia="Times New Roman" w:hAnsi="Times New Roman" w:cs="Times New Roman"/>
              </w:rPr>
            </w:pPr>
            <w:r>
              <w:rPr>
                <w:rFonts w:ascii="Times New Roman" w:eastAsia="Times New Roman" w:hAnsi="Times New Roman" w:cs="Times New Roman"/>
              </w:rPr>
              <w:t>Значение показателя рассчитывается по формуле:</w:t>
            </w:r>
          </w:p>
          <w:p w:rsidR="008941AF" w:rsidRDefault="00DF6E44" w:rsidP="0028536B">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КВПО</w:t>
            </w:r>
          </w:p>
          <w:p w:rsidR="008941AF" w:rsidRDefault="00DF6E44" w:rsidP="0028536B">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УКВП  =                     х 100%,               </w:t>
            </w:r>
          </w:p>
          <w:p w:rsidR="008941AF" w:rsidRDefault="00DF6E44" w:rsidP="0028536B">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КВПБ</w:t>
            </w:r>
          </w:p>
          <w:p w:rsidR="008941AF" w:rsidRDefault="00DF6E44" w:rsidP="0028536B">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где:</w:t>
            </w:r>
          </w:p>
          <w:p w:rsidR="008941AF" w:rsidRDefault="00DF6E44" w:rsidP="0028536B">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УКВП – значение показателя; </w:t>
            </w:r>
          </w:p>
          <w:p w:rsidR="008941AF" w:rsidRDefault="00DF6E44" w:rsidP="0028536B">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КВПО – количество выявленных административных правонарушений при содействии членов общественных объединений правоохранительной направленности в отчетном периоде;   </w:t>
            </w:r>
          </w:p>
          <w:p w:rsidR="00C20780" w:rsidRDefault="00DF6E44" w:rsidP="0028536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КВПБ – количество выявленных административных правонарушений при содействии членов общественных объединений правоохранительной направленности по итогам базового периода</w:t>
            </w:r>
            <w:r w:rsidR="00C20780">
              <w:rPr>
                <w:rFonts w:ascii="Times New Roman" w:eastAsia="Times New Roman" w:hAnsi="Times New Roman" w:cs="Times New Roman"/>
              </w:rPr>
              <w:t>.</w:t>
            </w:r>
          </w:p>
          <w:p w:rsidR="008941AF" w:rsidRDefault="00C20780" w:rsidP="0028536B">
            <w:pPr>
              <w:suppressAutoHyphens/>
              <w:spacing w:after="0" w:line="240" w:lineRule="auto"/>
            </w:pPr>
            <w:r>
              <w:rPr>
                <w:rFonts w:ascii="Times New Roman" w:eastAsia="Times New Roman" w:hAnsi="Times New Roman" w:cs="Times New Roman"/>
              </w:rPr>
              <w:t>Единица измерения – проценты.</w:t>
            </w:r>
          </w:p>
        </w:tc>
        <w:tc>
          <w:tcPr>
            <w:tcW w:w="3162"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DF6E44">
            <w:pPr>
              <w:suppressAutoHyphens/>
              <w:spacing w:after="0" w:line="240" w:lineRule="auto"/>
              <w:jc w:val="both"/>
            </w:pPr>
            <w:r>
              <w:rPr>
                <w:rFonts w:ascii="Times New Roman" w:eastAsia="Times New Roman" w:hAnsi="Times New Roman" w:cs="Times New Roman"/>
              </w:rPr>
              <w:t>Статистический сборник «Состояние преступности в Московской области» информационного центра  ГУ МВД России по Московской области (статистические данные УМВД России по г.о.Подольск)</w:t>
            </w:r>
          </w:p>
        </w:tc>
        <w:tc>
          <w:tcPr>
            <w:tcW w:w="1924"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DF6E4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Один раз в квартал</w:t>
            </w:r>
          </w:p>
          <w:p w:rsidR="008941AF" w:rsidRDefault="008941AF">
            <w:pPr>
              <w:spacing w:after="0" w:line="240" w:lineRule="auto"/>
            </w:pPr>
          </w:p>
        </w:tc>
      </w:tr>
      <w:tr w:rsidR="008941AF" w:rsidTr="00561974">
        <w:trPr>
          <w:trHeight w:val="1"/>
        </w:trPr>
        <w:tc>
          <w:tcPr>
            <w:tcW w:w="696"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376F55" w:rsidP="00376F55">
            <w:pPr>
              <w:suppressAutoHyphens/>
              <w:ind w:left="360"/>
              <w:jc w:val="center"/>
              <w:rPr>
                <w:rFonts w:ascii="Calibri" w:eastAsia="Calibri" w:hAnsi="Calibri" w:cs="Calibri"/>
              </w:rPr>
            </w:pPr>
            <w:r>
              <w:rPr>
                <w:rFonts w:ascii="Calibri" w:eastAsia="Calibri" w:hAnsi="Calibri" w:cs="Calibri"/>
              </w:rPr>
              <w:t>4</w:t>
            </w:r>
            <w:r w:rsidR="007774A6">
              <w:rPr>
                <w:rFonts w:ascii="Calibri" w:eastAsia="Calibri" w:hAnsi="Calibri" w:cs="Calibri"/>
              </w:rPr>
              <w:t>.</w:t>
            </w:r>
          </w:p>
        </w:tc>
        <w:tc>
          <w:tcPr>
            <w:tcW w:w="4603"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DF6E44">
            <w:pPr>
              <w:suppressAutoHyphens/>
              <w:spacing w:after="0" w:line="240" w:lineRule="auto"/>
            </w:pPr>
            <w:r>
              <w:rPr>
                <w:rFonts w:ascii="Times New Roman" w:eastAsia="Times New Roman" w:hAnsi="Times New Roman" w:cs="Times New Roman"/>
              </w:rPr>
              <w:t>Снижение доли несовершеннолетних в общем числе лиц, совершивших преступления</w:t>
            </w:r>
          </w:p>
        </w:tc>
        <w:tc>
          <w:tcPr>
            <w:tcW w:w="4251"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F76357" w:rsidRDefault="00DF6E44" w:rsidP="0028536B">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Значение показателя рассчитывается по </w:t>
            </w:r>
          </w:p>
          <w:p w:rsidR="00F76357" w:rsidRDefault="00DF6E44" w:rsidP="0028536B">
            <w:pPr>
              <w:spacing w:after="0" w:line="240" w:lineRule="auto"/>
              <w:rPr>
                <w:rFonts w:ascii="Times New Roman" w:eastAsia="Times New Roman" w:hAnsi="Times New Roman" w:cs="Times New Roman"/>
              </w:rPr>
            </w:pPr>
            <w:r>
              <w:rPr>
                <w:rFonts w:ascii="Times New Roman" w:eastAsia="Times New Roman" w:hAnsi="Times New Roman" w:cs="Times New Roman"/>
              </w:rPr>
              <w:t>формуле:</w:t>
            </w:r>
          </w:p>
          <w:p w:rsidR="008941AF" w:rsidRDefault="00DF6E44" w:rsidP="0028536B">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С</w:t>
            </w:r>
          </w:p>
          <w:p w:rsidR="008941AF" w:rsidRDefault="00A97AF2" w:rsidP="0028536B">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r w:rsidR="00DF6E44">
              <w:rPr>
                <w:rFonts w:ascii="Times New Roman" w:eastAsia="Times New Roman" w:hAnsi="Times New Roman" w:cs="Times New Roman"/>
              </w:rPr>
              <w:t xml:space="preserve">Р =             х  100%,     </w:t>
            </w:r>
          </w:p>
          <w:p w:rsidR="008941AF" w:rsidRDefault="00DF6E44" w:rsidP="0028536B">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В          </w:t>
            </w:r>
          </w:p>
          <w:p w:rsidR="008941AF" w:rsidRDefault="00DF6E44" w:rsidP="0028536B">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где:</w:t>
            </w:r>
          </w:p>
          <w:p w:rsidR="008941AF" w:rsidRDefault="00DF6E44" w:rsidP="0028536B">
            <w:pPr>
              <w:spacing w:after="0" w:line="240" w:lineRule="auto"/>
              <w:rPr>
                <w:rFonts w:ascii="Times New Roman" w:eastAsia="Times New Roman" w:hAnsi="Times New Roman" w:cs="Times New Roman"/>
              </w:rPr>
            </w:pPr>
            <w:r>
              <w:rPr>
                <w:rFonts w:ascii="Times New Roman" w:eastAsia="Times New Roman" w:hAnsi="Times New Roman" w:cs="Times New Roman"/>
              </w:rPr>
              <w:t>Р  - показатель снижения доли несовершеннолетних в общем числе лиц, совершивших преступления</w:t>
            </w:r>
          </w:p>
          <w:p w:rsidR="008941AF" w:rsidRDefault="00DF6E44" w:rsidP="0028536B">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С – число несовершеннолетних, совершивших преступления в отчетном периоде;                                                                           В – общее число лиц, совершивших </w:t>
            </w:r>
            <w:r w:rsidR="00C20780">
              <w:rPr>
                <w:rFonts w:ascii="Times New Roman" w:eastAsia="Times New Roman" w:hAnsi="Times New Roman" w:cs="Times New Roman"/>
              </w:rPr>
              <w:t>преступления в отчетном периоде.</w:t>
            </w:r>
          </w:p>
          <w:p w:rsidR="00C20780" w:rsidRDefault="00C20780" w:rsidP="0028536B">
            <w:pPr>
              <w:spacing w:after="0" w:line="240" w:lineRule="auto"/>
            </w:pPr>
            <w:r>
              <w:rPr>
                <w:rFonts w:ascii="Times New Roman" w:eastAsia="Times New Roman" w:hAnsi="Times New Roman" w:cs="Times New Roman"/>
              </w:rPr>
              <w:t>Единица измерения – проценты.</w:t>
            </w:r>
          </w:p>
        </w:tc>
        <w:tc>
          <w:tcPr>
            <w:tcW w:w="3162"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DF6E44">
            <w:pPr>
              <w:suppressAutoHyphens/>
              <w:spacing w:after="0" w:line="240" w:lineRule="auto"/>
              <w:jc w:val="both"/>
            </w:pPr>
            <w:r>
              <w:rPr>
                <w:rFonts w:ascii="Times New Roman" w:eastAsia="Times New Roman" w:hAnsi="Times New Roman" w:cs="Times New Roman"/>
              </w:rPr>
              <w:lastRenderedPageBreak/>
              <w:t xml:space="preserve">Статистический сборник «Состояние преступности в Московской области» информационного центра  ГУ МВД России по Московской </w:t>
            </w:r>
            <w:r>
              <w:rPr>
                <w:rFonts w:ascii="Times New Roman" w:eastAsia="Times New Roman" w:hAnsi="Times New Roman" w:cs="Times New Roman"/>
              </w:rPr>
              <w:lastRenderedPageBreak/>
              <w:t>области (статистические данные УМВД России по г.о.Подольск)</w:t>
            </w:r>
          </w:p>
        </w:tc>
        <w:tc>
          <w:tcPr>
            <w:tcW w:w="1924"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DF6E4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lastRenderedPageBreak/>
              <w:t>Один раз в квартал</w:t>
            </w:r>
          </w:p>
          <w:p w:rsidR="008941AF" w:rsidRDefault="008941AF">
            <w:pPr>
              <w:spacing w:after="0" w:line="240" w:lineRule="auto"/>
            </w:pPr>
          </w:p>
        </w:tc>
      </w:tr>
      <w:tr w:rsidR="008941AF" w:rsidTr="00561974">
        <w:trPr>
          <w:trHeight w:val="1"/>
        </w:trPr>
        <w:tc>
          <w:tcPr>
            <w:tcW w:w="696"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376F55" w:rsidP="00376F55">
            <w:pPr>
              <w:suppressAutoHyphens/>
              <w:ind w:left="360"/>
              <w:jc w:val="center"/>
              <w:rPr>
                <w:rFonts w:ascii="Calibri" w:eastAsia="Calibri" w:hAnsi="Calibri" w:cs="Calibri"/>
              </w:rPr>
            </w:pPr>
            <w:r>
              <w:rPr>
                <w:rFonts w:ascii="Calibri" w:eastAsia="Calibri" w:hAnsi="Calibri" w:cs="Calibri"/>
              </w:rPr>
              <w:lastRenderedPageBreak/>
              <w:t>5</w:t>
            </w:r>
            <w:r w:rsidR="007774A6">
              <w:rPr>
                <w:rFonts w:ascii="Calibri" w:eastAsia="Calibri" w:hAnsi="Calibri" w:cs="Calibri"/>
              </w:rPr>
              <w:t>.</w:t>
            </w:r>
          </w:p>
        </w:tc>
        <w:tc>
          <w:tcPr>
            <w:tcW w:w="4603"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DF6E44">
            <w:pPr>
              <w:ind w:left="-108" w:right="-108"/>
              <w:rPr>
                <w:rFonts w:ascii="Times New Roman" w:eastAsia="Times New Roman" w:hAnsi="Times New Roman" w:cs="Times New Roman"/>
              </w:rPr>
            </w:pPr>
            <w:r>
              <w:rPr>
                <w:rFonts w:ascii="Times New Roman" w:eastAsia="Times New Roman" w:hAnsi="Times New Roman" w:cs="Times New Roman"/>
                <w:b/>
              </w:rPr>
              <w:t>.</w:t>
            </w:r>
            <w:r>
              <w:rPr>
                <w:rFonts w:ascii="Times New Roman" w:eastAsia="Times New Roman" w:hAnsi="Times New Roman" w:cs="Times New Roman"/>
              </w:rPr>
              <w:t>Недопущение преступлений экстремистского характера</w:t>
            </w:r>
          </w:p>
          <w:p w:rsidR="008941AF" w:rsidRDefault="008941AF"/>
        </w:tc>
        <w:tc>
          <w:tcPr>
            <w:tcW w:w="4251"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DF6E44" w:rsidP="0028536B">
            <w:pPr>
              <w:spacing w:after="0" w:line="240" w:lineRule="auto"/>
              <w:rPr>
                <w:rFonts w:ascii="Times New Roman" w:eastAsia="Times New Roman" w:hAnsi="Times New Roman" w:cs="Times New Roman"/>
              </w:rPr>
            </w:pPr>
            <w:r>
              <w:rPr>
                <w:rFonts w:ascii="Times New Roman" w:eastAsia="Times New Roman" w:hAnsi="Times New Roman" w:cs="Times New Roman"/>
              </w:rPr>
              <w:t>Значение показателя рассчитывается по формуле:</w:t>
            </w:r>
          </w:p>
          <w:p w:rsidR="008941AF" w:rsidRDefault="00DF6E44" w:rsidP="0028536B">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КЗП       </w:t>
            </w:r>
          </w:p>
          <w:p w:rsidR="008941AF" w:rsidRDefault="00DF6E44" w:rsidP="0028536B">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СП   =                        х 100%,    </w:t>
            </w:r>
          </w:p>
          <w:p w:rsidR="008941AF" w:rsidRDefault="00DF6E44" w:rsidP="0028536B">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КПЭН                     </w:t>
            </w:r>
          </w:p>
          <w:p w:rsidR="008941AF" w:rsidRDefault="00DF6E44" w:rsidP="0028536B">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где:</w:t>
            </w:r>
          </w:p>
          <w:p w:rsidR="008941AF" w:rsidRDefault="00DF6E44" w:rsidP="0028536B">
            <w:pPr>
              <w:spacing w:after="0" w:line="240" w:lineRule="auto"/>
              <w:rPr>
                <w:rFonts w:ascii="Times New Roman" w:eastAsia="Times New Roman" w:hAnsi="Times New Roman" w:cs="Times New Roman"/>
              </w:rPr>
            </w:pPr>
            <w:r>
              <w:rPr>
                <w:rFonts w:ascii="Times New Roman" w:eastAsia="Times New Roman" w:hAnsi="Times New Roman" w:cs="Times New Roman"/>
              </w:rPr>
              <w:t>СП – снижение количества преступлений экстремистского характера;</w:t>
            </w:r>
          </w:p>
          <w:p w:rsidR="008941AF" w:rsidRDefault="00DF6E44" w:rsidP="0028536B">
            <w:pPr>
              <w:spacing w:after="0" w:line="240" w:lineRule="auto"/>
              <w:rPr>
                <w:rFonts w:ascii="Times New Roman" w:eastAsia="Times New Roman" w:hAnsi="Times New Roman" w:cs="Times New Roman"/>
              </w:rPr>
            </w:pPr>
            <w:r>
              <w:rPr>
                <w:rFonts w:ascii="Times New Roman" w:eastAsia="Times New Roman" w:hAnsi="Times New Roman" w:cs="Times New Roman"/>
              </w:rPr>
              <w:t>КЗП - количество зарегистрированных преступлений экстремистского характера (в отчетном периоде);</w:t>
            </w:r>
          </w:p>
          <w:p w:rsidR="008941AF" w:rsidRDefault="00DF6E44" w:rsidP="0028536B">
            <w:pPr>
              <w:spacing w:after="0" w:line="240" w:lineRule="auto"/>
              <w:rPr>
                <w:rFonts w:ascii="Times New Roman" w:eastAsia="Times New Roman" w:hAnsi="Times New Roman" w:cs="Times New Roman"/>
              </w:rPr>
            </w:pPr>
            <w:r>
              <w:rPr>
                <w:rFonts w:ascii="Times New Roman" w:eastAsia="Times New Roman" w:hAnsi="Times New Roman" w:cs="Times New Roman"/>
              </w:rPr>
              <w:t>КПЭН – количество преступлений экстремистского характера  по итогам базового периода</w:t>
            </w:r>
            <w:r w:rsidR="00C20780">
              <w:rPr>
                <w:rFonts w:ascii="Times New Roman" w:eastAsia="Times New Roman" w:hAnsi="Times New Roman" w:cs="Times New Roman"/>
              </w:rPr>
              <w:t>.</w:t>
            </w:r>
          </w:p>
          <w:p w:rsidR="00C20780" w:rsidRDefault="00C20780" w:rsidP="0028536B">
            <w:pPr>
              <w:spacing w:after="0" w:line="240" w:lineRule="auto"/>
            </w:pPr>
            <w:r>
              <w:rPr>
                <w:rFonts w:ascii="Times New Roman" w:eastAsia="Times New Roman" w:hAnsi="Times New Roman" w:cs="Times New Roman"/>
              </w:rPr>
              <w:t>Единица измерения – проценты.</w:t>
            </w:r>
          </w:p>
        </w:tc>
        <w:tc>
          <w:tcPr>
            <w:tcW w:w="3162"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DF6E44">
            <w:pPr>
              <w:spacing w:after="0" w:line="240" w:lineRule="auto"/>
              <w:rPr>
                <w:rFonts w:ascii="Times New Roman" w:eastAsia="Times New Roman" w:hAnsi="Times New Roman" w:cs="Times New Roman"/>
              </w:rPr>
            </w:pPr>
            <w:r>
              <w:rPr>
                <w:rFonts w:ascii="Times New Roman" w:eastAsia="Times New Roman" w:hAnsi="Times New Roman" w:cs="Times New Roman"/>
              </w:rPr>
              <w:t>По данным Центра по противодействию экстремизму ГУ МВД России по Московской области</w:t>
            </w:r>
          </w:p>
          <w:p w:rsidR="008941AF" w:rsidRDefault="008941AF">
            <w:pPr>
              <w:spacing w:after="0" w:line="240" w:lineRule="auto"/>
            </w:pPr>
          </w:p>
        </w:tc>
        <w:tc>
          <w:tcPr>
            <w:tcW w:w="1924"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DF6E4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Один раз в квартал</w:t>
            </w:r>
          </w:p>
          <w:p w:rsidR="008941AF" w:rsidRDefault="008941AF">
            <w:pPr>
              <w:spacing w:after="0" w:line="240" w:lineRule="auto"/>
            </w:pPr>
          </w:p>
        </w:tc>
      </w:tr>
      <w:tr w:rsidR="008941AF" w:rsidTr="00561974">
        <w:trPr>
          <w:trHeight w:val="1"/>
        </w:trPr>
        <w:tc>
          <w:tcPr>
            <w:tcW w:w="696"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376F55" w:rsidP="00376F55">
            <w:pPr>
              <w:suppressAutoHyphens/>
              <w:ind w:left="360"/>
              <w:jc w:val="center"/>
              <w:rPr>
                <w:rFonts w:ascii="Calibri" w:eastAsia="Calibri" w:hAnsi="Calibri" w:cs="Calibri"/>
              </w:rPr>
            </w:pPr>
            <w:r>
              <w:rPr>
                <w:rFonts w:ascii="Calibri" w:eastAsia="Calibri" w:hAnsi="Calibri" w:cs="Calibri"/>
              </w:rPr>
              <w:t>6</w:t>
            </w:r>
            <w:r w:rsidR="007774A6">
              <w:rPr>
                <w:rFonts w:ascii="Calibri" w:eastAsia="Calibri" w:hAnsi="Calibri" w:cs="Calibri"/>
              </w:rPr>
              <w:t>.</w:t>
            </w:r>
          </w:p>
        </w:tc>
        <w:tc>
          <w:tcPr>
            <w:tcW w:w="4603"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DF6E44">
            <w:pPr>
              <w:suppressAutoHyphens/>
              <w:spacing w:after="0" w:line="240" w:lineRule="auto"/>
            </w:pPr>
            <w:r>
              <w:rPr>
                <w:rFonts w:ascii="Times New Roman" w:eastAsia="Times New Roman" w:hAnsi="Times New Roman" w:cs="Times New Roman"/>
              </w:rPr>
              <w:t>Увеличение доли социально значимых объектов (учреждений),  оборудованных в целях антитеррористической защищенности средствами   безопасности</w:t>
            </w:r>
          </w:p>
        </w:tc>
        <w:tc>
          <w:tcPr>
            <w:tcW w:w="4251"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DF6E44" w:rsidP="0028536B">
            <w:pPr>
              <w:spacing w:after="0" w:line="240" w:lineRule="auto"/>
              <w:rPr>
                <w:rFonts w:ascii="Times New Roman" w:eastAsia="Times New Roman" w:hAnsi="Times New Roman" w:cs="Times New Roman"/>
              </w:rPr>
            </w:pPr>
            <w:r>
              <w:rPr>
                <w:rFonts w:ascii="Times New Roman" w:eastAsia="Times New Roman" w:hAnsi="Times New Roman" w:cs="Times New Roman"/>
              </w:rPr>
              <w:t>Значение показателя рассчитывается по формуле:</w:t>
            </w:r>
          </w:p>
          <w:p w:rsidR="008941AF" w:rsidRDefault="007B558C" w:rsidP="0028536B">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r w:rsidR="00DF6E44">
              <w:rPr>
                <w:rFonts w:ascii="Times New Roman" w:eastAsia="Times New Roman" w:hAnsi="Times New Roman" w:cs="Times New Roman"/>
              </w:rPr>
              <w:t>ДО + ДК +  ДС</w:t>
            </w:r>
          </w:p>
          <w:p w:rsidR="008941AF" w:rsidRDefault="00DF6E44" w:rsidP="0028536B">
            <w:pPr>
              <w:tabs>
                <w:tab w:val="center" w:pos="2032"/>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САЗ  =      _____________</w:t>
            </w:r>
            <w:r>
              <w:rPr>
                <w:rFonts w:ascii="Times New Roman" w:eastAsia="Times New Roman" w:hAnsi="Times New Roman" w:cs="Times New Roman"/>
              </w:rPr>
              <w:tab/>
            </w:r>
          </w:p>
          <w:p w:rsidR="008941AF" w:rsidRDefault="007B558C" w:rsidP="0028536B">
            <w:pPr>
              <w:tabs>
                <w:tab w:val="center" w:pos="2032"/>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r w:rsidR="00DF6E44">
              <w:rPr>
                <w:rFonts w:ascii="Times New Roman" w:eastAsia="Times New Roman" w:hAnsi="Times New Roman" w:cs="Times New Roman"/>
              </w:rPr>
              <w:t>3</w:t>
            </w:r>
          </w:p>
          <w:p w:rsidR="008941AF" w:rsidRDefault="00DF6E44" w:rsidP="0028536B">
            <w:pPr>
              <w:tabs>
                <w:tab w:val="center" w:pos="2032"/>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где:  </w:t>
            </w:r>
          </w:p>
          <w:p w:rsidR="008941AF" w:rsidRDefault="00DF6E44" w:rsidP="0028536B">
            <w:pPr>
              <w:tabs>
                <w:tab w:val="center" w:pos="2032"/>
              </w:tabs>
              <w:spacing w:after="0" w:line="240" w:lineRule="auto"/>
              <w:rPr>
                <w:rFonts w:ascii="Times New Roman" w:eastAsia="Times New Roman" w:hAnsi="Times New Roman" w:cs="Times New Roman"/>
                <w:sz w:val="16"/>
                <w:shd w:val="clear" w:color="auto" w:fill="FFFF00"/>
              </w:rPr>
            </w:pPr>
            <w:r>
              <w:rPr>
                <w:rFonts w:ascii="Times New Roman" w:eastAsia="Times New Roman" w:hAnsi="Times New Roman" w:cs="Times New Roman"/>
              </w:rPr>
              <w:t xml:space="preserve">САЗ – степень антитеррористической защищенности социально значимых объектов и мест  с массовым пребыванием людей </w:t>
            </w:r>
          </w:p>
          <w:p w:rsidR="008941AF" w:rsidRDefault="00DF6E44" w:rsidP="0028536B">
            <w:pPr>
              <w:tabs>
                <w:tab w:val="center" w:pos="2032"/>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ДО - доля объектов, подведомственных </w:t>
            </w:r>
            <w:r>
              <w:rPr>
                <w:rFonts w:ascii="Times New Roman" w:eastAsia="Times New Roman" w:hAnsi="Times New Roman" w:cs="Times New Roman"/>
              </w:rPr>
              <w:lastRenderedPageBreak/>
              <w:t xml:space="preserve">Комитету по образованию, оборудованных в целях антитеррористической защищенности средствами обеспечения безопасности на отчетный период; </w:t>
            </w:r>
          </w:p>
          <w:p w:rsidR="008941AF" w:rsidRDefault="00DF6E44" w:rsidP="0028536B">
            <w:pPr>
              <w:tabs>
                <w:tab w:val="center" w:pos="2032"/>
              </w:tabs>
              <w:spacing w:after="0" w:line="240" w:lineRule="auto"/>
              <w:rPr>
                <w:rFonts w:ascii="Times New Roman" w:eastAsia="Times New Roman" w:hAnsi="Times New Roman" w:cs="Times New Roman"/>
              </w:rPr>
            </w:pPr>
            <w:r>
              <w:rPr>
                <w:rFonts w:ascii="Times New Roman" w:eastAsia="Times New Roman" w:hAnsi="Times New Roman" w:cs="Times New Roman"/>
              </w:rPr>
              <w:t>ДК - доля объектов, подведомственных Комитету по культуре и туризму,  оборудованных в целях антитеррористической защищенности средствами обеспечения безопасности на отчетный период;</w:t>
            </w:r>
          </w:p>
          <w:p w:rsidR="008941AF" w:rsidRDefault="00DF6E44" w:rsidP="0028536B">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ДС–доля объектов, подведомственных Комитету по физической культуре и спорту, оборудованных в целях антитеррористической защищенности средствами обеспечения б</w:t>
            </w:r>
            <w:r w:rsidR="00C20780">
              <w:rPr>
                <w:rFonts w:ascii="Times New Roman" w:eastAsia="Times New Roman" w:hAnsi="Times New Roman" w:cs="Times New Roman"/>
              </w:rPr>
              <w:t>езопасности на отчетный период.</w:t>
            </w:r>
          </w:p>
          <w:p w:rsidR="00C20780" w:rsidRDefault="00C20780" w:rsidP="0028536B">
            <w:pPr>
              <w:suppressAutoHyphens/>
              <w:spacing w:after="0" w:line="240" w:lineRule="auto"/>
              <w:jc w:val="both"/>
            </w:pPr>
            <w:r>
              <w:rPr>
                <w:rFonts w:ascii="Times New Roman" w:eastAsia="Times New Roman" w:hAnsi="Times New Roman" w:cs="Times New Roman"/>
              </w:rPr>
              <w:t>Единица измерения – проценты.</w:t>
            </w:r>
          </w:p>
        </w:tc>
        <w:tc>
          <w:tcPr>
            <w:tcW w:w="3162"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DF6E44">
            <w:pPr>
              <w:suppressAutoHyphens/>
              <w:spacing w:after="0" w:line="240" w:lineRule="auto"/>
              <w:jc w:val="both"/>
            </w:pPr>
            <w:r>
              <w:rPr>
                <w:rFonts w:ascii="Times New Roman" w:eastAsia="Times New Roman" w:hAnsi="Times New Roman" w:cs="Times New Roman"/>
              </w:rPr>
              <w:lastRenderedPageBreak/>
              <w:t>На основании данных мониторингового исследования</w:t>
            </w:r>
          </w:p>
        </w:tc>
        <w:tc>
          <w:tcPr>
            <w:tcW w:w="1924"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DF6E4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Один раз в квартал</w:t>
            </w:r>
          </w:p>
          <w:p w:rsidR="008941AF" w:rsidRDefault="008941AF">
            <w:pPr>
              <w:spacing w:after="0" w:line="240" w:lineRule="auto"/>
            </w:pPr>
          </w:p>
        </w:tc>
      </w:tr>
      <w:tr w:rsidR="008941AF" w:rsidTr="00561974">
        <w:trPr>
          <w:trHeight w:val="1"/>
        </w:trPr>
        <w:tc>
          <w:tcPr>
            <w:tcW w:w="696"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376F55" w:rsidP="00376F55">
            <w:pPr>
              <w:suppressAutoHyphens/>
              <w:ind w:left="360"/>
              <w:jc w:val="center"/>
              <w:rPr>
                <w:rFonts w:ascii="Calibri" w:eastAsia="Calibri" w:hAnsi="Calibri" w:cs="Calibri"/>
              </w:rPr>
            </w:pPr>
            <w:r>
              <w:rPr>
                <w:rFonts w:ascii="Calibri" w:eastAsia="Calibri" w:hAnsi="Calibri" w:cs="Calibri"/>
              </w:rPr>
              <w:lastRenderedPageBreak/>
              <w:t>7</w:t>
            </w:r>
          </w:p>
        </w:tc>
        <w:tc>
          <w:tcPr>
            <w:tcW w:w="4603"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DF6E44">
            <w:pPr>
              <w:spacing w:after="0" w:line="240" w:lineRule="auto"/>
              <w:ind w:firstLine="34"/>
              <w:jc w:val="both"/>
              <w:rPr>
                <w:rFonts w:ascii="Times New Roman" w:eastAsia="Times New Roman" w:hAnsi="Times New Roman" w:cs="Times New Roman"/>
              </w:rPr>
            </w:pPr>
            <w:r>
              <w:rPr>
                <w:rFonts w:ascii="Times New Roman" w:eastAsia="Times New Roman" w:hAnsi="Times New Roman" w:cs="Times New Roman"/>
              </w:rPr>
              <w:t>Увеличение числа лиц (школьников и студентов), охваченных профилактическими медицинскими осмотрами с целью раннего выявления незаконного потребления наркотических средств</w:t>
            </w:r>
          </w:p>
          <w:p w:rsidR="008941AF" w:rsidRDefault="008941AF">
            <w:pPr>
              <w:spacing w:after="0" w:line="240" w:lineRule="auto"/>
            </w:pPr>
          </w:p>
        </w:tc>
        <w:tc>
          <w:tcPr>
            <w:tcW w:w="4251"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DF6E44" w:rsidP="00376F55">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Значение показателя рассчитывается по формуле:</w:t>
            </w:r>
          </w:p>
          <w:p w:rsidR="008941AF" w:rsidRPr="00376F55" w:rsidRDefault="00DF6E44" w:rsidP="00376F55">
            <w:pPr>
              <w:suppressAutoHyphens/>
              <w:spacing w:after="0" w:line="240" w:lineRule="auto"/>
              <w:ind w:left="51"/>
              <w:jc w:val="both"/>
              <w:rPr>
                <w:rFonts w:ascii="Times New Roman" w:eastAsia="Times New Roman" w:hAnsi="Times New Roman" w:cs="Times New Roman"/>
              </w:rPr>
            </w:pPr>
            <w:r w:rsidRPr="00376F55">
              <w:rPr>
                <w:rFonts w:ascii="Times New Roman" w:eastAsia="Times New Roman" w:hAnsi="Times New Roman" w:cs="Times New Roman"/>
              </w:rPr>
              <w:t>РЧШ = КШТГ/КШБГ*100</w:t>
            </w:r>
            <w:r w:rsidRPr="00376F55">
              <w:rPr>
                <w:rFonts w:ascii="Times New Roman" w:eastAsia="Times New Roman" w:hAnsi="Times New Roman" w:cs="Times New Roman"/>
              </w:rPr>
              <w:tab/>
            </w:r>
          </w:p>
          <w:p w:rsidR="008941AF" w:rsidRPr="00376F55" w:rsidRDefault="00DF6E44" w:rsidP="00376F55">
            <w:pPr>
              <w:suppressAutoHyphens/>
              <w:spacing w:after="0" w:line="240" w:lineRule="auto"/>
              <w:ind w:left="51"/>
              <w:jc w:val="both"/>
              <w:rPr>
                <w:rFonts w:ascii="Times New Roman" w:eastAsia="Times New Roman" w:hAnsi="Times New Roman" w:cs="Times New Roman"/>
              </w:rPr>
            </w:pPr>
            <w:r w:rsidRPr="00376F55">
              <w:rPr>
                <w:rFonts w:ascii="Times New Roman" w:eastAsia="Times New Roman" w:hAnsi="Times New Roman" w:cs="Times New Roman"/>
              </w:rPr>
              <w:t>РЧШ – рост числа школьников и студентов охваченных профилактическими осмотрами с целью раннего выявления лиц, употребляющих наркотики %</w:t>
            </w:r>
          </w:p>
          <w:p w:rsidR="008941AF" w:rsidRPr="00376F55" w:rsidRDefault="00DF6E44" w:rsidP="00376F55">
            <w:pPr>
              <w:suppressAutoHyphens/>
              <w:spacing w:after="0" w:line="240" w:lineRule="auto"/>
              <w:ind w:left="51"/>
              <w:jc w:val="both"/>
              <w:rPr>
                <w:rFonts w:ascii="Times New Roman" w:eastAsia="Times New Roman" w:hAnsi="Times New Roman" w:cs="Times New Roman"/>
              </w:rPr>
            </w:pPr>
            <w:r w:rsidRPr="00376F55">
              <w:rPr>
                <w:rFonts w:ascii="Times New Roman" w:eastAsia="Times New Roman" w:hAnsi="Times New Roman" w:cs="Times New Roman"/>
              </w:rPr>
              <w:t>КШТГ – количество школьников и студентов, охваченных профилактическими осмотрами с целью раннего выявления лиц, употребляющих наркотики по итогам текущего года</w:t>
            </w:r>
          </w:p>
          <w:p w:rsidR="008941AF" w:rsidRPr="00376F55" w:rsidRDefault="00DF6E44" w:rsidP="00376F55">
            <w:pPr>
              <w:suppressAutoHyphens/>
              <w:spacing w:after="0" w:line="240" w:lineRule="auto"/>
              <w:jc w:val="both"/>
              <w:rPr>
                <w:rFonts w:ascii="Times New Roman" w:eastAsia="Times New Roman" w:hAnsi="Times New Roman" w:cs="Times New Roman"/>
              </w:rPr>
            </w:pPr>
            <w:r w:rsidRPr="00376F55">
              <w:rPr>
                <w:rFonts w:ascii="Times New Roman" w:eastAsia="Times New Roman" w:hAnsi="Times New Roman" w:cs="Times New Roman"/>
              </w:rPr>
              <w:t>КШБГ – количество школьников и студентов, охваченных профилактическими осмотрами с целью раннего выявления лиц, употребляющих наркотики на конец базового периода</w:t>
            </w:r>
            <w:r w:rsidR="00C20780" w:rsidRPr="00376F55">
              <w:rPr>
                <w:rFonts w:ascii="Times New Roman" w:eastAsia="Times New Roman" w:hAnsi="Times New Roman" w:cs="Times New Roman"/>
              </w:rPr>
              <w:t>.</w:t>
            </w:r>
          </w:p>
          <w:p w:rsidR="00C20780" w:rsidRPr="00376F55" w:rsidRDefault="00C20780" w:rsidP="00376F55">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Единица измерения – проценты.</w:t>
            </w:r>
          </w:p>
        </w:tc>
        <w:tc>
          <w:tcPr>
            <w:tcW w:w="3162"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DF6E44">
            <w:pPr>
              <w:suppressAutoHyphens/>
              <w:spacing w:after="0" w:line="240" w:lineRule="auto"/>
              <w:jc w:val="both"/>
            </w:pPr>
            <w:r>
              <w:rPr>
                <w:rFonts w:ascii="Times New Roman" w:eastAsia="Times New Roman" w:hAnsi="Times New Roman" w:cs="Times New Roman"/>
              </w:rPr>
              <w:t>На основании данных мониторингового исследования</w:t>
            </w:r>
          </w:p>
        </w:tc>
        <w:tc>
          <w:tcPr>
            <w:tcW w:w="1924"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DF6E4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Один раз в квартал</w:t>
            </w:r>
          </w:p>
          <w:p w:rsidR="008941AF" w:rsidRDefault="008941AF">
            <w:pPr>
              <w:spacing w:after="0" w:line="240" w:lineRule="auto"/>
              <w:jc w:val="center"/>
            </w:pPr>
          </w:p>
        </w:tc>
      </w:tr>
      <w:tr w:rsidR="008941AF" w:rsidTr="00561974">
        <w:trPr>
          <w:trHeight w:val="1"/>
        </w:trPr>
        <w:tc>
          <w:tcPr>
            <w:tcW w:w="696"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376F55">
            <w:pPr>
              <w:suppressAutoHyphens/>
              <w:rPr>
                <w:rFonts w:ascii="Calibri" w:eastAsia="Calibri" w:hAnsi="Calibri" w:cs="Calibri"/>
              </w:rPr>
            </w:pPr>
            <w:r>
              <w:rPr>
                <w:rFonts w:ascii="Calibri" w:eastAsia="Calibri" w:hAnsi="Calibri" w:cs="Calibri"/>
              </w:rPr>
              <w:lastRenderedPageBreak/>
              <w:t>8</w:t>
            </w:r>
          </w:p>
        </w:tc>
        <w:tc>
          <w:tcPr>
            <w:tcW w:w="4603"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DF6E44">
            <w:pPr>
              <w:ind w:left="15" w:right="-53"/>
            </w:pPr>
            <w:r>
              <w:rPr>
                <w:rFonts w:ascii="Times New Roman" w:eastAsia="Times New Roman" w:hAnsi="Times New Roman" w:cs="Times New Roman"/>
              </w:rPr>
              <w:t>Рост числа лиц, состоящих на диспансерном учете с диагнозом «Употребление наркотиков с вредными последствиями»</w:t>
            </w:r>
          </w:p>
        </w:tc>
        <w:tc>
          <w:tcPr>
            <w:tcW w:w="4251"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DF6E44">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Расчет показателя:</w:t>
            </w:r>
          </w:p>
          <w:p w:rsidR="008941AF" w:rsidRDefault="00DF6E44">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РЧЛ = КЛТГ/КЛБГ*100</w:t>
            </w:r>
          </w:p>
          <w:p w:rsidR="008941AF" w:rsidRDefault="00DF6E44">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РЧЛ – рост числа лиц, состоящих на диспансерном наблюдении  с диагнозом «Употребление наркотиков с вредными последствиями» %</w:t>
            </w:r>
          </w:p>
          <w:p w:rsidR="008941AF" w:rsidRDefault="00DF6E44">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КЛТГ – количество лиц, состоящих на диспансерном наблюдении с диагнозом «Употребление наркотиков с вредными последствиями» на конец текущего года</w:t>
            </w:r>
          </w:p>
          <w:p w:rsidR="008941AF" w:rsidRDefault="00DF6E44">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КЛБГ - количество лиц, состоящих на диспансерном наблюдении с диагнозом «Употребление наркотиков с вредными последствиями» на конец базового периода</w:t>
            </w:r>
            <w:r w:rsidR="00C20780">
              <w:rPr>
                <w:rFonts w:ascii="Times New Roman" w:eastAsia="Times New Roman" w:hAnsi="Times New Roman" w:cs="Times New Roman"/>
              </w:rPr>
              <w:t>.</w:t>
            </w:r>
          </w:p>
          <w:p w:rsidR="00C20780" w:rsidRPr="00376F55" w:rsidRDefault="00C20780">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Единица измерения – проценты.</w:t>
            </w:r>
          </w:p>
        </w:tc>
        <w:tc>
          <w:tcPr>
            <w:tcW w:w="3162"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DF6E44">
            <w:pPr>
              <w:suppressAutoHyphens/>
              <w:spacing w:after="0" w:line="240" w:lineRule="auto"/>
              <w:jc w:val="both"/>
            </w:pPr>
            <w:r>
              <w:rPr>
                <w:rFonts w:ascii="Times New Roman" w:eastAsia="Times New Roman" w:hAnsi="Times New Roman" w:cs="Times New Roman"/>
              </w:rPr>
              <w:t>На основании данных мониторингового исследования</w:t>
            </w:r>
          </w:p>
        </w:tc>
        <w:tc>
          <w:tcPr>
            <w:tcW w:w="1924"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Default="00DF6E4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Один раз в квартал</w:t>
            </w:r>
          </w:p>
          <w:p w:rsidR="008941AF" w:rsidRDefault="008941AF">
            <w:pPr>
              <w:spacing w:after="0" w:line="240" w:lineRule="auto"/>
            </w:pPr>
          </w:p>
        </w:tc>
      </w:tr>
      <w:tr w:rsidR="008941AF" w:rsidTr="00561974">
        <w:trPr>
          <w:trHeight w:val="1"/>
        </w:trPr>
        <w:tc>
          <w:tcPr>
            <w:tcW w:w="14636" w:type="dxa"/>
            <w:gridSpan w:val="5"/>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8941AF" w:rsidRPr="00376F55" w:rsidRDefault="00DF6E44">
            <w:pPr>
              <w:suppressAutoHyphens/>
              <w:spacing w:after="0" w:line="240" w:lineRule="auto"/>
              <w:jc w:val="both"/>
              <w:rPr>
                <w:rFonts w:ascii="Times New Roman" w:eastAsia="Times New Roman" w:hAnsi="Times New Roman" w:cs="Times New Roman"/>
              </w:rPr>
            </w:pPr>
            <w:r w:rsidRPr="00376F55">
              <w:rPr>
                <w:rFonts w:ascii="Times New Roman" w:eastAsia="Times New Roman" w:hAnsi="Times New Roman" w:cs="Times New Roman"/>
              </w:rPr>
              <w:t>Подпрограмма 2 «Снижение рисков и смягчение последствий чрезвычайных ситуаций природного и техногенного характера»</w:t>
            </w:r>
          </w:p>
        </w:tc>
      </w:tr>
      <w:tr w:rsidR="00933D92" w:rsidTr="007F7327">
        <w:trPr>
          <w:trHeight w:val="1"/>
        </w:trPr>
        <w:tc>
          <w:tcPr>
            <w:tcW w:w="696"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933D92" w:rsidRDefault="00933D92" w:rsidP="00467D76">
            <w:pPr>
              <w:suppressAutoHyphens/>
              <w:spacing w:after="0" w:line="240" w:lineRule="auto"/>
              <w:jc w:val="both"/>
            </w:pPr>
            <w:r>
              <w:rPr>
                <w:rFonts w:ascii="Times New Roman" w:eastAsia="Times New Roman" w:hAnsi="Times New Roman" w:cs="Times New Roman"/>
              </w:rPr>
              <w:t>1.</w:t>
            </w:r>
          </w:p>
        </w:tc>
        <w:tc>
          <w:tcPr>
            <w:tcW w:w="4603" w:type="dxa"/>
            <w:tcBorders>
              <w:top w:val="single" w:sz="2" w:space="0" w:color="000000"/>
              <w:left w:val="single" w:sz="2" w:space="0" w:color="000000"/>
              <w:bottom w:val="single" w:sz="2" w:space="0" w:color="000000"/>
              <w:right w:val="single" w:sz="2" w:space="0" w:color="000000"/>
            </w:tcBorders>
            <w:shd w:val="clear" w:color="000000" w:fill="FFFFFF"/>
          </w:tcPr>
          <w:p w:rsidR="00933D92" w:rsidRDefault="00933D92" w:rsidP="00467D76">
            <w:pPr>
              <w:suppressAutoHyphens/>
              <w:spacing w:after="0" w:line="240" w:lineRule="auto"/>
            </w:pPr>
            <w:r>
              <w:rPr>
                <w:rFonts w:ascii="Times New Roman" w:eastAsia="Times New Roman" w:hAnsi="Times New Roman" w:cs="Times New Roman"/>
              </w:rPr>
              <w:t>Процент готовности Городского округа Подольск к действиям по предназначению при возникновении чрезвычайных ситуаций (происшествий) природного и техногенного характера.</w:t>
            </w:r>
          </w:p>
        </w:tc>
        <w:tc>
          <w:tcPr>
            <w:tcW w:w="4251" w:type="dxa"/>
            <w:tcBorders>
              <w:top w:val="single" w:sz="2" w:space="0" w:color="000000"/>
              <w:left w:val="single" w:sz="2" w:space="0" w:color="000000"/>
              <w:bottom w:val="single" w:sz="2" w:space="0" w:color="000000"/>
              <w:right w:val="single" w:sz="2" w:space="0" w:color="000000"/>
            </w:tcBorders>
            <w:shd w:val="clear" w:color="000000" w:fill="FFFFFF"/>
          </w:tcPr>
          <w:p w:rsidR="00933D92" w:rsidRPr="00376F55" w:rsidRDefault="00933D92" w:rsidP="00376F55">
            <w:pPr>
              <w:suppressAutoHyphens/>
              <w:spacing w:after="0" w:line="240" w:lineRule="auto"/>
              <w:jc w:val="both"/>
              <w:rPr>
                <w:rFonts w:ascii="Times New Roman" w:eastAsia="Times New Roman" w:hAnsi="Times New Roman" w:cs="Times New Roman"/>
              </w:rPr>
            </w:pPr>
            <w:r w:rsidRPr="00376F55">
              <w:rPr>
                <w:rFonts w:ascii="Times New Roman" w:eastAsia="Times New Roman" w:hAnsi="Times New Roman" w:cs="Times New Roman"/>
              </w:rPr>
              <w:t>Значение показателя рассчитывается по формуле:</w:t>
            </w:r>
          </w:p>
          <w:p w:rsidR="00933D92" w:rsidRPr="00376F55" w:rsidRDefault="00933D92" w:rsidP="00376F55">
            <w:pPr>
              <w:suppressAutoHyphens/>
              <w:spacing w:after="0" w:line="240" w:lineRule="auto"/>
              <w:jc w:val="center"/>
              <w:rPr>
                <w:rFonts w:ascii="Times New Roman" w:eastAsia="Times New Roman" w:hAnsi="Times New Roman" w:cs="Times New Roman"/>
              </w:rPr>
            </w:pPr>
            <w:r w:rsidRPr="00376F55">
              <w:rPr>
                <w:rFonts w:ascii="Times New Roman" w:eastAsia="Times New Roman" w:hAnsi="Times New Roman" w:cs="Times New Roman"/>
              </w:rPr>
              <w:t>Н = (А + В + С + R) / 4, где:</w:t>
            </w:r>
          </w:p>
          <w:p w:rsidR="00933D92" w:rsidRPr="00376F55" w:rsidRDefault="00933D92" w:rsidP="00376F55">
            <w:pPr>
              <w:suppressAutoHyphens/>
              <w:spacing w:after="0" w:line="240" w:lineRule="auto"/>
              <w:jc w:val="both"/>
              <w:rPr>
                <w:rFonts w:ascii="Times New Roman" w:eastAsia="Times New Roman" w:hAnsi="Times New Roman" w:cs="Times New Roman"/>
              </w:rPr>
            </w:pPr>
            <w:r w:rsidRPr="00376F55">
              <w:rPr>
                <w:rFonts w:ascii="Times New Roman" w:eastAsia="Times New Roman" w:hAnsi="Times New Roman" w:cs="Times New Roman"/>
              </w:rPr>
              <w:t xml:space="preserve">А – процент населения, руководящего состава и специалистов </w:t>
            </w:r>
            <w:r w:rsidR="00C35128" w:rsidRPr="00376F55">
              <w:rPr>
                <w:rFonts w:ascii="Times New Roman" w:eastAsia="Times New Roman" w:hAnsi="Times New Roman" w:cs="Times New Roman"/>
              </w:rPr>
              <w:t xml:space="preserve">Подольского звена </w:t>
            </w:r>
            <w:r w:rsidRPr="00376F55">
              <w:rPr>
                <w:rFonts w:ascii="Times New Roman" w:eastAsia="Times New Roman" w:hAnsi="Times New Roman" w:cs="Times New Roman"/>
              </w:rPr>
              <w:t xml:space="preserve">МОСЧС </w:t>
            </w:r>
            <w:r w:rsidR="00C35128" w:rsidRPr="00376F55">
              <w:rPr>
                <w:rFonts w:ascii="Times New Roman" w:eastAsia="Times New Roman" w:hAnsi="Times New Roman" w:cs="Times New Roman"/>
              </w:rPr>
              <w:t>Городского округа Подольск</w:t>
            </w:r>
            <w:r w:rsidRPr="00376F55">
              <w:rPr>
                <w:rFonts w:ascii="Times New Roman" w:eastAsia="Times New Roman" w:hAnsi="Times New Roman" w:cs="Times New Roman"/>
              </w:rPr>
              <w:t xml:space="preserve"> подготовленного в области защиты от чрезвычайных ситуаций и гражданской обороны.</w:t>
            </w:r>
          </w:p>
          <w:p w:rsidR="00933D92" w:rsidRPr="00376F55" w:rsidRDefault="00933D92" w:rsidP="00376F55">
            <w:pPr>
              <w:suppressAutoHyphens/>
              <w:spacing w:after="0" w:line="240" w:lineRule="auto"/>
              <w:jc w:val="both"/>
              <w:rPr>
                <w:rFonts w:ascii="Times New Roman" w:eastAsia="Times New Roman" w:hAnsi="Times New Roman" w:cs="Times New Roman"/>
              </w:rPr>
            </w:pPr>
            <w:r w:rsidRPr="00376F55">
              <w:rPr>
                <w:rFonts w:ascii="Times New Roman" w:eastAsia="Times New Roman" w:hAnsi="Times New Roman" w:cs="Times New Roman"/>
              </w:rPr>
              <w:t>Значение рассчитывается по формуле:</w:t>
            </w:r>
          </w:p>
          <w:p w:rsidR="00933D92" w:rsidRPr="00376F55" w:rsidRDefault="00933D92" w:rsidP="00376F55">
            <w:pPr>
              <w:suppressAutoHyphens/>
              <w:spacing w:after="0" w:line="240" w:lineRule="auto"/>
              <w:jc w:val="center"/>
              <w:rPr>
                <w:rFonts w:ascii="Times New Roman" w:eastAsia="Times New Roman" w:hAnsi="Times New Roman" w:cs="Times New Roman"/>
              </w:rPr>
            </w:pPr>
            <w:r w:rsidRPr="00376F55">
              <w:rPr>
                <w:rFonts w:ascii="Times New Roman" w:eastAsia="Times New Roman" w:hAnsi="Times New Roman" w:cs="Times New Roman"/>
              </w:rPr>
              <w:t>А = (F1+ F2 + F3)/ Кобщ. нас * 100%, где:</w:t>
            </w:r>
          </w:p>
          <w:p w:rsidR="00933D92" w:rsidRPr="00376F55" w:rsidRDefault="00933D92" w:rsidP="00376F55">
            <w:pPr>
              <w:suppressAutoHyphens/>
              <w:spacing w:after="0" w:line="240" w:lineRule="auto"/>
              <w:jc w:val="both"/>
              <w:rPr>
                <w:rFonts w:ascii="Times New Roman" w:eastAsia="Times New Roman" w:hAnsi="Times New Roman" w:cs="Times New Roman"/>
              </w:rPr>
            </w:pPr>
            <w:r w:rsidRPr="00376F55">
              <w:rPr>
                <w:rFonts w:ascii="Times New Roman" w:eastAsia="Times New Roman" w:hAnsi="Times New Roman" w:cs="Times New Roman"/>
              </w:rPr>
              <w:t>F1 – количество населения муниципального образования прошедших подготовку, обучение, в области защиты от чрезвычайных ситуаций и гражданской обороны в УКП созданных органом местного самоуправления Московской области;</w:t>
            </w:r>
          </w:p>
          <w:p w:rsidR="00933D92" w:rsidRPr="00376F55" w:rsidRDefault="00933D92" w:rsidP="00376F55">
            <w:pPr>
              <w:suppressAutoHyphens/>
              <w:spacing w:after="0" w:line="240" w:lineRule="auto"/>
              <w:jc w:val="both"/>
              <w:rPr>
                <w:rFonts w:ascii="Times New Roman" w:eastAsia="Times New Roman" w:hAnsi="Times New Roman" w:cs="Times New Roman"/>
              </w:rPr>
            </w:pPr>
            <w:r w:rsidRPr="00376F55">
              <w:rPr>
                <w:rFonts w:ascii="Times New Roman" w:eastAsia="Times New Roman" w:hAnsi="Times New Roman" w:cs="Times New Roman"/>
              </w:rPr>
              <w:t xml:space="preserve">F2 – количество населения руководящего </w:t>
            </w:r>
            <w:r w:rsidRPr="00376F55">
              <w:rPr>
                <w:rFonts w:ascii="Times New Roman" w:eastAsia="Times New Roman" w:hAnsi="Times New Roman" w:cs="Times New Roman"/>
              </w:rPr>
              <w:lastRenderedPageBreak/>
              <w:t xml:space="preserve">состава и специалистов </w:t>
            </w:r>
            <w:r w:rsidR="00C35128" w:rsidRPr="00376F55">
              <w:rPr>
                <w:rFonts w:ascii="Times New Roman" w:eastAsia="Times New Roman" w:hAnsi="Times New Roman" w:cs="Times New Roman"/>
              </w:rPr>
              <w:t>Подольского звена МОСЧС Городского округа Подольск</w:t>
            </w:r>
            <w:r w:rsidRPr="00376F55">
              <w:rPr>
                <w:rFonts w:ascii="Times New Roman" w:eastAsia="Times New Roman" w:hAnsi="Times New Roman" w:cs="Times New Roman"/>
              </w:rPr>
              <w:t xml:space="preserve"> обученного в области защиты от чрезвычайных ситуаций и гражданской обороны;</w:t>
            </w:r>
          </w:p>
          <w:p w:rsidR="00933D92" w:rsidRPr="00376F55" w:rsidRDefault="00933D92" w:rsidP="00376F55">
            <w:pPr>
              <w:suppressAutoHyphens/>
              <w:spacing w:after="0" w:line="240" w:lineRule="auto"/>
              <w:jc w:val="both"/>
              <w:rPr>
                <w:rFonts w:ascii="Times New Roman" w:eastAsia="Times New Roman" w:hAnsi="Times New Roman" w:cs="Times New Roman"/>
              </w:rPr>
            </w:pPr>
            <w:r w:rsidRPr="00376F55">
              <w:rPr>
                <w:rFonts w:ascii="Times New Roman" w:eastAsia="Times New Roman" w:hAnsi="Times New Roman" w:cs="Times New Roman"/>
              </w:rPr>
              <w:t>F3 - количество населения муниципального образования обучающихся в образовательных учреждениях по вопросам защиты от чрезвычайных ситуаций и гражданской обороны;</w:t>
            </w:r>
          </w:p>
          <w:p w:rsidR="00933D92" w:rsidRPr="00376F55" w:rsidRDefault="00933D92" w:rsidP="00376F55">
            <w:pPr>
              <w:suppressAutoHyphens/>
              <w:spacing w:after="0" w:line="240" w:lineRule="auto"/>
              <w:jc w:val="both"/>
              <w:rPr>
                <w:rFonts w:ascii="Times New Roman" w:eastAsia="Times New Roman" w:hAnsi="Times New Roman" w:cs="Times New Roman"/>
              </w:rPr>
            </w:pPr>
            <w:r w:rsidRPr="00376F55">
              <w:rPr>
                <w:rFonts w:ascii="Times New Roman" w:eastAsia="Times New Roman" w:hAnsi="Times New Roman" w:cs="Times New Roman"/>
              </w:rPr>
              <w:t xml:space="preserve">Кобщ нас – общий численность населения, зарегистрированного на территории </w:t>
            </w:r>
            <w:r w:rsidR="00C35128" w:rsidRPr="00376F55">
              <w:rPr>
                <w:rFonts w:ascii="Times New Roman" w:eastAsia="Times New Roman" w:hAnsi="Times New Roman" w:cs="Times New Roman"/>
              </w:rPr>
              <w:t>Городского округа Подольск</w:t>
            </w:r>
            <w:r w:rsidRPr="00376F55">
              <w:rPr>
                <w:rFonts w:ascii="Times New Roman" w:eastAsia="Times New Roman" w:hAnsi="Times New Roman" w:cs="Times New Roman"/>
              </w:rPr>
              <w:t>.</w:t>
            </w:r>
          </w:p>
          <w:p w:rsidR="00933D92" w:rsidRPr="00376F55" w:rsidRDefault="00933D92" w:rsidP="00376F55">
            <w:pPr>
              <w:suppressAutoHyphens/>
              <w:spacing w:after="0" w:line="240" w:lineRule="auto"/>
              <w:jc w:val="both"/>
              <w:rPr>
                <w:rFonts w:ascii="Times New Roman" w:eastAsia="Times New Roman" w:hAnsi="Times New Roman" w:cs="Times New Roman"/>
              </w:rPr>
            </w:pPr>
            <w:r w:rsidRPr="00376F55">
              <w:rPr>
                <w:rFonts w:ascii="Times New Roman" w:eastAsia="Times New Roman" w:hAnsi="Times New Roman" w:cs="Times New Roman"/>
              </w:rPr>
              <w:t xml:space="preserve">В – соотношение фактического и нормативного объема накопления материальных ресурсов муниципального образования для ликвидации чрезвычайных ситуаций муниципального и объектового характера на территории </w:t>
            </w:r>
            <w:r w:rsidR="00C35128" w:rsidRPr="00376F55">
              <w:rPr>
                <w:rFonts w:ascii="Times New Roman" w:eastAsia="Times New Roman" w:hAnsi="Times New Roman" w:cs="Times New Roman"/>
              </w:rPr>
              <w:t xml:space="preserve">Городского округа Подольск </w:t>
            </w:r>
            <w:r w:rsidRPr="00376F55">
              <w:rPr>
                <w:rFonts w:ascii="Times New Roman" w:eastAsia="Times New Roman" w:hAnsi="Times New Roman" w:cs="Times New Roman"/>
              </w:rPr>
              <w:t>Значение рассчитывается по формуле:</w:t>
            </w:r>
          </w:p>
          <w:p w:rsidR="00933D92" w:rsidRPr="00376F55" w:rsidRDefault="00933D92" w:rsidP="00376F55">
            <w:pPr>
              <w:suppressAutoHyphens/>
              <w:spacing w:after="0" w:line="240" w:lineRule="auto"/>
              <w:rPr>
                <w:rFonts w:ascii="Times New Roman" w:eastAsia="Times New Roman" w:hAnsi="Times New Roman" w:cs="Times New Roman"/>
              </w:rPr>
            </w:pPr>
            <w:r w:rsidRPr="00376F55">
              <w:rPr>
                <w:rFonts w:ascii="Times New Roman" w:eastAsia="Times New Roman" w:hAnsi="Times New Roman" w:cs="Times New Roman"/>
              </w:rPr>
              <w:t>В = (Fфакт 1 + Fфакт 2 ) / Fнорм.  *  100%, где:</w:t>
            </w:r>
          </w:p>
          <w:p w:rsidR="007B558C" w:rsidRDefault="00933D92" w:rsidP="00376F55">
            <w:pPr>
              <w:suppressAutoHyphens/>
              <w:spacing w:after="0" w:line="240" w:lineRule="auto"/>
              <w:jc w:val="both"/>
              <w:rPr>
                <w:rFonts w:ascii="Times New Roman" w:eastAsia="Times New Roman" w:hAnsi="Times New Roman" w:cs="Times New Roman"/>
              </w:rPr>
            </w:pPr>
            <w:r w:rsidRPr="00376F55">
              <w:rPr>
                <w:rFonts w:ascii="Times New Roman" w:eastAsia="Times New Roman" w:hAnsi="Times New Roman" w:cs="Times New Roman"/>
              </w:rPr>
              <w:t xml:space="preserve">Fфакт 1 – уровень накопления материального резервного фонда по состоянию на 01.01. текущего года, </w:t>
            </w:r>
          </w:p>
          <w:p w:rsidR="00933D92" w:rsidRPr="00376F55" w:rsidRDefault="00933D92" w:rsidP="00376F55">
            <w:pPr>
              <w:suppressAutoHyphens/>
              <w:spacing w:after="0" w:line="240" w:lineRule="auto"/>
              <w:jc w:val="both"/>
              <w:rPr>
                <w:rFonts w:ascii="Times New Roman" w:eastAsia="Times New Roman" w:hAnsi="Times New Roman" w:cs="Times New Roman"/>
              </w:rPr>
            </w:pPr>
            <w:r w:rsidRPr="00376F55">
              <w:rPr>
                <w:rFonts w:ascii="Times New Roman" w:eastAsia="Times New Roman" w:hAnsi="Times New Roman" w:cs="Times New Roman"/>
              </w:rPr>
              <w:t>в натурах. ед.;</w:t>
            </w:r>
          </w:p>
          <w:p w:rsidR="00933D92" w:rsidRPr="00376F55" w:rsidRDefault="00933D92" w:rsidP="00376F55">
            <w:pPr>
              <w:suppressAutoHyphens/>
              <w:spacing w:after="0" w:line="240" w:lineRule="auto"/>
              <w:jc w:val="both"/>
              <w:rPr>
                <w:rFonts w:ascii="Times New Roman" w:eastAsia="Times New Roman" w:hAnsi="Times New Roman" w:cs="Times New Roman"/>
              </w:rPr>
            </w:pPr>
            <w:r w:rsidRPr="00376F55">
              <w:rPr>
                <w:rFonts w:ascii="Times New Roman" w:eastAsia="Times New Roman" w:hAnsi="Times New Roman" w:cs="Times New Roman"/>
              </w:rPr>
              <w:t>Fфакт 2 – объем заложенных материального имущества за отчетный период текущего года, в натурах. ед.;</w:t>
            </w:r>
          </w:p>
          <w:p w:rsidR="00933D92" w:rsidRPr="00376F55" w:rsidRDefault="00933D92" w:rsidP="00376F55">
            <w:pPr>
              <w:suppressAutoHyphens/>
              <w:spacing w:after="0" w:line="240" w:lineRule="auto"/>
              <w:jc w:val="both"/>
              <w:rPr>
                <w:rFonts w:ascii="Times New Roman" w:eastAsia="Times New Roman" w:hAnsi="Times New Roman" w:cs="Times New Roman"/>
              </w:rPr>
            </w:pPr>
            <w:r w:rsidRPr="00376F55">
              <w:rPr>
                <w:rFonts w:ascii="Times New Roman" w:eastAsia="Times New Roman" w:hAnsi="Times New Roman" w:cs="Times New Roman"/>
              </w:rPr>
              <w:t>Fнорм – нормативный объем резерва материальных ресурсов для ликвидации чрез</w:t>
            </w:r>
            <w:r w:rsidRPr="00376F55">
              <w:rPr>
                <w:rFonts w:ascii="Times New Roman" w:eastAsia="Times New Roman" w:hAnsi="Times New Roman" w:cs="Times New Roman"/>
              </w:rPr>
              <w:softHyphen/>
              <w:t xml:space="preserve">вычайных ситуаций на территории </w:t>
            </w:r>
            <w:r w:rsidR="00C35128" w:rsidRPr="00376F55">
              <w:rPr>
                <w:rFonts w:ascii="Times New Roman" w:eastAsia="Times New Roman" w:hAnsi="Times New Roman" w:cs="Times New Roman"/>
              </w:rPr>
              <w:t>Городского округа Подольск</w:t>
            </w:r>
            <w:r w:rsidRPr="00376F55">
              <w:rPr>
                <w:rFonts w:ascii="Times New Roman" w:eastAsia="Times New Roman" w:hAnsi="Times New Roman" w:cs="Times New Roman"/>
              </w:rPr>
              <w:t>, натур. един.</w:t>
            </w:r>
          </w:p>
          <w:p w:rsidR="00933D92" w:rsidRPr="00376F55" w:rsidRDefault="00933D92" w:rsidP="00376F55">
            <w:pPr>
              <w:suppressAutoHyphens/>
              <w:spacing w:after="0" w:line="240" w:lineRule="auto"/>
              <w:jc w:val="both"/>
              <w:rPr>
                <w:rFonts w:ascii="Times New Roman" w:eastAsia="Times New Roman" w:hAnsi="Times New Roman" w:cs="Times New Roman"/>
              </w:rPr>
            </w:pPr>
            <w:r w:rsidRPr="00376F55">
              <w:rPr>
                <w:rFonts w:ascii="Times New Roman" w:eastAsia="Times New Roman" w:hAnsi="Times New Roman" w:cs="Times New Roman"/>
              </w:rPr>
              <w:t xml:space="preserve">С – увеличение соотношения финансового резервного фонда для ликвидации </w:t>
            </w:r>
            <w:r w:rsidRPr="00376F55">
              <w:rPr>
                <w:rFonts w:ascii="Times New Roman" w:eastAsia="Times New Roman" w:hAnsi="Times New Roman" w:cs="Times New Roman"/>
              </w:rPr>
              <w:lastRenderedPageBreak/>
              <w:t xml:space="preserve">последствий чрезвычайных ситуаций (происшествий), в том числе террористических актов, заложенного администрацией муниципального образования Московской области от объема бюджета </w:t>
            </w:r>
            <w:r w:rsidR="00C35128" w:rsidRPr="00376F55">
              <w:rPr>
                <w:rFonts w:ascii="Times New Roman" w:eastAsia="Times New Roman" w:hAnsi="Times New Roman" w:cs="Times New Roman"/>
              </w:rPr>
              <w:t>Городского округа Подольск</w:t>
            </w:r>
            <w:r w:rsidRPr="00376F55">
              <w:rPr>
                <w:rFonts w:ascii="Times New Roman" w:eastAsia="Times New Roman" w:hAnsi="Times New Roman" w:cs="Times New Roman"/>
              </w:rPr>
              <w:t>.</w:t>
            </w:r>
          </w:p>
          <w:p w:rsidR="00933D92" w:rsidRPr="00376F55" w:rsidRDefault="00933D92" w:rsidP="00376F55">
            <w:pPr>
              <w:suppressAutoHyphens/>
              <w:spacing w:after="0" w:line="240" w:lineRule="auto"/>
              <w:jc w:val="both"/>
              <w:rPr>
                <w:rFonts w:ascii="Times New Roman" w:eastAsia="Times New Roman" w:hAnsi="Times New Roman" w:cs="Times New Roman"/>
              </w:rPr>
            </w:pPr>
            <w:r w:rsidRPr="00376F55">
              <w:rPr>
                <w:rFonts w:ascii="Times New Roman" w:eastAsia="Times New Roman" w:hAnsi="Times New Roman" w:cs="Times New Roman"/>
              </w:rPr>
              <w:t>Значение рассчитывается по формуле:</w:t>
            </w:r>
          </w:p>
          <w:p w:rsidR="00933D92" w:rsidRPr="00376F55" w:rsidRDefault="00933D92" w:rsidP="00376F55">
            <w:pPr>
              <w:suppressAutoHyphens/>
              <w:spacing w:after="0" w:line="240" w:lineRule="auto"/>
              <w:jc w:val="center"/>
              <w:rPr>
                <w:rFonts w:ascii="Times New Roman" w:eastAsia="Times New Roman" w:hAnsi="Times New Roman" w:cs="Times New Roman"/>
              </w:rPr>
            </w:pPr>
            <w:r w:rsidRPr="00376F55">
              <w:rPr>
                <w:rFonts w:ascii="Times New Roman" w:eastAsia="Times New Roman" w:hAnsi="Times New Roman" w:cs="Times New Roman"/>
              </w:rPr>
              <w:t>С = (Gфакт 3 / Gфакт 4) * 100% - (Gфакт 1  / Gфакт 2)*100%, где:</w:t>
            </w:r>
          </w:p>
          <w:p w:rsidR="00933D92" w:rsidRPr="00376F55" w:rsidRDefault="00933D92" w:rsidP="00376F55">
            <w:pPr>
              <w:suppressAutoHyphens/>
              <w:spacing w:after="0" w:line="240" w:lineRule="auto"/>
              <w:jc w:val="both"/>
              <w:rPr>
                <w:rFonts w:ascii="Times New Roman" w:eastAsia="Times New Roman" w:hAnsi="Times New Roman" w:cs="Times New Roman"/>
              </w:rPr>
            </w:pPr>
            <w:r w:rsidRPr="00376F55">
              <w:rPr>
                <w:rFonts w:ascii="Times New Roman" w:eastAsia="Times New Roman" w:hAnsi="Times New Roman" w:cs="Times New Roman"/>
              </w:rPr>
              <w:t xml:space="preserve">Gфакт 1 – объем финансового резервного фонда для ликвидации чрезвычайных ситуаций природного и техногенного характера созданного </w:t>
            </w:r>
            <w:r w:rsidR="00C35128" w:rsidRPr="00376F55">
              <w:rPr>
                <w:rFonts w:ascii="Times New Roman" w:eastAsia="Times New Roman" w:hAnsi="Times New Roman" w:cs="Times New Roman"/>
              </w:rPr>
              <w:t xml:space="preserve">Городского округа Подольск </w:t>
            </w:r>
            <w:r w:rsidRPr="00376F55">
              <w:rPr>
                <w:rFonts w:ascii="Times New Roman" w:eastAsia="Times New Roman" w:hAnsi="Times New Roman" w:cs="Times New Roman"/>
              </w:rPr>
              <w:t>Московской области по состоянию на 01 января базового года.</w:t>
            </w:r>
          </w:p>
          <w:p w:rsidR="00933D92" w:rsidRPr="00376F55" w:rsidRDefault="00933D92" w:rsidP="00376F55">
            <w:pPr>
              <w:suppressAutoHyphens/>
              <w:spacing w:after="0" w:line="240" w:lineRule="auto"/>
              <w:jc w:val="both"/>
              <w:rPr>
                <w:rFonts w:ascii="Times New Roman" w:eastAsia="Times New Roman" w:hAnsi="Times New Roman" w:cs="Times New Roman"/>
              </w:rPr>
            </w:pPr>
            <w:r w:rsidRPr="00376F55">
              <w:rPr>
                <w:rFonts w:ascii="Times New Roman" w:eastAsia="Times New Roman" w:hAnsi="Times New Roman" w:cs="Times New Roman"/>
              </w:rPr>
              <w:t xml:space="preserve">Gфакт 2 - объем бюджета </w:t>
            </w:r>
            <w:r w:rsidR="00C35128" w:rsidRPr="00376F55">
              <w:rPr>
                <w:rFonts w:ascii="Times New Roman" w:eastAsia="Times New Roman" w:hAnsi="Times New Roman" w:cs="Times New Roman"/>
              </w:rPr>
              <w:t xml:space="preserve">Городского округа Подольск </w:t>
            </w:r>
            <w:r w:rsidRPr="00376F55">
              <w:rPr>
                <w:rFonts w:ascii="Times New Roman" w:eastAsia="Times New Roman" w:hAnsi="Times New Roman" w:cs="Times New Roman"/>
              </w:rPr>
              <w:t>Московской области на базового год.</w:t>
            </w:r>
          </w:p>
          <w:p w:rsidR="00933D92" w:rsidRPr="00376F55" w:rsidRDefault="00933D92" w:rsidP="00376F55">
            <w:pPr>
              <w:suppressAutoHyphens/>
              <w:spacing w:after="0" w:line="240" w:lineRule="auto"/>
              <w:jc w:val="both"/>
              <w:rPr>
                <w:rFonts w:ascii="Times New Roman" w:eastAsia="Times New Roman" w:hAnsi="Times New Roman" w:cs="Times New Roman"/>
              </w:rPr>
            </w:pPr>
            <w:r w:rsidRPr="00376F55">
              <w:rPr>
                <w:rFonts w:ascii="Times New Roman" w:eastAsia="Times New Roman" w:hAnsi="Times New Roman" w:cs="Times New Roman"/>
              </w:rPr>
              <w:t xml:space="preserve">Gфакт 3 – объем финансового резервного фонда для ликвидации чрезвычайных ситуаций природного и техногенного характера созданного </w:t>
            </w:r>
            <w:r w:rsidR="00C35128" w:rsidRPr="00376F55">
              <w:rPr>
                <w:rFonts w:ascii="Times New Roman" w:eastAsia="Times New Roman" w:hAnsi="Times New Roman" w:cs="Times New Roman"/>
              </w:rPr>
              <w:t xml:space="preserve">Городского округа Подольск </w:t>
            </w:r>
            <w:r w:rsidRPr="00376F55">
              <w:rPr>
                <w:rFonts w:ascii="Times New Roman" w:eastAsia="Times New Roman" w:hAnsi="Times New Roman" w:cs="Times New Roman"/>
              </w:rPr>
              <w:t>Московской области по состоянию на 01 число месяца следующего за отчетным периодом.</w:t>
            </w:r>
          </w:p>
          <w:p w:rsidR="00933D92" w:rsidRPr="00376F55" w:rsidRDefault="00933D92" w:rsidP="00376F55">
            <w:pPr>
              <w:suppressAutoHyphens/>
              <w:spacing w:after="0" w:line="240" w:lineRule="auto"/>
              <w:jc w:val="both"/>
              <w:rPr>
                <w:rFonts w:ascii="Times New Roman" w:eastAsia="Times New Roman" w:hAnsi="Times New Roman" w:cs="Times New Roman"/>
              </w:rPr>
            </w:pPr>
            <w:r w:rsidRPr="00376F55">
              <w:rPr>
                <w:rFonts w:ascii="Times New Roman" w:eastAsia="Times New Roman" w:hAnsi="Times New Roman" w:cs="Times New Roman"/>
              </w:rPr>
              <w:t xml:space="preserve">Gфакт 4 - объем бюджета </w:t>
            </w:r>
            <w:r w:rsidR="00C35128" w:rsidRPr="00376F55">
              <w:rPr>
                <w:rFonts w:ascii="Times New Roman" w:eastAsia="Times New Roman" w:hAnsi="Times New Roman" w:cs="Times New Roman"/>
              </w:rPr>
              <w:t>Городского округа Подольск</w:t>
            </w:r>
            <w:r w:rsidRPr="00376F55">
              <w:rPr>
                <w:rFonts w:ascii="Times New Roman" w:eastAsia="Times New Roman" w:hAnsi="Times New Roman" w:cs="Times New Roman"/>
              </w:rPr>
              <w:t xml:space="preserve"> Московской области на 01 число месяца следующего за отчетным периодом.</w:t>
            </w:r>
          </w:p>
          <w:p w:rsidR="00933D92" w:rsidRPr="00376F55" w:rsidRDefault="00933D92" w:rsidP="00376F55">
            <w:pPr>
              <w:suppressAutoHyphens/>
              <w:spacing w:after="0" w:line="240" w:lineRule="auto"/>
              <w:jc w:val="both"/>
              <w:rPr>
                <w:rFonts w:ascii="Times New Roman" w:eastAsia="Times New Roman" w:hAnsi="Times New Roman" w:cs="Times New Roman"/>
              </w:rPr>
            </w:pPr>
            <w:r w:rsidRPr="00376F55">
              <w:rPr>
                <w:rFonts w:ascii="Times New Roman" w:eastAsia="Times New Roman" w:hAnsi="Times New Roman" w:cs="Times New Roman"/>
              </w:rPr>
              <w:t>R – увеличение процента количества органов управления и дежурно-диспетчерских служб ПОО, АСС и НАСФ, оборудованных современными техническими средствами для приема сигналов оповещения и информирования, по отношению к базовому периоду рассчитывается по формуле:</w:t>
            </w:r>
          </w:p>
          <w:p w:rsidR="00933D92" w:rsidRPr="00376F55" w:rsidRDefault="00933D92" w:rsidP="00376F55">
            <w:pPr>
              <w:suppressAutoHyphens/>
              <w:spacing w:after="0" w:line="240" w:lineRule="auto"/>
              <w:jc w:val="both"/>
              <w:rPr>
                <w:rFonts w:ascii="Times New Roman" w:eastAsia="Times New Roman" w:hAnsi="Times New Roman" w:cs="Times New Roman"/>
              </w:rPr>
            </w:pPr>
            <w:r w:rsidRPr="00376F55">
              <w:rPr>
                <w:rFonts w:ascii="Times New Roman" w:eastAsia="Times New Roman" w:hAnsi="Times New Roman" w:cs="Times New Roman"/>
              </w:rPr>
              <w:lastRenderedPageBreak/>
              <w:t xml:space="preserve">R = (N </w:t>
            </w:r>
            <w:r w:rsidR="004F5B9D">
              <w:rPr>
                <w:rFonts w:ascii="Times New Roman" w:eastAsia="Times New Roman" w:hAnsi="Times New Roman" w:cs="Times New Roman"/>
              </w:rPr>
              <w:t>1-</w:t>
            </w:r>
            <w:r w:rsidRPr="00376F55">
              <w:rPr>
                <w:rFonts w:ascii="Times New Roman" w:eastAsia="Times New Roman" w:hAnsi="Times New Roman" w:cs="Times New Roman"/>
              </w:rPr>
              <w:t xml:space="preserve"> N </w:t>
            </w:r>
            <w:r w:rsidR="004F5B9D">
              <w:rPr>
                <w:rFonts w:ascii="Times New Roman" w:eastAsia="Times New Roman" w:hAnsi="Times New Roman" w:cs="Times New Roman"/>
              </w:rPr>
              <w:t>2</w:t>
            </w:r>
            <w:r w:rsidRPr="00376F55">
              <w:rPr>
                <w:rFonts w:ascii="Times New Roman" w:eastAsia="Times New Roman" w:hAnsi="Times New Roman" w:cs="Times New Roman"/>
              </w:rPr>
              <w:t>), где:</w:t>
            </w:r>
          </w:p>
          <w:p w:rsidR="004F5B9D" w:rsidRDefault="004F5B9D" w:rsidP="00376F55">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N1 </w:t>
            </w:r>
            <w:r w:rsidR="00933D92" w:rsidRPr="00376F55">
              <w:rPr>
                <w:rFonts w:ascii="Times New Roman" w:eastAsia="Times New Roman" w:hAnsi="Times New Roman" w:cs="Times New Roman"/>
              </w:rPr>
              <w:t xml:space="preserve"> – </w:t>
            </w:r>
            <w:r w:rsidR="00AD35D1">
              <w:rPr>
                <w:rFonts w:ascii="Times New Roman" w:eastAsia="Times New Roman" w:hAnsi="Times New Roman" w:cs="Times New Roman"/>
              </w:rPr>
              <w:t xml:space="preserve">процент </w:t>
            </w:r>
            <w:r w:rsidR="00AD35D1" w:rsidRPr="00376F55">
              <w:rPr>
                <w:rFonts w:ascii="Times New Roman" w:eastAsia="Times New Roman" w:hAnsi="Times New Roman" w:cs="Times New Roman"/>
              </w:rPr>
              <w:t>количеств</w:t>
            </w:r>
            <w:r w:rsidR="00AD35D1">
              <w:rPr>
                <w:rFonts w:ascii="Times New Roman" w:eastAsia="Times New Roman" w:hAnsi="Times New Roman" w:cs="Times New Roman"/>
              </w:rPr>
              <w:t>а</w:t>
            </w:r>
            <w:r w:rsidR="00AD35D1" w:rsidRPr="00376F55">
              <w:rPr>
                <w:rFonts w:ascii="Times New Roman" w:eastAsia="Times New Roman" w:hAnsi="Times New Roman" w:cs="Times New Roman"/>
              </w:rPr>
              <w:t xml:space="preserve"> ОУ и ДДС ПОО, АСС и НАСФ, </w:t>
            </w:r>
            <w:r w:rsidR="00AD35D1">
              <w:rPr>
                <w:rFonts w:ascii="Times New Roman" w:eastAsia="Times New Roman" w:hAnsi="Times New Roman" w:cs="Times New Roman"/>
              </w:rPr>
              <w:t>оборудованных современными техническими средствами для приема сигналов оповещения и информирования по состоянию на</w:t>
            </w:r>
            <w:r w:rsidR="00933D92" w:rsidRPr="00376F55">
              <w:rPr>
                <w:rFonts w:ascii="Times New Roman" w:eastAsia="Times New Roman" w:hAnsi="Times New Roman" w:cs="Times New Roman"/>
              </w:rPr>
              <w:t xml:space="preserve"> </w:t>
            </w:r>
            <w:r w:rsidR="00AD35D1">
              <w:rPr>
                <w:rFonts w:ascii="Times New Roman" w:eastAsia="Times New Roman" w:hAnsi="Times New Roman" w:cs="Times New Roman"/>
              </w:rPr>
              <w:t>отчетную дату.</w:t>
            </w:r>
          </w:p>
          <w:p w:rsidR="00933D92" w:rsidRDefault="00933D92" w:rsidP="00376F55">
            <w:pPr>
              <w:suppressAutoHyphens/>
              <w:spacing w:after="0" w:line="240" w:lineRule="auto"/>
              <w:jc w:val="both"/>
              <w:rPr>
                <w:rFonts w:ascii="Times New Roman" w:eastAsia="Times New Roman" w:hAnsi="Times New Roman" w:cs="Times New Roman"/>
              </w:rPr>
            </w:pPr>
            <w:r w:rsidRPr="00376F55">
              <w:rPr>
                <w:rFonts w:ascii="Times New Roman" w:eastAsia="Times New Roman" w:hAnsi="Times New Roman" w:cs="Times New Roman"/>
              </w:rPr>
              <w:t>N</w:t>
            </w:r>
            <w:r w:rsidR="004F5B9D">
              <w:rPr>
                <w:rFonts w:ascii="Times New Roman" w:eastAsia="Times New Roman" w:hAnsi="Times New Roman" w:cs="Times New Roman"/>
              </w:rPr>
              <w:t>2</w:t>
            </w:r>
            <w:r w:rsidRPr="00376F55">
              <w:rPr>
                <w:rFonts w:ascii="Times New Roman" w:eastAsia="Times New Roman" w:hAnsi="Times New Roman" w:cs="Times New Roman"/>
              </w:rPr>
              <w:t xml:space="preserve"> – </w:t>
            </w:r>
            <w:r w:rsidR="004F5B9D">
              <w:rPr>
                <w:rFonts w:ascii="Times New Roman" w:eastAsia="Times New Roman" w:hAnsi="Times New Roman" w:cs="Times New Roman"/>
              </w:rPr>
              <w:t xml:space="preserve">процент </w:t>
            </w:r>
            <w:r w:rsidRPr="00376F55">
              <w:rPr>
                <w:rFonts w:ascii="Times New Roman" w:eastAsia="Times New Roman" w:hAnsi="Times New Roman" w:cs="Times New Roman"/>
              </w:rPr>
              <w:t>количеств</w:t>
            </w:r>
            <w:r w:rsidR="004F5B9D">
              <w:rPr>
                <w:rFonts w:ascii="Times New Roman" w:eastAsia="Times New Roman" w:hAnsi="Times New Roman" w:cs="Times New Roman"/>
              </w:rPr>
              <w:t>а</w:t>
            </w:r>
            <w:r w:rsidRPr="00376F55">
              <w:rPr>
                <w:rFonts w:ascii="Times New Roman" w:eastAsia="Times New Roman" w:hAnsi="Times New Roman" w:cs="Times New Roman"/>
              </w:rPr>
              <w:t xml:space="preserve"> ОУ и ДДС ПОО, АСС и НАСФ, </w:t>
            </w:r>
            <w:r w:rsidR="004F5B9D">
              <w:rPr>
                <w:rFonts w:ascii="Times New Roman" w:eastAsia="Times New Roman" w:hAnsi="Times New Roman" w:cs="Times New Roman"/>
              </w:rPr>
              <w:t>оборудованных современными техническими средствами для приема сигналов оповещения и информирования по состоянию на 01.01 базового периода.</w:t>
            </w:r>
          </w:p>
          <w:p w:rsidR="00AD35D1" w:rsidRDefault="004478BD" w:rsidP="00376F55">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lang w:val="en-US"/>
              </w:rPr>
              <w:t>N</w:t>
            </w:r>
            <w:r w:rsidRPr="004478BD">
              <w:rPr>
                <w:rFonts w:ascii="Times New Roman" w:eastAsia="Times New Roman" w:hAnsi="Times New Roman" w:cs="Times New Roman"/>
              </w:rPr>
              <w:t>1=</w:t>
            </w:r>
            <w:r>
              <w:rPr>
                <w:rFonts w:ascii="Times New Roman" w:eastAsia="Times New Roman" w:hAnsi="Times New Roman" w:cs="Times New Roman"/>
                <w:lang w:val="en-US"/>
              </w:rPr>
              <w:t>A</w:t>
            </w:r>
            <w:r>
              <w:rPr>
                <w:rFonts w:ascii="Times New Roman" w:eastAsia="Times New Roman" w:hAnsi="Times New Roman" w:cs="Times New Roman"/>
              </w:rPr>
              <w:t>тек/Д*100%</w:t>
            </w:r>
          </w:p>
          <w:p w:rsidR="004478BD" w:rsidRDefault="004478BD" w:rsidP="004478BD">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lang w:val="en-US"/>
              </w:rPr>
              <w:t>N</w:t>
            </w:r>
            <w:r>
              <w:rPr>
                <w:rFonts w:ascii="Times New Roman" w:eastAsia="Times New Roman" w:hAnsi="Times New Roman" w:cs="Times New Roman"/>
              </w:rPr>
              <w:t>2</w:t>
            </w:r>
            <w:r w:rsidRPr="004478BD">
              <w:rPr>
                <w:rFonts w:ascii="Times New Roman" w:eastAsia="Times New Roman" w:hAnsi="Times New Roman" w:cs="Times New Roman"/>
              </w:rPr>
              <w:t>=</w:t>
            </w:r>
            <w:r>
              <w:rPr>
                <w:rFonts w:ascii="Times New Roman" w:eastAsia="Times New Roman" w:hAnsi="Times New Roman" w:cs="Times New Roman"/>
                <w:lang w:val="en-US"/>
              </w:rPr>
              <w:t>A</w:t>
            </w:r>
            <w:r>
              <w:rPr>
                <w:rFonts w:ascii="Times New Roman" w:eastAsia="Times New Roman" w:hAnsi="Times New Roman" w:cs="Times New Roman"/>
              </w:rPr>
              <w:t>баз.пер/Д*100%</w:t>
            </w:r>
          </w:p>
          <w:p w:rsidR="004478BD" w:rsidRDefault="004478BD" w:rsidP="004478BD">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А тек – количество </w:t>
            </w:r>
            <w:r w:rsidRPr="00376F55">
              <w:rPr>
                <w:rFonts w:ascii="Times New Roman" w:eastAsia="Times New Roman" w:hAnsi="Times New Roman" w:cs="Times New Roman"/>
              </w:rPr>
              <w:t xml:space="preserve">ОУ и ДДС ПОО, АСС и НАСФ, </w:t>
            </w:r>
            <w:r>
              <w:rPr>
                <w:rFonts w:ascii="Times New Roman" w:eastAsia="Times New Roman" w:hAnsi="Times New Roman" w:cs="Times New Roman"/>
              </w:rPr>
              <w:t>оборудованных современными техническими средствами для приема сигналов оповещения и информирования на текущую дату</w:t>
            </w:r>
          </w:p>
          <w:p w:rsidR="004478BD" w:rsidRDefault="004478BD" w:rsidP="004478BD">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lang w:val="en-US"/>
              </w:rPr>
              <w:t>A</w:t>
            </w:r>
            <w:r>
              <w:rPr>
                <w:rFonts w:ascii="Times New Roman" w:eastAsia="Times New Roman" w:hAnsi="Times New Roman" w:cs="Times New Roman"/>
              </w:rPr>
              <w:t>баз.пер</w:t>
            </w:r>
            <w:r w:rsidR="00325976">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376F55">
              <w:rPr>
                <w:rFonts w:ascii="Times New Roman" w:eastAsia="Times New Roman" w:hAnsi="Times New Roman" w:cs="Times New Roman"/>
              </w:rPr>
              <w:t>количеств</w:t>
            </w:r>
            <w:r>
              <w:rPr>
                <w:rFonts w:ascii="Times New Roman" w:eastAsia="Times New Roman" w:hAnsi="Times New Roman" w:cs="Times New Roman"/>
              </w:rPr>
              <w:t>о</w:t>
            </w:r>
            <w:r w:rsidRPr="00376F55">
              <w:rPr>
                <w:rFonts w:ascii="Times New Roman" w:eastAsia="Times New Roman" w:hAnsi="Times New Roman" w:cs="Times New Roman"/>
              </w:rPr>
              <w:t xml:space="preserve"> ОУ и ДДС ПОО, АСС и НАСФ, </w:t>
            </w:r>
            <w:r>
              <w:rPr>
                <w:rFonts w:ascii="Times New Roman" w:eastAsia="Times New Roman" w:hAnsi="Times New Roman" w:cs="Times New Roman"/>
              </w:rPr>
              <w:t>оборудованных современными техническими средствами для приема сигналов оповещения и информирования по состоянию на 01.01 базового периода.</w:t>
            </w:r>
          </w:p>
          <w:p w:rsidR="00933D92" w:rsidRPr="00376F55" w:rsidRDefault="00325976" w:rsidP="00325976">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Д - общее количество </w:t>
            </w:r>
            <w:r w:rsidRPr="00376F55">
              <w:rPr>
                <w:rFonts w:ascii="Times New Roman" w:eastAsia="Times New Roman" w:hAnsi="Times New Roman" w:cs="Times New Roman"/>
              </w:rPr>
              <w:t xml:space="preserve">ОУ и ДДС ПОО, АСС и НАСФ, </w:t>
            </w:r>
            <w:r>
              <w:rPr>
                <w:rFonts w:ascii="Times New Roman" w:eastAsia="Times New Roman" w:hAnsi="Times New Roman" w:cs="Times New Roman"/>
              </w:rPr>
              <w:t>оборудованных современными техническими средствами для приема сигналов оповещения и информирования</w:t>
            </w:r>
          </w:p>
        </w:tc>
        <w:tc>
          <w:tcPr>
            <w:tcW w:w="3162" w:type="dxa"/>
            <w:tcBorders>
              <w:top w:val="single" w:sz="2" w:space="0" w:color="000000"/>
              <w:left w:val="single" w:sz="2" w:space="0" w:color="000000"/>
              <w:bottom w:val="single" w:sz="2" w:space="0" w:color="000000"/>
              <w:right w:val="single" w:sz="2" w:space="0" w:color="000000"/>
            </w:tcBorders>
            <w:shd w:val="clear" w:color="000000" w:fill="FFFFFF"/>
          </w:tcPr>
          <w:p w:rsidR="00933D92" w:rsidRDefault="00933D92" w:rsidP="00E91657">
            <w:pPr>
              <w:spacing w:line="240" w:lineRule="auto"/>
              <w:jc w:val="both"/>
            </w:pPr>
            <w:r w:rsidRPr="00561974">
              <w:rPr>
                <w:rFonts w:ascii="Times New Roman" w:hAnsi="Times New Roman" w:cs="Times New Roman"/>
              </w:rPr>
              <w:lastRenderedPageBreak/>
              <w:t>Постановление Правительство Московской области от 04.02.2014 года № 25/1 «О Московской об</w:t>
            </w:r>
            <w:r w:rsidRPr="00561974">
              <w:rPr>
                <w:rFonts w:ascii="Times New Roman" w:hAnsi="Times New Roman" w:cs="Times New Roman"/>
              </w:rPr>
              <w:softHyphen/>
              <w:t>ластной системе предупреждения и ликвидации чрезвычайных ситуа</w:t>
            </w:r>
            <w:r w:rsidRPr="00561974">
              <w:rPr>
                <w:rFonts w:ascii="Times New Roman" w:hAnsi="Times New Roman" w:cs="Times New Roman"/>
              </w:rPr>
              <w:softHyphen/>
              <w:t xml:space="preserve">ций». Обучение организуется </w:t>
            </w:r>
            <w:r w:rsidRPr="00561974">
              <w:rPr>
                <w:rFonts w:ascii="Times New Roman" w:hAnsi="Times New Roman" w:cs="Times New Roman"/>
              </w:rPr>
              <w:br/>
              <w:t>в соот</w:t>
            </w:r>
            <w:r w:rsidRPr="00561974">
              <w:rPr>
                <w:rFonts w:ascii="Times New Roman" w:hAnsi="Times New Roman" w:cs="Times New Roman"/>
              </w:rPr>
              <w:softHyphen/>
              <w:t>ветствии с требованиями федераль</w:t>
            </w:r>
            <w:r w:rsidRPr="00561974">
              <w:rPr>
                <w:rFonts w:ascii="Times New Roman" w:hAnsi="Times New Roman" w:cs="Times New Roman"/>
              </w:rPr>
              <w:softHyphen/>
              <w:t>ных законов от 12.02.1998 № 28-ФЗ «О гражданской обороне» и от 21.12.1994 № 68-ФЗ «О защите насе</w:t>
            </w:r>
            <w:r w:rsidRPr="00561974">
              <w:rPr>
                <w:rFonts w:ascii="Times New Roman" w:hAnsi="Times New Roman" w:cs="Times New Roman"/>
              </w:rPr>
              <w:softHyphen/>
              <w:t>ления и территорий от чрезвы</w:t>
            </w:r>
            <w:r w:rsidRPr="00561974">
              <w:rPr>
                <w:rFonts w:ascii="Times New Roman" w:hAnsi="Times New Roman" w:cs="Times New Roman"/>
              </w:rPr>
              <w:softHyphen/>
              <w:t>чайных ситуаций природного</w:t>
            </w:r>
            <w:r>
              <w:rPr>
                <w:rFonts w:ascii="Times New Roman" w:hAnsi="Times New Roman" w:cs="Times New Roman"/>
              </w:rPr>
              <w:t xml:space="preserve"> </w:t>
            </w:r>
            <w:r w:rsidRPr="00561974">
              <w:rPr>
                <w:rFonts w:ascii="Times New Roman" w:hAnsi="Times New Roman" w:cs="Times New Roman"/>
              </w:rPr>
              <w:t>и техногенного характера», постанов</w:t>
            </w:r>
            <w:r w:rsidRPr="00561974">
              <w:rPr>
                <w:rFonts w:ascii="Times New Roman" w:hAnsi="Times New Roman" w:cs="Times New Roman"/>
              </w:rPr>
              <w:softHyphen/>
              <w:t xml:space="preserve">лений Правительства Российской Федерации от 04.09.2003 № 547 «О подготовке населения в </w:t>
            </w:r>
            <w:r w:rsidRPr="00561974">
              <w:rPr>
                <w:rFonts w:ascii="Times New Roman" w:hAnsi="Times New Roman" w:cs="Times New Roman"/>
              </w:rPr>
              <w:lastRenderedPageBreak/>
              <w:t xml:space="preserve">области защиты </w:t>
            </w:r>
            <w:r w:rsidRPr="00561974">
              <w:rPr>
                <w:rFonts w:ascii="Times New Roman" w:hAnsi="Times New Roman" w:cs="Times New Roman"/>
              </w:rPr>
              <w:br/>
              <w:t xml:space="preserve">от чрезвычайных ситуаций </w:t>
            </w:r>
            <w:r w:rsidRPr="00561974">
              <w:rPr>
                <w:rFonts w:ascii="Times New Roman" w:hAnsi="Times New Roman" w:cs="Times New Roman"/>
              </w:rPr>
              <w:br/>
              <w:t>при</w:t>
            </w:r>
            <w:r w:rsidRPr="00561974">
              <w:rPr>
                <w:rFonts w:ascii="Times New Roman" w:hAnsi="Times New Roman" w:cs="Times New Roman"/>
              </w:rPr>
              <w:softHyphen/>
              <w:t xml:space="preserve">родного и техногенного </w:t>
            </w:r>
            <w:r w:rsidRPr="00561974">
              <w:rPr>
                <w:rFonts w:ascii="Times New Roman" w:hAnsi="Times New Roman" w:cs="Times New Roman"/>
              </w:rPr>
              <w:br/>
              <w:t>ха</w:t>
            </w:r>
            <w:r w:rsidRPr="00561974">
              <w:rPr>
                <w:rFonts w:ascii="Times New Roman" w:hAnsi="Times New Roman" w:cs="Times New Roman"/>
              </w:rPr>
              <w:softHyphen/>
              <w:t>рактера» и от 02.11.2000 № 841 «Об утверждении Положения об орга</w:t>
            </w:r>
            <w:r w:rsidRPr="00561974">
              <w:rPr>
                <w:rFonts w:ascii="Times New Roman" w:hAnsi="Times New Roman" w:cs="Times New Roman"/>
              </w:rPr>
              <w:softHyphen/>
              <w:t>низации обу</w:t>
            </w:r>
            <w:r w:rsidRPr="00561974">
              <w:rPr>
                <w:rFonts w:ascii="Times New Roman" w:hAnsi="Times New Roman" w:cs="Times New Roman"/>
              </w:rPr>
              <w:softHyphen/>
              <w:t>чения населения в области граж</w:t>
            </w:r>
            <w:r w:rsidRPr="00561974">
              <w:rPr>
                <w:rFonts w:ascii="Times New Roman" w:hAnsi="Times New Roman" w:cs="Times New Roman"/>
              </w:rPr>
              <w:softHyphen/>
              <w:t>данской обороны», приказов и указаний Министерства Российской Федерации по делам гражданской обороны, чрезвы</w:t>
            </w:r>
            <w:r w:rsidRPr="00561974">
              <w:rPr>
                <w:rFonts w:ascii="Times New Roman" w:hAnsi="Times New Roman" w:cs="Times New Roman"/>
              </w:rPr>
              <w:softHyphen/>
              <w:t>чайным ситуациям и ликвидации последствий сти</w:t>
            </w:r>
            <w:r w:rsidRPr="00561974">
              <w:rPr>
                <w:rFonts w:ascii="Times New Roman" w:hAnsi="Times New Roman" w:cs="Times New Roman"/>
              </w:rPr>
              <w:softHyphen/>
              <w:t xml:space="preserve">хийных бедствий </w:t>
            </w:r>
            <w:r w:rsidRPr="00561974">
              <w:rPr>
                <w:rFonts w:ascii="Times New Roman" w:hAnsi="Times New Roman" w:cs="Times New Roman"/>
              </w:rPr>
              <w:br/>
              <w:t>и осуществляется по месту работы.</w:t>
            </w:r>
            <w:r w:rsidR="00E91657">
              <w:rPr>
                <w:rFonts w:ascii="Times New Roman" w:hAnsi="Times New Roman" w:cs="Times New Roman"/>
              </w:rPr>
              <w:t xml:space="preserve"> </w:t>
            </w:r>
            <w:r w:rsidRPr="00561974">
              <w:rPr>
                <w:rFonts w:ascii="Times New Roman" w:hAnsi="Times New Roman" w:cs="Times New Roman"/>
              </w:rPr>
              <w:t xml:space="preserve">Постановление Главы муниципального образования Московской области «О Порядке создания, хранения, использования и восполнения резерва материальных ресурсов </w:t>
            </w:r>
            <w:r w:rsidRPr="00561974">
              <w:rPr>
                <w:rFonts w:ascii="Times New Roman" w:hAnsi="Times New Roman" w:cs="Times New Roman"/>
              </w:rPr>
              <w:br/>
              <w:t>для ликвидации чрез</w:t>
            </w:r>
            <w:r w:rsidRPr="00561974">
              <w:rPr>
                <w:rFonts w:ascii="Times New Roman" w:hAnsi="Times New Roman" w:cs="Times New Roman"/>
              </w:rPr>
              <w:softHyphen/>
              <w:t xml:space="preserve">вычайных ситуаций на территории Муниципального образования Московской области». Постановление Правительства </w:t>
            </w:r>
            <w:r w:rsidRPr="00561974">
              <w:rPr>
                <w:rFonts w:ascii="Times New Roman" w:hAnsi="Times New Roman" w:cs="Times New Roman"/>
              </w:rPr>
              <w:br/>
              <w:t>Мос</w:t>
            </w:r>
            <w:r w:rsidRPr="00561974">
              <w:rPr>
                <w:rFonts w:ascii="Times New Roman" w:hAnsi="Times New Roman" w:cs="Times New Roman"/>
              </w:rPr>
              <w:softHyphen/>
              <w:t>ковской области от 12.10.2012 № 1316/38 «Об утверждении но</w:t>
            </w:r>
            <w:r w:rsidRPr="00561974">
              <w:rPr>
                <w:rFonts w:ascii="Times New Roman" w:hAnsi="Times New Roman" w:cs="Times New Roman"/>
              </w:rPr>
              <w:softHyphen/>
              <w:t>менклатуры и объемов резервов ма</w:t>
            </w:r>
            <w:r w:rsidRPr="00561974">
              <w:rPr>
                <w:rFonts w:ascii="Times New Roman" w:hAnsi="Times New Roman" w:cs="Times New Roman"/>
              </w:rPr>
              <w:softHyphen/>
              <w:t xml:space="preserve">териальных ресурсов Московской области </w:t>
            </w:r>
            <w:r w:rsidRPr="00561974">
              <w:rPr>
                <w:rFonts w:ascii="Times New Roman" w:hAnsi="Times New Roman" w:cs="Times New Roman"/>
              </w:rPr>
              <w:br/>
              <w:t>для ликвидации чрез</w:t>
            </w:r>
            <w:r w:rsidRPr="00561974">
              <w:rPr>
                <w:rFonts w:ascii="Times New Roman" w:hAnsi="Times New Roman" w:cs="Times New Roman"/>
              </w:rPr>
              <w:softHyphen/>
              <w:t>вычайных ситуаций межму</w:t>
            </w:r>
            <w:r w:rsidRPr="00561974">
              <w:rPr>
                <w:rFonts w:ascii="Times New Roman" w:hAnsi="Times New Roman" w:cs="Times New Roman"/>
              </w:rPr>
              <w:softHyphen/>
              <w:t>ни</w:t>
            </w:r>
            <w:r w:rsidRPr="00561974">
              <w:rPr>
                <w:rFonts w:ascii="Times New Roman" w:hAnsi="Times New Roman" w:cs="Times New Roman"/>
              </w:rPr>
              <w:softHyphen/>
              <w:t>ципального</w:t>
            </w:r>
            <w:r w:rsidR="00E91657">
              <w:rPr>
                <w:rFonts w:ascii="Times New Roman" w:hAnsi="Times New Roman" w:cs="Times New Roman"/>
              </w:rPr>
              <w:t xml:space="preserve"> </w:t>
            </w:r>
            <w:r w:rsidRPr="00561974">
              <w:rPr>
                <w:rFonts w:ascii="Times New Roman" w:hAnsi="Times New Roman" w:cs="Times New Roman"/>
              </w:rPr>
              <w:t>и регионального характера на территории Мос</w:t>
            </w:r>
            <w:r w:rsidRPr="00561974">
              <w:rPr>
                <w:rFonts w:ascii="Times New Roman" w:hAnsi="Times New Roman" w:cs="Times New Roman"/>
              </w:rPr>
              <w:softHyphen/>
              <w:t>ков</w:t>
            </w:r>
            <w:r w:rsidRPr="00561974">
              <w:rPr>
                <w:rFonts w:ascii="Times New Roman" w:hAnsi="Times New Roman" w:cs="Times New Roman"/>
              </w:rPr>
              <w:softHyphen/>
              <w:t xml:space="preserve">ской области».Постановление Главы </w:t>
            </w:r>
            <w:r w:rsidRPr="00561974">
              <w:rPr>
                <w:rFonts w:ascii="Times New Roman" w:hAnsi="Times New Roman" w:cs="Times New Roman"/>
              </w:rPr>
              <w:lastRenderedPageBreak/>
              <w:t>муниципального образования Московской области «О Порядке создания, хранения, использования и восполнения резерва материальных ресурсов для ликвидации чрез</w:t>
            </w:r>
            <w:r w:rsidRPr="00561974">
              <w:rPr>
                <w:rFonts w:ascii="Times New Roman" w:hAnsi="Times New Roman" w:cs="Times New Roman"/>
              </w:rPr>
              <w:softHyphen/>
              <w:t>вычайных ситуаций на тер</w:t>
            </w:r>
            <w:r w:rsidRPr="00561974">
              <w:rPr>
                <w:rFonts w:ascii="Times New Roman" w:hAnsi="Times New Roman" w:cs="Times New Roman"/>
              </w:rPr>
              <w:softHyphen/>
              <w:t xml:space="preserve">ритории Муниципального образования Московской области». Постановлением </w:t>
            </w:r>
            <w:r w:rsidR="00E91657">
              <w:rPr>
                <w:rFonts w:ascii="Times New Roman" w:hAnsi="Times New Roman" w:cs="Times New Roman"/>
              </w:rPr>
              <w:t>А</w:t>
            </w:r>
            <w:r w:rsidRPr="00561974">
              <w:rPr>
                <w:rFonts w:ascii="Times New Roman" w:hAnsi="Times New Roman" w:cs="Times New Roman"/>
              </w:rPr>
              <w:t>дминистрации Муниципального образования Московской области «Об утверждении Порядка исполь</w:t>
            </w:r>
            <w:r w:rsidRPr="00561974">
              <w:rPr>
                <w:rFonts w:ascii="Times New Roman" w:hAnsi="Times New Roman" w:cs="Times New Roman"/>
              </w:rPr>
              <w:softHyphen/>
              <w:t xml:space="preserve">зования средств резервного фонда Администрации Муниципального образования Московской области на предупреждение и ликвидацию чрезвычайных ситуаций и последствия стихийных бедствий». Решение Совета депутатов Муниципального образования Московской области «О бюджете </w:t>
            </w:r>
            <w:r w:rsidR="003F1924">
              <w:rPr>
                <w:rFonts w:ascii="Times New Roman" w:hAnsi="Times New Roman" w:cs="Times New Roman"/>
              </w:rPr>
              <w:t>Городского округа Подольск</w:t>
            </w:r>
            <w:r w:rsidRPr="00561974">
              <w:rPr>
                <w:rFonts w:ascii="Times New Roman" w:hAnsi="Times New Roman" w:cs="Times New Roman"/>
              </w:rPr>
              <w:t xml:space="preserve"> Московской области на 2017 год и плановый период 2018 и 2019 годов.</w:t>
            </w:r>
          </w:p>
        </w:tc>
        <w:tc>
          <w:tcPr>
            <w:tcW w:w="1924" w:type="dxa"/>
            <w:tcBorders>
              <w:top w:val="single" w:sz="2" w:space="0" w:color="000000"/>
              <w:left w:val="single" w:sz="2" w:space="0" w:color="000000"/>
              <w:bottom w:val="single" w:sz="2" w:space="0" w:color="000000"/>
              <w:right w:val="single" w:sz="2" w:space="0" w:color="000000"/>
            </w:tcBorders>
            <w:shd w:val="clear" w:color="000000" w:fill="FFFFFF"/>
          </w:tcPr>
          <w:p w:rsidR="00933D92" w:rsidRDefault="00933D92" w:rsidP="00467D76">
            <w:pPr>
              <w:suppressAutoHyphens/>
              <w:spacing w:after="0" w:line="240" w:lineRule="auto"/>
              <w:jc w:val="both"/>
            </w:pPr>
            <w:r>
              <w:rPr>
                <w:rFonts w:ascii="Times New Roman" w:eastAsia="Times New Roman" w:hAnsi="Times New Roman" w:cs="Times New Roman"/>
              </w:rPr>
              <w:lastRenderedPageBreak/>
              <w:t>Один раз в квартал</w:t>
            </w:r>
          </w:p>
        </w:tc>
      </w:tr>
      <w:tr w:rsidR="00933D92" w:rsidTr="00561974">
        <w:trPr>
          <w:trHeight w:val="1"/>
        </w:trPr>
        <w:tc>
          <w:tcPr>
            <w:tcW w:w="696"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933D92" w:rsidRDefault="00933D92" w:rsidP="00467D76">
            <w:pPr>
              <w:suppressAutoHyphens/>
              <w:spacing w:after="0" w:line="240" w:lineRule="auto"/>
              <w:jc w:val="both"/>
            </w:pPr>
            <w:r>
              <w:rPr>
                <w:rFonts w:ascii="Times New Roman" w:eastAsia="Times New Roman" w:hAnsi="Times New Roman" w:cs="Times New Roman"/>
              </w:rPr>
              <w:lastRenderedPageBreak/>
              <w:t>2</w:t>
            </w:r>
          </w:p>
        </w:tc>
        <w:tc>
          <w:tcPr>
            <w:tcW w:w="4603"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933D92" w:rsidRDefault="00933D92" w:rsidP="00467D76">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Процент исполнения Администрацией Городского округа Подольск  </w:t>
            </w:r>
            <w:r w:rsidR="002B768F">
              <w:rPr>
                <w:rFonts w:ascii="Times New Roman" w:eastAsia="Times New Roman" w:hAnsi="Times New Roman" w:cs="Times New Roman"/>
              </w:rPr>
              <w:t xml:space="preserve">полномочия по </w:t>
            </w:r>
            <w:r>
              <w:rPr>
                <w:rFonts w:ascii="Times New Roman" w:eastAsia="Times New Roman" w:hAnsi="Times New Roman" w:cs="Times New Roman"/>
              </w:rPr>
              <w:t>обеспечени</w:t>
            </w:r>
            <w:r w:rsidR="002B768F">
              <w:rPr>
                <w:rFonts w:ascii="Times New Roman" w:eastAsia="Times New Roman" w:hAnsi="Times New Roman" w:cs="Times New Roman"/>
              </w:rPr>
              <w:t>ю</w:t>
            </w:r>
            <w:r>
              <w:rPr>
                <w:rFonts w:ascii="Times New Roman" w:eastAsia="Times New Roman" w:hAnsi="Times New Roman" w:cs="Times New Roman"/>
              </w:rPr>
              <w:t xml:space="preserve"> безопасности людей на воде</w:t>
            </w:r>
          </w:p>
          <w:p w:rsidR="00933D92" w:rsidRDefault="00933D92" w:rsidP="00467D76">
            <w:pPr>
              <w:suppressAutoHyphens/>
              <w:spacing w:after="0" w:line="240" w:lineRule="auto"/>
            </w:pPr>
          </w:p>
        </w:tc>
        <w:tc>
          <w:tcPr>
            <w:tcW w:w="4251"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933D92" w:rsidRPr="00F8010C" w:rsidRDefault="00933D92" w:rsidP="00467D76">
            <w:pPr>
              <w:spacing w:after="0" w:line="240" w:lineRule="auto"/>
              <w:jc w:val="both"/>
              <w:rPr>
                <w:rFonts w:ascii="Times New Roman" w:hAnsi="Times New Roman" w:cs="Times New Roman"/>
              </w:rPr>
            </w:pPr>
            <w:r w:rsidRPr="00F8010C">
              <w:rPr>
                <w:rFonts w:ascii="Times New Roman" w:hAnsi="Times New Roman" w:cs="Times New Roman"/>
              </w:rPr>
              <w:t>Значение показателя рассчитывается по формуле:</w:t>
            </w:r>
          </w:p>
          <w:p w:rsidR="00933D92" w:rsidRPr="00F8010C" w:rsidRDefault="00933D92" w:rsidP="00467D76">
            <w:pPr>
              <w:spacing w:after="0" w:line="240" w:lineRule="auto"/>
              <w:ind w:firstLine="652"/>
              <w:jc w:val="both"/>
              <w:rPr>
                <w:rFonts w:ascii="Times New Roman" w:hAnsi="Times New Roman" w:cs="Times New Roman"/>
              </w:rPr>
            </w:pPr>
            <w:r w:rsidRPr="00F8010C">
              <w:rPr>
                <w:rFonts w:ascii="Times New Roman" w:hAnsi="Times New Roman" w:cs="Times New Roman"/>
                <w:lang w:val="en-US"/>
              </w:rPr>
              <w:t>V</w:t>
            </w:r>
            <w:r w:rsidRPr="00F8010C">
              <w:rPr>
                <w:rFonts w:ascii="Times New Roman" w:hAnsi="Times New Roman" w:cs="Times New Roman"/>
              </w:rPr>
              <w:t xml:space="preserve"> = (</w:t>
            </w:r>
            <w:r w:rsidRPr="00F8010C">
              <w:rPr>
                <w:rFonts w:ascii="Times New Roman" w:hAnsi="Times New Roman" w:cs="Times New Roman"/>
                <w:lang w:val="en-US"/>
              </w:rPr>
              <w:t>D</w:t>
            </w:r>
            <w:r w:rsidRPr="00F8010C">
              <w:rPr>
                <w:rFonts w:ascii="Times New Roman" w:hAnsi="Times New Roman" w:cs="Times New Roman"/>
                <w:vertAlign w:val="subscript"/>
              </w:rPr>
              <w:t xml:space="preserve">общ </w:t>
            </w:r>
            <w:r w:rsidRPr="00F8010C">
              <w:rPr>
                <w:rFonts w:ascii="Times New Roman" w:hAnsi="Times New Roman" w:cs="Times New Roman"/>
              </w:rPr>
              <w:t xml:space="preserve"> + </w:t>
            </w:r>
            <w:r w:rsidRPr="00F8010C">
              <w:rPr>
                <w:rFonts w:ascii="Times New Roman" w:hAnsi="Times New Roman" w:cs="Times New Roman"/>
                <w:lang w:val="en-US"/>
              </w:rPr>
              <w:t>P</w:t>
            </w:r>
            <w:r w:rsidRPr="00F8010C">
              <w:rPr>
                <w:rFonts w:ascii="Times New Roman" w:hAnsi="Times New Roman" w:cs="Times New Roman"/>
                <w:vertAlign w:val="subscript"/>
              </w:rPr>
              <w:t xml:space="preserve">у </w:t>
            </w:r>
            <w:r w:rsidRPr="00F8010C">
              <w:rPr>
                <w:rFonts w:ascii="Times New Roman" w:hAnsi="Times New Roman" w:cs="Times New Roman"/>
              </w:rPr>
              <w:t>+ О) / 3, где:</w:t>
            </w:r>
          </w:p>
          <w:p w:rsidR="00933D92" w:rsidRPr="00F8010C" w:rsidRDefault="00933D92" w:rsidP="00467D76">
            <w:pPr>
              <w:spacing w:after="0" w:line="240" w:lineRule="auto"/>
              <w:jc w:val="both"/>
              <w:rPr>
                <w:rFonts w:ascii="Times New Roman" w:hAnsi="Times New Roman" w:cs="Times New Roman"/>
              </w:rPr>
            </w:pPr>
            <w:r w:rsidRPr="00F8010C">
              <w:rPr>
                <w:rFonts w:ascii="Times New Roman" w:hAnsi="Times New Roman" w:cs="Times New Roman"/>
                <w:lang w:val="en-US"/>
              </w:rPr>
              <w:t>V</w:t>
            </w:r>
            <w:r w:rsidRPr="00F8010C">
              <w:rPr>
                <w:rFonts w:ascii="Times New Roman" w:hAnsi="Times New Roman" w:cs="Times New Roman"/>
              </w:rPr>
              <w:t xml:space="preserve"> - процент исполнения органом местного самоуправления Московской области обеспечения безопасности людей на воде</w:t>
            </w:r>
          </w:p>
          <w:p w:rsidR="00933D92" w:rsidRPr="00F8010C" w:rsidRDefault="00933D92" w:rsidP="00467D76">
            <w:pPr>
              <w:spacing w:after="0" w:line="240" w:lineRule="auto"/>
              <w:jc w:val="both"/>
              <w:rPr>
                <w:rFonts w:ascii="Times New Roman" w:hAnsi="Times New Roman" w:cs="Times New Roman"/>
              </w:rPr>
            </w:pPr>
            <w:r w:rsidRPr="00F8010C">
              <w:rPr>
                <w:rFonts w:ascii="Times New Roman" w:hAnsi="Times New Roman" w:cs="Times New Roman"/>
                <w:lang w:val="en-US"/>
              </w:rPr>
              <w:t>D</w:t>
            </w:r>
            <w:r w:rsidRPr="00F8010C">
              <w:rPr>
                <w:rFonts w:ascii="Times New Roman" w:hAnsi="Times New Roman" w:cs="Times New Roman"/>
                <w:vertAlign w:val="subscript"/>
              </w:rPr>
              <w:t>общ</w:t>
            </w:r>
            <w:r w:rsidRPr="00F8010C">
              <w:rPr>
                <w:rFonts w:ascii="Times New Roman" w:hAnsi="Times New Roman" w:cs="Times New Roman"/>
              </w:rPr>
              <w:t xml:space="preserve"> – снижение процента утонувших и </w:t>
            </w:r>
            <w:r w:rsidRPr="00F8010C">
              <w:rPr>
                <w:rFonts w:ascii="Times New Roman" w:hAnsi="Times New Roman" w:cs="Times New Roman"/>
              </w:rPr>
              <w:lastRenderedPageBreak/>
              <w:t xml:space="preserve">травмированных жителей на территории </w:t>
            </w:r>
            <w:r w:rsidR="00C35128">
              <w:rPr>
                <w:rFonts w:ascii="Times New Roman" w:hAnsi="Times New Roman" w:cs="Times New Roman"/>
              </w:rPr>
              <w:t>Городского округа Подольск</w:t>
            </w:r>
            <w:r w:rsidR="00C35128" w:rsidRPr="00561974">
              <w:rPr>
                <w:rFonts w:ascii="Times New Roman" w:hAnsi="Times New Roman" w:cs="Times New Roman"/>
              </w:rPr>
              <w:t xml:space="preserve"> </w:t>
            </w:r>
            <w:r w:rsidRPr="00F8010C">
              <w:rPr>
                <w:rFonts w:ascii="Times New Roman" w:hAnsi="Times New Roman" w:cs="Times New Roman"/>
              </w:rPr>
              <w:t xml:space="preserve">по отношению к базовому периоду </w:t>
            </w:r>
          </w:p>
          <w:p w:rsidR="00933D92" w:rsidRPr="00F8010C" w:rsidRDefault="00933D92" w:rsidP="00467D76">
            <w:pPr>
              <w:spacing w:after="0" w:line="240" w:lineRule="auto"/>
              <w:jc w:val="both"/>
              <w:rPr>
                <w:rFonts w:ascii="Times New Roman" w:hAnsi="Times New Roman" w:cs="Times New Roman"/>
              </w:rPr>
            </w:pPr>
            <w:r w:rsidRPr="00F8010C">
              <w:rPr>
                <w:rFonts w:ascii="Times New Roman" w:hAnsi="Times New Roman" w:cs="Times New Roman"/>
                <w:lang w:val="en-US"/>
              </w:rPr>
              <w:t>P</w:t>
            </w:r>
            <w:r w:rsidRPr="00F8010C">
              <w:rPr>
                <w:rFonts w:ascii="Times New Roman" w:hAnsi="Times New Roman" w:cs="Times New Roman"/>
                <w:vertAlign w:val="subscript"/>
              </w:rPr>
              <w:t>у –</w:t>
            </w:r>
            <w:r w:rsidRPr="00F8010C">
              <w:rPr>
                <w:rFonts w:ascii="Times New Roman" w:hAnsi="Times New Roman" w:cs="Times New Roman"/>
              </w:rPr>
              <w:t xml:space="preserve"> увеличение количества комфортных (безопасных) мест массового отдыха людей на водных объектах по отношению к базовому периоду</w:t>
            </w:r>
          </w:p>
          <w:p w:rsidR="00933D92" w:rsidRPr="00F8010C" w:rsidRDefault="00933D92" w:rsidP="00467D76">
            <w:pPr>
              <w:spacing w:after="0" w:line="240" w:lineRule="auto"/>
              <w:jc w:val="both"/>
              <w:rPr>
                <w:rFonts w:ascii="Times New Roman" w:hAnsi="Times New Roman" w:cs="Times New Roman"/>
              </w:rPr>
            </w:pPr>
            <w:r w:rsidRPr="00F8010C">
              <w:rPr>
                <w:rFonts w:ascii="Times New Roman" w:hAnsi="Times New Roman" w:cs="Times New Roman"/>
              </w:rPr>
              <w:t>О - увеличение процента населения муниципального образования обученного, прежде всего детей, плаванию и приемам спасения на воде, по отношению к базовому периоду</w:t>
            </w:r>
          </w:p>
          <w:p w:rsidR="00933D92" w:rsidRPr="00CB2938" w:rsidRDefault="00933D92" w:rsidP="00467D76">
            <w:pPr>
              <w:spacing w:after="0" w:line="240" w:lineRule="auto"/>
              <w:jc w:val="both"/>
              <w:rPr>
                <w:rFonts w:ascii="Times New Roman" w:hAnsi="Times New Roman" w:cs="Times New Roman"/>
                <w:b/>
              </w:rPr>
            </w:pPr>
            <w:r w:rsidRPr="00CB2938">
              <w:rPr>
                <w:rFonts w:ascii="Times New Roman" w:hAnsi="Times New Roman" w:cs="Times New Roman"/>
                <w:b/>
              </w:rPr>
              <w:t xml:space="preserve">Снижение процента утонувших и травмированных жителей на территории </w:t>
            </w:r>
            <w:r w:rsidR="00C35128" w:rsidRPr="00CB2938">
              <w:rPr>
                <w:rFonts w:ascii="Times New Roman" w:hAnsi="Times New Roman" w:cs="Times New Roman"/>
                <w:b/>
              </w:rPr>
              <w:t xml:space="preserve">Городского округа Подольск </w:t>
            </w:r>
            <w:r w:rsidRPr="00CB2938">
              <w:rPr>
                <w:rFonts w:ascii="Times New Roman" w:hAnsi="Times New Roman" w:cs="Times New Roman"/>
                <w:b/>
              </w:rPr>
              <w:t>по отношению к базовому периоду рассчитывается по формуле:</w:t>
            </w:r>
          </w:p>
          <w:p w:rsidR="00933D92" w:rsidRPr="00F8010C" w:rsidRDefault="00933D92" w:rsidP="00467D76">
            <w:pPr>
              <w:spacing w:after="0" w:line="240" w:lineRule="auto"/>
              <w:jc w:val="center"/>
              <w:rPr>
                <w:rFonts w:ascii="Times New Roman" w:hAnsi="Times New Roman" w:cs="Times New Roman"/>
              </w:rPr>
            </w:pPr>
            <w:r w:rsidRPr="00F8010C">
              <w:rPr>
                <w:rFonts w:ascii="Times New Roman" w:hAnsi="Times New Roman" w:cs="Times New Roman"/>
                <w:lang w:val="en-US"/>
              </w:rPr>
              <w:t>D</w:t>
            </w:r>
            <w:r w:rsidRPr="00F8010C">
              <w:rPr>
                <w:rFonts w:ascii="Times New Roman" w:hAnsi="Times New Roman" w:cs="Times New Roman"/>
              </w:rPr>
              <w:t xml:space="preserve"> </w:t>
            </w:r>
            <w:r w:rsidRPr="00F8010C">
              <w:rPr>
                <w:rFonts w:ascii="Times New Roman" w:hAnsi="Times New Roman" w:cs="Times New Roman"/>
                <w:vertAlign w:val="subscript"/>
              </w:rPr>
              <w:t xml:space="preserve">общ. </w:t>
            </w:r>
            <w:r w:rsidRPr="00F8010C">
              <w:rPr>
                <w:rFonts w:ascii="Times New Roman" w:hAnsi="Times New Roman" w:cs="Times New Roman"/>
              </w:rPr>
              <w:t xml:space="preserve">= </w:t>
            </w:r>
            <w:r w:rsidR="000D63AE">
              <w:rPr>
                <w:rFonts w:ascii="Times New Roman" w:hAnsi="Times New Roman" w:cs="Times New Roman"/>
              </w:rPr>
              <w:t>100%-</w:t>
            </w:r>
            <w:r w:rsidRPr="00F8010C">
              <w:rPr>
                <w:rFonts w:ascii="Times New Roman" w:hAnsi="Times New Roman" w:cs="Times New Roman"/>
              </w:rPr>
              <w:t>(D</w:t>
            </w:r>
            <w:r w:rsidRPr="00F8010C">
              <w:rPr>
                <w:rFonts w:ascii="Times New Roman" w:hAnsi="Times New Roman" w:cs="Times New Roman"/>
                <w:vertAlign w:val="subscript"/>
              </w:rPr>
              <w:t xml:space="preserve">1 </w:t>
            </w:r>
            <w:r w:rsidRPr="00F8010C">
              <w:rPr>
                <w:rFonts w:ascii="Times New Roman" w:hAnsi="Times New Roman" w:cs="Times New Roman"/>
              </w:rPr>
              <w:t>+ D</w:t>
            </w:r>
            <w:r w:rsidRPr="00F8010C">
              <w:rPr>
                <w:rFonts w:ascii="Times New Roman" w:hAnsi="Times New Roman" w:cs="Times New Roman"/>
                <w:vertAlign w:val="subscript"/>
              </w:rPr>
              <w:t xml:space="preserve">3 </w:t>
            </w:r>
            <w:r w:rsidRPr="00F8010C">
              <w:rPr>
                <w:rFonts w:ascii="Times New Roman" w:hAnsi="Times New Roman" w:cs="Times New Roman"/>
              </w:rPr>
              <w:t>+</w:t>
            </w:r>
            <w:r w:rsidRPr="00F8010C">
              <w:rPr>
                <w:rFonts w:ascii="Times New Roman" w:hAnsi="Times New Roman" w:cs="Times New Roman"/>
                <w:vertAlign w:val="subscript"/>
              </w:rPr>
              <w:t xml:space="preserve"> </w:t>
            </w:r>
            <w:r w:rsidRPr="00F8010C">
              <w:rPr>
                <w:rFonts w:ascii="Times New Roman" w:hAnsi="Times New Roman" w:cs="Times New Roman"/>
              </w:rPr>
              <w:t>D</w:t>
            </w:r>
            <w:r w:rsidRPr="00F8010C">
              <w:rPr>
                <w:rFonts w:ascii="Times New Roman" w:hAnsi="Times New Roman" w:cs="Times New Roman"/>
                <w:vertAlign w:val="subscript"/>
              </w:rPr>
              <w:t>5</w:t>
            </w:r>
            <w:r w:rsidR="00210169">
              <w:rPr>
                <w:rFonts w:ascii="Times New Roman" w:hAnsi="Times New Roman" w:cs="Times New Roman"/>
              </w:rPr>
              <w:t>)/</w:t>
            </w:r>
            <w:r w:rsidRPr="00F8010C">
              <w:rPr>
                <w:rFonts w:ascii="Times New Roman" w:hAnsi="Times New Roman" w:cs="Times New Roman"/>
              </w:rPr>
              <w:t>(D</w:t>
            </w:r>
            <w:r w:rsidRPr="00F8010C">
              <w:rPr>
                <w:rFonts w:ascii="Times New Roman" w:hAnsi="Times New Roman" w:cs="Times New Roman"/>
                <w:vertAlign w:val="subscript"/>
              </w:rPr>
              <w:t xml:space="preserve">2 </w:t>
            </w:r>
            <w:r w:rsidRPr="00F8010C">
              <w:rPr>
                <w:rFonts w:ascii="Times New Roman" w:hAnsi="Times New Roman" w:cs="Times New Roman"/>
              </w:rPr>
              <w:t>+ D</w:t>
            </w:r>
            <w:r w:rsidRPr="00F8010C">
              <w:rPr>
                <w:rFonts w:ascii="Times New Roman" w:hAnsi="Times New Roman" w:cs="Times New Roman"/>
                <w:vertAlign w:val="subscript"/>
              </w:rPr>
              <w:t>4</w:t>
            </w:r>
            <w:r w:rsidRPr="00F8010C">
              <w:rPr>
                <w:rFonts w:ascii="Times New Roman" w:hAnsi="Times New Roman" w:cs="Times New Roman"/>
              </w:rPr>
              <w:t>+ D</w:t>
            </w:r>
            <w:r w:rsidRPr="00F8010C">
              <w:rPr>
                <w:rFonts w:ascii="Times New Roman" w:hAnsi="Times New Roman" w:cs="Times New Roman"/>
                <w:vertAlign w:val="subscript"/>
              </w:rPr>
              <w:t>6</w:t>
            </w:r>
            <w:r w:rsidR="00210169">
              <w:rPr>
                <w:rFonts w:ascii="Times New Roman" w:hAnsi="Times New Roman" w:cs="Times New Roman"/>
              </w:rPr>
              <w:t>)*</w:t>
            </w:r>
            <w:r w:rsidRPr="00F8010C">
              <w:rPr>
                <w:rFonts w:ascii="Times New Roman" w:hAnsi="Times New Roman" w:cs="Times New Roman"/>
              </w:rPr>
              <w:t>100%, где:</w:t>
            </w:r>
          </w:p>
          <w:p w:rsidR="00933D92" w:rsidRPr="00F8010C" w:rsidRDefault="00933D92" w:rsidP="00467D76">
            <w:pPr>
              <w:spacing w:after="0" w:line="240" w:lineRule="auto"/>
              <w:jc w:val="both"/>
              <w:rPr>
                <w:rFonts w:ascii="Times New Roman" w:hAnsi="Times New Roman" w:cs="Times New Roman"/>
              </w:rPr>
            </w:pPr>
            <w:r w:rsidRPr="00F8010C">
              <w:rPr>
                <w:rFonts w:ascii="Times New Roman" w:hAnsi="Times New Roman" w:cs="Times New Roman"/>
              </w:rPr>
              <w:t>D</w:t>
            </w:r>
            <w:r w:rsidRPr="00F8010C">
              <w:rPr>
                <w:rFonts w:ascii="Times New Roman" w:hAnsi="Times New Roman" w:cs="Times New Roman"/>
                <w:vertAlign w:val="subscript"/>
              </w:rPr>
              <w:t>1</w:t>
            </w:r>
            <w:r w:rsidRPr="00F8010C">
              <w:rPr>
                <w:rFonts w:ascii="Times New Roman" w:hAnsi="Times New Roman" w:cs="Times New Roman"/>
              </w:rPr>
              <w:t xml:space="preserve"> – количество утонувших на территории муниципального образования Московской области за отчетный период;</w:t>
            </w:r>
          </w:p>
          <w:p w:rsidR="00933D92" w:rsidRPr="00F8010C" w:rsidRDefault="00933D92" w:rsidP="00467D76">
            <w:pPr>
              <w:spacing w:after="0" w:line="240" w:lineRule="auto"/>
              <w:jc w:val="both"/>
              <w:rPr>
                <w:rFonts w:ascii="Times New Roman" w:hAnsi="Times New Roman" w:cs="Times New Roman"/>
              </w:rPr>
            </w:pPr>
            <w:r w:rsidRPr="00F8010C">
              <w:rPr>
                <w:rFonts w:ascii="Times New Roman" w:hAnsi="Times New Roman" w:cs="Times New Roman"/>
                <w:lang w:val="en-US"/>
              </w:rPr>
              <w:t>D</w:t>
            </w:r>
            <w:r w:rsidRPr="00F8010C">
              <w:rPr>
                <w:rFonts w:ascii="Times New Roman" w:hAnsi="Times New Roman" w:cs="Times New Roman"/>
                <w:vertAlign w:val="subscript"/>
              </w:rPr>
              <w:t xml:space="preserve">2 </w:t>
            </w:r>
            <w:r w:rsidRPr="00F8010C">
              <w:rPr>
                <w:rFonts w:ascii="Times New Roman" w:hAnsi="Times New Roman" w:cs="Times New Roman"/>
              </w:rPr>
              <w:t xml:space="preserve">– количество утонувших на территории </w:t>
            </w:r>
            <w:r w:rsidR="00C35128">
              <w:rPr>
                <w:rFonts w:ascii="Times New Roman" w:hAnsi="Times New Roman" w:cs="Times New Roman"/>
              </w:rPr>
              <w:t>Городского округа Подольск</w:t>
            </w:r>
            <w:r w:rsidR="00C35128" w:rsidRPr="00561974">
              <w:rPr>
                <w:rFonts w:ascii="Times New Roman" w:hAnsi="Times New Roman" w:cs="Times New Roman"/>
              </w:rPr>
              <w:t xml:space="preserve"> </w:t>
            </w:r>
            <w:r w:rsidRPr="00F8010C">
              <w:rPr>
                <w:rFonts w:ascii="Times New Roman" w:hAnsi="Times New Roman" w:cs="Times New Roman"/>
              </w:rPr>
              <w:t>Московской области за аналогичный период 2016 года;</w:t>
            </w:r>
          </w:p>
          <w:p w:rsidR="00933D92" w:rsidRPr="00F8010C" w:rsidRDefault="00933D92" w:rsidP="00467D76">
            <w:pPr>
              <w:spacing w:after="0" w:line="240" w:lineRule="auto"/>
              <w:jc w:val="both"/>
              <w:rPr>
                <w:rFonts w:ascii="Times New Roman" w:hAnsi="Times New Roman" w:cs="Times New Roman"/>
              </w:rPr>
            </w:pPr>
            <w:r w:rsidRPr="00F8010C">
              <w:rPr>
                <w:rFonts w:ascii="Times New Roman" w:hAnsi="Times New Roman" w:cs="Times New Roman"/>
              </w:rPr>
              <w:t>D</w:t>
            </w:r>
            <w:r w:rsidRPr="00F8010C">
              <w:rPr>
                <w:rFonts w:ascii="Times New Roman" w:hAnsi="Times New Roman" w:cs="Times New Roman"/>
                <w:vertAlign w:val="subscript"/>
              </w:rPr>
              <w:t>3</w:t>
            </w:r>
            <w:r w:rsidRPr="00F8010C">
              <w:rPr>
                <w:rFonts w:ascii="Times New Roman" w:hAnsi="Times New Roman" w:cs="Times New Roman"/>
              </w:rPr>
              <w:t xml:space="preserve"> – количество травмированных на водных объектах, расположенных на территории </w:t>
            </w:r>
            <w:r w:rsidR="00C35128">
              <w:rPr>
                <w:rFonts w:ascii="Times New Roman" w:hAnsi="Times New Roman" w:cs="Times New Roman"/>
              </w:rPr>
              <w:t>Городского округа Подольск</w:t>
            </w:r>
            <w:r w:rsidR="00C35128" w:rsidRPr="00561974">
              <w:rPr>
                <w:rFonts w:ascii="Times New Roman" w:hAnsi="Times New Roman" w:cs="Times New Roman"/>
              </w:rPr>
              <w:t xml:space="preserve"> </w:t>
            </w:r>
            <w:r w:rsidRPr="00F8010C">
              <w:rPr>
                <w:rFonts w:ascii="Times New Roman" w:hAnsi="Times New Roman" w:cs="Times New Roman"/>
              </w:rPr>
              <w:t>Московской области за отчетный период;</w:t>
            </w:r>
          </w:p>
          <w:p w:rsidR="00933D92" w:rsidRPr="00F8010C" w:rsidRDefault="00933D92" w:rsidP="00467D76">
            <w:pPr>
              <w:spacing w:after="0" w:line="240" w:lineRule="auto"/>
              <w:jc w:val="both"/>
              <w:rPr>
                <w:rFonts w:ascii="Times New Roman" w:hAnsi="Times New Roman" w:cs="Times New Roman"/>
              </w:rPr>
            </w:pPr>
            <w:r w:rsidRPr="00F8010C">
              <w:rPr>
                <w:rFonts w:ascii="Times New Roman" w:hAnsi="Times New Roman" w:cs="Times New Roman"/>
                <w:lang w:val="en-US"/>
              </w:rPr>
              <w:t>D</w:t>
            </w:r>
            <w:r w:rsidRPr="00F8010C">
              <w:rPr>
                <w:rFonts w:ascii="Times New Roman" w:hAnsi="Times New Roman" w:cs="Times New Roman"/>
                <w:vertAlign w:val="subscript"/>
              </w:rPr>
              <w:t xml:space="preserve">4 </w:t>
            </w:r>
            <w:r w:rsidRPr="00F8010C">
              <w:rPr>
                <w:rFonts w:ascii="Times New Roman" w:hAnsi="Times New Roman" w:cs="Times New Roman"/>
              </w:rPr>
              <w:t xml:space="preserve">– количество травмированных на водных объектах расположенных, на территории </w:t>
            </w:r>
            <w:r w:rsidR="00C35128">
              <w:rPr>
                <w:rFonts w:ascii="Times New Roman" w:hAnsi="Times New Roman" w:cs="Times New Roman"/>
              </w:rPr>
              <w:t>Городского округа Подольск</w:t>
            </w:r>
            <w:r w:rsidR="00C35128" w:rsidRPr="00561974">
              <w:rPr>
                <w:rFonts w:ascii="Times New Roman" w:hAnsi="Times New Roman" w:cs="Times New Roman"/>
              </w:rPr>
              <w:t xml:space="preserve"> </w:t>
            </w:r>
            <w:r w:rsidRPr="00F8010C">
              <w:rPr>
                <w:rFonts w:ascii="Times New Roman" w:hAnsi="Times New Roman" w:cs="Times New Roman"/>
              </w:rPr>
              <w:t>Московской области за аналогичный период 2016 года;</w:t>
            </w:r>
          </w:p>
          <w:p w:rsidR="00933D92" w:rsidRPr="00F8010C" w:rsidRDefault="00933D92" w:rsidP="00467D76">
            <w:pPr>
              <w:spacing w:after="0" w:line="240" w:lineRule="auto"/>
              <w:jc w:val="both"/>
              <w:rPr>
                <w:rFonts w:ascii="Times New Roman" w:hAnsi="Times New Roman" w:cs="Times New Roman"/>
              </w:rPr>
            </w:pPr>
            <w:r w:rsidRPr="00F8010C">
              <w:rPr>
                <w:rFonts w:ascii="Times New Roman" w:hAnsi="Times New Roman" w:cs="Times New Roman"/>
              </w:rPr>
              <w:t>D</w:t>
            </w:r>
            <w:r w:rsidRPr="00F8010C">
              <w:rPr>
                <w:rFonts w:ascii="Times New Roman" w:hAnsi="Times New Roman" w:cs="Times New Roman"/>
                <w:vertAlign w:val="subscript"/>
              </w:rPr>
              <w:t>5</w:t>
            </w:r>
            <w:r w:rsidRPr="00F8010C">
              <w:rPr>
                <w:rFonts w:ascii="Times New Roman" w:hAnsi="Times New Roman" w:cs="Times New Roman"/>
              </w:rPr>
              <w:t xml:space="preserve"> – количество утонувшего жителей </w:t>
            </w:r>
            <w:r w:rsidR="00C35128">
              <w:rPr>
                <w:rFonts w:ascii="Times New Roman" w:hAnsi="Times New Roman" w:cs="Times New Roman"/>
              </w:rPr>
              <w:t>Городского округа Подольск</w:t>
            </w:r>
            <w:r w:rsidR="00C35128" w:rsidRPr="00561974">
              <w:rPr>
                <w:rFonts w:ascii="Times New Roman" w:hAnsi="Times New Roman" w:cs="Times New Roman"/>
              </w:rPr>
              <w:t xml:space="preserve"> </w:t>
            </w:r>
            <w:r w:rsidRPr="00F8010C">
              <w:rPr>
                <w:rFonts w:ascii="Times New Roman" w:hAnsi="Times New Roman" w:cs="Times New Roman"/>
              </w:rPr>
              <w:t xml:space="preserve">Московской </w:t>
            </w:r>
            <w:r w:rsidRPr="00F8010C">
              <w:rPr>
                <w:rFonts w:ascii="Times New Roman" w:hAnsi="Times New Roman" w:cs="Times New Roman"/>
              </w:rPr>
              <w:lastRenderedPageBreak/>
              <w:t xml:space="preserve">области за пределами </w:t>
            </w:r>
            <w:r w:rsidR="00C35128">
              <w:rPr>
                <w:rFonts w:ascii="Times New Roman" w:hAnsi="Times New Roman" w:cs="Times New Roman"/>
              </w:rPr>
              <w:t>Городского округа Подольск</w:t>
            </w:r>
            <w:r w:rsidR="00C35128" w:rsidRPr="00561974">
              <w:rPr>
                <w:rFonts w:ascii="Times New Roman" w:hAnsi="Times New Roman" w:cs="Times New Roman"/>
              </w:rPr>
              <w:t xml:space="preserve"> </w:t>
            </w:r>
            <w:r w:rsidRPr="00F8010C">
              <w:rPr>
                <w:rFonts w:ascii="Times New Roman" w:hAnsi="Times New Roman" w:cs="Times New Roman"/>
              </w:rPr>
              <w:t>Московской области за отчетный период;</w:t>
            </w:r>
          </w:p>
          <w:p w:rsidR="00933D92" w:rsidRPr="00F8010C" w:rsidRDefault="00933D92" w:rsidP="00467D76">
            <w:pPr>
              <w:spacing w:after="0" w:line="240" w:lineRule="auto"/>
              <w:jc w:val="both"/>
              <w:rPr>
                <w:rFonts w:ascii="Times New Roman" w:hAnsi="Times New Roman" w:cs="Times New Roman"/>
              </w:rPr>
            </w:pPr>
            <w:r w:rsidRPr="00F8010C">
              <w:rPr>
                <w:rFonts w:ascii="Times New Roman" w:hAnsi="Times New Roman" w:cs="Times New Roman"/>
                <w:lang w:val="en-US"/>
              </w:rPr>
              <w:t>D</w:t>
            </w:r>
            <w:r w:rsidRPr="00F8010C">
              <w:rPr>
                <w:rFonts w:ascii="Times New Roman" w:hAnsi="Times New Roman" w:cs="Times New Roman"/>
                <w:vertAlign w:val="subscript"/>
              </w:rPr>
              <w:t xml:space="preserve">6 </w:t>
            </w:r>
            <w:r w:rsidRPr="00F8010C">
              <w:rPr>
                <w:rFonts w:ascii="Times New Roman" w:hAnsi="Times New Roman" w:cs="Times New Roman"/>
              </w:rPr>
              <w:t xml:space="preserve">– количество утонувшего жителей </w:t>
            </w:r>
            <w:r w:rsidR="00C35128">
              <w:rPr>
                <w:rFonts w:ascii="Times New Roman" w:hAnsi="Times New Roman" w:cs="Times New Roman"/>
              </w:rPr>
              <w:t>Городского округа Подольск</w:t>
            </w:r>
            <w:r w:rsidR="00C35128" w:rsidRPr="00561974">
              <w:rPr>
                <w:rFonts w:ascii="Times New Roman" w:hAnsi="Times New Roman" w:cs="Times New Roman"/>
              </w:rPr>
              <w:t xml:space="preserve"> </w:t>
            </w:r>
            <w:r w:rsidRPr="00F8010C">
              <w:rPr>
                <w:rFonts w:ascii="Times New Roman" w:hAnsi="Times New Roman" w:cs="Times New Roman"/>
              </w:rPr>
              <w:t xml:space="preserve">Московской области за пределами </w:t>
            </w:r>
            <w:r w:rsidR="00C35128">
              <w:rPr>
                <w:rFonts w:ascii="Times New Roman" w:hAnsi="Times New Roman" w:cs="Times New Roman"/>
              </w:rPr>
              <w:t>Городского округа Подольск</w:t>
            </w:r>
            <w:r w:rsidRPr="00F8010C">
              <w:rPr>
                <w:rFonts w:ascii="Times New Roman" w:hAnsi="Times New Roman" w:cs="Times New Roman"/>
              </w:rPr>
              <w:t xml:space="preserve"> Московской области за аналогичный период 2016 года.</w:t>
            </w:r>
          </w:p>
          <w:p w:rsidR="00933D92" w:rsidRPr="00F8010C" w:rsidRDefault="00933D92" w:rsidP="00467D76">
            <w:pPr>
              <w:spacing w:after="0" w:line="240" w:lineRule="auto"/>
              <w:jc w:val="both"/>
              <w:rPr>
                <w:rFonts w:ascii="Times New Roman" w:hAnsi="Times New Roman" w:cs="Times New Roman"/>
              </w:rPr>
            </w:pPr>
            <w:r w:rsidRPr="00F8010C">
              <w:rPr>
                <w:rFonts w:ascii="Times New Roman" w:hAnsi="Times New Roman" w:cs="Times New Roman"/>
                <w:b/>
                <w:i/>
              </w:rPr>
              <w:t xml:space="preserve">Увеличение количества комфортных (безопасных) мест массового отдыха людей на водных объектах по отношению к базовому периоду рассчитывается по формуле: </w:t>
            </w:r>
          </w:p>
          <w:p w:rsidR="00933D92" w:rsidRPr="00F8010C" w:rsidRDefault="00933D92" w:rsidP="00467D76">
            <w:pPr>
              <w:spacing w:after="0" w:line="240" w:lineRule="auto"/>
              <w:ind w:firstLine="652"/>
              <w:jc w:val="both"/>
              <w:rPr>
                <w:rFonts w:ascii="Times New Roman" w:hAnsi="Times New Roman" w:cs="Times New Roman"/>
              </w:rPr>
            </w:pPr>
            <w:r w:rsidRPr="00F8010C">
              <w:rPr>
                <w:rFonts w:ascii="Times New Roman" w:hAnsi="Times New Roman" w:cs="Times New Roman"/>
                <w:lang w:val="en-US"/>
              </w:rPr>
              <w:t>P</w:t>
            </w:r>
            <w:r w:rsidRPr="00F8010C">
              <w:rPr>
                <w:rFonts w:ascii="Times New Roman" w:hAnsi="Times New Roman" w:cs="Times New Roman"/>
                <w:vertAlign w:val="subscript"/>
                <w:lang w:val="en-US"/>
              </w:rPr>
              <w:t>y</w:t>
            </w:r>
            <w:r w:rsidRPr="00F8010C">
              <w:rPr>
                <w:rFonts w:ascii="Times New Roman" w:hAnsi="Times New Roman" w:cs="Times New Roman"/>
              </w:rPr>
              <w:t xml:space="preserve"> = </w:t>
            </w:r>
            <w:r w:rsidR="000D63AE">
              <w:rPr>
                <w:rFonts w:ascii="Times New Roman" w:hAnsi="Times New Roman" w:cs="Times New Roman"/>
              </w:rPr>
              <w:t>100%-</w:t>
            </w:r>
            <w:r w:rsidRPr="00F8010C">
              <w:rPr>
                <w:rFonts w:ascii="Times New Roman" w:hAnsi="Times New Roman" w:cs="Times New Roman"/>
              </w:rPr>
              <w:t>(</w:t>
            </w:r>
            <w:r w:rsidRPr="00F8010C">
              <w:rPr>
                <w:rFonts w:ascii="Times New Roman" w:hAnsi="Times New Roman" w:cs="Times New Roman"/>
                <w:lang w:val="en-US"/>
              </w:rPr>
              <w:t>P</w:t>
            </w:r>
            <w:r w:rsidRPr="00F8010C">
              <w:rPr>
                <w:rFonts w:ascii="Times New Roman" w:hAnsi="Times New Roman" w:cs="Times New Roman"/>
                <w:vertAlign w:val="subscript"/>
                <w:lang w:val="en-US"/>
              </w:rPr>
              <w:t>b</w:t>
            </w:r>
            <w:r w:rsidRPr="00F8010C">
              <w:rPr>
                <w:rFonts w:ascii="Times New Roman" w:hAnsi="Times New Roman" w:cs="Times New Roman"/>
              </w:rPr>
              <w:t xml:space="preserve"> / </w:t>
            </w:r>
            <w:r w:rsidRPr="00F8010C">
              <w:rPr>
                <w:rFonts w:ascii="Times New Roman" w:hAnsi="Times New Roman" w:cs="Times New Roman"/>
                <w:lang w:val="en-US"/>
              </w:rPr>
              <w:t>Ps</w:t>
            </w:r>
            <w:r w:rsidRPr="00F8010C">
              <w:rPr>
                <w:rFonts w:ascii="Times New Roman" w:hAnsi="Times New Roman" w:cs="Times New Roman"/>
              </w:rPr>
              <w:t>) *100, где:</w:t>
            </w:r>
          </w:p>
          <w:p w:rsidR="00933D92" w:rsidRPr="00F8010C" w:rsidRDefault="00933D92" w:rsidP="00467D76">
            <w:pPr>
              <w:spacing w:after="0" w:line="240" w:lineRule="auto"/>
              <w:jc w:val="both"/>
              <w:rPr>
                <w:rFonts w:ascii="Times New Roman" w:hAnsi="Times New Roman" w:cs="Times New Roman"/>
              </w:rPr>
            </w:pPr>
            <w:r w:rsidRPr="00F8010C">
              <w:rPr>
                <w:rFonts w:ascii="Times New Roman" w:hAnsi="Times New Roman" w:cs="Times New Roman"/>
              </w:rPr>
              <w:t>Pb - количество безопасных мест массового отдыха людей на водных объектах в 2016 году;</w:t>
            </w:r>
          </w:p>
          <w:p w:rsidR="00933D92" w:rsidRPr="00F8010C" w:rsidRDefault="00933D92" w:rsidP="00467D76">
            <w:pPr>
              <w:spacing w:after="0" w:line="240" w:lineRule="auto"/>
              <w:jc w:val="both"/>
              <w:rPr>
                <w:rFonts w:ascii="Times New Roman" w:hAnsi="Times New Roman" w:cs="Times New Roman"/>
              </w:rPr>
            </w:pPr>
            <w:r w:rsidRPr="00F8010C">
              <w:rPr>
                <w:rFonts w:ascii="Times New Roman" w:hAnsi="Times New Roman" w:cs="Times New Roman"/>
              </w:rPr>
              <w:t>Ps - количество безопасных мест массового отдыха людей на водных объектах, созданных в текущем периоде</w:t>
            </w:r>
          </w:p>
          <w:p w:rsidR="00933D92" w:rsidRPr="00CB2938" w:rsidRDefault="00933D92" w:rsidP="00467D76">
            <w:pPr>
              <w:spacing w:after="0" w:line="240" w:lineRule="auto"/>
              <w:jc w:val="both"/>
              <w:rPr>
                <w:rFonts w:ascii="Times New Roman" w:hAnsi="Times New Roman" w:cs="Times New Roman"/>
                <w:b/>
              </w:rPr>
            </w:pPr>
            <w:r w:rsidRPr="00CB2938">
              <w:rPr>
                <w:rFonts w:ascii="Times New Roman" w:hAnsi="Times New Roman" w:cs="Times New Roman"/>
                <w:b/>
              </w:rPr>
              <w:t xml:space="preserve">Увеличение процента населения </w:t>
            </w:r>
            <w:r w:rsidR="00CB2938" w:rsidRPr="00CB2938">
              <w:rPr>
                <w:rFonts w:ascii="Times New Roman" w:hAnsi="Times New Roman" w:cs="Times New Roman"/>
                <w:b/>
              </w:rPr>
              <w:t xml:space="preserve">Городского округа Подольск </w:t>
            </w:r>
            <w:r w:rsidRPr="00CB2938">
              <w:rPr>
                <w:rFonts w:ascii="Times New Roman" w:hAnsi="Times New Roman" w:cs="Times New Roman"/>
                <w:b/>
              </w:rPr>
              <w:t>обученного, прежде всего детей, плаванию и приемам спасения на воде, по отношению к базовому периоду рассчитывается по формуле:</w:t>
            </w:r>
          </w:p>
          <w:p w:rsidR="00933D92" w:rsidRPr="00F8010C" w:rsidRDefault="00933D92" w:rsidP="00467D76">
            <w:pPr>
              <w:spacing w:after="0" w:line="240" w:lineRule="auto"/>
              <w:ind w:firstLine="652"/>
              <w:jc w:val="both"/>
              <w:rPr>
                <w:rFonts w:ascii="Times New Roman" w:hAnsi="Times New Roman" w:cs="Times New Roman"/>
              </w:rPr>
            </w:pPr>
            <w:r w:rsidRPr="00F8010C">
              <w:rPr>
                <w:rFonts w:ascii="Times New Roman" w:hAnsi="Times New Roman" w:cs="Times New Roman"/>
              </w:rPr>
              <w:t xml:space="preserve">О = О </w:t>
            </w:r>
            <w:r w:rsidRPr="00F8010C">
              <w:rPr>
                <w:rFonts w:ascii="Times New Roman" w:hAnsi="Times New Roman" w:cs="Times New Roman"/>
                <w:vertAlign w:val="subscript"/>
              </w:rPr>
              <w:t>общ. тек.</w:t>
            </w:r>
            <w:r w:rsidRPr="00F8010C">
              <w:rPr>
                <w:rFonts w:ascii="Times New Roman" w:hAnsi="Times New Roman" w:cs="Times New Roman"/>
              </w:rPr>
              <w:t xml:space="preserve"> –</w:t>
            </w:r>
            <w:r w:rsidRPr="00F8010C">
              <w:rPr>
                <w:rFonts w:ascii="Times New Roman" w:hAnsi="Times New Roman" w:cs="Times New Roman"/>
                <w:vertAlign w:val="subscript"/>
              </w:rPr>
              <w:t xml:space="preserve"> </w:t>
            </w:r>
            <w:r w:rsidRPr="00F8010C">
              <w:rPr>
                <w:rFonts w:ascii="Times New Roman" w:hAnsi="Times New Roman" w:cs="Times New Roman"/>
              </w:rPr>
              <w:t xml:space="preserve">О </w:t>
            </w:r>
            <w:r w:rsidRPr="00F8010C">
              <w:rPr>
                <w:rFonts w:ascii="Times New Roman" w:hAnsi="Times New Roman" w:cs="Times New Roman"/>
                <w:vertAlign w:val="subscript"/>
              </w:rPr>
              <w:t>общ. тек. 2016, где</w:t>
            </w:r>
          </w:p>
          <w:p w:rsidR="00933D92" w:rsidRPr="00F8010C" w:rsidRDefault="00933D92" w:rsidP="00467D76">
            <w:pPr>
              <w:spacing w:after="0" w:line="240" w:lineRule="auto"/>
              <w:jc w:val="both"/>
              <w:rPr>
                <w:rFonts w:ascii="Times New Roman" w:hAnsi="Times New Roman" w:cs="Times New Roman"/>
              </w:rPr>
            </w:pPr>
            <w:r w:rsidRPr="00F8010C">
              <w:rPr>
                <w:rFonts w:ascii="Times New Roman" w:hAnsi="Times New Roman" w:cs="Times New Roman"/>
              </w:rPr>
              <w:t>О</w:t>
            </w:r>
            <w:r w:rsidRPr="00F8010C">
              <w:rPr>
                <w:rFonts w:ascii="Times New Roman" w:hAnsi="Times New Roman" w:cs="Times New Roman"/>
                <w:vertAlign w:val="subscript"/>
              </w:rPr>
              <w:t>общ. тек.</w:t>
            </w:r>
            <w:r w:rsidRPr="00F8010C">
              <w:rPr>
                <w:rFonts w:ascii="Times New Roman" w:hAnsi="Times New Roman" w:cs="Times New Roman"/>
              </w:rPr>
              <w:t xml:space="preserve"> – процент населения </w:t>
            </w:r>
            <w:r w:rsidR="00C35128">
              <w:rPr>
                <w:rFonts w:ascii="Times New Roman" w:hAnsi="Times New Roman" w:cs="Times New Roman"/>
              </w:rPr>
              <w:t>Городского округа Подольск</w:t>
            </w:r>
            <w:r w:rsidR="00C35128" w:rsidRPr="00561974">
              <w:rPr>
                <w:rFonts w:ascii="Times New Roman" w:hAnsi="Times New Roman" w:cs="Times New Roman"/>
              </w:rPr>
              <w:t xml:space="preserve"> </w:t>
            </w:r>
            <w:r w:rsidRPr="00F8010C">
              <w:rPr>
                <w:rFonts w:ascii="Times New Roman" w:hAnsi="Times New Roman" w:cs="Times New Roman"/>
              </w:rPr>
              <w:t>Московской области, прежде всего детей, обученных плаванию и приемам спасения на воде за отчетный период.</w:t>
            </w:r>
          </w:p>
          <w:p w:rsidR="00933D92" w:rsidRPr="00F8010C" w:rsidRDefault="00933D92" w:rsidP="00467D76">
            <w:pPr>
              <w:spacing w:after="0" w:line="240" w:lineRule="auto"/>
              <w:ind w:firstLine="652"/>
              <w:jc w:val="both"/>
              <w:rPr>
                <w:rFonts w:ascii="Times New Roman" w:hAnsi="Times New Roman" w:cs="Times New Roman"/>
              </w:rPr>
            </w:pPr>
            <w:r w:rsidRPr="00F8010C">
              <w:rPr>
                <w:rFonts w:ascii="Times New Roman" w:hAnsi="Times New Roman" w:cs="Times New Roman"/>
              </w:rPr>
              <w:t xml:space="preserve">О </w:t>
            </w:r>
            <w:r w:rsidRPr="00F8010C">
              <w:rPr>
                <w:rFonts w:ascii="Times New Roman" w:hAnsi="Times New Roman" w:cs="Times New Roman"/>
                <w:vertAlign w:val="subscript"/>
              </w:rPr>
              <w:t xml:space="preserve">общ. тек. 2016 </w:t>
            </w:r>
            <w:r w:rsidRPr="00F8010C">
              <w:rPr>
                <w:rFonts w:ascii="Times New Roman" w:hAnsi="Times New Roman" w:cs="Times New Roman"/>
              </w:rPr>
              <w:t xml:space="preserve">- процент населения </w:t>
            </w:r>
            <w:r w:rsidR="00C35128">
              <w:rPr>
                <w:rFonts w:ascii="Times New Roman" w:hAnsi="Times New Roman" w:cs="Times New Roman"/>
              </w:rPr>
              <w:t>Городского округа Подольск</w:t>
            </w:r>
            <w:r w:rsidR="00C35128" w:rsidRPr="00561974">
              <w:rPr>
                <w:rFonts w:ascii="Times New Roman" w:hAnsi="Times New Roman" w:cs="Times New Roman"/>
              </w:rPr>
              <w:t xml:space="preserve"> </w:t>
            </w:r>
            <w:r w:rsidRPr="00F8010C">
              <w:rPr>
                <w:rFonts w:ascii="Times New Roman" w:hAnsi="Times New Roman" w:cs="Times New Roman"/>
              </w:rPr>
              <w:t xml:space="preserve">Московской области, прежде всего детей, обученных плаванию и приемам спасения на воде за </w:t>
            </w:r>
            <w:r w:rsidRPr="00F8010C">
              <w:rPr>
                <w:rFonts w:ascii="Times New Roman" w:hAnsi="Times New Roman" w:cs="Times New Roman"/>
              </w:rPr>
              <w:lastRenderedPageBreak/>
              <w:t>аналогичный период базового года</w:t>
            </w:r>
          </w:p>
          <w:p w:rsidR="00933D92" w:rsidRPr="00F8010C" w:rsidRDefault="00933D92" w:rsidP="00467D76">
            <w:pPr>
              <w:spacing w:after="0" w:line="240" w:lineRule="auto"/>
              <w:ind w:firstLine="652"/>
              <w:jc w:val="both"/>
              <w:rPr>
                <w:rFonts w:ascii="Times New Roman" w:hAnsi="Times New Roman" w:cs="Times New Roman"/>
              </w:rPr>
            </w:pPr>
            <w:r w:rsidRPr="00F8010C">
              <w:rPr>
                <w:rFonts w:ascii="Times New Roman" w:hAnsi="Times New Roman" w:cs="Times New Roman"/>
              </w:rPr>
              <w:t xml:space="preserve">О </w:t>
            </w:r>
            <w:r w:rsidRPr="00F8010C">
              <w:rPr>
                <w:rFonts w:ascii="Times New Roman" w:hAnsi="Times New Roman" w:cs="Times New Roman"/>
                <w:vertAlign w:val="subscript"/>
              </w:rPr>
              <w:t>общ. тек.</w:t>
            </w:r>
            <w:r w:rsidRPr="00F8010C">
              <w:rPr>
                <w:rFonts w:ascii="Times New Roman" w:hAnsi="Times New Roman" w:cs="Times New Roman"/>
              </w:rPr>
              <w:t xml:space="preserve">  = (О</w:t>
            </w:r>
            <w:r w:rsidRPr="00F8010C">
              <w:rPr>
                <w:rFonts w:ascii="Times New Roman" w:hAnsi="Times New Roman" w:cs="Times New Roman"/>
                <w:vertAlign w:val="subscript"/>
              </w:rPr>
              <w:t>1</w:t>
            </w:r>
            <w:r w:rsidRPr="00F8010C">
              <w:rPr>
                <w:rFonts w:ascii="Times New Roman" w:hAnsi="Times New Roman" w:cs="Times New Roman"/>
              </w:rPr>
              <w:t xml:space="preserve"> / О</w:t>
            </w:r>
            <w:r w:rsidRPr="00F8010C">
              <w:rPr>
                <w:rFonts w:ascii="Times New Roman" w:hAnsi="Times New Roman" w:cs="Times New Roman"/>
                <w:vertAlign w:val="subscript"/>
              </w:rPr>
              <w:t>2</w:t>
            </w:r>
            <w:r w:rsidRPr="00F8010C">
              <w:rPr>
                <w:rFonts w:ascii="Times New Roman" w:hAnsi="Times New Roman" w:cs="Times New Roman"/>
              </w:rPr>
              <w:t>) * 100%, где:</w:t>
            </w:r>
          </w:p>
          <w:p w:rsidR="00933D92" w:rsidRPr="00F8010C" w:rsidRDefault="00933D92" w:rsidP="00467D76">
            <w:pPr>
              <w:spacing w:after="0" w:line="240" w:lineRule="auto"/>
              <w:jc w:val="both"/>
              <w:rPr>
                <w:rFonts w:ascii="Times New Roman" w:hAnsi="Times New Roman" w:cs="Times New Roman"/>
              </w:rPr>
            </w:pPr>
            <w:r w:rsidRPr="00F8010C">
              <w:rPr>
                <w:rFonts w:ascii="Times New Roman" w:hAnsi="Times New Roman" w:cs="Times New Roman"/>
              </w:rPr>
              <w:t>О</w:t>
            </w:r>
            <w:r w:rsidRPr="00F8010C">
              <w:rPr>
                <w:rFonts w:ascii="Times New Roman" w:hAnsi="Times New Roman" w:cs="Times New Roman"/>
                <w:vertAlign w:val="subscript"/>
              </w:rPr>
              <w:t>1</w:t>
            </w:r>
            <w:r w:rsidRPr="00F8010C">
              <w:rPr>
                <w:rFonts w:ascii="Times New Roman" w:hAnsi="Times New Roman" w:cs="Times New Roman"/>
              </w:rPr>
              <w:t xml:space="preserve"> – количество населения прошедших обучение плаванию и приемам спасения на воде;</w:t>
            </w:r>
          </w:p>
          <w:p w:rsidR="00933D92" w:rsidRPr="00F8010C" w:rsidRDefault="00933D92" w:rsidP="00467D76">
            <w:pPr>
              <w:spacing w:after="0" w:line="240" w:lineRule="auto"/>
              <w:jc w:val="both"/>
              <w:rPr>
                <w:rFonts w:ascii="Times New Roman" w:hAnsi="Times New Roman" w:cs="Times New Roman"/>
              </w:rPr>
            </w:pPr>
            <w:r w:rsidRPr="00F8010C">
              <w:rPr>
                <w:rFonts w:ascii="Times New Roman" w:hAnsi="Times New Roman" w:cs="Times New Roman"/>
              </w:rPr>
              <w:t>О</w:t>
            </w:r>
            <w:r w:rsidRPr="00F8010C">
              <w:rPr>
                <w:rFonts w:ascii="Times New Roman" w:hAnsi="Times New Roman" w:cs="Times New Roman"/>
                <w:vertAlign w:val="subscript"/>
              </w:rPr>
              <w:t>2</w:t>
            </w:r>
            <w:r w:rsidRPr="00F8010C">
              <w:rPr>
                <w:rFonts w:ascii="Times New Roman" w:hAnsi="Times New Roman" w:cs="Times New Roman"/>
              </w:rPr>
              <w:t xml:space="preserve"> – общая численность населения муниципального образования</w:t>
            </w:r>
          </w:p>
        </w:tc>
        <w:tc>
          <w:tcPr>
            <w:tcW w:w="3162"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933D92" w:rsidRDefault="00933D92" w:rsidP="00467D76">
            <w:pPr>
              <w:jc w:val="both"/>
              <w:rPr>
                <w:rFonts w:ascii="Times New Roman" w:hAnsi="Times New Roman" w:cs="Times New Roman"/>
              </w:rPr>
            </w:pPr>
            <w:r w:rsidRPr="00F8010C">
              <w:rPr>
                <w:rFonts w:ascii="Times New Roman" w:hAnsi="Times New Roman" w:cs="Times New Roman"/>
              </w:rPr>
              <w:lastRenderedPageBreak/>
              <w:t xml:space="preserve">По итогам мониторинга. </w:t>
            </w:r>
          </w:p>
          <w:p w:rsidR="00933D92" w:rsidRDefault="00933D92" w:rsidP="00467D76">
            <w:pPr>
              <w:jc w:val="both"/>
              <w:rPr>
                <w:rFonts w:ascii="Times New Roman" w:hAnsi="Times New Roman" w:cs="Times New Roman"/>
              </w:rPr>
            </w:pPr>
            <w:r w:rsidRPr="00F8010C">
              <w:rPr>
                <w:rFonts w:ascii="Times New Roman" w:hAnsi="Times New Roman" w:cs="Times New Roman"/>
              </w:rPr>
              <w:t>Ста</w:t>
            </w:r>
            <w:r w:rsidRPr="00F8010C">
              <w:rPr>
                <w:rFonts w:ascii="Times New Roman" w:hAnsi="Times New Roman" w:cs="Times New Roman"/>
              </w:rPr>
              <w:softHyphen/>
              <w:t>тистические данные по коли</w:t>
            </w:r>
            <w:r w:rsidRPr="00F8010C">
              <w:rPr>
                <w:rFonts w:ascii="Times New Roman" w:hAnsi="Times New Roman" w:cs="Times New Roman"/>
              </w:rPr>
              <w:softHyphen/>
              <w:t>честву утонувших на водных объектах согласно статистическим сведениям, официально опубли</w:t>
            </w:r>
            <w:r w:rsidRPr="00F8010C">
              <w:rPr>
                <w:rFonts w:ascii="Times New Roman" w:hAnsi="Times New Roman" w:cs="Times New Roman"/>
              </w:rPr>
              <w:softHyphen/>
              <w:t xml:space="preserve">кованным </w:t>
            </w:r>
            <w:r w:rsidRPr="00F8010C">
              <w:rPr>
                <w:rFonts w:ascii="Times New Roman" w:hAnsi="Times New Roman" w:cs="Times New Roman"/>
              </w:rPr>
              <w:lastRenderedPageBreak/>
              <w:t>терри</w:t>
            </w:r>
            <w:r w:rsidRPr="00F8010C">
              <w:rPr>
                <w:rFonts w:ascii="Times New Roman" w:hAnsi="Times New Roman" w:cs="Times New Roman"/>
              </w:rPr>
              <w:softHyphen/>
              <w:t>ториальным органом федеральной службы Государст</w:t>
            </w:r>
            <w:r w:rsidRPr="00F8010C">
              <w:rPr>
                <w:rFonts w:ascii="Times New Roman" w:hAnsi="Times New Roman" w:cs="Times New Roman"/>
              </w:rPr>
              <w:softHyphen/>
              <w:t>венной статистики по Московской области на рас</w:t>
            </w:r>
            <w:r w:rsidRPr="00F8010C">
              <w:rPr>
                <w:rFonts w:ascii="Times New Roman" w:hAnsi="Times New Roman" w:cs="Times New Roman"/>
              </w:rPr>
              <w:softHyphen/>
              <w:t>четный период.</w:t>
            </w:r>
          </w:p>
          <w:p w:rsidR="00933D92" w:rsidRDefault="00933D92" w:rsidP="00467D76">
            <w:pPr>
              <w:jc w:val="both"/>
              <w:rPr>
                <w:rFonts w:ascii="Times New Roman" w:hAnsi="Times New Roman" w:cs="Times New Roman"/>
              </w:rPr>
            </w:pPr>
            <w:r w:rsidRPr="00F8010C">
              <w:rPr>
                <w:rFonts w:ascii="Times New Roman" w:hAnsi="Times New Roman" w:cs="Times New Roman"/>
              </w:rPr>
              <w:t>Постановление Правительства Московской области от 28.09.2007 № 732/21</w:t>
            </w:r>
          </w:p>
          <w:p w:rsidR="00933D92" w:rsidRDefault="00933D92" w:rsidP="00467D76">
            <w:pPr>
              <w:jc w:val="both"/>
              <w:rPr>
                <w:rFonts w:ascii="Times New Roman" w:hAnsi="Times New Roman" w:cs="Times New Roman"/>
              </w:rPr>
            </w:pPr>
            <w:r w:rsidRPr="00F8010C">
              <w:rPr>
                <w:rFonts w:ascii="Times New Roman" w:hAnsi="Times New Roman" w:cs="Times New Roman"/>
              </w:rPr>
              <w:t xml:space="preserve"> "О Правилах охраны жизни людей на водных объектах в Московской области"</w:t>
            </w:r>
          </w:p>
          <w:p w:rsidR="00933D92" w:rsidRDefault="00933D92" w:rsidP="00467D76">
            <w:pPr>
              <w:jc w:val="both"/>
              <w:rPr>
                <w:rFonts w:ascii="Times New Roman" w:hAnsi="Times New Roman" w:cs="Times New Roman"/>
              </w:rPr>
            </w:pPr>
            <w:r w:rsidRPr="00F8010C">
              <w:rPr>
                <w:rFonts w:ascii="Times New Roman" w:hAnsi="Times New Roman" w:cs="Times New Roman"/>
              </w:rPr>
              <w:t>"Водный кодекс Российской Федерации" от 03.06.2006 № 74-ФЗ.</w:t>
            </w:r>
          </w:p>
          <w:p w:rsidR="00933D92" w:rsidRDefault="00933D92" w:rsidP="00467D76">
            <w:pPr>
              <w:jc w:val="both"/>
              <w:rPr>
                <w:rFonts w:ascii="Times New Roman" w:hAnsi="Times New Roman" w:cs="Times New Roman"/>
              </w:rPr>
            </w:pPr>
            <w:r w:rsidRPr="00F8010C">
              <w:rPr>
                <w:rFonts w:ascii="Times New Roman" w:hAnsi="Times New Roman" w:cs="Times New Roman"/>
              </w:rPr>
              <w:t xml:space="preserve">По итогам мониторинга. </w:t>
            </w:r>
          </w:p>
          <w:p w:rsidR="00933D92" w:rsidRDefault="00933D92" w:rsidP="00467D76">
            <w:pPr>
              <w:jc w:val="both"/>
              <w:rPr>
                <w:rFonts w:ascii="Times New Roman" w:hAnsi="Times New Roman" w:cs="Times New Roman"/>
              </w:rPr>
            </w:pPr>
          </w:p>
          <w:p w:rsidR="00933D92" w:rsidRDefault="00933D92" w:rsidP="00467D76">
            <w:pPr>
              <w:jc w:val="both"/>
              <w:rPr>
                <w:rFonts w:ascii="Times New Roman" w:hAnsi="Times New Roman" w:cs="Times New Roman"/>
              </w:rPr>
            </w:pPr>
            <w:r w:rsidRPr="00F8010C">
              <w:rPr>
                <w:rFonts w:ascii="Times New Roman" w:hAnsi="Times New Roman" w:cs="Times New Roman"/>
              </w:rPr>
              <w:t>Ста</w:t>
            </w:r>
            <w:r w:rsidRPr="00F8010C">
              <w:rPr>
                <w:rFonts w:ascii="Times New Roman" w:hAnsi="Times New Roman" w:cs="Times New Roman"/>
              </w:rPr>
              <w:softHyphen/>
              <w:t>тистические данные по количеству утонувших на водных объектах согласно статистическим сведениям, официально опубликованным терри</w:t>
            </w:r>
            <w:r w:rsidRPr="00F8010C">
              <w:rPr>
                <w:rFonts w:ascii="Times New Roman" w:hAnsi="Times New Roman" w:cs="Times New Roman"/>
              </w:rPr>
              <w:softHyphen/>
              <w:t>ториальным органом федераль</w:t>
            </w:r>
            <w:r w:rsidRPr="00F8010C">
              <w:rPr>
                <w:rFonts w:ascii="Times New Roman" w:hAnsi="Times New Roman" w:cs="Times New Roman"/>
              </w:rPr>
              <w:softHyphen/>
              <w:t xml:space="preserve">ной службы </w:t>
            </w:r>
          </w:p>
          <w:p w:rsidR="00933D92" w:rsidRPr="00F8010C" w:rsidRDefault="00933D92" w:rsidP="00467D76">
            <w:pPr>
              <w:jc w:val="both"/>
              <w:rPr>
                <w:rFonts w:ascii="Times New Roman" w:hAnsi="Times New Roman" w:cs="Times New Roman"/>
              </w:rPr>
            </w:pPr>
            <w:r w:rsidRPr="00F8010C">
              <w:rPr>
                <w:rFonts w:ascii="Times New Roman" w:hAnsi="Times New Roman" w:cs="Times New Roman"/>
              </w:rPr>
              <w:t>Государственной ста</w:t>
            </w:r>
            <w:r w:rsidRPr="00F8010C">
              <w:rPr>
                <w:rFonts w:ascii="Times New Roman" w:hAnsi="Times New Roman" w:cs="Times New Roman"/>
              </w:rPr>
              <w:softHyphen/>
              <w:t>тистики по Московской области на рас</w:t>
            </w:r>
            <w:r w:rsidRPr="00F8010C">
              <w:rPr>
                <w:rFonts w:ascii="Times New Roman" w:hAnsi="Times New Roman" w:cs="Times New Roman"/>
              </w:rPr>
              <w:softHyphen/>
              <w:t>четный период.</w:t>
            </w:r>
            <w:r>
              <w:rPr>
                <w:rFonts w:ascii="Times New Roman" w:hAnsi="Times New Roman" w:cs="Times New Roman"/>
              </w:rPr>
              <w:t xml:space="preserve"> </w:t>
            </w:r>
            <w:r w:rsidRPr="00F8010C">
              <w:rPr>
                <w:rFonts w:ascii="Times New Roman" w:hAnsi="Times New Roman" w:cs="Times New Roman"/>
              </w:rPr>
              <w:t>Обучение организуется в соот</w:t>
            </w:r>
            <w:r w:rsidRPr="00F8010C">
              <w:rPr>
                <w:rFonts w:ascii="Times New Roman" w:hAnsi="Times New Roman" w:cs="Times New Roman"/>
              </w:rPr>
              <w:softHyphen/>
              <w:t xml:space="preserve">ветствии с </w:t>
            </w:r>
            <w:r w:rsidRPr="00F8010C">
              <w:rPr>
                <w:rFonts w:ascii="Times New Roman" w:hAnsi="Times New Roman" w:cs="Times New Roman"/>
              </w:rPr>
              <w:lastRenderedPageBreak/>
              <w:t>требованиями федераль</w:t>
            </w:r>
            <w:r w:rsidRPr="00F8010C">
              <w:rPr>
                <w:rFonts w:ascii="Times New Roman" w:hAnsi="Times New Roman" w:cs="Times New Roman"/>
              </w:rPr>
              <w:softHyphen/>
              <w:t xml:space="preserve">ных законов от 12.02.1998 № 28-ФЗ «О гражданской обороне» и от 21.12.1994 № 68-ФЗ «О защите населения и территорий </w:t>
            </w:r>
            <w:r w:rsidRPr="00F8010C">
              <w:rPr>
                <w:rFonts w:ascii="Times New Roman" w:hAnsi="Times New Roman" w:cs="Times New Roman"/>
              </w:rPr>
              <w:br/>
              <w:t>от чрезвычайных ситуаций природного и техно</w:t>
            </w:r>
            <w:r w:rsidRPr="00F8010C">
              <w:rPr>
                <w:rFonts w:ascii="Times New Roman" w:hAnsi="Times New Roman" w:cs="Times New Roman"/>
              </w:rPr>
              <w:softHyphen/>
              <w:t>генного характера», пос</w:t>
            </w:r>
            <w:r w:rsidRPr="00F8010C">
              <w:rPr>
                <w:rFonts w:ascii="Times New Roman" w:hAnsi="Times New Roman" w:cs="Times New Roman"/>
              </w:rPr>
              <w:softHyphen/>
              <w:t>танов</w:t>
            </w:r>
            <w:r w:rsidRPr="00F8010C">
              <w:rPr>
                <w:rFonts w:ascii="Times New Roman" w:hAnsi="Times New Roman" w:cs="Times New Roman"/>
              </w:rPr>
              <w:softHyphen/>
              <w:t>лений Правительства Рос</w:t>
            </w:r>
            <w:r w:rsidRPr="00F8010C">
              <w:rPr>
                <w:rFonts w:ascii="Times New Roman" w:hAnsi="Times New Roman" w:cs="Times New Roman"/>
              </w:rPr>
              <w:softHyphen/>
              <w:t>сийской Федера</w:t>
            </w:r>
            <w:r w:rsidRPr="00F8010C">
              <w:rPr>
                <w:rFonts w:ascii="Times New Roman" w:hAnsi="Times New Roman" w:cs="Times New Roman"/>
              </w:rPr>
              <w:softHyphen/>
              <w:t xml:space="preserve">ции от 04.09.2003 № 547 </w:t>
            </w:r>
            <w:r w:rsidRPr="00F8010C">
              <w:rPr>
                <w:rFonts w:ascii="Times New Roman" w:hAnsi="Times New Roman" w:cs="Times New Roman"/>
              </w:rPr>
              <w:br/>
              <w:t>«О под</w:t>
            </w:r>
            <w:r w:rsidRPr="00F8010C">
              <w:rPr>
                <w:rFonts w:ascii="Times New Roman" w:hAnsi="Times New Roman" w:cs="Times New Roman"/>
              </w:rPr>
              <w:softHyphen/>
              <w:t>готовке населения в области защиты от чрезвычайных ситуаций при</w:t>
            </w:r>
            <w:r w:rsidRPr="00F8010C">
              <w:rPr>
                <w:rFonts w:ascii="Times New Roman" w:hAnsi="Times New Roman" w:cs="Times New Roman"/>
              </w:rPr>
              <w:softHyphen/>
              <w:t>родного и тех</w:t>
            </w:r>
            <w:r w:rsidRPr="00F8010C">
              <w:rPr>
                <w:rFonts w:ascii="Times New Roman" w:hAnsi="Times New Roman" w:cs="Times New Roman"/>
              </w:rPr>
              <w:softHyphen/>
              <w:t>ногенного харак</w:t>
            </w:r>
            <w:r w:rsidRPr="00F8010C">
              <w:rPr>
                <w:rFonts w:ascii="Times New Roman" w:hAnsi="Times New Roman" w:cs="Times New Roman"/>
              </w:rPr>
              <w:softHyphen/>
              <w:t xml:space="preserve">тера» и от 02.11.2000 № 841 </w:t>
            </w:r>
            <w:r w:rsidRPr="00F8010C">
              <w:rPr>
                <w:rFonts w:ascii="Times New Roman" w:hAnsi="Times New Roman" w:cs="Times New Roman"/>
              </w:rPr>
              <w:br/>
              <w:t>«Об ут</w:t>
            </w:r>
            <w:r w:rsidRPr="00F8010C">
              <w:rPr>
                <w:rFonts w:ascii="Times New Roman" w:hAnsi="Times New Roman" w:cs="Times New Roman"/>
              </w:rPr>
              <w:softHyphen/>
              <w:t xml:space="preserve">верждении Положения </w:t>
            </w:r>
            <w:r w:rsidRPr="00F8010C">
              <w:rPr>
                <w:rFonts w:ascii="Times New Roman" w:hAnsi="Times New Roman" w:cs="Times New Roman"/>
              </w:rPr>
              <w:br/>
              <w:t>об организации обу</w:t>
            </w:r>
            <w:r w:rsidRPr="00F8010C">
              <w:rPr>
                <w:rFonts w:ascii="Times New Roman" w:hAnsi="Times New Roman" w:cs="Times New Roman"/>
              </w:rPr>
              <w:softHyphen/>
              <w:t>че</w:t>
            </w:r>
            <w:r w:rsidRPr="00F8010C">
              <w:rPr>
                <w:rFonts w:ascii="Times New Roman" w:hAnsi="Times New Roman" w:cs="Times New Roman"/>
              </w:rPr>
              <w:softHyphen/>
              <w:t>ния населения в области граж</w:t>
            </w:r>
            <w:r w:rsidRPr="00F8010C">
              <w:rPr>
                <w:rFonts w:ascii="Times New Roman" w:hAnsi="Times New Roman" w:cs="Times New Roman"/>
              </w:rPr>
              <w:softHyphen/>
              <w:t>данской обороны», приказов и указаний Министерства Российской Федерации по делам гражданской обороны, чрезвы</w:t>
            </w:r>
            <w:r w:rsidRPr="00F8010C">
              <w:rPr>
                <w:rFonts w:ascii="Times New Roman" w:hAnsi="Times New Roman" w:cs="Times New Roman"/>
              </w:rPr>
              <w:softHyphen/>
              <w:t>чайным ситуациям и ликвидации последствий стихий</w:t>
            </w:r>
            <w:r w:rsidRPr="00F8010C">
              <w:rPr>
                <w:rFonts w:ascii="Times New Roman" w:hAnsi="Times New Roman" w:cs="Times New Roman"/>
              </w:rPr>
              <w:softHyphen/>
              <w:t xml:space="preserve">ных бедствий </w:t>
            </w:r>
            <w:r w:rsidRPr="00F8010C">
              <w:rPr>
                <w:rFonts w:ascii="Times New Roman" w:hAnsi="Times New Roman" w:cs="Times New Roman"/>
              </w:rPr>
              <w:br/>
              <w:t>и осуществляется по месту работ</w:t>
            </w:r>
          </w:p>
        </w:tc>
        <w:tc>
          <w:tcPr>
            <w:tcW w:w="1924"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933D92" w:rsidRDefault="00933D92" w:rsidP="00467D76">
            <w:pPr>
              <w:suppressAutoHyphens/>
              <w:spacing w:after="0" w:line="240" w:lineRule="auto"/>
              <w:jc w:val="both"/>
              <w:rPr>
                <w:rFonts w:ascii="Calibri" w:eastAsia="Calibri" w:hAnsi="Calibri" w:cs="Calibri"/>
              </w:rPr>
            </w:pPr>
          </w:p>
        </w:tc>
      </w:tr>
      <w:tr w:rsidR="00933D92" w:rsidTr="00561974">
        <w:trPr>
          <w:trHeight w:val="1"/>
        </w:trPr>
        <w:tc>
          <w:tcPr>
            <w:tcW w:w="696"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933D92" w:rsidRDefault="00933D92" w:rsidP="00467D76">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t>3.</w:t>
            </w:r>
          </w:p>
          <w:p w:rsidR="00933D92" w:rsidRDefault="00933D92" w:rsidP="00467D76">
            <w:pPr>
              <w:suppressAutoHyphens/>
              <w:spacing w:after="0" w:line="240" w:lineRule="auto"/>
              <w:jc w:val="both"/>
            </w:pPr>
          </w:p>
        </w:tc>
        <w:tc>
          <w:tcPr>
            <w:tcW w:w="4603"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933D92" w:rsidRDefault="00933D92" w:rsidP="00467D76">
            <w:pPr>
              <w:suppressAutoHyphens/>
              <w:spacing w:after="0" w:line="240" w:lineRule="auto"/>
            </w:pPr>
            <w:r>
              <w:rPr>
                <w:rFonts w:ascii="Times New Roman" w:eastAsia="Times New Roman" w:hAnsi="Times New Roman" w:cs="Times New Roman"/>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Городского округа Подольск</w:t>
            </w:r>
          </w:p>
        </w:tc>
        <w:tc>
          <w:tcPr>
            <w:tcW w:w="4251"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933D92" w:rsidRPr="007F7327" w:rsidRDefault="00933D92" w:rsidP="00467D76">
            <w:pPr>
              <w:spacing w:after="0" w:line="240" w:lineRule="auto"/>
              <w:jc w:val="both"/>
              <w:rPr>
                <w:rFonts w:ascii="Times New Roman" w:hAnsi="Times New Roman" w:cs="Times New Roman"/>
              </w:rPr>
            </w:pPr>
            <w:r w:rsidRPr="007F7327">
              <w:rPr>
                <w:rFonts w:ascii="Times New Roman" w:hAnsi="Times New Roman" w:cs="Times New Roman"/>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определяется по формуле:</w:t>
            </w:r>
          </w:p>
          <w:p w:rsidR="00933D92" w:rsidRPr="007F7327" w:rsidRDefault="00933D92" w:rsidP="00467D76">
            <w:pPr>
              <w:spacing w:after="0" w:line="240" w:lineRule="auto"/>
              <w:jc w:val="both"/>
              <w:rPr>
                <w:rFonts w:ascii="Times New Roman" w:hAnsi="Times New Roman" w:cs="Times New Roman"/>
              </w:rPr>
            </w:pPr>
            <m:oMath>
              <m:r>
                <m:rPr>
                  <m:sty m:val="p"/>
                </m:rPr>
                <w:rPr>
                  <w:rFonts w:ascii="Cambria Math" w:hAnsi="Times New Roman" w:cs="Times New Roman"/>
                </w:rPr>
                <m:t>С</m:t>
              </m:r>
              <m:r>
                <m:rPr>
                  <m:sty m:val="p"/>
                </m:rPr>
                <w:rPr>
                  <w:rFonts w:ascii="Cambria Math" w:hAnsi="Times New Roman" w:cs="Times New Roman"/>
                </w:rPr>
                <m:t>=</m:t>
              </m:r>
              <m:r>
                <m:rPr>
                  <m:sty m:val="p"/>
                </m:rPr>
                <w:rPr>
                  <w:rFonts w:ascii="Cambria Math" w:hAnsi="Times New Roman" w:cs="Times New Roman"/>
                </w:rPr>
                <m:t>Ттек</m:t>
              </m:r>
              <m:r>
                <m:rPr>
                  <m:nor/>
                </m:rPr>
                <w:rPr>
                  <w:rFonts w:ascii="Times New Roman" w:hAnsi="Times New Roman" w:cs="Times New Roman"/>
                </w:rPr>
                <m:t>÷ Тисх</m:t>
              </m:r>
              <m:r>
                <m:rPr>
                  <m:sty m:val="p"/>
                </m:rPr>
                <w:rPr>
                  <w:rFonts w:ascii="Times New Roman" w:hAnsi="Cambria Math" w:cs="Times New Roman"/>
                </w:rPr>
                <m:t>*</m:t>
              </m:r>
              <m:r>
                <m:rPr>
                  <m:sty m:val="p"/>
                </m:rPr>
                <w:rPr>
                  <w:rFonts w:ascii="Cambria Math" w:hAnsi="Times New Roman" w:cs="Times New Roman"/>
                </w:rPr>
                <m:t>100%</m:t>
              </m:r>
            </m:oMath>
            <w:r w:rsidR="00CA4C55">
              <w:rPr>
                <w:rFonts w:ascii="Times New Roman" w:hAnsi="Times New Roman" w:cs="Times New Roman"/>
              </w:rPr>
              <w:t>, где:</w:t>
            </w:r>
          </w:p>
          <w:p w:rsidR="00933D92" w:rsidRPr="007F7327" w:rsidRDefault="00933D92" w:rsidP="00467D76">
            <w:pPr>
              <w:spacing w:after="0" w:line="240" w:lineRule="auto"/>
              <w:jc w:val="both"/>
              <w:rPr>
                <w:rFonts w:ascii="Times New Roman" w:hAnsi="Times New Roman" w:cs="Times New Roman"/>
              </w:rPr>
            </w:pPr>
            <w:r w:rsidRPr="007F7327">
              <w:rPr>
                <w:rFonts w:ascii="Times New Roman" w:hAnsi="Times New Roman" w:cs="Times New Roman"/>
              </w:rPr>
              <w:t>С – сокращение среднего времени совместного реагирования нескольких экстренных оперативных служб на обращения населения по единому номеру «112».</w:t>
            </w:r>
          </w:p>
          <w:p w:rsidR="00933D92" w:rsidRPr="007F7327" w:rsidRDefault="00933D92" w:rsidP="00467D76">
            <w:pPr>
              <w:spacing w:after="0" w:line="240" w:lineRule="auto"/>
              <w:jc w:val="both"/>
              <w:rPr>
                <w:rFonts w:ascii="Times New Roman" w:hAnsi="Times New Roman" w:cs="Times New Roman"/>
              </w:rPr>
            </w:pPr>
            <w:r w:rsidRPr="007F7327">
              <w:rPr>
                <w:rFonts w:ascii="Times New Roman" w:hAnsi="Times New Roman" w:cs="Times New Roman"/>
              </w:rPr>
              <w:t>Ттек – среднее времени совместного реагирования нескольких экстренных оперативных служб после введения в эксплуатацию системы обеспечения вызова по единому номеру «112» в текущем году.</w:t>
            </w:r>
          </w:p>
          <w:p w:rsidR="00933D92" w:rsidRPr="007F7327" w:rsidRDefault="00933D92" w:rsidP="00467D76">
            <w:pPr>
              <w:spacing w:after="0" w:line="240" w:lineRule="auto"/>
              <w:jc w:val="both"/>
              <w:rPr>
                <w:rFonts w:ascii="Times New Roman" w:hAnsi="Times New Roman" w:cs="Times New Roman"/>
              </w:rPr>
            </w:pPr>
            <w:r w:rsidRPr="007F7327">
              <w:rPr>
                <w:rFonts w:ascii="Times New Roman" w:hAnsi="Times New Roman" w:cs="Times New Roman"/>
              </w:rPr>
              <w:t xml:space="preserve">Тисх- среднее времени совместного реагирования нескольких экстренных оперативных служб до введения в эксплуатацию системы обеспечения вызова по единому номеру «112» </w:t>
            </w:r>
          </w:p>
        </w:tc>
        <w:tc>
          <w:tcPr>
            <w:tcW w:w="3162"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933D92" w:rsidRPr="007F7327" w:rsidRDefault="00933D92" w:rsidP="00467D76">
            <w:pPr>
              <w:spacing w:after="0" w:line="240" w:lineRule="auto"/>
              <w:jc w:val="both"/>
              <w:rPr>
                <w:rFonts w:ascii="Times New Roman" w:hAnsi="Times New Roman" w:cs="Times New Roman"/>
              </w:rPr>
            </w:pPr>
            <w:r w:rsidRPr="007F7327">
              <w:rPr>
                <w:rFonts w:ascii="Times New Roman" w:hAnsi="Times New Roman" w:cs="Times New Roman"/>
              </w:rPr>
              <w:t>Федеральная целевая программа «Создание системы обеспечения вы</w:t>
            </w:r>
            <w:r w:rsidRPr="007F7327">
              <w:rPr>
                <w:rFonts w:ascii="Times New Roman" w:hAnsi="Times New Roman" w:cs="Times New Roman"/>
              </w:rPr>
              <w:softHyphen/>
              <w:t>зова экстренных оперативных служб по единому номеру «112» в Р</w:t>
            </w:r>
            <w:r w:rsidR="00261807">
              <w:rPr>
                <w:rFonts w:ascii="Times New Roman" w:hAnsi="Times New Roman" w:cs="Times New Roman"/>
              </w:rPr>
              <w:t>Ф</w:t>
            </w:r>
            <w:r w:rsidRPr="007F7327">
              <w:rPr>
                <w:rFonts w:ascii="Times New Roman" w:hAnsi="Times New Roman" w:cs="Times New Roman"/>
              </w:rPr>
              <w:t xml:space="preserve"> на 2013</w:t>
            </w:r>
            <w:r w:rsidR="00261807">
              <w:rPr>
                <w:rFonts w:ascii="Times New Roman" w:hAnsi="Times New Roman" w:cs="Times New Roman"/>
              </w:rPr>
              <w:t xml:space="preserve"> </w:t>
            </w:r>
            <w:r w:rsidRPr="007F7327">
              <w:rPr>
                <w:rFonts w:ascii="Times New Roman" w:hAnsi="Times New Roman" w:cs="Times New Roman"/>
              </w:rPr>
              <w:t>-2017 годы» (Постановление Правитель</w:t>
            </w:r>
            <w:r w:rsidRPr="007F7327">
              <w:rPr>
                <w:rFonts w:ascii="Times New Roman" w:hAnsi="Times New Roman" w:cs="Times New Roman"/>
              </w:rPr>
              <w:softHyphen/>
              <w:t>ства РФ от 16.03.2013 № 223).</w:t>
            </w:r>
          </w:p>
          <w:p w:rsidR="00933D92" w:rsidRPr="007F7327" w:rsidRDefault="00933D92" w:rsidP="00467D76">
            <w:pPr>
              <w:spacing w:after="0" w:line="240" w:lineRule="auto"/>
              <w:jc w:val="both"/>
              <w:rPr>
                <w:rFonts w:ascii="Times New Roman" w:hAnsi="Times New Roman" w:cs="Times New Roman"/>
              </w:rPr>
            </w:pPr>
            <w:r w:rsidRPr="007F7327">
              <w:rPr>
                <w:rFonts w:ascii="Times New Roman" w:hAnsi="Times New Roman" w:cs="Times New Roman"/>
              </w:rPr>
              <w:t>Методические рекомендации МЧС России от 17.03.2011 по программно-целевому планированию мероприя</w:t>
            </w:r>
            <w:r w:rsidRPr="007F7327">
              <w:rPr>
                <w:rFonts w:ascii="Times New Roman" w:hAnsi="Times New Roman" w:cs="Times New Roman"/>
              </w:rPr>
              <w:softHyphen/>
              <w:t>тий по созданию системы обес</w:t>
            </w:r>
            <w:r w:rsidRPr="007F7327">
              <w:rPr>
                <w:rFonts w:ascii="Times New Roman" w:hAnsi="Times New Roman" w:cs="Times New Roman"/>
              </w:rPr>
              <w:softHyphen/>
              <w:t>печения вызова экстренных опера</w:t>
            </w:r>
            <w:r w:rsidRPr="007F7327">
              <w:rPr>
                <w:rFonts w:ascii="Times New Roman" w:hAnsi="Times New Roman" w:cs="Times New Roman"/>
              </w:rPr>
              <w:softHyphen/>
              <w:t>тивных служб по единому номеру «112» в Российской Федерации на 2012-2017 годы.</w:t>
            </w:r>
          </w:p>
        </w:tc>
        <w:tc>
          <w:tcPr>
            <w:tcW w:w="1924"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933D92" w:rsidRDefault="00933D92" w:rsidP="00467D76">
            <w:pPr>
              <w:suppressAutoHyphens/>
              <w:spacing w:after="0" w:line="240" w:lineRule="auto"/>
              <w:jc w:val="both"/>
            </w:pPr>
            <w:r>
              <w:rPr>
                <w:rFonts w:ascii="Times New Roman" w:eastAsia="Times New Roman" w:hAnsi="Times New Roman" w:cs="Times New Roman"/>
              </w:rPr>
              <w:t>Один раз в квартал</w:t>
            </w:r>
          </w:p>
        </w:tc>
      </w:tr>
      <w:tr w:rsidR="00933D92" w:rsidTr="00933D92">
        <w:trPr>
          <w:trHeight w:val="1"/>
        </w:trPr>
        <w:tc>
          <w:tcPr>
            <w:tcW w:w="696"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933D92" w:rsidRDefault="00933D92">
            <w:pPr>
              <w:suppressAutoHyphens/>
              <w:spacing w:after="0" w:line="240" w:lineRule="auto"/>
              <w:jc w:val="both"/>
            </w:pPr>
            <w:r>
              <w:t xml:space="preserve">  4.</w:t>
            </w:r>
          </w:p>
        </w:tc>
        <w:tc>
          <w:tcPr>
            <w:tcW w:w="4603"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933D92" w:rsidRPr="00933D92" w:rsidRDefault="00933D92" w:rsidP="00CB2938">
            <w:pPr>
              <w:spacing w:after="0" w:line="240" w:lineRule="auto"/>
              <w:rPr>
                <w:rFonts w:ascii="Times New Roman" w:hAnsi="Times New Roman" w:cs="Times New Roman"/>
              </w:rPr>
            </w:pPr>
            <w:r w:rsidRPr="00933D92">
              <w:rPr>
                <w:rFonts w:ascii="Times New Roman" w:hAnsi="Times New Roman" w:cs="Times New Roman"/>
              </w:rPr>
              <w:t xml:space="preserve">Процент построения и </w:t>
            </w:r>
            <w:r w:rsidRPr="00933D92">
              <w:rPr>
                <w:rFonts w:ascii="Times New Roman" w:hAnsi="Times New Roman" w:cs="Times New Roman"/>
              </w:rPr>
              <w:br/>
              <w:t xml:space="preserve">развития систем аппаратно-программного комплекса «Безопасный город» на </w:t>
            </w:r>
            <w:r w:rsidRPr="00933D92">
              <w:rPr>
                <w:rFonts w:ascii="Times New Roman" w:hAnsi="Times New Roman" w:cs="Times New Roman"/>
              </w:rPr>
              <w:br/>
              <w:t xml:space="preserve">территории </w:t>
            </w:r>
            <w:r>
              <w:rPr>
                <w:rFonts w:ascii="Times New Roman" w:hAnsi="Times New Roman" w:cs="Times New Roman"/>
              </w:rPr>
              <w:t>Городского округа Подоль</w:t>
            </w:r>
            <w:r w:rsidR="00CB2938">
              <w:rPr>
                <w:rFonts w:ascii="Times New Roman" w:hAnsi="Times New Roman" w:cs="Times New Roman"/>
              </w:rPr>
              <w:t>с</w:t>
            </w:r>
            <w:r>
              <w:rPr>
                <w:rFonts w:ascii="Times New Roman" w:hAnsi="Times New Roman" w:cs="Times New Roman"/>
              </w:rPr>
              <w:t>к</w:t>
            </w:r>
          </w:p>
        </w:tc>
        <w:tc>
          <w:tcPr>
            <w:tcW w:w="4251"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933D92" w:rsidRDefault="00933D92" w:rsidP="00933D92">
            <w:pPr>
              <w:pStyle w:val="ConsPlusNormal"/>
              <w:jc w:val="both"/>
              <w:rPr>
                <w:rFonts w:ascii="Times New Roman" w:hAnsi="Times New Roman" w:cs="Times New Roman"/>
              </w:rPr>
            </w:pPr>
            <w:r w:rsidRPr="00933D92">
              <w:rPr>
                <w:rFonts w:ascii="Times New Roman" w:hAnsi="Times New Roman" w:cs="Times New Roman"/>
              </w:rPr>
              <w:t>Значение показателя рассчитывается по формуле:</w:t>
            </w:r>
          </w:p>
          <w:p w:rsidR="00933D92" w:rsidRPr="00933D92" w:rsidRDefault="00933D92" w:rsidP="00933D92">
            <w:pPr>
              <w:pStyle w:val="ConsPlusNormal"/>
              <w:ind w:right="170"/>
              <w:jc w:val="both"/>
              <w:rPr>
                <w:rFonts w:ascii="Times New Roman" w:hAnsi="Times New Roman" w:cs="Times New Roman"/>
              </w:rPr>
            </w:pPr>
            <m:oMath>
              <m:r>
                <w:rPr>
                  <w:rFonts w:ascii="Cambria Math" w:hAnsi="Times New Roman" w:cs="Times New Roman"/>
                </w:rPr>
                <m:t>Папк</m:t>
              </m:r>
              <m:r>
                <w:rPr>
                  <w:rFonts w:ascii="Cambria Math" w:hAnsi="Times New Roman" w:cs="Times New Roman"/>
                </w:rPr>
                <m:t>=</m:t>
              </m:r>
              <m:d>
                <m:dPr>
                  <m:ctrlPr>
                    <w:rPr>
                      <w:rFonts w:ascii="Cambria Math" w:hAnsi="Times New Roman" w:cs="Times New Roman"/>
                      <w:i/>
                    </w:rPr>
                  </m:ctrlPr>
                </m:dPr>
                <m:e>
                  <m:r>
                    <w:rPr>
                      <w:rFonts w:ascii="Cambria Math" w:hAnsi="Times New Roman" w:cs="Times New Roman"/>
                    </w:rPr>
                    <m:t>Рп</m:t>
                  </m:r>
                  <m:r>
                    <w:rPr>
                      <w:rFonts w:ascii="Cambria Math" w:hAnsi="Times New Roman" w:cs="Times New Roman"/>
                    </w:rPr>
                    <m:t>+</m:t>
                  </m:r>
                  <m:r>
                    <w:rPr>
                      <w:rFonts w:ascii="Cambria Math" w:hAnsi="Times New Roman" w:cs="Times New Roman"/>
                    </w:rPr>
                    <m:t>Срг</m:t>
                  </m:r>
                  <m:r>
                    <w:rPr>
                      <w:rFonts w:ascii="Cambria Math" w:hAnsi="Times New Roman" w:cs="Times New Roman"/>
                    </w:rPr>
                    <m:t>+</m:t>
                  </m:r>
                  <m:r>
                    <w:rPr>
                      <w:rFonts w:ascii="Cambria Math" w:hAnsi="Times New Roman" w:cs="Times New Roman"/>
                    </w:rPr>
                    <m:t>Рмп</m:t>
                  </m:r>
                  <m:r>
                    <w:rPr>
                      <w:rFonts w:ascii="Cambria Math" w:hAnsi="Times New Roman" w:cs="Times New Roman"/>
                    </w:rPr>
                    <m:t>+</m:t>
                  </m:r>
                  <m:r>
                    <w:rPr>
                      <w:rFonts w:ascii="Cambria Math" w:hAnsi="Times New Roman" w:cs="Times New Roman"/>
                    </w:rPr>
                    <m:t>Гед</m:t>
                  </m:r>
                  <m:r>
                    <w:rPr>
                      <w:rFonts w:ascii="Cambria Math" w:hAnsi="Times New Roman" w:cs="Times New Roman"/>
                    </w:rPr>
                    <m:t>+</m:t>
                  </m:r>
                  <m:r>
                    <w:rPr>
                      <w:rFonts w:ascii="Cambria Math" w:hAnsi="Times New Roman" w:cs="Times New Roman"/>
                    </w:rPr>
                    <m:t>Ртз</m:t>
                  </m:r>
                  <m:r>
                    <w:rPr>
                      <w:rFonts w:ascii="Cambria Math" w:hAnsi="Times New Roman" w:cs="Times New Roman"/>
                    </w:rPr>
                    <m:t>+</m:t>
                  </m:r>
                  <m:r>
                    <w:rPr>
                      <w:rFonts w:ascii="Cambria Math" w:hAnsi="Times New Roman" w:cs="Times New Roman"/>
                    </w:rPr>
                    <m:t>Зоб</m:t>
                  </m:r>
                  <m:r>
                    <w:rPr>
                      <w:rFonts w:ascii="Cambria Math" w:hAnsi="Times New Roman" w:cs="Times New Roman"/>
                    </w:rPr>
                    <m:t>+</m:t>
                  </m:r>
                  <m:r>
                    <w:rPr>
                      <w:rFonts w:ascii="Cambria Math" w:hAnsi="Times New Roman" w:cs="Times New Roman"/>
                    </w:rPr>
                    <m:t>Писп</m:t>
                  </m:r>
                  <m:r>
                    <w:rPr>
                      <w:rFonts w:ascii="Cambria Math" w:hAnsi="Times New Roman" w:cs="Times New Roman"/>
                    </w:rPr>
                    <m:t xml:space="preserve"> </m:t>
                  </m:r>
                  <m:r>
                    <w:rPr>
                      <w:rFonts w:ascii="Cambria Math" w:hAnsi="Times New Roman" w:cs="Times New Roman"/>
                    </w:rPr>
                    <m:t>Рнпа</m:t>
                  </m:r>
                </m:e>
              </m:d>
              <m:r>
                <w:rPr>
                  <w:rFonts w:ascii="Cambria Math" w:hAnsi="Times New Roman" w:cs="Times New Roman"/>
                </w:rPr>
                <m:t>х</m:t>
              </m:r>
              <m:r>
                <w:rPr>
                  <w:rFonts w:ascii="Cambria Math" w:hAnsi="Times New Roman" w:cs="Times New Roman"/>
                </w:rPr>
                <m:t xml:space="preserve">100%, </m:t>
              </m:r>
              <m:r>
                <w:rPr>
                  <w:rFonts w:ascii="Cambria Math" w:hAnsi="Times New Roman" w:cs="Times New Roman"/>
                </w:rPr>
                <m:t>где</m:t>
              </m:r>
            </m:oMath>
            <w:r w:rsidR="00CB2938">
              <w:rPr>
                <w:rFonts w:ascii="Times New Roman" w:hAnsi="Times New Roman" w:cs="Times New Roman"/>
              </w:rPr>
              <w:t xml:space="preserve"> </w:t>
            </w:r>
          </w:p>
          <w:p w:rsidR="00933D92" w:rsidRPr="00933D92" w:rsidRDefault="00933D92" w:rsidP="00933D92">
            <w:pPr>
              <w:pStyle w:val="ConsPlusNormal"/>
              <w:ind w:right="170"/>
              <w:jc w:val="both"/>
              <w:rPr>
                <w:rFonts w:ascii="Times New Roman" w:hAnsi="Times New Roman" w:cs="Times New Roman"/>
              </w:rPr>
            </w:pPr>
            <w:r w:rsidRPr="00933D92">
              <w:rPr>
                <w:rFonts w:ascii="Times New Roman" w:hAnsi="Times New Roman" w:cs="Times New Roman"/>
              </w:rPr>
              <w:t xml:space="preserve">Папк - процент построения и развития систем АПК «БГ» на территории </w:t>
            </w:r>
            <w:r w:rsidR="00C35128">
              <w:rPr>
                <w:rFonts w:ascii="Times New Roman" w:hAnsi="Times New Roman" w:cs="Times New Roman"/>
              </w:rPr>
              <w:t>Городского округа Подольск</w:t>
            </w:r>
            <w:r w:rsidRPr="00933D92">
              <w:rPr>
                <w:rFonts w:ascii="Times New Roman" w:hAnsi="Times New Roman" w:cs="Times New Roman"/>
              </w:rPr>
              <w:t xml:space="preserve"> Московской </w:t>
            </w:r>
            <w:r w:rsidRPr="00933D92">
              <w:rPr>
                <w:rFonts w:ascii="Times New Roman" w:hAnsi="Times New Roman" w:cs="Times New Roman"/>
              </w:rPr>
              <w:lastRenderedPageBreak/>
              <w:t>области;</w:t>
            </w:r>
          </w:p>
          <w:p w:rsidR="00933D92" w:rsidRPr="00933D92" w:rsidRDefault="00933D92" w:rsidP="00933D92">
            <w:pPr>
              <w:pStyle w:val="ConsPlusNormal"/>
              <w:ind w:right="170"/>
              <w:jc w:val="both"/>
              <w:rPr>
                <w:rFonts w:ascii="Times New Roman" w:hAnsi="Times New Roman" w:cs="Times New Roman"/>
              </w:rPr>
            </w:pPr>
            <w:r w:rsidRPr="00933D92">
              <w:rPr>
                <w:rFonts w:ascii="Times New Roman" w:hAnsi="Times New Roman" w:cs="Times New Roman"/>
              </w:rPr>
              <w:t>Рп – разработка плана построения, внедрения и эксплуатации АПК «БГ»;</w:t>
            </w:r>
          </w:p>
          <w:p w:rsidR="00933D92" w:rsidRPr="00933D92" w:rsidRDefault="00933D92" w:rsidP="00933D92">
            <w:pPr>
              <w:pStyle w:val="ConsPlusNormal"/>
              <w:ind w:right="170"/>
              <w:jc w:val="both"/>
              <w:rPr>
                <w:rFonts w:ascii="Times New Roman" w:hAnsi="Times New Roman" w:cs="Times New Roman"/>
              </w:rPr>
            </w:pPr>
            <w:r w:rsidRPr="00933D92">
              <w:rPr>
                <w:rFonts w:ascii="Times New Roman" w:hAnsi="Times New Roman" w:cs="Times New Roman"/>
              </w:rPr>
              <w:t>Срг – создание рабочей группы построения и развития систем аппаратно-программного комплекса «БГ»;</w:t>
            </w:r>
          </w:p>
          <w:p w:rsidR="00933D92" w:rsidRPr="00933D92" w:rsidRDefault="00933D92" w:rsidP="00933D92">
            <w:pPr>
              <w:pStyle w:val="ConsPlusNormal"/>
              <w:ind w:right="170"/>
              <w:jc w:val="both"/>
              <w:rPr>
                <w:rFonts w:ascii="Times New Roman" w:hAnsi="Times New Roman" w:cs="Times New Roman"/>
              </w:rPr>
            </w:pPr>
            <w:r w:rsidRPr="00933D92">
              <w:rPr>
                <w:rFonts w:ascii="Times New Roman" w:hAnsi="Times New Roman" w:cs="Times New Roman"/>
              </w:rPr>
              <w:t>Рмп – разработка муниципальной программы «Построение АПК «БГ» до 2020 года»;</w:t>
            </w:r>
          </w:p>
          <w:p w:rsidR="00933D92" w:rsidRPr="00933D92" w:rsidRDefault="00933D92" w:rsidP="00933D92">
            <w:pPr>
              <w:pStyle w:val="ConsPlusNormal"/>
              <w:ind w:right="170"/>
              <w:jc w:val="both"/>
              <w:rPr>
                <w:rFonts w:ascii="Times New Roman" w:hAnsi="Times New Roman" w:cs="Times New Roman"/>
              </w:rPr>
            </w:pPr>
            <w:r w:rsidRPr="00933D92">
              <w:rPr>
                <w:rFonts w:ascii="Times New Roman" w:hAnsi="Times New Roman" w:cs="Times New Roman"/>
              </w:rPr>
              <w:t>Гед – готовность ЕДДС ОМСУ к внедрению АПК «БГ»;</w:t>
            </w:r>
          </w:p>
          <w:p w:rsidR="00933D92" w:rsidRPr="00933D92" w:rsidRDefault="00933D92" w:rsidP="00933D92">
            <w:pPr>
              <w:pStyle w:val="ConsPlusNormal"/>
              <w:ind w:right="170"/>
              <w:jc w:val="both"/>
              <w:rPr>
                <w:rFonts w:ascii="Times New Roman" w:hAnsi="Times New Roman" w:cs="Times New Roman"/>
              </w:rPr>
            </w:pPr>
            <w:r w:rsidRPr="00933D92">
              <w:rPr>
                <w:rFonts w:ascii="Times New Roman" w:hAnsi="Times New Roman" w:cs="Times New Roman"/>
              </w:rPr>
              <w:t>Ртз – разработка, согласование и утверждение ТЗ на построение АПК «БГ»;</w:t>
            </w:r>
          </w:p>
          <w:p w:rsidR="00933D92" w:rsidRPr="00933D92" w:rsidRDefault="00933D92" w:rsidP="00933D92">
            <w:pPr>
              <w:pStyle w:val="ConsPlusNormal"/>
              <w:ind w:right="170"/>
              <w:jc w:val="both"/>
              <w:rPr>
                <w:rFonts w:ascii="Times New Roman" w:hAnsi="Times New Roman" w:cs="Times New Roman"/>
              </w:rPr>
            </w:pPr>
            <w:r w:rsidRPr="00933D92">
              <w:rPr>
                <w:rFonts w:ascii="Times New Roman" w:hAnsi="Times New Roman" w:cs="Times New Roman"/>
              </w:rPr>
              <w:t>Зоб – закупка оборудования, программного обеспечения, проведение монтажных и пусконаладочных работ;</w:t>
            </w:r>
          </w:p>
          <w:p w:rsidR="00933D92" w:rsidRPr="00933D92" w:rsidRDefault="00933D92" w:rsidP="00933D92">
            <w:pPr>
              <w:pStyle w:val="ConsPlusNormal"/>
              <w:ind w:right="170"/>
              <w:jc w:val="both"/>
              <w:rPr>
                <w:rFonts w:ascii="Times New Roman" w:hAnsi="Times New Roman" w:cs="Times New Roman"/>
              </w:rPr>
            </w:pPr>
            <w:r w:rsidRPr="00933D92">
              <w:rPr>
                <w:rFonts w:ascii="Times New Roman" w:hAnsi="Times New Roman" w:cs="Times New Roman"/>
              </w:rPr>
              <w:t>Писп – проведение испытаний АПК «БГ»;</w:t>
            </w:r>
          </w:p>
          <w:p w:rsidR="00933D92" w:rsidRPr="00933D92" w:rsidRDefault="00933D92" w:rsidP="00933D92">
            <w:pPr>
              <w:pStyle w:val="ConsPlusNormal"/>
              <w:ind w:right="170"/>
              <w:jc w:val="both"/>
              <w:rPr>
                <w:rFonts w:ascii="Times New Roman" w:hAnsi="Times New Roman" w:cs="Times New Roman"/>
              </w:rPr>
            </w:pPr>
            <w:r w:rsidRPr="00933D92">
              <w:rPr>
                <w:rFonts w:ascii="Times New Roman" w:hAnsi="Times New Roman" w:cs="Times New Roman"/>
              </w:rPr>
              <w:t>Рнпа – разработка НПА о вводе в постоянную эксплуатацию АПК «БГ».</w:t>
            </w:r>
          </w:p>
        </w:tc>
        <w:tc>
          <w:tcPr>
            <w:tcW w:w="3162"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933D92" w:rsidRPr="007F7327" w:rsidRDefault="00933D92" w:rsidP="007F7327">
            <w:pPr>
              <w:spacing w:after="0" w:line="240" w:lineRule="auto"/>
              <w:jc w:val="both"/>
              <w:rPr>
                <w:rFonts w:ascii="Times New Roman" w:hAnsi="Times New Roman" w:cs="Times New Roman"/>
              </w:rPr>
            </w:pPr>
          </w:p>
        </w:tc>
        <w:tc>
          <w:tcPr>
            <w:tcW w:w="1924"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933D92" w:rsidRDefault="00933D92">
            <w:pPr>
              <w:suppressAutoHyphens/>
              <w:spacing w:after="0" w:line="240" w:lineRule="auto"/>
              <w:jc w:val="both"/>
            </w:pPr>
          </w:p>
        </w:tc>
      </w:tr>
      <w:tr w:rsidR="00933D92" w:rsidTr="00561974">
        <w:trPr>
          <w:trHeight w:val="1"/>
        </w:trPr>
        <w:tc>
          <w:tcPr>
            <w:tcW w:w="14636" w:type="dxa"/>
            <w:gridSpan w:val="5"/>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933D92" w:rsidRDefault="00933D92">
            <w:pPr>
              <w:suppressAutoHyphens/>
              <w:spacing w:after="0" w:line="240" w:lineRule="auto"/>
              <w:jc w:val="both"/>
            </w:pPr>
            <w:r>
              <w:rPr>
                <w:rFonts w:ascii="Times New Roman" w:eastAsia="Times New Roman" w:hAnsi="Times New Roman" w:cs="Times New Roman"/>
                <w:b/>
              </w:rPr>
              <w:lastRenderedPageBreak/>
              <w:t>Подпрограмма 3 «Развитие и совершенствование систем оповещения и информирования населения»</w:t>
            </w:r>
          </w:p>
        </w:tc>
      </w:tr>
      <w:tr w:rsidR="004414F8" w:rsidTr="007F7327">
        <w:trPr>
          <w:trHeight w:val="1"/>
        </w:trPr>
        <w:tc>
          <w:tcPr>
            <w:tcW w:w="696"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4414F8" w:rsidRDefault="004414F8">
            <w:pPr>
              <w:suppressAutoHyphens/>
              <w:spacing w:after="0" w:line="240" w:lineRule="auto"/>
              <w:jc w:val="both"/>
            </w:pPr>
            <w:r>
              <w:rPr>
                <w:rFonts w:ascii="Times New Roman" w:eastAsia="Times New Roman" w:hAnsi="Times New Roman" w:cs="Times New Roman"/>
              </w:rPr>
              <w:t>1</w:t>
            </w:r>
          </w:p>
        </w:tc>
        <w:tc>
          <w:tcPr>
            <w:tcW w:w="4603"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4414F8" w:rsidRDefault="004414F8">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Увеличение процента покрытия системой централизованного оповещения и информирования при чрезвычайных ситуациях или угрозе их возникновения на территории Городского округа Подольск.</w:t>
            </w:r>
          </w:p>
          <w:p w:rsidR="004414F8" w:rsidRDefault="004414F8">
            <w:pPr>
              <w:suppressAutoHyphens/>
              <w:spacing w:after="0" w:line="240" w:lineRule="auto"/>
            </w:pPr>
          </w:p>
        </w:tc>
        <w:tc>
          <w:tcPr>
            <w:tcW w:w="4251"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4414F8" w:rsidRPr="004414F8" w:rsidRDefault="004414F8" w:rsidP="004414F8">
            <w:pPr>
              <w:spacing w:after="0" w:line="240" w:lineRule="auto"/>
              <w:jc w:val="both"/>
              <w:rPr>
                <w:rFonts w:ascii="Times New Roman" w:hAnsi="Times New Roman" w:cs="Times New Roman"/>
              </w:rPr>
            </w:pPr>
            <w:r w:rsidRPr="004414F8">
              <w:rPr>
                <w:rFonts w:ascii="Times New Roman" w:hAnsi="Times New Roman" w:cs="Times New Roman"/>
              </w:rPr>
              <w:t>Значение показателя рассчитывается по формуле:</w:t>
            </w:r>
          </w:p>
          <w:p w:rsidR="004414F8" w:rsidRPr="004414F8" w:rsidRDefault="004414F8" w:rsidP="004414F8">
            <w:pPr>
              <w:spacing w:after="0" w:line="240" w:lineRule="auto"/>
              <w:jc w:val="both"/>
              <w:rPr>
                <w:rFonts w:ascii="Times New Roman" w:hAnsi="Times New Roman" w:cs="Times New Roman"/>
                <w:lang w:val="en-US"/>
              </w:rPr>
            </w:pPr>
            <w:r w:rsidRPr="004414F8">
              <w:rPr>
                <w:rFonts w:ascii="Times New Roman" w:hAnsi="Times New Roman" w:cs="Times New Roman"/>
                <w:lang w:val="en-US"/>
              </w:rPr>
              <w:t xml:space="preserve">S </w:t>
            </w:r>
            <w:r w:rsidRPr="004414F8">
              <w:rPr>
                <w:rFonts w:ascii="Times New Roman" w:hAnsi="Times New Roman" w:cs="Times New Roman"/>
                <w:vertAlign w:val="subscript"/>
              </w:rPr>
              <w:t>общ</w:t>
            </w:r>
            <w:r w:rsidRPr="004414F8">
              <w:rPr>
                <w:rFonts w:ascii="Times New Roman" w:hAnsi="Times New Roman" w:cs="Times New Roman"/>
                <w:vertAlign w:val="subscript"/>
                <w:lang w:val="en-US"/>
              </w:rPr>
              <w:t>.</w:t>
            </w:r>
            <w:r w:rsidRPr="004414F8">
              <w:rPr>
                <w:rFonts w:ascii="Times New Roman" w:hAnsi="Times New Roman" w:cs="Times New Roman"/>
                <w:lang w:val="en-US"/>
              </w:rPr>
              <w:t xml:space="preserve"> = (S</w:t>
            </w:r>
            <w:r w:rsidRPr="004414F8">
              <w:rPr>
                <w:rFonts w:ascii="Times New Roman" w:hAnsi="Times New Roman" w:cs="Times New Roman"/>
                <w:vertAlign w:val="subscript"/>
                <w:lang w:val="en-US"/>
              </w:rPr>
              <w:t>1</w:t>
            </w:r>
            <w:r w:rsidRPr="004414F8">
              <w:rPr>
                <w:rFonts w:ascii="Times New Roman" w:hAnsi="Times New Roman" w:cs="Times New Roman"/>
                <w:lang w:val="en-US"/>
              </w:rPr>
              <w:t>+ S</w:t>
            </w:r>
            <w:r w:rsidRPr="004414F8">
              <w:rPr>
                <w:rFonts w:ascii="Times New Roman" w:hAnsi="Times New Roman" w:cs="Times New Roman"/>
                <w:vertAlign w:val="subscript"/>
                <w:lang w:val="en-US"/>
              </w:rPr>
              <w:t xml:space="preserve">2 + </w:t>
            </w:r>
            <w:r w:rsidRPr="004414F8">
              <w:rPr>
                <w:rFonts w:ascii="Times New Roman" w:hAnsi="Times New Roman" w:cs="Times New Roman"/>
                <w:lang w:val="en-US"/>
              </w:rPr>
              <w:t>S</w:t>
            </w:r>
            <w:r w:rsidRPr="004414F8">
              <w:rPr>
                <w:rFonts w:ascii="Times New Roman" w:hAnsi="Times New Roman" w:cs="Times New Roman"/>
                <w:vertAlign w:val="subscript"/>
                <w:lang w:val="en-US"/>
              </w:rPr>
              <w:t>3</w:t>
            </w:r>
            <w:r w:rsidRPr="004414F8">
              <w:rPr>
                <w:rFonts w:ascii="Times New Roman" w:hAnsi="Times New Roman" w:cs="Times New Roman"/>
                <w:lang w:val="en-US"/>
              </w:rPr>
              <w:t>) / S</w:t>
            </w:r>
            <w:r w:rsidRPr="004414F8">
              <w:rPr>
                <w:rFonts w:ascii="Times New Roman" w:hAnsi="Times New Roman" w:cs="Times New Roman"/>
                <w:vertAlign w:val="subscript"/>
                <w:lang w:val="en-US"/>
              </w:rPr>
              <w:t>4</w:t>
            </w:r>
            <w:r w:rsidRPr="004414F8">
              <w:rPr>
                <w:rFonts w:ascii="Times New Roman" w:hAnsi="Times New Roman" w:cs="Times New Roman"/>
                <w:lang w:val="en-US"/>
              </w:rPr>
              <w:t xml:space="preserve">, </w:t>
            </w:r>
            <w:r w:rsidRPr="004414F8">
              <w:rPr>
                <w:rFonts w:ascii="Times New Roman" w:hAnsi="Times New Roman" w:cs="Times New Roman"/>
              </w:rPr>
              <w:t>где</w:t>
            </w:r>
          </w:p>
          <w:p w:rsidR="004414F8" w:rsidRPr="004414F8" w:rsidRDefault="004414F8" w:rsidP="004414F8">
            <w:pPr>
              <w:spacing w:after="0" w:line="240" w:lineRule="auto"/>
              <w:jc w:val="both"/>
              <w:rPr>
                <w:rFonts w:ascii="Times New Roman" w:hAnsi="Times New Roman" w:cs="Times New Roman"/>
              </w:rPr>
            </w:pPr>
            <w:r w:rsidRPr="004414F8">
              <w:rPr>
                <w:rFonts w:ascii="Times New Roman" w:hAnsi="Times New Roman" w:cs="Times New Roman"/>
                <w:lang w:val="en-US"/>
              </w:rPr>
              <w:t>S</w:t>
            </w:r>
            <w:r w:rsidRPr="004414F8">
              <w:rPr>
                <w:rFonts w:ascii="Times New Roman" w:hAnsi="Times New Roman" w:cs="Times New Roman"/>
                <w:vertAlign w:val="subscript"/>
              </w:rPr>
              <w:t xml:space="preserve">1 </w:t>
            </w:r>
            <w:r w:rsidRPr="004414F8">
              <w:rPr>
                <w:rFonts w:ascii="Times New Roman" w:hAnsi="Times New Roman" w:cs="Times New Roman"/>
              </w:rPr>
              <w:t xml:space="preserve">– площадь </w:t>
            </w:r>
            <w:r w:rsidR="00C35128">
              <w:rPr>
                <w:rFonts w:ascii="Times New Roman" w:hAnsi="Times New Roman" w:cs="Times New Roman"/>
              </w:rPr>
              <w:t>Городского округа Подольск</w:t>
            </w:r>
            <w:r w:rsidR="00C35128" w:rsidRPr="00561974">
              <w:rPr>
                <w:rFonts w:ascii="Times New Roman" w:hAnsi="Times New Roman" w:cs="Times New Roman"/>
              </w:rPr>
              <w:t xml:space="preserve"> </w:t>
            </w:r>
            <w:r w:rsidRPr="004414F8">
              <w:rPr>
                <w:rFonts w:ascii="Times New Roman" w:hAnsi="Times New Roman" w:cs="Times New Roman"/>
              </w:rPr>
              <w:t>Московской области охватывающая цент</w:t>
            </w:r>
            <w:r w:rsidRPr="004414F8">
              <w:rPr>
                <w:rFonts w:ascii="Times New Roman" w:hAnsi="Times New Roman" w:cs="Times New Roman"/>
              </w:rPr>
              <w:softHyphen/>
              <w:t>ра</w:t>
            </w:r>
            <w:r w:rsidRPr="004414F8">
              <w:rPr>
                <w:rFonts w:ascii="Times New Roman" w:hAnsi="Times New Roman" w:cs="Times New Roman"/>
              </w:rPr>
              <w:softHyphen/>
              <w:t>ли</w:t>
            </w:r>
            <w:r w:rsidRPr="004414F8">
              <w:rPr>
                <w:rFonts w:ascii="Times New Roman" w:hAnsi="Times New Roman" w:cs="Times New Roman"/>
              </w:rPr>
              <w:softHyphen/>
              <w:t>зованным оповещением и информированием проживающего в пределах сель</w:t>
            </w:r>
            <w:r w:rsidRPr="004414F8">
              <w:rPr>
                <w:rFonts w:ascii="Times New Roman" w:hAnsi="Times New Roman" w:cs="Times New Roman"/>
              </w:rPr>
              <w:softHyphen/>
              <w:t xml:space="preserve">ских поселений </w:t>
            </w:r>
            <w:r w:rsidR="00C35128">
              <w:rPr>
                <w:rFonts w:ascii="Times New Roman" w:hAnsi="Times New Roman" w:cs="Times New Roman"/>
              </w:rPr>
              <w:t>Городского округа Подольск</w:t>
            </w:r>
            <w:r w:rsidRPr="004414F8">
              <w:rPr>
                <w:rFonts w:ascii="Times New Roman" w:hAnsi="Times New Roman" w:cs="Times New Roman"/>
              </w:rPr>
              <w:t>;</w:t>
            </w:r>
          </w:p>
          <w:p w:rsidR="004414F8" w:rsidRPr="004414F8" w:rsidRDefault="004414F8" w:rsidP="004414F8">
            <w:pPr>
              <w:spacing w:after="0" w:line="240" w:lineRule="auto"/>
              <w:jc w:val="both"/>
              <w:rPr>
                <w:rFonts w:ascii="Times New Roman" w:hAnsi="Times New Roman" w:cs="Times New Roman"/>
              </w:rPr>
            </w:pPr>
            <w:r w:rsidRPr="004414F8">
              <w:rPr>
                <w:rFonts w:ascii="Times New Roman" w:hAnsi="Times New Roman" w:cs="Times New Roman"/>
                <w:lang w:val="en-US"/>
              </w:rPr>
              <w:t>S</w:t>
            </w:r>
            <w:r w:rsidRPr="004414F8">
              <w:rPr>
                <w:rFonts w:ascii="Times New Roman" w:hAnsi="Times New Roman" w:cs="Times New Roman"/>
                <w:vertAlign w:val="subscript"/>
              </w:rPr>
              <w:t xml:space="preserve">2 </w:t>
            </w:r>
            <w:r w:rsidRPr="004414F8">
              <w:rPr>
                <w:rFonts w:ascii="Times New Roman" w:hAnsi="Times New Roman" w:cs="Times New Roman"/>
              </w:rPr>
              <w:t xml:space="preserve">– площадь </w:t>
            </w:r>
            <w:r w:rsidR="00C35128">
              <w:rPr>
                <w:rFonts w:ascii="Times New Roman" w:hAnsi="Times New Roman" w:cs="Times New Roman"/>
              </w:rPr>
              <w:t>Городского округа Подольск</w:t>
            </w:r>
            <w:r w:rsidR="00C35128" w:rsidRPr="00561974">
              <w:rPr>
                <w:rFonts w:ascii="Times New Roman" w:hAnsi="Times New Roman" w:cs="Times New Roman"/>
              </w:rPr>
              <w:t xml:space="preserve"> </w:t>
            </w:r>
            <w:r w:rsidRPr="004414F8">
              <w:rPr>
                <w:rFonts w:ascii="Times New Roman" w:hAnsi="Times New Roman" w:cs="Times New Roman"/>
              </w:rPr>
              <w:t>Московской области охватывающая цент</w:t>
            </w:r>
            <w:r w:rsidRPr="004414F8">
              <w:rPr>
                <w:rFonts w:ascii="Times New Roman" w:hAnsi="Times New Roman" w:cs="Times New Roman"/>
              </w:rPr>
              <w:softHyphen/>
              <w:t>ра</w:t>
            </w:r>
            <w:r w:rsidRPr="004414F8">
              <w:rPr>
                <w:rFonts w:ascii="Times New Roman" w:hAnsi="Times New Roman" w:cs="Times New Roman"/>
              </w:rPr>
              <w:softHyphen/>
              <w:t>ли</w:t>
            </w:r>
            <w:r w:rsidRPr="004414F8">
              <w:rPr>
                <w:rFonts w:ascii="Times New Roman" w:hAnsi="Times New Roman" w:cs="Times New Roman"/>
              </w:rPr>
              <w:softHyphen/>
              <w:t>зованным оповещением и информированием проживающего в пределах</w:t>
            </w:r>
            <w:r w:rsidR="00C35128">
              <w:rPr>
                <w:rFonts w:ascii="Times New Roman" w:hAnsi="Times New Roman" w:cs="Times New Roman"/>
              </w:rPr>
              <w:t xml:space="preserve"> </w:t>
            </w:r>
            <w:r w:rsidRPr="004414F8">
              <w:rPr>
                <w:rFonts w:ascii="Times New Roman" w:hAnsi="Times New Roman" w:cs="Times New Roman"/>
              </w:rPr>
              <w:t>;</w:t>
            </w:r>
          </w:p>
          <w:p w:rsidR="004414F8" w:rsidRPr="004414F8" w:rsidRDefault="004414F8" w:rsidP="004414F8">
            <w:pPr>
              <w:spacing w:after="0" w:line="240" w:lineRule="auto"/>
              <w:jc w:val="both"/>
              <w:rPr>
                <w:rFonts w:ascii="Times New Roman" w:hAnsi="Times New Roman" w:cs="Times New Roman"/>
              </w:rPr>
            </w:pPr>
            <w:r w:rsidRPr="004414F8">
              <w:rPr>
                <w:rFonts w:ascii="Times New Roman" w:hAnsi="Times New Roman" w:cs="Times New Roman"/>
                <w:lang w:val="en-US"/>
              </w:rPr>
              <w:lastRenderedPageBreak/>
              <w:t>S</w:t>
            </w:r>
            <w:r w:rsidRPr="004414F8">
              <w:rPr>
                <w:rFonts w:ascii="Times New Roman" w:hAnsi="Times New Roman" w:cs="Times New Roman"/>
                <w:vertAlign w:val="subscript"/>
              </w:rPr>
              <w:t xml:space="preserve">2 </w:t>
            </w:r>
            <w:r w:rsidRPr="004414F8">
              <w:rPr>
                <w:rFonts w:ascii="Times New Roman" w:hAnsi="Times New Roman" w:cs="Times New Roman"/>
              </w:rPr>
              <w:t xml:space="preserve">– площадь </w:t>
            </w:r>
            <w:r w:rsidR="00C35128">
              <w:rPr>
                <w:rFonts w:ascii="Times New Roman" w:hAnsi="Times New Roman" w:cs="Times New Roman"/>
              </w:rPr>
              <w:t xml:space="preserve">Городского округа Подольск  </w:t>
            </w:r>
            <w:r w:rsidRPr="004414F8">
              <w:rPr>
                <w:rFonts w:ascii="Times New Roman" w:hAnsi="Times New Roman" w:cs="Times New Roman"/>
              </w:rPr>
              <w:t xml:space="preserve"> Московской области охватывающая цент</w:t>
            </w:r>
            <w:r w:rsidRPr="004414F8">
              <w:rPr>
                <w:rFonts w:ascii="Times New Roman" w:hAnsi="Times New Roman" w:cs="Times New Roman"/>
              </w:rPr>
              <w:softHyphen/>
              <w:t>ра</w:t>
            </w:r>
            <w:r w:rsidRPr="004414F8">
              <w:rPr>
                <w:rFonts w:ascii="Times New Roman" w:hAnsi="Times New Roman" w:cs="Times New Roman"/>
              </w:rPr>
              <w:softHyphen/>
              <w:t>ли</w:t>
            </w:r>
            <w:r w:rsidRPr="004414F8">
              <w:rPr>
                <w:rFonts w:ascii="Times New Roman" w:hAnsi="Times New Roman" w:cs="Times New Roman"/>
              </w:rPr>
              <w:softHyphen/>
              <w:t xml:space="preserve">зованным оповещением и информированием проживающего в пределах </w:t>
            </w:r>
            <w:r w:rsidR="00C35128">
              <w:rPr>
                <w:rFonts w:ascii="Times New Roman" w:hAnsi="Times New Roman" w:cs="Times New Roman"/>
              </w:rPr>
              <w:t>Городского округа Подольск</w:t>
            </w:r>
            <w:r w:rsidRPr="004414F8">
              <w:rPr>
                <w:rFonts w:ascii="Times New Roman" w:hAnsi="Times New Roman" w:cs="Times New Roman"/>
              </w:rPr>
              <w:t>;</w:t>
            </w:r>
          </w:p>
          <w:p w:rsidR="004414F8" w:rsidRPr="004414F8" w:rsidRDefault="004414F8" w:rsidP="004414F8">
            <w:pPr>
              <w:spacing w:after="0" w:line="240" w:lineRule="auto"/>
              <w:jc w:val="both"/>
              <w:rPr>
                <w:rFonts w:ascii="Times New Roman" w:hAnsi="Times New Roman" w:cs="Times New Roman"/>
              </w:rPr>
            </w:pPr>
            <w:r w:rsidRPr="004414F8">
              <w:rPr>
                <w:rFonts w:ascii="Times New Roman" w:hAnsi="Times New Roman" w:cs="Times New Roman"/>
                <w:lang w:val="en-US"/>
              </w:rPr>
              <w:t>S</w:t>
            </w:r>
            <w:r w:rsidRPr="004414F8">
              <w:rPr>
                <w:rFonts w:ascii="Times New Roman" w:hAnsi="Times New Roman" w:cs="Times New Roman"/>
                <w:vertAlign w:val="subscript"/>
              </w:rPr>
              <w:t xml:space="preserve">4 </w:t>
            </w:r>
            <w:r w:rsidRPr="004414F8">
              <w:rPr>
                <w:rFonts w:ascii="Times New Roman" w:hAnsi="Times New Roman" w:cs="Times New Roman"/>
              </w:rPr>
              <w:t xml:space="preserve">– площадь </w:t>
            </w:r>
            <w:r w:rsidR="00C35128">
              <w:rPr>
                <w:rFonts w:ascii="Times New Roman" w:hAnsi="Times New Roman" w:cs="Times New Roman"/>
              </w:rPr>
              <w:t>Городского округа Подольск</w:t>
            </w:r>
            <w:r w:rsidR="00C35128" w:rsidRPr="00561974">
              <w:rPr>
                <w:rFonts w:ascii="Times New Roman" w:hAnsi="Times New Roman" w:cs="Times New Roman"/>
              </w:rPr>
              <w:t xml:space="preserve"> </w:t>
            </w:r>
            <w:r w:rsidRPr="004414F8">
              <w:rPr>
                <w:rFonts w:ascii="Times New Roman" w:hAnsi="Times New Roman" w:cs="Times New Roman"/>
              </w:rPr>
              <w:t>Московской области.</w:t>
            </w:r>
          </w:p>
        </w:tc>
        <w:tc>
          <w:tcPr>
            <w:tcW w:w="3162"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4414F8" w:rsidRPr="004414F8" w:rsidRDefault="004414F8" w:rsidP="004414F8">
            <w:pPr>
              <w:spacing w:after="0" w:line="240" w:lineRule="auto"/>
              <w:jc w:val="both"/>
              <w:rPr>
                <w:rFonts w:ascii="Times New Roman" w:hAnsi="Times New Roman" w:cs="Times New Roman"/>
              </w:rPr>
            </w:pPr>
            <w:r w:rsidRPr="004414F8">
              <w:rPr>
                <w:rFonts w:ascii="Times New Roman" w:hAnsi="Times New Roman" w:cs="Times New Roman"/>
              </w:rPr>
              <w:lastRenderedPageBreak/>
              <w:t>Постановление Правительства Московской области от 04.02.2014 № 25/1 «О Московской областной сис</w:t>
            </w:r>
            <w:r w:rsidRPr="004414F8">
              <w:rPr>
                <w:rFonts w:ascii="Times New Roman" w:hAnsi="Times New Roman" w:cs="Times New Roman"/>
              </w:rPr>
              <w:softHyphen/>
              <w:t>теме предупреждения и ликвидации чрезвычайных ситуа</w:t>
            </w:r>
            <w:r w:rsidRPr="004414F8">
              <w:rPr>
                <w:rFonts w:ascii="Times New Roman" w:hAnsi="Times New Roman" w:cs="Times New Roman"/>
              </w:rPr>
              <w:softHyphen/>
              <w:t>ций». Данные по количеству населения, находя</w:t>
            </w:r>
            <w:r w:rsidRPr="004414F8">
              <w:rPr>
                <w:rFonts w:ascii="Times New Roman" w:hAnsi="Times New Roman" w:cs="Times New Roman"/>
              </w:rPr>
              <w:softHyphen/>
              <w:t>щегося в зоне воздействия средств информи</w:t>
            </w:r>
            <w:r w:rsidRPr="004414F8">
              <w:rPr>
                <w:rFonts w:ascii="Times New Roman" w:hAnsi="Times New Roman" w:cs="Times New Roman"/>
              </w:rPr>
              <w:softHyphen/>
              <w:t xml:space="preserve">рования и оповещения определяются Главным управлением МЧС России по Московской области. Данные по численности населения </w:t>
            </w:r>
            <w:r w:rsidRPr="004414F8">
              <w:rPr>
                <w:rFonts w:ascii="Times New Roman" w:hAnsi="Times New Roman" w:cs="Times New Roman"/>
              </w:rPr>
              <w:lastRenderedPageBreak/>
              <w:t>учитываются из статистических сведений, официаль</w:t>
            </w:r>
            <w:r w:rsidRPr="004414F8">
              <w:rPr>
                <w:rFonts w:ascii="Times New Roman" w:hAnsi="Times New Roman" w:cs="Times New Roman"/>
              </w:rPr>
              <w:softHyphen/>
              <w:t>но опубликованных террито</w:t>
            </w:r>
            <w:r w:rsidRPr="004414F8">
              <w:rPr>
                <w:rFonts w:ascii="Times New Roman" w:hAnsi="Times New Roman" w:cs="Times New Roman"/>
              </w:rPr>
              <w:softHyphen/>
              <w:t>риальным органом федеральной службы Государственной статистики по Московской области на рас</w:t>
            </w:r>
            <w:r w:rsidRPr="004414F8">
              <w:rPr>
                <w:rFonts w:ascii="Times New Roman" w:hAnsi="Times New Roman" w:cs="Times New Roman"/>
              </w:rPr>
              <w:softHyphen/>
              <w:t>четный период.</w:t>
            </w:r>
          </w:p>
        </w:tc>
        <w:tc>
          <w:tcPr>
            <w:tcW w:w="1924"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4414F8" w:rsidRDefault="004414F8">
            <w:pPr>
              <w:suppressAutoHyphens/>
              <w:spacing w:after="0" w:line="240" w:lineRule="auto"/>
              <w:jc w:val="both"/>
            </w:pPr>
            <w:r>
              <w:rPr>
                <w:rFonts w:ascii="Times New Roman" w:eastAsia="Times New Roman" w:hAnsi="Times New Roman" w:cs="Times New Roman"/>
              </w:rPr>
              <w:lastRenderedPageBreak/>
              <w:t>Один раз в квартал</w:t>
            </w:r>
          </w:p>
        </w:tc>
      </w:tr>
      <w:tr w:rsidR="00933D92" w:rsidTr="00561974">
        <w:trPr>
          <w:trHeight w:val="1"/>
        </w:trPr>
        <w:tc>
          <w:tcPr>
            <w:tcW w:w="14636" w:type="dxa"/>
            <w:gridSpan w:val="5"/>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933D92" w:rsidRDefault="00933D92" w:rsidP="009377D5">
            <w:pPr>
              <w:suppressAutoHyphens/>
              <w:spacing w:after="0" w:line="240" w:lineRule="auto"/>
              <w:jc w:val="center"/>
            </w:pPr>
            <w:r>
              <w:rPr>
                <w:rFonts w:ascii="Times New Roman" w:eastAsia="Times New Roman" w:hAnsi="Times New Roman" w:cs="Times New Roman"/>
                <w:b/>
              </w:rPr>
              <w:lastRenderedPageBreak/>
              <w:t>Подпрограмма 4 «Об</w:t>
            </w:r>
            <w:r w:rsidR="009377D5">
              <w:rPr>
                <w:rFonts w:ascii="Times New Roman" w:eastAsia="Times New Roman" w:hAnsi="Times New Roman" w:cs="Times New Roman"/>
                <w:b/>
              </w:rPr>
              <w:t>еспечение пожарной безопасности</w:t>
            </w:r>
            <w:r>
              <w:rPr>
                <w:rFonts w:ascii="Times New Roman" w:eastAsia="Times New Roman" w:hAnsi="Times New Roman" w:cs="Times New Roman"/>
                <w:b/>
              </w:rPr>
              <w:t>»</w:t>
            </w:r>
          </w:p>
        </w:tc>
      </w:tr>
      <w:tr w:rsidR="00467D76" w:rsidTr="000F4937">
        <w:trPr>
          <w:trHeight w:val="1"/>
        </w:trPr>
        <w:tc>
          <w:tcPr>
            <w:tcW w:w="696"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467D76" w:rsidRDefault="00467D76">
            <w:pPr>
              <w:suppressAutoHyphens/>
              <w:spacing w:after="0" w:line="240" w:lineRule="auto"/>
              <w:jc w:val="both"/>
            </w:pPr>
            <w:r>
              <w:rPr>
                <w:rFonts w:ascii="Times New Roman" w:eastAsia="Times New Roman" w:hAnsi="Times New Roman" w:cs="Times New Roman"/>
              </w:rPr>
              <w:t>1</w:t>
            </w:r>
          </w:p>
        </w:tc>
        <w:tc>
          <w:tcPr>
            <w:tcW w:w="4603"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467D76" w:rsidRDefault="00467D76">
            <w:pPr>
              <w:suppressAutoHyphens/>
              <w:spacing w:after="0" w:line="240" w:lineRule="auto"/>
            </w:pPr>
            <w:r>
              <w:rPr>
                <w:rFonts w:ascii="Times New Roman" w:eastAsia="Times New Roman" w:hAnsi="Times New Roman" w:cs="Times New Roman"/>
              </w:rPr>
              <w:t xml:space="preserve">Повышение степени пожарной защищенности Городского округа Подольск, по отношению к базовому периоду. </w:t>
            </w:r>
          </w:p>
        </w:tc>
        <w:tc>
          <w:tcPr>
            <w:tcW w:w="4251"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467D76" w:rsidRPr="00467D76" w:rsidRDefault="00467D76" w:rsidP="00467D76">
            <w:pPr>
              <w:spacing w:after="0" w:line="240" w:lineRule="auto"/>
              <w:jc w:val="both"/>
              <w:rPr>
                <w:rFonts w:ascii="Times New Roman" w:hAnsi="Times New Roman" w:cs="Times New Roman"/>
              </w:rPr>
            </w:pPr>
            <w:r w:rsidRPr="00467D76">
              <w:rPr>
                <w:rFonts w:ascii="Times New Roman" w:hAnsi="Times New Roman" w:cs="Times New Roman"/>
              </w:rPr>
              <w:t>Значение рассчитывается по формуле:</w:t>
            </w:r>
          </w:p>
          <w:p w:rsidR="00467D76" w:rsidRPr="00467D76" w:rsidRDefault="00467D76" w:rsidP="00467D76">
            <w:pPr>
              <w:spacing w:after="0" w:line="240" w:lineRule="auto"/>
              <w:ind w:firstLine="652"/>
              <w:jc w:val="both"/>
              <w:rPr>
                <w:rFonts w:ascii="Times New Roman" w:hAnsi="Times New Roman" w:cs="Times New Roman"/>
                <w:vertAlign w:val="subscript"/>
              </w:rPr>
            </w:pPr>
            <w:r w:rsidRPr="00467D76">
              <w:rPr>
                <w:rFonts w:ascii="Times New Roman" w:hAnsi="Times New Roman" w:cs="Times New Roman"/>
                <w:lang w:val="en-US"/>
              </w:rPr>
              <w:t>S</w:t>
            </w:r>
            <w:r w:rsidRPr="00467D76">
              <w:rPr>
                <w:rFonts w:ascii="Times New Roman" w:hAnsi="Times New Roman" w:cs="Times New Roman"/>
              </w:rPr>
              <w:t xml:space="preserve"> = (</w:t>
            </w:r>
            <w:r w:rsidRPr="00467D76">
              <w:rPr>
                <w:rFonts w:ascii="Times New Roman" w:hAnsi="Times New Roman" w:cs="Times New Roman"/>
                <w:lang w:val="en-US"/>
              </w:rPr>
              <w:t>L</w:t>
            </w:r>
            <w:r w:rsidRPr="00467D76">
              <w:rPr>
                <w:rFonts w:ascii="Times New Roman" w:hAnsi="Times New Roman" w:cs="Times New Roman"/>
              </w:rPr>
              <w:t xml:space="preserve"> + </w:t>
            </w:r>
            <w:r w:rsidRPr="00467D76">
              <w:rPr>
                <w:rFonts w:ascii="Times New Roman" w:hAnsi="Times New Roman" w:cs="Times New Roman"/>
                <w:lang w:val="en-US"/>
              </w:rPr>
              <w:t>M</w:t>
            </w:r>
            <w:r w:rsidRPr="00467D76">
              <w:rPr>
                <w:rFonts w:ascii="Times New Roman" w:hAnsi="Times New Roman" w:cs="Times New Roman"/>
              </w:rPr>
              <w:t xml:space="preserve"> + </w:t>
            </w:r>
            <w:r w:rsidRPr="00467D76">
              <w:rPr>
                <w:rFonts w:ascii="Times New Roman" w:hAnsi="Times New Roman" w:cs="Times New Roman"/>
                <w:lang w:val="en-US"/>
              </w:rPr>
              <w:t>J</w:t>
            </w:r>
            <w:r w:rsidRPr="00467D76">
              <w:rPr>
                <w:rFonts w:ascii="Times New Roman" w:hAnsi="Times New Roman" w:cs="Times New Roman"/>
              </w:rPr>
              <w:t xml:space="preserve"> + </w:t>
            </w:r>
            <w:r w:rsidRPr="00467D76">
              <w:rPr>
                <w:rFonts w:ascii="Times New Roman" w:hAnsi="Times New Roman" w:cs="Times New Roman"/>
                <w:lang w:val="en-US"/>
              </w:rPr>
              <w:t>Y</w:t>
            </w:r>
            <w:r w:rsidRPr="00467D76">
              <w:rPr>
                <w:rFonts w:ascii="Times New Roman" w:hAnsi="Times New Roman" w:cs="Times New Roman"/>
              </w:rPr>
              <w:t xml:space="preserve">) / </w:t>
            </w:r>
            <w:r w:rsidR="000D63AE">
              <w:rPr>
                <w:rFonts w:ascii="Times New Roman" w:hAnsi="Times New Roman" w:cs="Times New Roman"/>
              </w:rPr>
              <w:t>3</w:t>
            </w:r>
          </w:p>
          <w:p w:rsidR="00467D76" w:rsidRPr="00467D76" w:rsidRDefault="00467D76" w:rsidP="00467D76">
            <w:pPr>
              <w:spacing w:after="0" w:line="240" w:lineRule="auto"/>
              <w:jc w:val="both"/>
              <w:rPr>
                <w:rFonts w:ascii="Times New Roman" w:hAnsi="Times New Roman" w:cs="Times New Roman"/>
              </w:rPr>
            </w:pPr>
            <w:r w:rsidRPr="00467D76">
              <w:rPr>
                <w:rFonts w:ascii="Times New Roman" w:hAnsi="Times New Roman" w:cs="Times New Roman"/>
                <w:b/>
                <w:lang w:val="en-US"/>
              </w:rPr>
              <w:t>L</w:t>
            </w:r>
            <w:r w:rsidRPr="00467D76">
              <w:rPr>
                <w:rFonts w:ascii="Times New Roman" w:hAnsi="Times New Roman" w:cs="Times New Roman"/>
              </w:rPr>
              <w:t xml:space="preserve"> - процент снижения пожаров, произошедших на территории </w:t>
            </w:r>
            <w:r w:rsidR="00C35128">
              <w:rPr>
                <w:rFonts w:ascii="Times New Roman" w:hAnsi="Times New Roman" w:cs="Times New Roman"/>
              </w:rPr>
              <w:t>Городского округа Подольск</w:t>
            </w:r>
            <w:r w:rsidR="00C35128" w:rsidRPr="00561974">
              <w:rPr>
                <w:rFonts w:ascii="Times New Roman" w:hAnsi="Times New Roman" w:cs="Times New Roman"/>
              </w:rPr>
              <w:t xml:space="preserve"> </w:t>
            </w:r>
            <w:r w:rsidRPr="00467D76">
              <w:rPr>
                <w:rFonts w:ascii="Times New Roman" w:hAnsi="Times New Roman" w:cs="Times New Roman"/>
              </w:rPr>
              <w:t xml:space="preserve">Московской области, по отношению к базовому показателю ; </w:t>
            </w:r>
          </w:p>
          <w:p w:rsidR="00467D76" w:rsidRPr="00467D76" w:rsidRDefault="00467D76" w:rsidP="00467D76">
            <w:pPr>
              <w:spacing w:after="0" w:line="240" w:lineRule="auto"/>
              <w:jc w:val="both"/>
              <w:rPr>
                <w:rFonts w:ascii="Times New Roman" w:hAnsi="Times New Roman" w:cs="Times New Roman"/>
              </w:rPr>
            </w:pPr>
            <w:r w:rsidRPr="00467D76">
              <w:rPr>
                <w:rFonts w:ascii="Times New Roman" w:hAnsi="Times New Roman" w:cs="Times New Roman"/>
                <w:b/>
                <w:lang w:val="en-US"/>
              </w:rPr>
              <w:t>M</w:t>
            </w:r>
            <w:r w:rsidRPr="00467D76">
              <w:rPr>
                <w:rFonts w:ascii="Times New Roman" w:hAnsi="Times New Roman" w:cs="Times New Roman"/>
              </w:rPr>
              <w:t xml:space="preserve"> – процент снижения погибших и травмированных людей на пожарах, произошедших на территории </w:t>
            </w:r>
            <w:r w:rsidR="00C35128">
              <w:rPr>
                <w:rFonts w:ascii="Times New Roman" w:hAnsi="Times New Roman" w:cs="Times New Roman"/>
              </w:rPr>
              <w:t>Городского округа Подольск</w:t>
            </w:r>
            <w:r w:rsidR="00C35128" w:rsidRPr="00561974">
              <w:rPr>
                <w:rFonts w:ascii="Times New Roman" w:hAnsi="Times New Roman" w:cs="Times New Roman"/>
              </w:rPr>
              <w:t xml:space="preserve"> </w:t>
            </w:r>
            <w:r w:rsidRPr="00467D76">
              <w:rPr>
                <w:rFonts w:ascii="Times New Roman" w:hAnsi="Times New Roman" w:cs="Times New Roman"/>
              </w:rPr>
              <w:t>Московской области за отчетный период, по отношению к аналогичному периоду базового года;</w:t>
            </w:r>
          </w:p>
          <w:p w:rsidR="00467D76" w:rsidRPr="00467D76" w:rsidRDefault="00467D76" w:rsidP="00467D76">
            <w:pPr>
              <w:spacing w:after="0" w:line="240" w:lineRule="auto"/>
              <w:jc w:val="both"/>
              <w:rPr>
                <w:rFonts w:ascii="Times New Roman" w:hAnsi="Times New Roman" w:cs="Times New Roman"/>
              </w:rPr>
            </w:pPr>
            <w:r w:rsidRPr="00467D76">
              <w:rPr>
                <w:rFonts w:ascii="Times New Roman" w:hAnsi="Times New Roman" w:cs="Times New Roman"/>
                <w:b/>
                <w:lang w:val="en-US"/>
              </w:rPr>
              <w:t>J</w:t>
            </w:r>
            <w:r w:rsidRPr="00467D76">
              <w:rPr>
                <w:rFonts w:ascii="Times New Roman" w:hAnsi="Times New Roman" w:cs="Times New Roman"/>
                <w:b/>
              </w:rPr>
              <w:t xml:space="preserve"> </w:t>
            </w:r>
            <w:r w:rsidRPr="00467D76">
              <w:rPr>
                <w:rFonts w:ascii="Times New Roman" w:hAnsi="Times New Roman" w:cs="Times New Roman"/>
              </w:rPr>
              <w:t>– увеличение процента количество добровольных пожарных обученных, застрахованных и задействованных по назначению ОМС;</w:t>
            </w:r>
          </w:p>
          <w:p w:rsidR="00467D76" w:rsidRPr="00467D76" w:rsidRDefault="00467D76" w:rsidP="00467D76">
            <w:pPr>
              <w:spacing w:after="0" w:line="240" w:lineRule="auto"/>
              <w:jc w:val="both"/>
              <w:rPr>
                <w:rFonts w:ascii="Times New Roman" w:hAnsi="Times New Roman" w:cs="Times New Roman"/>
              </w:rPr>
            </w:pPr>
            <w:r w:rsidRPr="00467D76">
              <w:rPr>
                <w:rFonts w:ascii="Times New Roman" w:hAnsi="Times New Roman" w:cs="Times New Roman"/>
                <w:b/>
                <w:lang w:val="en-US"/>
              </w:rPr>
              <w:t>Y</w:t>
            </w:r>
            <w:r w:rsidRPr="00467D76">
              <w:rPr>
                <w:rFonts w:ascii="Times New Roman" w:hAnsi="Times New Roman" w:cs="Times New Roman"/>
                <w:b/>
              </w:rPr>
              <w:t xml:space="preserve"> </w:t>
            </w:r>
            <w:r w:rsidRPr="00467D76">
              <w:rPr>
                <w:rFonts w:ascii="Times New Roman" w:hAnsi="Times New Roman" w:cs="Times New Roman"/>
              </w:rPr>
              <w:t xml:space="preserve">– увеличение процента исправных гидрантов на территории </w:t>
            </w:r>
            <w:r w:rsidR="007C1A26">
              <w:rPr>
                <w:rFonts w:ascii="Times New Roman" w:hAnsi="Times New Roman" w:cs="Times New Roman"/>
              </w:rPr>
              <w:t>Городского округа Подольск</w:t>
            </w:r>
            <w:r w:rsidRPr="00467D76">
              <w:rPr>
                <w:rFonts w:ascii="Times New Roman" w:hAnsi="Times New Roman" w:cs="Times New Roman"/>
              </w:rPr>
              <w:t xml:space="preserve"> от нормативного количества, по отношению к базовому периоду</w:t>
            </w:r>
          </w:p>
          <w:p w:rsidR="00467D76" w:rsidRPr="00CB2938" w:rsidRDefault="00467D76" w:rsidP="00467D76">
            <w:pPr>
              <w:spacing w:after="0" w:line="240" w:lineRule="auto"/>
              <w:jc w:val="both"/>
              <w:rPr>
                <w:rFonts w:ascii="Times New Roman" w:hAnsi="Times New Roman" w:cs="Times New Roman"/>
                <w:b/>
                <w:i/>
              </w:rPr>
            </w:pPr>
            <w:r w:rsidRPr="00CB2938">
              <w:rPr>
                <w:rFonts w:ascii="Times New Roman" w:hAnsi="Times New Roman" w:cs="Times New Roman"/>
                <w:b/>
                <w:i/>
              </w:rPr>
              <w:t xml:space="preserve">процент снижения пожаров, произошедших на территории </w:t>
            </w:r>
            <w:r w:rsidR="007C1A26" w:rsidRPr="00CB2938">
              <w:rPr>
                <w:rFonts w:ascii="Times New Roman" w:hAnsi="Times New Roman" w:cs="Times New Roman"/>
                <w:b/>
                <w:i/>
              </w:rPr>
              <w:t xml:space="preserve">Городского округа Подольск </w:t>
            </w:r>
            <w:r w:rsidRPr="00CB2938">
              <w:rPr>
                <w:rFonts w:ascii="Times New Roman" w:hAnsi="Times New Roman" w:cs="Times New Roman"/>
                <w:b/>
                <w:i/>
              </w:rPr>
              <w:t>Московской области, по отношению к базовому показателю рассчитывается по формуле:</w:t>
            </w:r>
          </w:p>
          <w:p w:rsidR="00467D76" w:rsidRPr="00467D76" w:rsidRDefault="00467D76" w:rsidP="00467D76">
            <w:pPr>
              <w:spacing w:after="0" w:line="240" w:lineRule="auto"/>
              <w:ind w:firstLine="652"/>
              <w:jc w:val="both"/>
              <w:rPr>
                <w:rFonts w:ascii="Times New Roman" w:hAnsi="Times New Roman" w:cs="Times New Roman"/>
              </w:rPr>
            </w:pPr>
            <w:r w:rsidRPr="00467D76">
              <w:rPr>
                <w:rFonts w:ascii="Times New Roman" w:hAnsi="Times New Roman" w:cs="Times New Roman"/>
                <w:lang w:val="en-US"/>
              </w:rPr>
              <w:t>L</w:t>
            </w:r>
            <w:r w:rsidRPr="00467D76">
              <w:rPr>
                <w:rFonts w:ascii="Times New Roman" w:hAnsi="Times New Roman" w:cs="Times New Roman"/>
              </w:rPr>
              <w:t xml:space="preserve"> =  100 % - (D тек. / Dбаз. * 100%), </w:t>
            </w:r>
            <w:r w:rsidRPr="00467D76">
              <w:rPr>
                <w:rFonts w:ascii="Times New Roman" w:hAnsi="Times New Roman" w:cs="Times New Roman"/>
              </w:rPr>
              <w:lastRenderedPageBreak/>
              <w:t>где:</w:t>
            </w:r>
          </w:p>
          <w:p w:rsidR="00467D76" w:rsidRPr="00467D76" w:rsidRDefault="00467D76" w:rsidP="00467D76">
            <w:pPr>
              <w:spacing w:after="0" w:line="240" w:lineRule="auto"/>
              <w:jc w:val="both"/>
              <w:rPr>
                <w:rFonts w:ascii="Times New Roman" w:hAnsi="Times New Roman" w:cs="Times New Roman"/>
              </w:rPr>
            </w:pPr>
            <w:r w:rsidRPr="00467D76">
              <w:rPr>
                <w:rFonts w:ascii="Times New Roman" w:hAnsi="Times New Roman" w:cs="Times New Roman"/>
              </w:rPr>
              <w:t xml:space="preserve">D тек. – количество зарегистрированных пожаров на территории </w:t>
            </w:r>
            <w:r w:rsidR="007C1A26">
              <w:rPr>
                <w:rFonts w:ascii="Times New Roman" w:hAnsi="Times New Roman" w:cs="Times New Roman"/>
              </w:rPr>
              <w:t>Городского округа Подольск</w:t>
            </w:r>
            <w:r w:rsidRPr="00467D76">
              <w:rPr>
                <w:rFonts w:ascii="Times New Roman" w:hAnsi="Times New Roman" w:cs="Times New Roman"/>
              </w:rPr>
              <w:t xml:space="preserve"> Московской области за отчетный период;</w:t>
            </w:r>
          </w:p>
          <w:p w:rsidR="00467D76" w:rsidRPr="00467D76" w:rsidRDefault="00467D76" w:rsidP="00467D76">
            <w:pPr>
              <w:spacing w:after="0" w:line="240" w:lineRule="auto"/>
              <w:jc w:val="both"/>
              <w:rPr>
                <w:rFonts w:ascii="Times New Roman" w:hAnsi="Times New Roman" w:cs="Times New Roman"/>
              </w:rPr>
            </w:pPr>
            <w:r w:rsidRPr="00467D76">
              <w:rPr>
                <w:rFonts w:ascii="Times New Roman" w:hAnsi="Times New Roman" w:cs="Times New Roman"/>
              </w:rPr>
              <w:t>D</w:t>
            </w:r>
            <w:r w:rsidR="007B558C">
              <w:rPr>
                <w:rFonts w:ascii="Times New Roman" w:hAnsi="Times New Roman" w:cs="Times New Roman"/>
              </w:rPr>
              <w:t xml:space="preserve"> </w:t>
            </w:r>
            <w:r w:rsidRPr="00467D76">
              <w:rPr>
                <w:rFonts w:ascii="Times New Roman" w:hAnsi="Times New Roman" w:cs="Times New Roman"/>
              </w:rPr>
              <w:t xml:space="preserve">баз. - количество зарегистрированных пожаров на территории </w:t>
            </w:r>
            <w:r w:rsidR="007C1A26">
              <w:rPr>
                <w:rFonts w:ascii="Times New Roman" w:hAnsi="Times New Roman" w:cs="Times New Roman"/>
              </w:rPr>
              <w:t>Городского округа Подольск</w:t>
            </w:r>
            <w:r w:rsidR="007C1A26" w:rsidRPr="00561974">
              <w:rPr>
                <w:rFonts w:ascii="Times New Roman" w:hAnsi="Times New Roman" w:cs="Times New Roman"/>
              </w:rPr>
              <w:t xml:space="preserve"> </w:t>
            </w:r>
            <w:r w:rsidRPr="00467D76">
              <w:rPr>
                <w:rFonts w:ascii="Times New Roman" w:hAnsi="Times New Roman" w:cs="Times New Roman"/>
              </w:rPr>
              <w:t>Московской области аналогичному периоду базового года.</w:t>
            </w:r>
          </w:p>
          <w:p w:rsidR="00467D76" w:rsidRPr="00467D76" w:rsidRDefault="00467D76" w:rsidP="00467D76">
            <w:pPr>
              <w:spacing w:after="0" w:line="240" w:lineRule="auto"/>
              <w:jc w:val="both"/>
              <w:rPr>
                <w:rFonts w:ascii="Times New Roman" w:hAnsi="Times New Roman" w:cs="Times New Roman"/>
                <w:b/>
                <w:i/>
              </w:rPr>
            </w:pPr>
            <w:r w:rsidRPr="00CB2938">
              <w:rPr>
                <w:rFonts w:ascii="Times New Roman" w:hAnsi="Times New Roman" w:cs="Times New Roman"/>
                <w:b/>
                <w:i/>
              </w:rPr>
              <w:t xml:space="preserve">процент снижения погибших и травмированных людей на пожарах, произошедших на территории </w:t>
            </w:r>
            <w:r w:rsidR="007C1A26" w:rsidRPr="00CB2938">
              <w:rPr>
                <w:rFonts w:ascii="Times New Roman" w:hAnsi="Times New Roman" w:cs="Times New Roman"/>
                <w:b/>
                <w:i/>
              </w:rPr>
              <w:t xml:space="preserve">Городского округа Подольск </w:t>
            </w:r>
            <w:r w:rsidRPr="00CB2938">
              <w:rPr>
                <w:rFonts w:ascii="Times New Roman" w:hAnsi="Times New Roman" w:cs="Times New Roman"/>
                <w:b/>
                <w:i/>
              </w:rPr>
              <w:t>Московской области за отчетный период, по отношению к аналогичному периоду базового года, рассчитывается по формуле</w:t>
            </w:r>
            <w:r w:rsidRPr="00467D76">
              <w:rPr>
                <w:rFonts w:ascii="Times New Roman" w:hAnsi="Times New Roman" w:cs="Times New Roman"/>
                <w:b/>
                <w:i/>
              </w:rPr>
              <w:t>:</w:t>
            </w:r>
          </w:p>
          <w:p w:rsidR="00467D76" w:rsidRPr="00467D76" w:rsidRDefault="00467D76" w:rsidP="00467D76">
            <w:pPr>
              <w:spacing w:after="0" w:line="240" w:lineRule="auto"/>
              <w:ind w:firstLine="652"/>
              <w:jc w:val="both"/>
              <w:rPr>
                <w:rFonts w:ascii="Times New Roman" w:hAnsi="Times New Roman" w:cs="Times New Roman"/>
              </w:rPr>
            </w:pPr>
            <w:r w:rsidRPr="00467D76">
              <w:rPr>
                <w:rFonts w:ascii="Times New Roman" w:hAnsi="Times New Roman" w:cs="Times New Roman"/>
                <w:lang w:val="en-US"/>
              </w:rPr>
              <w:t>M</w:t>
            </w:r>
            <w:r w:rsidRPr="00467D76">
              <w:rPr>
                <w:rFonts w:ascii="Times New Roman" w:hAnsi="Times New Roman" w:cs="Times New Roman"/>
              </w:rPr>
              <w:t xml:space="preserve"> = 100 % - (D тек. / Dбаз. * 100%), где:</w:t>
            </w:r>
          </w:p>
          <w:p w:rsidR="00467D76" w:rsidRPr="00467D76" w:rsidRDefault="00467D76" w:rsidP="00467D76">
            <w:pPr>
              <w:spacing w:after="0" w:line="240" w:lineRule="auto"/>
              <w:jc w:val="both"/>
              <w:rPr>
                <w:rFonts w:ascii="Times New Roman" w:hAnsi="Times New Roman" w:cs="Times New Roman"/>
              </w:rPr>
            </w:pPr>
            <w:r w:rsidRPr="00467D76">
              <w:rPr>
                <w:rFonts w:ascii="Times New Roman" w:hAnsi="Times New Roman" w:cs="Times New Roman"/>
              </w:rPr>
              <w:t>D тек. – количество погибших и травмированных людей на пожарах на территории Московской области в общем числе погибших и травмированных за отчетный период;</w:t>
            </w:r>
          </w:p>
          <w:p w:rsidR="00467D76" w:rsidRDefault="00467D76" w:rsidP="00467D76">
            <w:pPr>
              <w:spacing w:after="0" w:line="240" w:lineRule="auto"/>
              <w:jc w:val="both"/>
              <w:rPr>
                <w:rFonts w:ascii="Times New Roman" w:hAnsi="Times New Roman" w:cs="Times New Roman"/>
              </w:rPr>
            </w:pPr>
            <w:r w:rsidRPr="00467D76">
              <w:rPr>
                <w:rFonts w:ascii="Times New Roman" w:hAnsi="Times New Roman" w:cs="Times New Roman"/>
              </w:rPr>
              <w:t>D</w:t>
            </w:r>
            <w:r w:rsidR="007B558C">
              <w:rPr>
                <w:rFonts w:ascii="Times New Roman" w:hAnsi="Times New Roman" w:cs="Times New Roman"/>
              </w:rPr>
              <w:t xml:space="preserve"> </w:t>
            </w:r>
            <w:r w:rsidRPr="00467D76">
              <w:rPr>
                <w:rFonts w:ascii="Times New Roman" w:hAnsi="Times New Roman" w:cs="Times New Roman"/>
              </w:rPr>
              <w:t>баз. - количество погибших и травмированных людей на пожарах на территории Московской области, зарегистрированных в Росстате аналогичному периоду базового года.</w:t>
            </w:r>
          </w:p>
          <w:p w:rsidR="00467D76" w:rsidRPr="006C347F" w:rsidRDefault="006C347F" w:rsidP="00467D76">
            <w:pPr>
              <w:spacing w:after="0" w:line="240" w:lineRule="auto"/>
              <w:jc w:val="both"/>
              <w:rPr>
                <w:rFonts w:ascii="Times New Roman" w:hAnsi="Times New Roman" w:cs="Times New Roman"/>
              </w:rPr>
            </w:pPr>
            <w:r w:rsidRPr="006C347F">
              <w:rPr>
                <w:rFonts w:ascii="Times New Roman" w:hAnsi="Times New Roman" w:cs="Times New Roman"/>
              </w:rPr>
              <w:t>Примечание: в связи с изменением порядка учета пожаров (Приказ Министерства РФ по делам ГО,ЧС и ликвидации последствий стихийных бедствий от 21.11.2008 № 714 «Об ут</w:t>
            </w:r>
            <w:r w:rsidR="00CA4C55">
              <w:rPr>
                <w:rFonts w:ascii="Times New Roman" w:hAnsi="Times New Roman" w:cs="Times New Roman"/>
              </w:rPr>
              <w:t>в</w:t>
            </w:r>
            <w:r w:rsidRPr="006C347F">
              <w:rPr>
                <w:rFonts w:ascii="Times New Roman" w:hAnsi="Times New Roman" w:cs="Times New Roman"/>
              </w:rPr>
              <w:t xml:space="preserve">ерждении Порядка учета пожаров и их последствий» с изменениями от 08.10.2019) расчет показателя количество </w:t>
            </w:r>
            <w:r w:rsidRPr="006C347F">
              <w:rPr>
                <w:rFonts w:ascii="Times New Roman" w:hAnsi="Times New Roman" w:cs="Times New Roman"/>
              </w:rPr>
              <w:lastRenderedPageBreak/>
              <w:t>пожаров до 2019 года принимать как сумму количества пожаров и загораний.;</w:t>
            </w:r>
          </w:p>
          <w:p w:rsidR="006C347F" w:rsidRPr="006C347F" w:rsidRDefault="006C347F" w:rsidP="00467D76">
            <w:pPr>
              <w:spacing w:after="0" w:line="240" w:lineRule="auto"/>
              <w:jc w:val="both"/>
              <w:rPr>
                <w:rFonts w:ascii="Times New Roman" w:hAnsi="Times New Roman" w:cs="Times New Roman"/>
              </w:rPr>
            </w:pPr>
            <w:r w:rsidRPr="006C347F">
              <w:rPr>
                <w:rFonts w:ascii="Times New Roman" w:hAnsi="Times New Roman" w:cs="Times New Roman"/>
              </w:rPr>
              <w:t>**после 2019 года для расчета показателей по количеству пожаров, гибели и травмированных на них людей базовым считать 2019 год.</w:t>
            </w:r>
          </w:p>
          <w:p w:rsidR="00467D76" w:rsidRPr="00CB2938" w:rsidRDefault="00467D76" w:rsidP="00467D76">
            <w:pPr>
              <w:spacing w:after="0" w:line="240" w:lineRule="auto"/>
              <w:jc w:val="both"/>
              <w:rPr>
                <w:rFonts w:ascii="Times New Roman" w:hAnsi="Times New Roman" w:cs="Times New Roman"/>
                <w:b/>
                <w:i/>
              </w:rPr>
            </w:pPr>
            <w:r w:rsidRPr="00CB2938">
              <w:rPr>
                <w:rFonts w:ascii="Times New Roman" w:hAnsi="Times New Roman" w:cs="Times New Roman"/>
                <w:b/>
                <w:i/>
              </w:rPr>
              <w:t xml:space="preserve">увеличение процента исправных гидрантов на территории </w:t>
            </w:r>
            <w:r w:rsidR="007C1A26" w:rsidRPr="00CB2938">
              <w:rPr>
                <w:rFonts w:ascii="Times New Roman" w:hAnsi="Times New Roman" w:cs="Times New Roman"/>
                <w:b/>
                <w:i/>
              </w:rPr>
              <w:t xml:space="preserve">Городского округа Подольск </w:t>
            </w:r>
            <w:r w:rsidRPr="00CB2938">
              <w:rPr>
                <w:rFonts w:ascii="Times New Roman" w:hAnsi="Times New Roman" w:cs="Times New Roman"/>
                <w:b/>
                <w:i/>
              </w:rPr>
              <w:t xml:space="preserve">Московской области от </w:t>
            </w:r>
            <w:r w:rsidR="008A36E4">
              <w:rPr>
                <w:rFonts w:ascii="Times New Roman" w:hAnsi="Times New Roman" w:cs="Times New Roman"/>
                <w:b/>
                <w:i/>
              </w:rPr>
              <w:t>общего</w:t>
            </w:r>
            <w:r w:rsidRPr="00CB2938">
              <w:rPr>
                <w:rFonts w:ascii="Times New Roman" w:hAnsi="Times New Roman" w:cs="Times New Roman"/>
                <w:b/>
                <w:i/>
              </w:rPr>
              <w:t xml:space="preserve"> количества</w:t>
            </w:r>
            <w:r w:rsidR="008A36E4">
              <w:rPr>
                <w:rFonts w:ascii="Times New Roman" w:hAnsi="Times New Roman" w:cs="Times New Roman"/>
                <w:b/>
                <w:i/>
              </w:rPr>
              <w:t>,</w:t>
            </w:r>
            <w:r w:rsidRPr="00CB2938">
              <w:rPr>
                <w:rFonts w:ascii="Times New Roman" w:hAnsi="Times New Roman" w:cs="Times New Roman"/>
                <w:b/>
                <w:i/>
              </w:rPr>
              <w:t xml:space="preserve"> по отношению к базовому п</w:t>
            </w:r>
            <w:r w:rsidR="008A36E4">
              <w:rPr>
                <w:rFonts w:ascii="Times New Roman" w:hAnsi="Times New Roman" w:cs="Times New Roman"/>
                <w:b/>
                <w:i/>
              </w:rPr>
              <w:t>ериоду</w:t>
            </w:r>
            <w:r w:rsidRPr="00CB2938">
              <w:rPr>
                <w:rFonts w:ascii="Times New Roman" w:hAnsi="Times New Roman" w:cs="Times New Roman"/>
                <w:b/>
                <w:i/>
              </w:rPr>
              <w:t>, рассчитывается по формуле:</w:t>
            </w:r>
          </w:p>
          <w:p w:rsidR="008A36E4" w:rsidRDefault="00467D76" w:rsidP="00CB2938">
            <w:pPr>
              <w:spacing w:after="0" w:line="240" w:lineRule="auto"/>
              <w:ind w:firstLine="652"/>
              <w:jc w:val="both"/>
              <w:rPr>
                <w:rFonts w:ascii="Times New Roman" w:hAnsi="Times New Roman" w:cs="Times New Roman"/>
              </w:rPr>
            </w:pPr>
            <w:r w:rsidRPr="00467D76">
              <w:rPr>
                <w:rFonts w:ascii="Times New Roman" w:hAnsi="Times New Roman" w:cs="Times New Roman"/>
                <w:lang w:val="en-US"/>
              </w:rPr>
              <w:t>Y</w:t>
            </w:r>
            <w:r w:rsidRPr="00467D76">
              <w:rPr>
                <w:rFonts w:ascii="Times New Roman" w:hAnsi="Times New Roman" w:cs="Times New Roman"/>
              </w:rPr>
              <w:t xml:space="preserve"> = (</w:t>
            </w:r>
            <w:r w:rsidR="008A36E4">
              <w:rPr>
                <w:rFonts w:ascii="Times New Roman" w:hAnsi="Times New Roman" w:cs="Times New Roman"/>
                <w:lang w:val="en-US"/>
              </w:rPr>
              <w:t>D</w:t>
            </w:r>
            <w:r w:rsidR="008A36E4">
              <w:rPr>
                <w:rFonts w:ascii="Times New Roman" w:hAnsi="Times New Roman" w:cs="Times New Roman"/>
              </w:rPr>
              <w:t xml:space="preserve">тек - </w:t>
            </w:r>
            <w:r w:rsidR="008A36E4" w:rsidRPr="008A36E4">
              <w:rPr>
                <w:rFonts w:ascii="Times New Roman" w:hAnsi="Times New Roman" w:cs="Times New Roman"/>
              </w:rPr>
              <w:t xml:space="preserve"> </w:t>
            </w:r>
            <w:r w:rsidR="008A36E4">
              <w:rPr>
                <w:rFonts w:ascii="Times New Roman" w:hAnsi="Times New Roman" w:cs="Times New Roman"/>
                <w:lang w:val="en-US"/>
              </w:rPr>
              <w:t>D</w:t>
            </w:r>
            <w:r w:rsidR="008A36E4">
              <w:rPr>
                <w:rFonts w:ascii="Times New Roman" w:hAnsi="Times New Roman" w:cs="Times New Roman"/>
              </w:rPr>
              <w:t>баз</w:t>
            </w:r>
            <w:r w:rsidRPr="00467D76">
              <w:rPr>
                <w:rFonts w:ascii="Times New Roman" w:hAnsi="Times New Roman" w:cs="Times New Roman"/>
                <w:vertAlign w:val="subscript"/>
              </w:rPr>
              <w:t xml:space="preserve"> </w:t>
            </w:r>
            <w:r w:rsidRPr="00467D76">
              <w:rPr>
                <w:rFonts w:ascii="Times New Roman" w:hAnsi="Times New Roman" w:cs="Times New Roman"/>
              </w:rPr>
              <w:t>) *100</w:t>
            </w:r>
            <w:r w:rsidR="008A36E4">
              <w:rPr>
                <w:rFonts w:ascii="Times New Roman" w:hAnsi="Times New Roman" w:cs="Times New Roman"/>
              </w:rPr>
              <w:t>%, где</w:t>
            </w:r>
          </w:p>
          <w:p w:rsidR="00CB2938" w:rsidRDefault="008A36E4" w:rsidP="008A36E4">
            <w:pPr>
              <w:spacing w:after="0" w:line="240" w:lineRule="auto"/>
              <w:jc w:val="both"/>
              <w:rPr>
                <w:rFonts w:ascii="Times New Roman" w:hAnsi="Times New Roman" w:cs="Times New Roman"/>
                <w:sz w:val="20"/>
                <w:szCs w:val="20"/>
                <w:vertAlign w:val="subscript"/>
              </w:rPr>
            </w:pPr>
            <w:r w:rsidRPr="008A36E4">
              <w:rPr>
                <w:rFonts w:ascii="Times New Roman" w:hAnsi="Times New Roman" w:cs="Times New Roman"/>
                <w:sz w:val="20"/>
                <w:szCs w:val="20"/>
                <w:lang w:val="en-US"/>
              </w:rPr>
              <w:t>D</w:t>
            </w:r>
            <w:r w:rsidRPr="008A36E4">
              <w:rPr>
                <w:rFonts w:ascii="Times New Roman" w:hAnsi="Times New Roman" w:cs="Times New Roman"/>
                <w:sz w:val="20"/>
                <w:szCs w:val="20"/>
              </w:rPr>
              <w:t>тек= (</w:t>
            </w:r>
            <w:r w:rsidRPr="008A36E4">
              <w:rPr>
                <w:rFonts w:ascii="Times New Roman" w:hAnsi="Times New Roman" w:cs="Times New Roman"/>
                <w:sz w:val="20"/>
                <w:szCs w:val="20"/>
                <w:lang w:val="en-US"/>
              </w:rPr>
              <w:t>N</w:t>
            </w:r>
            <w:r w:rsidRPr="008A36E4">
              <w:rPr>
                <w:rFonts w:ascii="Times New Roman" w:hAnsi="Times New Roman" w:cs="Times New Roman"/>
                <w:sz w:val="20"/>
                <w:szCs w:val="20"/>
              </w:rPr>
              <w:t>пг испр/</w:t>
            </w:r>
            <w:r w:rsidRPr="008A36E4">
              <w:rPr>
                <w:rFonts w:ascii="Times New Roman" w:hAnsi="Times New Roman" w:cs="Times New Roman"/>
                <w:sz w:val="20"/>
                <w:szCs w:val="20"/>
                <w:lang w:val="en-US"/>
              </w:rPr>
              <w:t>N</w:t>
            </w:r>
            <w:r w:rsidRPr="008A36E4">
              <w:rPr>
                <w:rFonts w:ascii="Times New Roman" w:hAnsi="Times New Roman" w:cs="Times New Roman"/>
                <w:sz w:val="20"/>
                <w:szCs w:val="20"/>
              </w:rPr>
              <w:t>пг общ+</w:t>
            </w:r>
            <w:r w:rsidRPr="008A36E4">
              <w:rPr>
                <w:rFonts w:ascii="Times New Roman" w:hAnsi="Times New Roman" w:cs="Times New Roman"/>
                <w:sz w:val="20"/>
                <w:szCs w:val="20"/>
                <w:lang w:val="en-US"/>
              </w:rPr>
              <w:t>N</w:t>
            </w:r>
            <w:r w:rsidRPr="008A36E4">
              <w:rPr>
                <w:rFonts w:ascii="Times New Roman" w:hAnsi="Times New Roman" w:cs="Times New Roman"/>
                <w:sz w:val="20"/>
                <w:szCs w:val="20"/>
              </w:rPr>
              <w:t>пв испр/</w:t>
            </w:r>
            <w:r w:rsidRPr="008A36E4">
              <w:rPr>
                <w:rFonts w:ascii="Times New Roman" w:hAnsi="Times New Roman" w:cs="Times New Roman"/>
                <w:sz w:val="20"/>
                <w:szCs w:val="20"/>
                <w:lang w:val="en-US"/>
              </w:rPr>
              <w:t>N</w:t>
            </w:r>
            <w:r w:rsidRPr="008A36E4">
              <w:rPr>
                <w:rFonts w:ascii="Times New Roman" w:hAnsi="Times New Roman" w:cs="Times New Roman"/>
                <w:sz w:val="20"/>
                <w:szCs w:val="20"/>
              </w:rPr>
              <w:t>пв общ)/2</w:t>
            </w:r>
            <w:r w:rsidR="00467D76" w:rsidRPr="008A36E4">
              <w:rPr>
                <w:rFonts w:ascii="Times New Roman" w:hAnsi="Times New Roman" w:cs="Times New Roman"/>
                <w:sz w:val="20"/>
                <w:szCs w:val="20"/>
                <w:vertAlign w:val="subscript"/>
              </w:rPr>
              <w:t xml:space="preserve"> </w:t>
            </w:r>
          </w:p>
          <w:p w:rsidR="00B74439" w:rsidRDefault="00B74439" w:rsidP="008A36E4">
            <w:pPr>
              <w:spacing w:after="0" w:line="240" w:lineRule="auto"/>
              <w:jc w:val="both"/>
              <w:rPr>
                <w:rFonts w:ascii="Times New Roman" w:hAnsi="Times New Roman" w:cs="Times New Roman"/>
              </w:rPr>
            </w:pPr>
            <w:r>
              <w:rPr>
                <w:rFonts w:ascii="Times New Roman" w:hAnsi="Times New Roman" w:cs="Times New Roman"/>
                <w:lang w:val="en-US"/>
              </w:rPr>
              <w:t>D</w:t>
            </w:r>
            <w:r>
              <w:rPr>
                <w:rFonts w:ascii="Times New Roman" w:hAnsi="Times New Roman" w:cs="Times New Roman"/>
              </w:rPr>
              <w:t>баз</w:t>
            </w:r>
            <w:r w:rsidRPr="00B74439">
              <w:rPr>
                <w:rFonts w:ascii="Times New Roman" w:hAnsi="Times New Roman" w:cs="Times New Roman"/>
              </w:rPr>
              <w:t xml:space="preserve">= </w:t>
            </w:r>
            <w:r>
              <w:rPr>
                <w:rFonts w:ascii="Times New Roman" w:hAnsi="Times New Roman" w:cs="Times New Roman"/>
              </w:rPr>
              <w:t>аналогично</w:t>
            </w:r>
            <w:r w:rsidRPr="00B74439">
              <w:rPr>
                <w:rFonts w:ascii="Times New Roman" w:hAnsi="Times New Roman" w:cs="Times New Roman"/>
              </w:rPr>
              <w:t xml:space="preserve"> </w:t>
            </w:r>
            <w:r>
              <w:rPr>
                <w:rFonts w:ascii="Times New Roman" w:hAnsi="Times New Roman" w:cs="Times New Roman"/>
                <w:lang w:val="en-US"/>
              </w:rPr>
              <w:t>D</w:t>
            </w:r>
            <w:r>
              <w:rPr>
                <w:rFonts w:ascii="Times New Roman" w:hAnsi="Times New Roman" w:cs="Times New Roman"/>
              </w:rPr>
              <w:t>тек в базовом периоде</w:t>
            </w:r>
          </w:p>
          <w:p w:rsidR="00B74439" w:rsidRDefault="00B74439" w:rsidP="00B74439">
            <w:pPr>
              <w:spacing w:after="0" w:line="240" w:lineRule="auto"/>
              <w:jc w:val="both"/>
              <w:rPr>
                <w:rFonts w:ascii="Times New Roman" w:hAnsi="Times New Roman" w:cs="Times New Roman"/>
                <w:sz w:val="20"/>
                <w:szCs w:val="20"/>
              </w:rPr>
            </w:pPr>
            <w:r w:rsidRPr="008A36E4">
              <w:rPr>
                <w:rFonts w:ascii="Times New Roman" w:hAnsi="Times New Roman" w:cs="Times New Roman"/>
                <w:sz w:val="20"/>
                <w:szCs w:val="20"/>
                <w:lang w:val="en-US"/>
              </w:rPr>
              <w:t>N</w:t>
            </w:r>
            <w:r w:rsidRPr="008A36E4">
              <w:rPr>
                <w:rFonts w:ascii="Times New Roman" w:hAnsi="Times New Roman" w:cs="Times New Roman"/>
                <w:sz w:val="20"/>
                <w:szCs w:val="20"/>
              </w:rPr>
              <w:t>пг испр</w:t>
            </w:r>
            <w:r>
              <w:rPr>
                <w:rFonts w:ascii="Times New Roman" w:hAnsi="Times New Roman" w:cs="Times New Roman"/>
                <w:sz w:val="20"/>
                <w:szCs w:val="20"/>
              </w:rPr>
              <w:t xml:space="preserve"> – количество исправных пожарных гидрантов на территории Городского округа Подольск</w:t>
            </w:r>
          </w:p>
          <w:p w:rsidR="00B74439" w:rsidRDefault="00B74439" w:rsidP="00B74439">
            <w:pPr>
              <w:spacing w:after="0" w:line="240" w:lineRule="auto"/>
              <w:jc w:val="both"/>
              <w:rPr>
                <w:rFonts w:ascii="Times New Roman" w:hAnsi="Times New Roman" w:cs="Times New Roman"/>
                <w:sz w:val="20"/>
                <w:szCs w:val="20"/>
              </w:rPr>
            </w:pPr>
            <w:r w:rsidRPr="008A36E4">
              <w:rPr>
                <w:rFonts w:ascii="Times New Roman" w:hAnsi="Times New Roman" w:cs="Times New Roman"/>
                <w:sz w:val="20"/>
                <w:szCs w:val="20"/>
                <w:lang w:val="en-US"/>
              </w:rPr>
              <w:t>N</w:t>
            </w:r>
            <w:r w:rsidRPr="008A36E4">
              <w:rPr>
                <w:rFonts w:ascii="Times New Roman" w:hAnsi="Times New Roman" w:cs="Times New Roman"/>
                <w:sz w:val="20"/>
                <w:szCs w:val="20"/>
              </w:rPr>
              <w:t>пг общ</w:t>
            </w:r>
            <w:r>
              <w:rPr>
                <w:rFonts w:ascii="Times New Roman" w:hAnsi="Times New Roman" w:cs="Times New Roman"/>
                <w:sz w:val="20"/>
                <w:szCs w:val="20"/>
              </w:rPr>
              <w:t xml:space="preserve"> – общее пожарных гидрантов на территории Городского округа Подольск</w:t>
            </w:r>
          </w:p>
          <w:p w:rsidR="00B74439" w:rsidRDefault="00B74439" w:rsidP="00B74439">
            <w:pPr>
              <w:spacing w:after="0" w:line="240" w:lineRule="auto"/>
              <w:jc w:val="both"/>
              <w:rPr>
                <w:rFonts w:ascii="Times New Roman" w:hAnsi="Times New Roman" w:cs="Times New Roman"/>
                <w:sz w:val="20"/>
                <w:szCs w:val="20"/>
              </w:rPr>
            </w:pPr>
            <w:r w:rsidRPr="008A36E4">
              <w:rPr>
                <w:rFonts w:ascii="Times New Roman" w:hAnsi="Times New Roman" w:cs="Times New Roman"/>
                <w:sz w:val="20"/>
                <w:szCs w:val="20"/>
                <w:lang w:val="en-US"/>
              </w:rPr>
              <w:t>N</w:t>
            </w:r>
            <w:r w:rsidRPr="008A36E4">
              <w:rPr>
                <w:rFonts w:ascii="Times New Roman" w:hAnsi="Times New Roman" w:cs="Times New Roman"/>
                <w:sz w:val="20"/>
                <w:szCs w:val="20"/>
              </w:rPr>
              <w:t>пв испр</w:t>
            </w:r>
            <w:r>
              <w:rPr>
                <w:rFonts w:ascii="Times New Roman" w:hAnsi="Times New Roman" w:cs="Times New Roman"/>
                <w:sz w:val="20"/>
                <w:szCs w:val="20"/>
              </w:rPr>
              <w:t xml:space="preserve"> – количество пожарных водоёмов на территории Городского округа Подольск, обустроенных подъездами с площадками (пирсами) с твердым покрытием для установки пожарных автомобилей в любое время года</w:t>
            </w:r>
            <w:r w:rsidR="00B617EA">
              <w:rPr>
                <w:rFonts w:ascii="Times New Roman" w:hAnsi="Times New Roman" w:cs="Times New Roman"/>
                <w:sz w:val="20"/>
                <w:szCs w:val="20"/>
              </w:rPr>
              <w:t>;</w:t>
            </w:r>
          </w:p>
          <w:p w:rsidR="007B558C" w:rsidRPr="00467D76" w:rsidRDefault="00B74439" w:rsidP="00B617EA">
            <w:pPr>
              <w:spacing w:after="0" w:line="240" w:lineRule="auto"/>
              <w:jc w:val="both"/>
              <w:rPr>
                <w:rFonts w:ascii="Times New Roman" w:hAnsi="Times New Roman" w:cs="Times New Roman"/>
                <w:vertAlign w:val="subscript"/>
              </w:rPr>
            </w:pPr>
            <w:r w:rsidRPr="008A36E4">
              <w:rPr>
                <w:rFonts w:ascii="Times New Roman" w:hAnsi="Times New Roman" w:cs="Times New Roman"/>
                <w:sz w:val="20"/>
                <w:szCs w:val="20"/>
                <w:lang w:val="en-US"/>
              </w:rPr>
              <w:t>N</w:t>
            </w:r>
            <w:r w:rsidRPr="008A36E4">
              <w:rPr>
                <w:rFonts w:ascii="Times New Roman" w:hAnsi="Times New Roman" w:cs="Times New Roman"/>
                <w:sz w:val="20"/>
                <w:szCs w:val="20"/>
              </w:rPr>
              <w:t>пв общ</w:t>
            </w:r>
            <w:r w:rsidR="00B617EA">
              <w:rPr>
                <w:rFonts w:ascii="Times New Roman" w:hAnsi="Times New Roman" w:cs="Times New Roman"/>
                <w:sz w:val="20"/>
                <w:szCs w:val="20"/>
              </w:rPr>
              <w:t xml:space="preserve"> – общее количество пожарных водоёмов на территории Городского округа Подольск.</w:t>
            </w:r>
          </w:p>
        </w:tc>
        <w:tc>
          <w:tcPr>
            <w:tcW w:w="3162"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467D76" w:rsidRPr="00467D76" w:rsidRDefault="00467D76" w:rsidP="00467D76">
            <w:pPr>
              <w:spacing w:after="0" w:line="240" w:lineRule="auto"/>
              <w:jc w:val="both"/>
              <w:rPr>
                <w:rFonts w:ascii="Times New Roman" w:hAnsi="Times New Roman" w:cs="Times New Roman"/>
              </w:rPr>
            </w:pPr>
            <w:r w:rsidRPr="00467D76">
              <w:rPr>
                <w:rFonts w:ascii="Times New Roman" w:hAnsi="Times New Roman" w:cs="Times New Roman"/>
              </w:rPr>
              <w:lastRenderedPageBreak/>
              <w:t>Указание Управление по обеспе</w:t>
            </w:r>
            <w:r w:rsidRPr="00467D76">
              <w:rPr>
                <w:rFonts w:ascii="Times New Roman" w:hAnsi="Times New Roman" w:cs="Times New Roman"/>
              </w:rPr>
              <w:softHyphen/>
              <w:t>чению деятельности противопо</w:t>
            </w:r>
            <w:r w:rsidRPr="00467D76">
              <w:rPr>
                <w:rFonts w:ascii="Times New Roman" w:hAnsi="Times New Roman" w:cs="Times New Roman"/>
              </w:rPr>
              <w:softHyphen/>
              <w:t>жарно-спасательной службы Мос</w:t>
            </w:r>
            <w:r w:rsidRPr="00467D76">
              <w:rPr>
                <w:rFonts w:ascii="Times New Roman" w:hAnsi="Times New Roman" w:cs="Times New Roman"/>
              </w:rPr>
              <w:softHyphen/>
              <w:t>ковской области от 10.09.2014 № 41 Исх-1901/41-04 Методика расчета значений показателей эффектив</w:t>
            </w:r>
            <w:r w:rsidRPr="00467D76">
              <w:rPr>
                <w:rFonts w:ascii="Times New Roman" w:hAnsi="Times New Roman" w:cs="Times New Roman"/>
              </w:rPr>
              <w:softHyphen/>
              <w:t xml:space="preserve">ности реализации подпрограмм </w:t>
            </w:r>
          </w:p>
          <w:p w:rsidR="00467D76" w:rsidRPr="00467D76" w:rsidRDefault="00467D76" w:rsidP="00467D76">
            <w:pPr>
              <w:spacing w:after="0" w:line="240" w:lineRule="auto"/>
              <w:jc w:val="both"/>
              <w:rPr>
                <w:rFonts w:ascii="Times New Roman" w:hAnsi="Times New Roman" w:cs="Times New Roman"/>
              </w:rPr>
            </w:pPr>
            <w:r w:rsidRPr="00467D76">
              <w:rPr>
                <w:rFonts w:ascii="Times New Roman" w:hAnsi="Times New Roman" w:cs="Times New Roman"/>
              </w:rPr>
              <w:t>По итогам мониторинга. Приказ Ми</w:t>
            </w:r>
            <w:r w:rsidRPr="00467D76">
              <w:rPr>
                <w:rFonts w:ascii="Times New Roman" w:hAnsi="Times New Roman" w:cs="Times New Roman"/>
              </w:rPr>
              <w:softHyphen/>
              <w:t>нистерства Российской Федерации по делам гражданской обороны, чрезвычайным ситуациям и ликвидации последствий стихийных бедствий от 21.11.2008 № 714 «Об утверждении Порядка учета пожаров и их последствий»</w:t>
            </w:r>
          </w:p>
          <w:p w:rsidR="00467D76" w:rsidRPr="00467D76" w:rsidRDefault="00467D76" w:rsidP="00467D76">
            <w:pPr>
              <w:spacing w:after="0" w:line="240" w:lineRule="auto"/>
              <w:jc w:val="both"/>
              <w:rPr>
                <w:rFonts w:ascii="Times New Roman" w:hAnsi="Times New Roman" w:cs="Times New Roman"/>
              </w:rPr>
            </w:pPr>
            <w:r w:rsidRPr="00467D76">
              <w:rPr>
                <w:rFonts w:ascii="Times New Roman" w:hAnsi="Times New Roman" w:cs="Times New Roman"/>
              </w:rPr>
              <w:t>Указание ГУ МЧС России по Мос</w:t>
            </w:r>
            <w:r w:rsidRPr="00467D76">
              <w:rPr>
                <w:rFonts w:ascii="Times New Roman" w:hAnsi="Times New Roman" w:cs="Times New Roman"/>
              </w:rPr>
              <w:softHyphen/>
              <w:t>ковской области от 01.09.2015 № 13681-4-6-18.</w:t>
            </w:r>
          </w:p>
          <w:p w:rsidR="00467D76" w:rsidRPr="00467D76" w:rsidRDefault="00467D76" w:rsidP="00467D76">
            <w:pPr>
              <w:spacing w:after="0" w:line="240" w:lineRule="auto"/>
              <w:jc w:val="both"/>
              <w:rPr>
                <w:rFonts w:ascii="Times New Roman" w:hAnsi="Times New Roman" w:cs="Times New Roman"/>
              </w:rPr>
            </w:pPr>
          </w:p>
          <w:p w:rsidR="00467D76" w:rsidRPr="00467D76" w:rsidRDefault="00467D76" w:rsidP="00467D76">
            <w:pPr>
              <w:spacing w:after="0" w:line="240" w:lineRule="auto"/>
              <w:jc w:val="both"/>
              <w:rPr>
                <w:rFonts w:ascii="Times New Roman" w:hAnsi="Times New Roman" w:cs="Times New Roman"/>
              </w:rPr>
            </w:pPr>
          </w:p>
          <w:p w:rsidR="00467D76" w:rsidRPr="00467D76" w:rsidRDefault="00467D76" w:rsidP="00467D76">
            <w:pPr>
              <w:spacing w:after="0" w:line="240" w:lineRule="auto"/>
              <w:jc w:val="both"/>
              <w:rPr>
                <w:rFonts w:ascii="Times New Roman" w:hAnsi="Times New Roman" w:cs="Times New Roman"/>
              </w:rPr>
            </w:pPr>
            <w:r w:rsidRPr="00467D76">
              <w:rPr>
                <w:rFonts w:ascii="Times New Roman" w:hAnsi="Times New Roman" w:cs="Times New Roman"/>
              </w:rPr>
              <w:t>Указание Управление по обеспе</w:t>
            </w:r>
            <w:r w:rsidRPr="00467D76">
              <w:rPr>
                <w:rFonts w:ascii="Times New Roman" w:hAnsi="Times New Roman" w:cs="Times New Roman"/>
              </w:rPr>
              <w:softHyphen/>
              <w:t>чению деятельности противопо</w:t>
            </w:r>
            <w:r w:rsidRPr="00467D76">
              <w:rPr>
                <w:rFonts w:ascii="Times New Roman" w:hAnsi="Times New Roman" w:cs="Times New Roman"/>
              </w:rPr>
              <w:softHyphen/>
              <w:t>жарно-спасательной службы Мос</w:t>
            </w:r>
            <w:r w:rsidRPr="00467D76">
              <w:rPr>
                <w:rFonts w:ascii="Times New Roman" w:hAnsi="Times New Roman" w:cs="Times New Roman"/>
              </w:rPr>
              <w:softHyphen/>
              <w:t xml:space="preserve">ковской области от 10.09.2014 № 41 Исх-1901/41-04 </w:t>
            </w:r>
            <w:r w:rsidRPr="00467D76">
              <w:rPr>
                <w:rFonts w:ascii="Times New Roman" w:hAnsi="Times New Roman" w:cs="Times New Roman"/>
              </w:rPr>
              <w:lastRenderedPageBreak/>
              <w:t>Методика расчета значений показателей эффектив</w:t>
            </w:r>
            <w:r w:rsidRPr="00467D76">
              <w:rPr>
                <w:rFonts w:ascii="Times New Roman" w:hAnsi="Times New Roman" w:cs="Times New Roman"/>
              </w:rPr>
              <w:softHyphen/>
              <w:t xml:space="preserve">ности реализации подпрограмм </w:t>
            </w:r>
          </w:p>
          <w:p w:rsidR="00467D76" w:rsidRPr="00467D76" w:rsidRDefault="00467D76" w:rsidP="00467D76">
            <w:pPr>
              <w:spacing w:after="0" w:line="240" w:lineRule="auto"/>
              <w:jc w:val="both"/>
              <w:rPr>
                <w:rFonts w:ascii="Times New Roman" w:hAnsi="Times New Roman" w:cs="Times New Roman"/>
              </w:rPr>
            </w:pPr>
            <w:r w:rsidRPr="00467D76">
              <w:rPr>
                <w:rFonts w:ascii="Times New Roman" w:hAnsi="Times New Roman" w:cs="Times New Roman"/>
              </w:rPr>
              <w:t>По итогам мониторинга. Приказ Ми</w:t>
            </w:r>
            <w:r w:rsidRPr="00467D76">
              <w:rPr>
                <w:rFonts w:ascii="Times New Roman" w:hAnsi="Times New Roman" w:cs="Times New Roman"/>
              </w:rPr>
              <w:softHyphen/>
              <w:t>нистерства Российской Федерации по делам гражданской обороны, чрезвычайным ситуациям и ликвидации последствий стихийных бедствий от 21.11.2008 № 714 «Об утверждении Порядка учета пожаров и их последствий»</w:t>
            </w:r>
          </w:p>
          <w:p w:rsidR="00467D76" w:rsidRPr="00467D76" w:rsidRDefault="00467D76" w:rsidP="00467D76">
            <w:pPr>
              <w:spacing w:after="0" w:line="240" w:lineRule="auto"/>
              <w:jc w:val="both"/>
              <w:rPr>
                <w:rFonts w:ascii="Times New Roman" w:hAnsi="Times New Roman" w:cs="Times New Roman"/>
              </w:rPr>
            </w:pPr>
            <w:r w:rsidRPr="00467D76">
              <w:rPr>
                <w:rFonts w:ascii="Times New Roman" w:hAnsi="Times New Roman" w:cs="Times New Roman"/>
              </w:rPr>
              <w:t>Указание ГУ МЧС России по Мос</w:t>
            </w:r>
            <w:r w:rsidRPr="00467D76">
              <w:rPr>
                <w:rFonts w:ascii="Times New Roman" w:hAnsi="Times New Roman" w:cs="Times New Roman"/>
              </w:rPr>
              <w:softHyphen/>
              <w:t>ковской области от 01.09.2015 № 13681-4-6-18.</w:t>
            </w:r>
          </w:p>
          <w:p w:rsidR="00467D76" w:rsidRPr="00467D76" w:rsidRDefault="00467D76" w:rsidP="00467D76">
            <w:pPr>
              <w:spacing w:after="0" w:line="240" w:lineRule="auto"/>
              <w:jc w:val="both"/>
              <w:rPr>
                <w:rFonts w:ascii="Times New Roman" w:hAnsi="Times New Roman" w:cs="Times New Roman"/>
              </w:rPr>
            </w:pPr>
          </w:p>
          <w:p w:rsidR="00467D76" w:rsidRPr="00467D76" w:rsidRDefault="00467D76" w:rsidP="00467D76">
            <w:pPr>
              <w:spacing w:after="0" w:line="240" w:lineRule="auto"/>
              <w:jc w:val="both"/>
              <w:rPr>
                <w:rFonts w:ascii="Times New Roman" w:hAnsi="Times New Roman" w:cs="Times New Roman"/>
              </w:rPr>
            </w:pPr>
            <w:r w:rsidRPr="00467D76">
              <w:rPr>
                <w:rFonts w:ascii="Times New Roman" w:hAnsi="Times New Roman" w:cs="Times New Roman"/>
              </w:rPr>
              <w:t>Методика оценки эффективности работы органов местного самоуправления Московской области по пункту 51 «Доля добровольных пожарных зарегистрированных в едином реестре Московской области (обученных, застрахованных и за</w:t>
            </w:r>
            <w:r w:rsidRPr="00467D76">
              <w:rPr>
                <w:rFonts w:ascii="Times New Roman" w:hAnsi="Times New Roman" w:cs="Times New Roman"/>
              </w:rPr>
              <w:softHyphen/>
              <w:t>действованных по назначению ОМС) от нормативного количества для муниципального образования Мос</w:t>
            </w:r>
            <w:r w:rsidRPr="00467D76">
              <w:rPr>
                <w:rFonts w:ascii="Times New Roman" w:hAnsi="Times New Roman" w:cs="Times New Roman"/>
              </w:rPr>
              <w:softHyphen/>
              <w:t>ковской области», утвержденная Главным управлением МЧС России по Московской области от 07.04.2016 № 4900-3-3-2.</w:t>
            </w:r>
          </w:p>
        </w:tc>
        <w:tc>
          <w:tcPr>
            <w:tcW w:w="1924"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467D76" w:rsidRDefault="00467D76">
            <w:pPr>
              <w:suppressAutoHyphens/>
              <w:spacing w:after="0" w:line="240" w:lineRule="auto"/>
              <w:jc w:val="center"/>
              <w:rPr>
                <w:rFonts w:ascii="Calibri" w:eastAsia="Calibri" w:hAnsi="Calibri" w:cs="Calibri"/>
              </w:rPr>
            </w:pPr>
          </w:p>
        </w:tc>
      </w:tr>
      <w:tr w:rsidR="00933D92" w:rsidTr="00561974">
        <w:trPr>
          <w:trHeight w:val="1"/>
        </w:trPr>
        <w:tc>
          <w:tcPr>
            <w:tcW w:w="14636" w:type="dxa"/>
            <w:gridSpan w:val="5"/>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933D92" w:rsidRDefault="00933D92" w:rsidP="00467C22">
            <w:pPr>
              <w:suppressAutoHyphens/>
              <w:spacing w:after="0" w:line="240" w:lineRule="auto"/>
              <w:jc w:val="both"/>
            </w:pPr>
            <w:r>
              <w:rPr>
                <w:rFonts w:ascii="Times New Roman" w:eastAsia="Times New Roman" w:hAnsi="Times New Roman" w:cs="Times New Roman"/>
                <w:b/>
              </w:rPr>
              <w:lastRenderedPageBreak/>
              <w:t xml:space="preserve">Подпрограмма 5 «Обеспечение </w:t>
            </w:r>
            <w:r w:rsidR="00467C22">
              <w:rPr>
                <w:rFonts w:ascii="Times New Roman" w:eastAsia="Times New Roman" w:hAnsi="Times New Roman" w:cs="Times New Roman"/>
                <w:b/>
              </w:rPr>
              <w:t>мероприятий гражданской обороны</w:t>
            </w:r>
            <w:r>
              <w:rPr>
                <w:rFonts w:ascii="Times New Roman" w:eastAsia="Times New Roman" w:hAnsi="Times New Roman" w:cs="Times New Roman"/>
                <w:b/>
              </w:rPr>
              <w:t>»</w:t>
            </w:r>
          </w:p>
        </w:tc>
      </w:tr>
      <w:tr w:rsidR="00933D92" w:rsidTr="00A556A1">
        <w:trPr>
          <w:trHeight w:val="1"/>
        </w:trPr>
        <w:tc>
          <w:tcPr>
            <w:tcW w:w="696"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933D92" w:rsidRDefault="00933D92">
            <w:pPr>
              <w:suppressAutoHyphens/>
              <w:spacing w:after="0" w:line="240" w:lineRule="auto"/>
              <w:jc w:val="both"/>
            </w:pPr>
            <w:r>
              <w:rPr>
                <w:rFonts w:ascii="Times New Roman" w:eastAsia="Times New Roman" w:hAnsi="Times New Roman" w:cs="Times New Roman"/>
              </w:rPr>
              <w:t>1</w:t>
            </w:r>
          </w:p>
        </w:tc>
        <w:tc>
          <w:tcPr>
            <w:tcW w:w="4603"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933D92" w:rsidRDefault="00933D92">
            <w:pPr>
              <w:suppressAutoHyphens/>
              <w:spacing w:after="0" w:line="240" w:lineRule="auto"/>
              <w:jc w:val="both"/>
            </w:pPr>
            <w:r>
              <w:rPr>
                <w:rFonts w:ascii="Times New Roman" w:eastAsia="Times New Roman" w:hAnsi="Times New Roman" w:cs="Times New Roman"/>
              </w:rPr>
              <w:t>Увеличение степени готовности Городского округа Подольск в области гражданской обороны по отношению к базовому показателю</w:t>
            </w:r>
          </w:p>
        </w:tc>
        <w:tc>
          <w:tcPr>
            <w:tcW w:w="4251"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933D92" w:rsidRDefault="00933D92">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Показатель рассчитывается по формуле:</w:t>
            </w:r>
          </w:p>
          <w:p w:rsidR="00933D92" w:rsidRDefault="00933D92">
            <w:pPr>
              <w:suppressAutoHyphens/>
              <w:spacing w:after="0" w:line="240" w:lineRule="auto"/>
              <w:ind w:firstLine="652"/>
              <w:jc w:val="both"/>
              <w:rPr>
                <w:rFonts w:ascii="Times New Roman" w:eastAsia="Times New Roman" w:hAnsi="Times New Roman" w:cs="Times New Roman"/>
              </w:rPr>
            </w:pPr>
            <w:r>
              <w:rPr>
                <w:rFonts w:ascii="Times New Roman" w:eastAsia="Times New Roman" w:hAnsi="Times New Roman" w:cs="Times New Roman"/>
              </w:rPr>
              <w:t>H = H</w:t>
            </w:r>
            <w:r>
              <w:rPr>
                <w:rFonts w:ascii="Times New Roman" w:eastAsia="Times New Roman" w:hAnsi="Times New Roman" w:cs="Times New Roman"/>
                <w:vertAlign w:val="subscript"/>
              </w:rPr>
              <w:t>1</w:t>
            </w:r>
            <w:r>
              <w:rPr>
                <w:rFonts w:ascii="Times New Roman" w:eastAsia="Times New Roman" w:hAnsi="Times New Roman" w:cs="Times New Roman"/>
              </w:rPr>
              <w:t xml:space="preserve"> - H</w:t>
            </w:r>
            <w:r>
              <w:rPr>
                <w:rFonts w:ascii="Times New Roman" w:eastAsia="Times New Roman" w:hAnsi="Times New Roman" w:cs="Times New Roman"/>
                <w:vertAlign w:val="subscript"/>
              </w:rPr>
              <w:t>2</w:t>
            </w:r>
            <w:r>
              <w:rPr>
                <w:rFonts w:ascii="Times New Roman" w:eastAsia="Times New Roman" w:hAnsi="Times New Roman" w:cs="Times New Roman"/>
              </w:rPr>
              <w:t>, где</w:t>
            </w:r>
          </w:p>
          <w:p w:rsidR="00933D92" w:rsidRDefault="00933D92">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Н</w:t>
            </w:r>
            <w:r>
              <w:rPr>
                <w:rFonts w:ascii="Times New Roman" w:eastAsia="Times New Roman" w:hAnsi="Times New Roman" w:cs="Times New Roman"/>
                <w:vertAlign w:val="subscript"/>
              </w:rPr>
              <w:t>1</w:t>
            </w:r>
            <w:r>
              <w:rPr>
                <w:rFonts w:ascii="Times New Roman" w:eastAsia="Times New Roman" w:hAnsi="Times New Roman" w:cs="Times New Roman"/>
              </w:rPr>
              <w:t xml:space="preserve"> - степень готовности Городского округа Подольск в области гражданской обороны за отчетный период;</w:t>
            </w:r>
          </w:p>
          <w:p w:rsidR="00933D92" w:rsidRDefault="00933D92">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Н</w:t>
            </w:r>
            <w:r>
              <w:rPr>
                <w:rFonts w:ascii="Times New Roman" w:eastAsia="Times New Roman" w:hAnsi="Times New Roman" w:cs="Times New Roman"/>
                <w:vertAlign w:val="subscript"/>
              </w:rPr>
              <w:t>2</w:t>
            </w:r>
            <w:r>
              <w:rPr>
                <w:rFonts w:ascii="Times New Roman" w:eastAsia="Times New Roman" w:hAnsi="Times New Roman" w:cs="Times New Roman"/>
              </w:rPr>
              <w:t>-степень готовности Городского округа Подольск в области гражданской обороны за аналогичный период базового года.</w:t>
            </w:r>
          </w:p>
          <w:p w:rsidR="00933D92" w:rsidRDefault="00933D92">
            <w:pPr>
              <w:suppressAutoHyphens/>
              <w:spacing w:after="0" w:line="240" w:lineRule="auto"/>
              <w:jc w:val="both"/>
              <w:rPr>
                <w:rFonts w:ascii="Times New Roman" w:eastAsia="Times New Roman" w:hAnsi="Times New Roman" w:cs="Times New Roman"/>
                <w:vertAlign w:val="subscript"/>
              </w:rPr>
            </w:pPr>
            <w:r>
              <w:rPr>
                <w:rFonts w:ascii="Times New Roman" w:eastAsia="Times New Roman" w:hAnsi="Times New Roman" w:cs="Times New Roman"/>
              </w:rPr>
              <w:lastRenderedPageBreak/>
              <w:t>Н</w:t>
            </w:r>
            <w:r>
              <w:rPr>
                <w:rFonts w:ascii="Times New Roman" w:eastAsia="Times New Roman" w:hAnsi="Times New Roman" w:cs="Times New Roman"/>
                <w:vertAlign w:val="subscript"/>
              </w:rPr>
              <w:t>1</w:t>
            </w:r>
            <w:r>
              <w:rPr>
                <w:rFonts w:ascii="Times New Roman" w:eastAsia="Times New Roman" w:hAnsi="Times New Roman" w:cs="Times New Roman"/>
              </w:rPr>
              <w:t>=(Y + L) / 2</w:t>
            </w:r>
          </w:p>
          <w:p w:rsidR="00933D92" w:rsidRDefault="00933D92">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Повышение степени обеспеченности запасами материально-технических, продовольственных, медицинских и иных средств для целей гражданской обороны рассчитывается по формуле:</w:t>
            </w:r>
          </w:p>
          <w:p w:rsidR="00933D92" w:rsidRDefault="00933D92">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Y = (F / N)  * 100%, где:</w:t>
            </w:r>
          </w:p>
          <w:p w:rsidR="00933D92" w:rsidRDefault="00933D92">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F – количество имеющегося в наличии имущества на складах;</w:t>
            </w:r>
          </w:p>
          <w:p w:rsidR="00933D92" w:rsidRDefault="00933D92">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N – количество имущества по нормам обеспечения </w:t>
            </w:r>
          </w:p>
          <w:p w:rsidR="00933D92" w:rsidRDefault="00933D92">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L - Увеличение степени готовности ЗСГО по отношению к имеющемуся фонду ЗСГО рассчитывается по формуле:</w:t>
            </w:r>
          </w:p>
          <w:p w:rsidR="00933D92" w:rsidRDefault="00933D92">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(D+E) /A) – (D</w:t>
            </w:r>
            <w:r>
              <w:rPr>
                <w:rFonts w:ascii="Times New Roman" w:eastAsia="Times New Roman" w:hAnsi="Times New Roman" w:cs="Times New Roman"/>
                <w:vertAlign w:val="subscript"/>
              </w:rPr>
              <w:t>1</w:t>
            </w:r>
            <w:r>
              <w:rPr>
                <w:rFonts w:ascii="Times New Roman" w:eastAsia="Times New Roman" w:hAnsi="Times New Roman" w:cs="Times New Roman"/>
              </w:rPr>
              <w:t>+ E</w:t>
            </w:r>
            <w:r>
              <w:rPr>
                <w:rFonts w:ascii="Times New Roman" w:eastAsia="Times New Roman" w:hAnsi="Times New Roman" w:cs="Times New Roman"/>
                <w:vertAlign w:val="subscript"/>
              </w:rPr>
              <w:t>1</w:t>
            </w:r>
            <w:r>
              <w:rPr>
                <w:rFonts w:ascii="Times New Roman" w:eastAsia="Times New Roman" w:hAnsi="Times New Roman" w:cs="Times New Roman"/>
              </w:rPr>
              <w:t>/A</w:t>
            </w:r>
            <w:r>
              <w:rPr>
                <w:rFonts w:ascii="Times New Roman" w:eastAsia="Times New Roman" w:hAnsi="Times New Roman" w:cs="Times New Roman"/>
                <w:vertAlign w:val="subscript"/>
              </w:rPr>
              <w:t>1</w:t>
            </w:r>
            <w:r>
              <w:rPr>
                <w:rFonts w:ascii="Times New Roman" w:eastAsia="Times New Roman" w:hAnsi="Times New Roman" w:cs="Times New Roman"/>
              </w:rPr>
              <w:t xml:space="preserve">), где: </w:t>
            </w:r>
          </w:p>
          <w:p w:rsidR="00933D92" w:rsidRDefault="00933D92">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А – общее количество ЗСГО имеющихся на территории Городского округа Подольск по состоянию на 01 число отчетного периода;</w:t>
            </w:r>
          </w:p>
          <w:p w:rsidR="00933D92" w:rsidRDefault="00933D92">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А</w:t>
            </w:r>
            <w:r>
              <w:rPr>
                <w:rFonts w:ascii="Times New Roman" w:eastAsia="Times New Roman" w:hAnsi="Times New Roman" w:cs="Times New Roman"/>
                <w:vertAlign w:val="subscript"/>
              </w:rPr>
              <w:t>1</w:t>
            </w:r>
            <w:r>
              <w:rPr>
                <w:rFonts w:ascii="Times New Roman" w:eastAsia="Times New Roman" w:hAnsi="Times New Roman" w:cs="Times New Roman"/>
              </w:rPr>
              <w:t xml:space="preserve"> – общее количество ЗСГО имеющихся на территории Городского округа Подольск по состоянию на 01 число базового года.</w:t>
            </w:r>
          </w:p>
          <w:p w:rsidR="00933D92" w:rsidRDefault="00933D92">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D – количество ЗСГО оцененных как «Ограниченно готово» по состоянию на 01 число отчетного периода;</w:t>
            </w:r>
          </w:p>
          <w:p w:rsidR="00933D92" w:rsidRDefault="00933D92">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Е – количество ЗСГО оцененных как «Готово» по состоянию на 01 число отчетного периода;</w:t>
            </w:r>
          </w:p>
          <w:p w:rsidR="00933D92" w:rsidRDefault="00933D92">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D</w:t>
            </w:r>
            <w:r>
              <w:rPr>
                <w:rFonts w:ascii="Times New Roman" w:eastAsia="Times New Roman" w:hAnsi="Times New Roman" w:cs="Times New Roman"/>
                <w:vertAlign w:val="subscript"/>
              </w:rPr>
              <w:t>1</w:t>
            </w:r>
            <w:r>
              <w:rPr>
                <w:rFonts w:ascii="Times New Roman" w:eastAsia="Times New Roman" w:hAnsi="Times New Roman" w:cs="Times New Roman"/>
              </w:rPr>
              <w:t xml:space="preserve"> – количество ЗСГО оцененных как «Ограниченно готово» по состоянию на 01 число отчетного периода, базового периода;</w:t>
            </w:r>
          </w:p>
          <w:p w:rsidR="00933D92" w:rsidRPr="00CA4C55" w:rsidRDefault="00933D92">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Е</w:t>
            </w:r>
            <w:r>
              <w:rPr>
                <w:rFonts w:ascii="Times New Roman" w:eastAsia="Times New Roman" w:hAnsi="Times New Roman" w:cs="Times New Roman"/>
                <w:vertAlign w:val="subscript"/>
              </w:rPr>
              <w:t>1</w:t>
            </w:r>
            <w:r>
              <w:rPr>
                <w:rFonts w:ascii="Times New Roman" w:eastAsia="Times New Roman" w:hAnsi="Times New Roman" w:cs="Times New Roman"/>
              </w:rPr>
              <w:t xml:space="preserve"> – количество ЗСГО оцененных как «Готово» по состоянию на 01 число отчетного периода, базового периода.</w:t>
            </w:r>
          </w:p>
        </w:tc>
        <w:tc>
          <w:tcPr>
            <w:tcW w:w="3162"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933D92" w:rsidRDefault="00933D92">
            <w:pPr>
              <w:suppressAutoHyphens/>
              <w:spacing w:after="0" w:line="240" w:lineRule="auto"/>
              <w:jc w:val="both"/>
            </w:pPr>
            <w:r>
              <w:rPr>
                <w:rFonts w:ascii="Times New Roman" w:eastAsia="Times New Roman" w:hAnsi="Times New Roman" w:cs="Times New Roman"/>
              </w:rPr>
              <w:lastRenderedPageBreak/>
              <w:t xml:space="preserve">Методические рекомендации по оценке эффективности территориальных органов специально уполномоченных в области гражданской обороны и предупреждения чрезвычайных ситуаций природного и техногенного </w:t>
            </w:r>
            <w:r>
              <w:rPr>
                <w:rFonts w:ascii="Times New Roman" w:eastAsia="Times New Roman" w:hAnsi="Times New Roman" w:cs="Times New Roman"/>
              </w:rPr>
              <w:lastRenderedPageBreak/>
              <w:t>характера, постановление Правительства Московской области от 12.10.2012 № 1316/38 «Об утверждении номенклатуры и объемов резервов материальных ресурсов Московской области для ликвидации чрезвычайных ситуаций межмуниципального и регионального характера на территории Московской области», постановление Правительства Московской области от 22.11.2012 № 1481/42 «О создании и содержании запасов материально-технических, продовольственных, медицинских и иных средств в целях гражданской обороны»</w:t>
            </w:r>
          </w:p>
        </w:tc>
        <w:tc>
          <w:tcPr>
            <w:tcW w:w="1924" w:type="dxa"/>
            <w:tcBorders>
              <w:top w:val="single" w:sz="2" w:space="0" w:color="000000"/>
              <w:left w:val="single" w:sz="2" w:space="0" w:color="000000"/>
              <w:bottom w:val="single" w:sz="2" w:space="0" w:color="000000"/>
              <w:right w:val="single" w:sz="2" w:space="0" w:color="000000"/>
            </w:tcBorders>
            <w:shd w:val="clear" w:color="000000" w:fill="FFFFFF"/>
            <w:tcMar>
              <w:left w:w="56" w:type="dxa"/>
              <w:right w:w="56" w:type="dxa"/>
            </w:tcMar>
          </w:tcPr>
          <w:p w:rsidR="00933D92" w:rsidRDefault="00933D92">
            <w:pPr>
              <w:suppressAutoHyphens/>
              <w:spacing w:after="0" w:line="240" w:lineRule="auto"/>
              <w:jc w:val="both"/>
            </w:pPr>
            <w:r>
              <w:rPr>
                <w:rFonts w:ascii="Times New Roman" w:eastAsia="Times New Roman" w:hAnsi="Times New Roman" w:cs="Times New Roman"/>
              </w:rPr>
              <w:lastRenderedPageBreak/>
              <w:t>Один раз в квартал</w:t>
            </w:r>
          </w:p>
        </w:tc>
      </w:tr>
    </w:tbl>
    <w:p w:rsidR="008941AF" w:rsidRDefault="008941AF">
      <w:pPr>
        <w:spacing w:after="120" w:line="240" w:lineRule="auto"/>
        <w:jc w:val="center"/>
        <w:rPr>
          <w:rFonts w:ascii="Times New Roman" w:eastAsia="Times New Roman" w:hAnsi="Times New Roman" w:cs="Times New Roman"/>
          <w:b/>
          <w:sz w:val="26"/>
        </w:rPr>
      </w:pPr>
    </w:p>
    <w:p w:rsidR="008335FD" w:rsidRDefault="008335FD">
      <w:pPr>
        <w:spacing w:after="0" w:line="240" w:lineRule="auto"/>
        <w:jc w:val="center"/>
        <w:rPr>
          <w:rFonts w:ascii="Times New Roman" w:eastAsia="Times New Roman" w:hAnsi="Times New Roman" w:cs="Times New Roman"/>
          <w:b/>
          <w:sz w:val="26"/>
        </w:rPr>
        <w:sectPr w:rsidR="008335FD" w:rsidSect="00DF6E44">
          <w:pgSz w:w="16838" w:h="11906" w:orient="landscape"/>
          <w:pgMar w:top="851" w:right="1134" w:bottom="1701" w:left="1134" w:header="709" w:footer="709" w:gutter="0"/>
          <w:cols w:space="708"/>
          <w:docGrid w:linePitch="360"/>
        </w:sectPr>
      </w:pPr>
    </w:p>
    <w:p w:rsidR="008941AF" w:rsidRDefault="00DF6E44">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lastRenderedPageBreak/>
        <w:t>Порядок взаимодействия ответственных за выполнение мероприятий муниципальной программы (подпрограммы) с муниципальным заказчиком муниципальной программы (подпрограммы)</w:t>
      </w:r>
    </w:p>
    <w:p w:rsidR="008941AF" w:rsidRDefault="008941AF">
      <w:pPr>
        <w:spacing w:after="0" w:line="240" w:lineRule="auto"/>
        <w:jc w:val="both"/>
        <w:rPr>
          <w:rFonts w:ascii="Times New Roman" w:eastAsia="Times New Roman" w:hAnsi="Times New Roman" w:cs="Times New Roman"/>
          <w:sz w:val="26"/>
        </w:rPr>
      </w:pP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Управление реализацией муниципальной программы Городского округа Подольск «Безопасность Подольска» осуществляет координатор муниципальной программы – заместитель Главы Администрации Гусев С.И.</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Координатор муниципальной программы организовывает работу, направленную на:</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1. координацию деятельности муниципального заказчика программы и муниципальных заказчиков подпрограмм в процессе разработки муниципальной программы, обеспечивает согласование проекта постановления Администрации Городского округа Подольск об утверждении муниципальной программы и вносит его в установленном порядке на рассмотрение Главе Городского округа Подольск;</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2. организацию управления муниципальной программой;</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3. создание при необходимости комиссии (штаба, рабочей группы) по управлению муниципальной программой;</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4. реализацию муниципальной программы;</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5. достижение целей, задач и конечных результатов муниципальной программы;</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6. утверждение «Дорожных карт» и отчетов об их исполнении.</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Муниципальными заказчиками подпрограмм, входящих в состав муниципальной программы Городского округа Подольск «Безопасность Подольска»</w:t>
      </w:r>
      <w:r w:rsidR="007673C6">
        <w:rPr>
          <w:rFonts w:ascii="Times New Roman" w:eastAsia="Times New Roman" w:hAnsi="Times New Roman" w:cs="Times New Roman"/>
          <w:sz w:val="26"/>
        </w:rPr>
        <w:t xml:space="preserve"> </w:t>
      </w:r>
      <w:r>
        <w:rPr>
          <w:rFonts w:ascii="Times New Roman" w:eastAsia="Times New Roman" w:hAnsi="Times New Roman" w:cs="Times New Roman"/>
          <w:sz w:val="26"/>
        </w:rPr>
        <w:t>являются:</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1. Управление по обеспечению общественной безопасности Администрации Городского округа Подольск, в части подпрограммы «Профилактика преступлений и иных правонарушений»;</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2.Отдел по делам гражданской обороны и чрезвычайным ситуациям Администрации Городского округа Подольск, в части подпрограмм:</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«Снижение рисков и смягчение последствий</w:t>
      </w:r>
      <w:r w:rsidR="009065B1">
        <w:rPr>
          <w:rFonts w:ascii="Times New Roman" w:eastAsia="Times New Roman" w:hAnsi="Times New Roman" w:cs="Times New Roman"/>
          <w:sz w:val="26"/>
        </w:rPr>
        <w:t xml:space="preserve"> </w:t>
      </w:r>
      <w:r>
        <w:rPr>
          <w:rFonts w:ascii="Times New Roman" w:eastAsia="Times New Roman" w:hAnsi="Times New Roman" w:cs="Times New Roman"/>
          <w:sz w:val="26"/>
        </w:rPr>
        <w:t xml:space="preserve">чрезвычайных ситуаций природного и техногенного характера», </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xml:space="preserve">- «Развитие и совершенствование систем оповещения и информирования населения», </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xml:space="preserve">- «Обеспечение  пожарной безопасности», </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w:t>
      </w:r>
      <w:r>
        <w:rPr>
          <w:rFonts w:ascii="Times New Roman" w:eastAsia="Times New Roman" w:hAnsi="Times New Roman" w:cs="Times New Roman"/>
          <w:spacing w:val="2"/>
          <w:sz w:val="26"/>
        </w:rPr>
        <w:t>Обеспечение мероприятий гражданской обороны</w:t>
      </w:r>
      <w:r w:rsidR="008F3ED3">
        <w:rPr>
          <w:rFonts w:ascii="Times New Roman" w:eastAsia="Times New Roman" w:hAnsi="Times New Roman" w:cs="Times New Roman"/>
          <w:sz w:val="26"/>
        </w:rPr>
        <w:t>».</w:t>
      </w:r>
      <w:r>
        <w:rPr>
          <w:rFonts w:ascii="Times New Roman" w:eastAsia="Times New Roman" w:hAnsi="Times New Roman" w:cs="Times New Roman"/>
          <w:sz w:val="26"/>
        </w:rPr>
        <w:t xml:space="preserve"> </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М</w:t>
      </w:r>
      <w:r w:rsidR="008F3ED3">
        <w:rPr>
          <w:rFonts w:ascii="Times New Roman" w:eastAsia="Times New Roman" w:hAnsi="Times New Roman" w:cs="Times New Roman"/>
          <w:sz w:val="26"/>
        </w:rPr>
        <w:t>униципальный заказчик программы</w:t>
      </w:r>
      <w:r>
        <w:rPr>
          <w:rFonts w:ascii="Times New Roman" w:eastAsia="Times New Roman" w:hAnsi="Times New Roman" w:cs="Times New Roman"/>
          <w:sz w:val="26"/>
        </w:rPr>
        <w:t>:</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xml:space="preserve">1. разрабатывает муниципальную программу </w:t>
      </w:r>
      <w:r w:rsidR="008F3ED3" w:rsidRPr="005A6A3F">
        <w:rPr>
          <w:rFonts w:ascii="Times New Roman" w:hAnsi="Times New Roman"/>
          <w:sz w:val="26"/>
          <w:szCs w:val="26"/>
        </w:rPr>
        <w:t>либо формирует разработчику задание по разработке муниципальной программы</w:t>
      </w:r>
      <w:r>
        <w:rPr>
          <w:rFonts w:ascii="Times New Roman" w:eastAsia="Times New Roman" w:hAnsi="Times New Roman" w:cs="Times New Roman"/>
          <w:sz w:val="26"/>
        </w:rPr>
        <w:t>;</w:t>
      </w:r>
    </w:p>
    <w:p w:rsidR="008941AF" w:rsidRDefault="008F3ED3">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2. </w:t>
      </w:r>
      <w:r w:rsidRPr="005A6A3F">
        <w:rPr>
          <w:rFonts w:ascii="Times New Roman" w:hAnsi="Times New Roman"/>
          <w:sz w:val="26"/>
          <w:szCs w:val="26"/>
        </w:rPr>
        <w:t>формирует прогноз расходов на реализацию мероприятий и готовит финансовое экономическое обоснование</w:t>
      </w:r>
      <w:r w:rsidR="00DF6E44">
        <w:rPr>
          <w:rFonts w:ascii="Times New Roman" w:eastAsia="Times New Roman" w:hAnsi="Times New Roman" w:cs="Times New Roman"/>
          <w:sz w:val="26"/>
        </w:rPr>
        <w:t>;</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3. </w:t>
      </w:r>
      <w:r w:rsidR="008F3ED3" w:rsidRPr="005A6A3F">
        <w:rPr>
          <w:rFonts w:ascii="Times New Roman" w:hAnsi="Times New Roman" w:cs="Times New Roman"/>
          <w:sz w:val="26"/>
          <w:szCs w:val="26"/>
        </w:rPr>
        <w:t>обеспечивает взаимодействие между муниципальными заказчиками подпрограмм и ответственными за выполнение мероприятий, а также координацию их действий по реализации подпрограмм</w:t>
      </w:r>
      <w:r>
        <w:rPr>
          <w:rFonts w:ascii="Times New Roman" w:eastAsia="Times New Roman" w:hAnsi="Times New Roman" w:cs="Times New Roman"/>
          <w:sz w:val="26"/>
        </w:rPr>
        <w:t>;</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4.</w:t>
      </w:r>
      <w:r w:rsidR="00055117">
        <w:rPr>
          <w:rFonts w:ascii="Times New Roman" w:eastAsia="Times New Roman" w:hAnsi="Times New Roman" w:cs="Times New Roman"/>
          <w:sz w:val="26"/>
        </w:rPr>
        <w:t xml:space="preserve"> </w:t>
      </w:r>
      <w:r>
        <w:rPr>
          <w:rFonts w:ascii="Calibri" w:eastAsia="Calibri" w:hAnsi="Calibri" w:cs="Calibri"/>
        </w:rPr>
        <w:t> </w:t>
      </w:r>
      <w:r w:rsidR="00055117" w:rsidRPr="00FF70AB">
        <w:rPr>
          <w:rFonts w:ascii="Times New Roman" w:hAnsi="Times New Roman" w:cs="Times New Roman"/>
          <w:sz w:val="26"/>
          <w:szCs w:val="26"/>
        </w:rPr>
        <w:t>согласовывает «</w:t>
      </w:r>
      <w:r w:rsidR="00055117">
        <w:rPr>
          <w:rFonts w:ascii="Times New Roman" w:hAnsi="Times New Roman" w:cs="Times New Roman"/>
          <w:sz w:val="26"/>
          <w:szCs w:val="26"/>
        </w:rPr>
        <w:t>д</w:t>
      </w:r>
      <w:r w:rsidR="00055117" w:rsidRPr="00FF70AB">
        <w:rPr>
          <w:rFonts w:ascii="Times New Roman" w:hAnsi="Times New Roman" w:cs="Times New Roman"/>
          <w:sz w:val="26"/>
          <w:szCs w:val="26"/>
        </w:rPr>
        <w:t>орожные карты» и отчеты об их исполнении</w:t>
      </w:r>
      <w:r>
        <w:rPr>
          <w:rFonts w:ascii="Times New Roman" w:eastAsia="Times New Roman" w:hAnsi="Times New Roman" w:cs="Times New Roman"/>
          <w:sz w:val="26"/>
        </w:rPr>
        <w:t>;</w:t>
      </w:r>
    </w:p>
    <w:p w:rsidR="008941AF" w:rsidRDefault="008F3ED3">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5. </w:t>
      </w:r>
      <w:r w:rsidR="00DF6E44">
        <w:rPr>
          <w:rFonts w:ascii="Times New Roman" w:eastAsia="Times New Roman" w:hAnsi="Times New Roman" w:cs="Times New Roman"/>
          <w:sz w:val="26"/>
        </w:rPr>
        <w:t>участвует в обсуждении вопросов, связанных с реализацией и финансир</w:t>
      </w:r>
      <w:r>
        <w:rPr>
          <w:rFonts w:ascii="Times New Roman" w:eastAsia="Times New Roman" w:hAnsi="Times New Roman" w:cs="Times New Roman"/>
          <w:sz w:val="26"/>
        </w:rPr>
        <w:t>ованием муниципальной программы</w:t>
      </w:r>
      <w:r w:rsidR="00DF6E44">
        <w:rPr>
          <w:rFonts w:ascii="Times New Roman" w:eastAsia="Times New Roman" w:hAnsi="Times New Roman" w:cs="Times New Roman"/>
          <w:sz w:val="26"/>
        </w:rPr>
        <w:t xml:space="preserve">; </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xml:space="preserve">6. </w:t>
      </w:r>
      <w:r w:rsidR="008F3ED3" w:rsidRPr="005A6A3F">
        <w:rPr>
          <w:rFonts w:ascii="Times New Roman" w:hAnsi="Times New Roman"/>
          <w:sz w:val="26"/>
          <w:szCs w:val="26"/>
        </w:rPr>
        <w:t>вводит в подсистему ГАСУ МО информацию в соответствии с пунктом 7.2  Порядка</w:t>
      </w:r>
      <w:r w:rsidR="00B452CD">
        <w:rPr>
          <w:rFonts w:ascii="Times New Roman" w:hAnsi="Times New Roman"/>
          <w:sz w:val="26"/>
          <w:szCs w:val="26"/>
        </w:rPr>
        <w:t xml:space="preserve"> разработки и реализации муниципальных программ Городского округа </w:t>
      </w:r>
      <w:r w:rsidR="00B452CD">
        <w:rPr>
          <w:rFonts w:ascii="Times New Roman" w:hAnsi="Times New Roman"/>
          <w:sz w:val="26"/>
          <w:szCs w:val="26"/>
        </w:rPr>
        <w:lastRenderedPageBreak/>
        <w:t xml:space="preserve">Подольск утвержденного Постановлением </w:t>
      </w:r>
      <w:r w:rsidR="004657D5">
        <w:rPr>
          <w:rFonts w:ascii="Times New Roman" w:hAnsi="Times New Roman"/>
          <w:sz w:val="26"/>
          <w:szCs w:val="26"/>
        </w:rPr>
        <w:t>Главы</w:t>
      </w:r>
      <w:r w:rsidR="00B452CD">
        <w:rPr>
          <w:rFonts w:ascii="Times New Roman" w:hAnsi="Times New Roman"/>
          <w:sz w:val="26"/>
          <w:szCs w:val="26"/>
        </w:rPr>
        <w:t xml:space="preserve"> Городского округа Подольск </w:t>
      </w:r>
      <w:r w:rsidR="00843929">
        <w:rPr>
          <w:rFonts w:ascii="Times New Roman" w:hAnsi="Times New Roman"/>
          <w:sz w:val="26"/>
          <w:szCs w:val="26"/>
        </w:rPr>
        <w:t xml:space="preserve">от </w:t>
      </w:r>
      <w:r w:rsidR="004657D5" w:rsidRPr="004657D5">
        <w:rPr>
          <w:rFonts w:ascii="Times New Roman" w:hAnsi="Times New Roman" w:cs="Times New Roman"/>
          <w:sz w:val="26"/>
        </w:rPr>
        <w:t>11.01.2016 № 1-П</w:t>
      </w:r>
      <w:r w:rsidR="004657D5">
        <w:rPr>
          <w:rFonts w:ascii="Times New Roman" w:hAnsi="Times New Roman"/>
          <w:sz w:val="26"/>
          <w:szCs w:val="26"/>
        </w:rPr>
        <w:t xml:space="preserve"> </w:t>
      </w:r>
      <w:r w:rsidR="00B452CD">
        <w:rPr>
          <w:rFonts w:ascii="Times New Roman" w:hAnsi="Times New Roman"/>
          <w:sz w:val="26"/>
          <w:szCs w:val="26"/>
        </w:rPr>
        <w:t>(далее - Порядок)</w:t>
      </w:r>
      <w:r w:rsidR="008F3ED3" w:rsidRPr="005A6A3F">
        <w:rPr>
          <w:rFonts w:ascii="Times New Roman" w:hAnsi="Times New Roman"/>
          <w:sz w:val="26"/>
          <w:szCs w:val="26"/>
        </w:rPr>
        <w:t>. По решению муниципального заказчика программы введение информации в подсистему ГАСУ МО осуществляется муниципальным заказчиком подпрограммы и (или) ответственным за выполнение мероприятия</w:t>
      </w:r>
      <w:r>
        <w:rPr>
          <w:rFonts w:ascii="Times New Roman" w:eastAsia="Times New Roman" w:hAnsi="Times New Roman" w:cs="Times New Roman"/>
          <w:sz w:val="26"/>
        </w:rPr>
        <w:t>;</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7.</w:t>
      </w:r>
      <w:r w:rsidR="00225968">
        <w:rPr>
          <w:rFonts w:ascii="Times New Roman" w:eastAsia="Times New Roman" w:hAnsi="Times New Roman" w:cs="Times New Roman"/>
          <w:sz w:val="26"/>
        </w:rPr>
        <w:t> обеспечивает выполнение муниципальной программы, а также эффективность и результативность ее реализации;</w:t>
      </w:r>
    </w:p>
    <w:p w:rsidR="008941AF" w:rsidRDefault="00DF6E44">
      <w:pPr>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rPr>
        <w:t xml:space="preserve">8. </w:t>
      </w:r>
      <w:r w:rsidR="00225968" w:rsidRPr="005A6A3F">
        <w:rPr>
          <w:rFonts w:ascii="Times New Roman" w:hAnsi="Times New Roman" w:cs="Times New Roman"/>
          <w:sz w:val="26"/>
          <w:szCs w:val="26"/>
        </w:rPr>
        <w:t>представляет координатору муниципальной программы оперативные и годовые отчеты, предусмотренные подпунктами 7.2.1 и  7.2.2 п</w:t>
      </w:r>
      <w:r w:rsidR="00DA4E8C">
        <w:rPr>
          <w:rFonts w:ascii="Times New Roman" w:hAnsi="Times New Roman" w:cs="Times New Roman"/>
          <w:sz w:val="26"/>
          <w:szCs w:val="26"/>
        </w:rPr>
        <w:t xml:space="preserve">ункта 7.2 </w:t>
      </w:r>
      <w:r w:rsidR="00225968" w:rsidRPr="005A6A3F">
        <w:rPr>
          <w:rFonts w:ascii="Times New Roman" w:hAnsi="Times New Roman" w:cs="Times New Roman"/>
          <w:sz w:val="26"/>
          <w:szCs w:val="26"/>
        </w:rPr>
        <w:t xml:space="preserve"> Порядка</w:t>
      </w:r>
      <w:r w:rsidR="00225968">
        <w:rPr>
          <w:rFonts w:ascii="Times New Roman" w:hAnsi="Times New Roman" w:cs="Times New Roman"/>
          <w:sz w:val="26"/>
          <w:szCs w:val="26"/>
        </w:rPr>
        <w:t>;</w:t>
      </w:r>
    </w:p>
    <w:p w:rsidR="00225968" w:rsidRDefault="00225968">
      <w:pPr>
        <w:spacing w:after="0" w:line="240" w:lineRule="auto"/>
        <w:ind w:firstLine="709"/>
        <w:jc w:val="both"/>
        <w:rPr>
          <w:rFonts w:ascii="Times New Roman" w:eastAsia="Times New Roman" w:hAnsi="Times New Roman" w:cs="Times New Roman"/>
          <w:sz w:val="26"/>
        </w:rPr>
      </w:pPr>
      <w:r>
        <w:rPr>
          <w:rFonts w:ascii="Times New Roman" w:hAnsi="Times New Roman" w:cs="Times New Roman"/>
          <w:sz w:val="26"/>
          <w:szCs w:val="26"/>
        </w:rPr>
        <w:t xml:space="preserve">9. </w:t>
      </w:r>
      <w:r w:rsidRPr="005A6A3F">
        <w:rPr>
          <w:rFonts w:ascii="Times New Roman" w:hAnsi="Times New Roman" w:cs="Times New Roman"/>
          <w:sz w:val="26"/>
          <w:szCs w:val="26"/>
        </w:rPr>
        <w:t>согласовывает в подсистеме ГАСУ МО «Дорожные карты», внесение в них изменений и отчеты об их исполнении</w:t>
      </w:r>
      <w:r>
        <w:rPr>
          <w:rFonts w:ascii="Times New Roman" w:hAnsi="Times New Roman" w:cs="Times New Roman"/>
          <w:sz w:val="26"/>
          <w:szCs w:val="26"/>
        </w:rPr>
        <w:t>.</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Муниципальный заказчик муниципальной программы несет ответственность за подготовку и реализацию муниципальной программы, а также обеспечение достижения показателей реализации мероприятий муниципальной программы в целом.</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Ответственными за выполнение мероприятия муниципальной программы являются:</w:t>
      </w:r>
    </w:p>
    <w:p w:rsidR="008941AF" w:rsidRDefault="00DF6E44">
      <w:pPr>
        <w:spacing w:after="0" w:line="240" w:lineRule="auto"/>
        <w:ind w:right="-77" w:firstLine="709"/>
        <w:jc w:val="both"/>
        <w:rPr>
          <w:rFonts w:ascii="Times New Roman" w:eastAsia="Times New Roman" w:hAnsi="Times New Roman" w:cs="Times New Roman"/>
        </w:rPr>
      </w:pPr>
      <w:r>
        <w:rPr>
          <w:rFonts w:ascii="Times New Roman" w:eastAsia="Times New Roman" w:hAnsi="Times New Roman" w:cs="Times New Roman"/>
          <w:sz w:val="26"/>
        </w:rPr>
        <w:t>1. в части подпрограммы «Профилактика преступлений и иных правонарушений» - Управление по обеспечению общественной безопасности Администрации Городского округа Подольск; УМВД России по городскому  округу Подольск.</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2. в части подпрограмм:</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«Снижение рисков и смягчение последствий</w:t>
      </w:r>
      <w:r w:rsidR="008335FD">
        <w:rPr>
          <w:rFonts w:ascii="Times New Roman" w:eastAsia="Times New Roman" w:hAnsi="Times New Roman" w:cs="Times New Roman"/>
          <w:sz w:val="26"/>
        </w:rPr>
        <w:t xml:space="preserve"> </w:t>
      </w:r>
      <w:r>
        <w:rPr>
          <w:rFonts w:ascii="Times New Roman" w:eastAsia="Times New Roman" w:hAnsi="Times New Roman" w:cs="Times New Roman"/>
          <w:sz w:val="26"/>
        </w:rPr>
        <w:t>чрезвычайных ситуаций природного и техногенного характера»:</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xml:space="preserve">- Комитет по жилищно-коммунальному хозяйству Администрации Городского округа Подольск; </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w:t>
      </w:r>
      <w:r w:rsidR="000C6CAF">
        <w:rPr>
          <w:rFonts w:ascii="Times New Roman" w:eastAsia="Times New Roman" w:hAnsi="Times New Roman" w:cs="Times New Roman"/>
          <w:sz w:val="26"/>
        </w:rPr>
        <w:t xml:space="preserve"> </w:t>
      </w:r>
      <w:r>
        <w:rPr>
          <w:rFonts w:ascii="Times New Roman" w:eastAsia="Times New Roman" w:hAnsi="Times New Roman" w:cs="Times New Roman"/>
          <w:sz w:val="26"/>
        </w:rPr>
        <w:t>отдел по делам гражданской обороны и чрезвычайным ситуациям Администрации Городского округа Подольск;</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отдел экологии и охраны здоровья граждан Администрации Городского округа Подольск;</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МКУ «ПодольскСпас».</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«Развитие</w:t>
      </w:r>
      <w:r w:rsidR="008335FD">
        <w:rPr>
          <w:rFonts w:ascii="Times New Roman" w:eastAsia="Times New Roman" w:hAnsi="Times New Roman" w:cs="Times New Roman"/>
          <w:sz w:val="26"/>
        </w:rPr>
        <w:t xml:space="preserve"> </w:t>
      </w:r>
      <w:r>
        <w:rPr>
          <w:rFonts w:ascii="Times New Roman" w:eastAsia="Times New Roman" w:hAnsi="Times New Roman" w:cs="Times New Roman"/>
          <w:sz w:val="26"/>
        </w:rPr>
        <w:t>и</w:t>
      </w:r>
      <w:r w:rsidR="008335FD">
        <w:rPr>
          <w:rFonts w:ascii="Times New Roman" w:eastAsia="Times New Roman" w:hAnsi="Times New Roman" w:cs="Times New Roman"/>
          <w:sz w:val="26"/>
        </w:rPr>
        <w:t xml:space="preserve"> </w:t>
      </w:r>
      <w:r>
        <w:rPr>
          <w:rFonts w:ascii="Times New Roman" w:eastAsia="Times New Roman" w:hAnsi="Times New Roman" w:cs="Times New Roman"/>
          <w:sz w:val="26"/>
        </w:rPr>
        <w:t>совершенствование систем оповещения и информирования населения»:</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отдел по делам гражданской обороны и чрезвычайным ситуациям Администрации Городского округа Подольск.</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«Обеспечение пожарной безопасности»:</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xml:space="preserve"> - Комитет по строительству и архитектуре Администрации Городского округа Подольск; </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xml:space="preserve"> - отдел по делам гражданской обороны и чрезвычайным ситуациям Администрации Городского округа Подольск;</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МКУ «Центр обеспечения мер социальной поддержки населения»</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w:t>
      </w:r>
      <w:r>
        <w:rPr>
          <w:rFonts w:ascii="Times New Roman" w:eastAsia="Times New Roman" w:hAnsi="Times New Roman" w:cs="Times New Roman"/>
          <w:spacing w:val="2"/>
          <w:sz w:val="26"/>
        </w:rPr>
        <w:t>Обеспечение мероприятий гражданской обороны</w:t>
      </w:r>
      <w:r>
        <w:rPr>
          <w:rFonts w:ascii="Times New Roman" w:eastAsia="Times New Roman" w:hAnsi="Times New Roman" w:cs="Times New Roman"/>
          <w:sz w:val="26"/>
        </w:rPr>
        <w:t>»:</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-отдел по делам гражданской обороны и чрезвычайным ситуациям Администрации Городского округа Подольск.</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Ответственный за выполнение мероприятия:</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формирует прогноз расходов на реализацию мероприятия муниципальной подпрограммы и направляет его муниципальному заказчику муниципальной программы;</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lastRenderedPageBreak/>
        <w:t>- определяет исполнителей мероприятия подпрограммы, в том числе путем проведения торгов, в форме конкурса или аукциона;</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участвует в обсуждении вопросов, связанных с реализацией и финансированием муниципальной подпрограммы в части соответствующего мероприятия;</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xml:space="preserve">- готовит и представляет муниципальному заказчику муниципальной программы (подпрограммы) отчет о реализации мероприятий, отчет об исполнении «Дорожных карт». </w:t>
      </w:r>
    </w:p>
    <w:p w:rsidR="008941AF" w:rsidRDefault="00DF6E44">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Состав, форма и сроки предоставления отчетности о ходе реализации мероприятий муниципальной программы (подпрограммы)</w:t>
      </w:r>
    </w:p>
    <w:p w:rsidR="00A150FC" w:rsidRDefault="00DF6E44" w:rsidP="00A150FC">
      <w:pPr>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rPr>
        <w:t xml:space="preserve">С целью контроля за реализацией муниципальной программы </w:t>
      </w:r>
      <w:r w:rsidRPr="00462E48">
        <w:rPr>
          <w:rFonts w:ascii="Times New Roman" w:eastAsia="Times New Roman" w:hAnsi="Times New Roman" w:cs="Times New Roman"/>
          <w:sz w:val="26"/>
        </w:rPr>
        <w:t>муниципальные заказчики</w:t>
      </w:r>
      <w:r>
        <w:rPr>
          <w:rFonts w:ascii="Times New Roman" w:eastAsia="Times New Roman" w:hAnsi="Times New Roman" w:cs="Times New Roman"/>
          <w:sz w:val="26"/>
        </w:rPr>
        <w:t xml:space="preserve"> - Управление по обеспечению общественной безопасности Администрации Городского округа Подольск и отдел по делам гражданской обороны и чрезвычайным ситуациям Администрации Городского округа Подольск </w:t>
      </w:r>
      <w:r w:rsidR="00956844" w:rsidRPr="00563F6F">
        <w:rPr>
          <w:rFonts w:ascii="Times New Roman" w:hAnsi="Times New Roman" w:cs="Times New Roman"/>
          <w:sz w:val="26"/>
          <w:szCs w:val="26"/>
        </w:rPr>
        <w:t>формиру</w:t>
      </w:r>
      <w:r w:rsidR="00A150FC">
        <w:rPr>
          <w:rFonts w:ascii="Times New Roman" w:hAnsi="Times New Roman" w:cs="Times New Roman"/>
          <w:sz w:val="26"/>
          <w:szCs w:val="26"/>
        </w:rPr>
        <w:t>ю</w:t>
      </w:r>
      <w:r w:rsidR="00956844" w:rsidRPr="00563F6F">
        <w:rPr>
          <w:rFonts w:ascii="Times New Roman" w:hAnsi="Times New Roman" w:cs="Times New Roman"/>
          <w:sz w:val="26"/>
          <w:szCs w:val="26"/>
        </w:rPr>
        <w:t>т в подсистеме ГАСУ МО и направля</w:t>
      </w:r>
      <w:r w:rsidR="00A150FC">
        <w:rPr>
          <w:rFonts w:ascii="Times New Roman" w:hAnsi="Times New Roman" w:cs="Times New Roman"/>
          <w:sz w:val="26"/>
          <w:szCs w:val="26"/>
        </w:rPr>
        <w:t>ю</w:t>
      </w:r>
      <w:r w:rsidR="00956844" w:rsidRPr="00563F6F">
        <w:rPr>
          <w:rFonts w:ascii="Times New Roman" w:hAnsi="Times New Roman" w:cs="Times New Roman"/>
          <w:sz w:val="26"/>
          <w:szCs w:val="26"/>
        </w:rPr>
        <w:t xml:space="preserve">т в </w:t>
      </w:r>
      <w:r w:rsidR="00956844" w:rsidRPr="00563F6F">
        <w:rPr>
          <w:rFonts w:ascii="Times New Roman" w:hAnsi="Times New Roman"/>
          <w:sz w:val="26"/>
          <w:szCs w:val="26"/>
        </w:rPr>
        <w:t xml:space="preserve">МКУ </w:t>
      </w:r>
      <w:r w:rsidR="00956844" w:rsidRPr="00563F6F">
        <w:rPr>
          <w:rFonts w:ascii="Times New Roman" w:hAnsi="Times New Roman" w:cs="Times New Roman"/>
          <w:sz w:val="26"/>
          <w:szCs w:val="26"/>
        </w:rPr>
        <w:t>«Центр экономического развития»</w:t>
      </w:r>
      <w:r w:rsidR="00A150FC">
        <w:rPr>
          <w:rFonts w:ascii="Times New Roman" w:hAnsi="Times New Roman" w:cs="Times New Roman"/>
          <w:sz w:val="26"/>
          <w:szCs w:val="26"/>
        </w:rPr>
        <w:t>:</w:t>
      </w:r>
    </w:p>
    <w:p w:rsidR="00956844" w:rsidRPr="00563F6F" w:rsidRDefault="00A150FC" w:rsidP="00A150FC">
      <w:pPr>
        <w:spacing w:after="0" w:line="240" w:lineRule="auto"/>
        <w:jc w:val="both"/>
        <w:rPr>
          <w:rFonts w:ascii="Times New Roman" w:eastAsia="Times New Roman" w:hAnsi="Times New Roman"/>
          <w:sz w:val="26"/>
          <w:szCs w:val="26"/>
        </w:rPr>
      </w:pPr>
      <w:r>
        <w:rPr>
          <w:rFonts w:ascii="Times New Roman" w:hAnsi="Times New Roman" w:cs="Times New Roman"/>
          <w:sz w:val="26"/>
          <w:szCs w:val="26"/>
        </w:rPr>
        <w:t xml:space="preserve">       </w:t>
      </w:r>
      <w:r w:rsidR="00956844" w:rsidRPr="00563F6F">
        <w:rPr>
          <w:rFonts w:ascii="Times New Roman" w:eastAsia="Times New Roman" w:hAnsi="Times New Roman"/>
          <w:sz w:val="26"/>
          <w:szCs w:val="26"/>
        </w:rPr>
        <w:t xml:space="preserve"> ежеквартально до 15 числа месяца, следующего за отчетным кварталом:</w:t>
      </w:r>
    </w:p>
    <w:p w:rsidR="00C5259D" w:rsidRPr="00A150FC" w:rsidRDefault="00A150FC" w:rsidP="00A150FC">
      <w:pPr>
        <w:autoSpaceDE w:val="0"/>
        <w:autoSpaceDN w:val="0"/>
        <w:adjustRightInd w:val="0"/>
        <w:spacing w:after="0" w:line="240" w:lineRule="auto"/>
        <w:jc w:val="both"/>
        <w:rPr>
          <w:rFonts w:ascii="Times New Roman" w:eastAsia="Times New Roman" w:hAnsi="Times New Roman"/>
          <w:sz w:val="26"/>
          <w:szCs w:val="26"/>
        </w:rPr>
      </w:pPr>
      <w:r>
        <w:rPr>
          <w:rFonts w:ascii="Times New Roman" w:eastAsia="Times New Roman" w:hAnsi="Times New Roman"/>
          <w:sz w:val="26"/>
          <w:szCs w:val="26"/>
        </w:rPr>
        <w:t xml:space="preserve">        </w:t>
      </w:r>
      <w:r w:rsidR="00C5259D" w:rsidRPr="00A150FC">
        <w:rPr>
          <w:rFonts w:ascii="Times New Roman" w:eastAsia="Times New Roman" w:hAnsi="Times New Roman"/>
          <w:sz w:val="26"/>
          <w:szCs w:val="26"/>
        </w:rPr>
        <w:t>оперативный отчет о реализации мероприятий, утвержденный координатором муниципальной программы, который содержит:</w:t>
      </w:r>
    </w:p>
    <w:p w:rsidR="00C5259D" w:rsidRPr="00563F6F" w:rsidRDefault="00C5259D" w:rsidP="00C5259D">
      <w:pPr>
        <w:autoSpaceDE w:val="0"/>
        <w:autoSpaceDN w:val="0"/>
        <w:adjustRightInd w:val="0"/>
        <w:spacing w:after="0" w:line="240" w:lineRule="auto"/>
        <w:ind w:firstLine="540"/>
        <w:jc w:val="both"/>
        <w:rPr>
          <w:rFonts w:ascii="Times New Roman" w:eastAsia="Times New Roman" w:hAnsi="Times New Roman"/>
          <w:sz w:val="26"/>
          <w:szCs w:val="26"/>
        </w:rPr>
      </w:pPr>
      <w:r w:rsidRPr="00563F6F">
        <w:rPr>
          <w:rFonts w:ascii="Times New Roman" w:eastAsia="Times New Roman" w:hAnsi="Times New Roman"/>
          <w:sz w:val="26"/>
          <w:szCs w:val="26"/>
        </w:rPr>
        <w:t>перечень выполненных мероприятий с указанием объемов, источников финансирования, результатов выполнения мероприятий и фактически достигнутых значений планируемых результатов реализации муниципальной программы;</w:t>
      </w:r>
    </w:p>
    <w:p w:rsidR="00C5259D" w:rsidRDefault="00C5259D" w:rsidP="00C5259D">
      <w:pPr>
        <w:autoSpaceDE w:val="0"/>
        <w:autoSpaceDN w:val="0"/>
        <w:adjustRightInd w:val="0"/>
        <w:spacing w:after="0" w:line="240" w:lineRule="auto"/>
        <w:ind w:firstLine="540"/>
        <w:jc w:val="both"/>
        <w:rPr>
          <w:rFonts w:ascii="Times New Roman" w:eastAsia="Times New Roman" w:hAnsi="Times New Roman"/>
          <w:sz w:val="26"/>
          <w:szCs w:val="26"/>
        </w:rPr>
      </w:pPr>
      <w:r w:rsidRPr="00563F6F">
        <w:rPr>
          <w:rFonts w:ascii="Times New Roman" w:eastAsia="Times New Roman" w:hAnsi="Times New Roman"/>
          <w:sz w:val="26"/>
          <w:szCs w:val="26"/>
        </w:rPr>
        <w:t>анализ причин несвоевр</w:t>
      </w:r>
      <w:r w:rsidR="00A150FC">
        <w:rPr>
          <w:rFonts w:ascii="Times New Roman" w:eastAsia="Times New Roman" w:hAnsi="Times New Roman"/>
          <w:sz w:val="26"/>
          <w:szCs w:val="26"/>
        </w:rPr>
        <w:t>еменного выполнения мероприятий;</w:t>
      </w:r>
    </w:p>
    <w:p w:rsidR="00D60537" w:rsidRPr="00563F6F" w:rsidRDefault="00D60537" w:rsidP="00C5259D">
      <w:pPr>
        <w:autoSpaceDE w:val="0"/>
        <w:autoSpaceDN w:val="0"/>
        <w:adjustRightInd w:val="0"/>
        <w:spacing w:after="0" w:line="240" w:lineRule="auto"/>
        <w:ind w:firstLine="540"/>
        <w:jc w:val="both"/>
        <w:rPr>
          <w:rFonts w:ascii="Times New Roman" w:eastAsia="Times New Roman" w:hAnsi="Times New Roman"/>
          <w:sz w:val="26"/>
          <w:szCs w:val="26"/>
        </w:rPr>
      </w:pPr>
      <w:r w:rsidRPr="00563F6F">
        <w:rPr>
          <w:rFonts w:ascii="Times New Roman" w:eastAsia="Times New Roman" w:hAnsi="Times New Roman"/>
          <w:sz w:val="26"/>
          <w:szCs w:val="26"/>
        </w:rPr>
        <w:t>Форма оперативного отчета о реализации мероприятий утверждается постановлением Администрации Городского округа Подольск.</w:t>
      </w:r>
    </w:p>
    <w:p w:rsidR="00956844" w:rsidRPr="00563F6F" w:rsidRDefault="00956844" w:rsidP="00956844">
      <w:pPr>
        <w:autoSpaceDE w:val="0"/>
        <w:autoSpaceDN w:val="0"/>
        <w:adjustRightInd w:val="0"/>
        <w:spacing w:after="0" w:line="240" w:lineRule="auto"/>
        <w:ind w:firstLine="540"/>
        <w:jc w:val="both"/>
        <w:rPr>
          <w:rFonts w:ascii="Times New Roman" w:eastAsia="Times New Roman" w:hAnsi="Times New Roman"/>
          <w:sz w:val="26"/>
          <w:szCs w:val="26"/>
        </w:rPr>
      </w:pPr>
      <w:r w:rsidRPr="00563F6F">
        <w:rPr>
          <w:rFonts w:ascii="Times New Roman" w:eastAsia="Times New Roman" w:hAnsi="Times New Roman"/>
          <w:sz w:val="26"/>
          <w:szCs w:val="26"/>
        </w:rPr>
        <w:t xml:space="preserve"> ежегодно в срок до 1 марта года, следующего за отчетным, годовой отчет о реализации  муниципальной программы для оценки эффективности реализации муниципальной программы, который содержит:</w:t>
      </w:r>
    </w:p>
    <w:p w:rsidR="00956844" w:rsidRPr="00563F6F" w:rsidRDefault="00956844" w:rsidP="00956844">
      <w:pPr>
        <w:autoSpaceDE w:val="0"/>
        <w:autoSpaceDN w:val="0"/>
        <w:adjustRightInd w:val="0"/>
        <w:spacing w:after="0" w:line="240" w:lineRule="auto"/>
        <w:ind w:firstLine="540"/>
        <w:jc w:val="both"/>
        <w:rPr>
          <w:rFonts w:ascii="Times New Roman" w:eastAsia="Times New Roman" w:hAnsi="Times New Roman"/>
          <w:sz w:val="26"/>
          <w:szCs w:val="26"/>
        </w:rPr>
      </w:pPr>
      <w:r w:rsidRPr="00563F6F">
        <w:rPr>
          <w:rFonts w:ascii="Times New Roman" w:eastAsia="Times New Roman" w:hAnsi="Times New Roman"/>
          <w:sz w:val="26"/>
          <w:szCs w:val="26"/>
        </w:rPr>
        <w:t>а) аналитическую записку, в которой указываются:</w:t>
      </w:r>
    </w:p>
    <w:p w:rsidR="00956844" w:rsidRPr="00563F6F" w:rsidRDefault="00956844" w:rsidP="00956844">
      <w:pPr>
        <w:autoSpaceDE w:val="0"/>
        <w:autoSpaceDN w:val="0"/>
        <w:adjustRightInd w:val="0"/>
        <w:spacing w:after="0" w:line="240" w:lineRule="auto"/>
        <w:ind w:firstLine="540"/>
        <w:jc w:val="both"/>
        <w:rPr>
          <w:rFonts w:ascii="Times New Roman" w:eastAsia="Times New Roman" w:hAnsi="Times New Roman"/>
          <w:sz w:val="26"/>
          <w:szCs w:val="26"/>
        </w:rPr>
      </w:pPr>
      <w:r w:rsidRPr="00563F6F">
        <w:rPr>
          <w:rFonts w:ascii="Times New Roman" w:eastAsia="Times New Roman" w:hAnsi="Times New Roman"/>
          <w:sz w:val="26"/>
          <w:szCs w:val="26"/>
        </w:rPr>
        <w:t>степень достижения планируемых результатов реализации муниципальной программы и намеченной цели муниципальной программы;</w:t>
      </w:r>
    </w:p>
    <w:p w:rsidR="00956844" w:rsidRPr="00563F6F" w:rsidRDefault="00956844" w:rsidP="00956844">
      <w:pPr>
        <w:autoSpaceDE w:val="0"/>
        <w:autoSpaceDN w:val="0"/>
        <w:adjustRightInd w:val="0"/>
        <w:spacing w:after="0" w:line="240" w:lineRule="auto"/>
        <w:ind w:firstLine="540"/>
        <w:jc w:val="both"/>
        <w:rPr>
          <w:rFonts w:ascii="Times New Roman" w:eastAsia="Times New Roman" w:hAnsi="Times New Roman"/>
          <w:sz w:val="26"/>
          <w:szCs w:val="26"/>
        </w:rPr>
      </w:pPr>
      <w:r w:rsidRPr="00563F6F">
        <w:rPr>
          <w:rFonts w:ascii="Times New Roman" w:eastAsia="Times New Roman" w:hAnsi="Times New Roman"/>
          <w:sz w:val="26"/>
          <w:szCs w:val="26"/>
        </w:rPr>
        <w:t>общий объем фактически произведенных расходов, в том числе по источникам  финансирования;</w:t>
      </w:r>
    </w:p>
    <w:p w:rsidR="00956844" w:rsidRPr="00563F6F" w:rsidRDefault="00956844" w:rsidP="00956844">
      <w:pPr>
        <w:autoSpaceDE w:val="0"/>
        <w:autoSpaceDN w:val="0"/>
        <w:adjustRightInd w:val="0"/>
        <w:spacing w:after="0" w:line="240" w:lineRule="auto"/>
        <w:ind w:firstLine="540"/>
        <w:jc w:val="both"/>
        <w:rPr>
          <w:rFonts w:ascii="Times New Roman" w:eastAsia="Times New Roman" w:hAnsi="Times New Roman"/>
          <w:sz w:val="26"/>
          <w:szCs w:val="26"/>
        </w:rPr>
      </w:pPr>
      <w:r w:rsidRPr="00563F6F">
        <w:rPr>
          <w:rFonts w:ascii="Times New Roman" w:eastAsia="Times New Roman" w:hAnsi="Times New Roman"/>
          <w:sz w:val="26"/>
          <w:szCs w:val="26"/>
        </w:rPr>
        <w:t>б) таблицу, в которой указываются данные:</w:t>
      </w:r>
    </w:p>
    <w:p w:rsidR="00956844" w:rsidRPr="00563F6F" w:rsidRDefault="00956844" w:rsidP="00956844">
      <w:pPr>
        <w:autoSpaceDE w:val="0"/>
        <w:autoSpaceDN w:val="0"/>
        <w:adjustRightInd w:val="0"/>
        <w:spacing w:after="0" w:line="240" w:lineRule="auto"/>
        <w:ind w:firstLine="540"/>
        <w:jc w:val="both"/>
        <w:rPr>
          <w:rFonts w:ascii="Times New Roman" w:eastAsia="Times New Roman" w:hAnsi="Times New Roman"/>
          <w:sz w:val="26"/>
          <w:szCs w:val="26"/>
        </w:rPr>
      </w:pPr>
      <w:r w:rsidRPr="00563F6F">
        <w:rPr>
          <w:rFonts w:ascii="Times New Roman" w:eastAsia="Times New Roman" w:hAnsi="Times New Roman"/>
          <w:sz w:val="26"/>
          <w:szCs w:val="26"/>
        </w:rPr>
        <w:t>об использовании средств бюджета Городского округа Подольска и средств иных привлекаемых для реализации муниципальной программы источников по каждому мероприятию и в целом по муниципальной программе;</w:t>
      </w:r>
    </w:p>
    <w:p w:rsidR="00956844" w:rsidRPr="00563F6F" w:rsidRDefault="00956844" w:rsidP="00956844">
      <w:pPr>
        <w:autoSpaceDE w:val="0"/>
        <w:autoSpaceDN w:val="0"/>
        <w:adjustRightInd w:val="0"/>
        <w:spacing w:after="0" w:line="240" w:lineRule="auto"/>
        <w:ind w:firstLine="540"/>
        <w:jc w:val="both"/>
        <w:rPr>
          <w:rFonts w:ascii="Times New Roman" w:eastAsia="Times New Roman" w:hAnsi="Times New Roman"/>
          <w:sz w:val="26"/>
          <w:szCs w:val="26"/>
        </w:rPr>
      </w:pPr>
      <w:r w:rsidRPr="00563F6F">
        <w:rPr>
          <w:rFonts w:ascii="Times New Roman" w:eastAsia="Times New Roman" w:hAnsi="Times New Roman"/>
          <w:sz w:val="26"/>
          <w:szCs w:val="26"/>
        </w:rPr>
        <w:t>по всем мероприятиям, из них по незавершенным в утвержденные сроки, указываются причины их невыполнения и предложения по дальнейшей реализации;</w:t>
      </w:r>
    </w:p>
    <w:p w:rsidR="00A150FC" w:rsidRDefault="00956844" w:rsidP="00956844">
      <w:pPr>
        <w:autoSpaceDE w:val="0"/>
        <w:autoSpaceDN w:val="0"/>
        <w:adjustRightInd w:val="0"/>
        <w:spacing w:after="0" w:line="240" w:lineRule="auto"/>
        <w:ind w:firstLine="540"/>
        <w:jc w:val="both"/>
        <w:rPr>
          <w:rFonts w:ascii="Times New Roman" w:eastAsia="Times New Roman" w:hAnsi="Times New Roman"/>
          <w:sz w:val="26"/>
          <w:szCs w:val="26"/>
        </w:rPr>
      </w:pPr>
      <w:r w:rsidRPr="00563F6F">
        <w:rPr>
          <w:rFonts w:ascii="Times New Roman" w:eastAsia="Times New Roman" w:hAnsi="Times New Roman"/>
          <w:sz w:val="26"/>
          <w:szCs w:val="26"/>
        </w:rPr>
        <w:t>по планируемым результатам реализации муниципальной программы. По результатам, не  достигшим запланированного уровня, приводятся причины невыполнения и предложения по их  дальнейшему достижению.</w:t>
      </w:r>
    </w:p>
    <w:p w:rsidR="00634F61" w:rsidRPr="00563F6F" w:rsidRDefault="00634F61" w:rsidP="00634F61">
      <w:pPr>
        <w:autoSpaceDE w:val="0"/>
        <w:autoSpaceDN w:val="0"/>
        <w:adjustRightInd w:val="0"/>
        <w:spacing w:after="0" w:line="240" w:lineRule="auto"/>
        <w:ind w:firstLine="540"/>
        <w:jc w:val="both"/>
        <w:rPr>
          <w:rFonts w:ascii="Times New Roman" w:eastAsia="Times New Roman" w:hAnsi="Times New Roman"/>
          <w:sz w:val="26"/>
          <w:szCs w:val="26"/>
        </w:rPr>
      </w:pPr>
      <w:r w:rsidRPr="00563F6F">
        <w:rPr>
          <w:rFonts w:ascii="Times New Roman" w:eastAsia="Times New Roman" w:hAnsi="Times New Roman"/>
          <w:sz w:val="26"/>
          <w:szCs w:val="26"/>
        </w:rPr>
        <w:t xml:space="preserve">Форма </w:t>
      </w:r>
      <w:r>
        <w:rPr>
          <w:rFonts w:ascii="Times New Roman" w:eastAsia="Times New Roman" w:hAnsi="Times New Roman"/>
          <w:sz w:val="26"/>
          <w:szCs w:val="26"/>
        </w:rPr>
        <w:t xml:space="preserve">годового отчета о реализации </w:t>
      </w:r>
      <w:r w:rsidRPr="00563F6F">
        <w:rPr>
          <w:rFonts w:ascii="Times New Roman" w:eastAsia="Times New Roman" w:hAnsi="Times New Roman"/>
          <w:sz w:val="26"/>
          <w:szCs w:val="26"/>
        </w:rPr>
        <w:t>муниципальной программы</w:t>
      </w:r>
      <w:r>
        <w:rPr>
          <w:rFonts w:ascii="Times New Roman" w:eastAsia="Times New Roman" w:hAnsi="Times New Roman"/>
          <w:sz w:val="26"/>
          <w:szCs w:val="26"/>
        </w:rPr>
        <w:t xml:space="preserve"> для оценки эффективности муниципальной программы </w:t>
      </w:r>
      <w:r w:rsidRPr="00563F6F">
        <w:rPr>
          <w:rFonts w:ascii="Times New Roman" w:eastAsia="Times New Roman" w:hAnsi="Times New Roman"/>
          <w:sz w:val="26"/>
          <w:szCs w:val="26"/>
        </w:rPr>
        <w:t>утверждается постановлением Администрации Городского округа Подольск.</w:t>
      </w:r>
    </w:p>
    <w:p w:rsidR="00634F61" w:rsidRDefault="00634F61" w:rsidP="00956844">
      <w:pPr>
        <w:autoSpaceDE w:val="0"/>
        <w:autoSpaceDN w:val="0"/>
        <w:adjustRightInd w:val="0"/>
        <w:spacing w:after="0" w:line="240" w:lineRule="auto"/>
        <w:ind w:firstLine="540"/>
        <w:jc w:val="both"/>
        <w:rPr>
          <w:rFonts w:ascii="Times New Roman" w:eastAsia="Times New Roman" w:hAnsi="Times New Roman"/>
          <w:sz w:val="26"/>
          <w:szCs w:val="26"/>
        </w:rPr>
      </w:pPr>
    </w:p>
    <w:p w:rsidR="00A150FC" w:rsidRDefault="00A150FC" w:rsidP="00956844">
      <w:pPr>
        <w:autoSpaceDE w:val="0"/>
        <w:autoSpaceDN w:val="0"/>
        <w:adjustRightInd w:val="0"/>
        <w:spacing w:after="0" w:line="240" w:lineRule="auto"/>
        <w:ind w:firstLine="540"/>
        <w:jc w:val="both"/>
        <w:rPr>
          <w:rFonts w:ascii="Times New Roman" w:eastAsia="Times New Roman" w:hAnsi="Times New Roman"/>
          <w:sz w:val="26"/>
          <w:szCs w:val="26"/>
        </w:rPr>
      </w:pPr>
    </w:p>
    <w:p w:rsidR="008941AF" w:rsidRDefault="00DF6E44">
      <w:pPr>
        <w:spacing w:after="0" w:line="240" w:lineRule="auto"/>
        <w:jc w:val="center"/>
        <w:rPr>
          <w:rFonts w:ascii="Times New Roman" w:eastAsia="Times New Roman" w:hAnsi="Times New Roman" w:cs="Times New Roman"/>
          <w:sz w:val="26"/>
        </w:rPr>
      </w:pPr>
      <w:r>
        <w:rPr>
          <w:rFonts w:ascii="Times New Roman" w:eastAsia="Times New Roman" w:hAnsi="Times New Roman" w:cs="Times New Roman"/>
          <w:sz w:val="26"/>
        </w:rPr>
        <w:lastRenderedPageBreak/>
        <w:t>ПАСПОРТ</w:t>
      </w:r>
    </w:p>
    <w:p w:rsidR="008941AF" w:rsidRDefault="00DF6E44">
      <w:pPr>
        <w:spacing w:after="0" w:line="240" w:lineRule="auto"/>
        <w:jc w:val="center"/>
        <w:rPr>
          <w:rFonts w:ascii="Times New Roman" w:eastAsia="Times New Roman" w:hAnsi="Times New Roman" w:cs="Times New Roman"/>
          <w:sz w:val="26"/>
        </w:rPr>
      </w:pPr>
      <w:r>
        <w:rPr>
          <w:rFonts w:ascii="Times New Roman" w:eastAsia="Times New Roman" w:hAnsi="Times New Roman" w:cs="Times New Roman"/>
          <w:sz w:val="26"/>
        </w:rPr>
        <w:t xml:space="preserve">подпрограммы 1 «Профилактика преступлений и иных правонарушений» муниципальной программы Городского округа Подольск «Безопасность Подольска» </w:t>
      </w:r>
    </w:p>
    <w:p w:rsidR="008941AF" w:rsidRDefault="008941AF">
      <w:pPr>
        <w:spacing w:after="0" w:line="240" w:lineRule="auto"/>
        <w:jc w:val="center"/>
        <w:rPr>
          <w:rFonts w:ascii="Times New Roman" w:eastAsia="Times New Roman" w:hAnsi="Times New Roman" w:cs="Times New Roman"/>
          <w:sz w:val="24"/>
        </w:rPr>
      </w:pPr>
    </w:p>
    <w:tbl>
      <w:tblPr>
        <w:tblW w:w="9791" w:type="dxa"/>
        <w:tblInd w:w="64" w:type="dxa"/>
        <w:tblLayout w:type="fixed"/>
        <w:tblCellMar>
          <w:left w:w="10" w:type="dxa"/>
          <w:right w:w="10" w:type="dxa"/>
        </w:tblCellMar>
        <w:tblLook w:val="0000" w:firstRow="0" w:lastRow="0" w:firstColumn="0" w:lastColumn="0" w:noHBand="0" w:noVBand="0"/>
      </w:tblPr>
      <w:tblGrid>
        <w:gridCol w:w="1286"/>
        <w:gridCol w:w="992"/>
        <w:gridCol w:w="1276"/>
        <w:gridCol w:w="709"/>
        <w:gridCol w:w="709"/>
        <w:gridCol w:w="708"/>
        <w:gridCol w:w="709"/>
        <w:gridCol w:w="709"/>
        <w:gridCol w:w="535"/>
        <w:gridCol w:w="599"/>
        <w:gridCol w:w="644"/>
        <w:gridCol w:w="915"/>
      </w:tblGrid>
      <w:tr w:rsidR="008941AF" w:rsidTr="00FD3325">
        <w:trPr>
          <w:trHeight w:val="489"/>
        </w:trPr>
        <w:tc>
          <w:tcPr>
            <w:tcW w:w="128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8941AF" w:rsidRDefault="00DF6E44">
            <w:pPr>
              <w:spacing w:after="0" w:line="240" w:lineRule="auto"/>
            </w:pPr>
            <w:r>
              <w:rPr>
                <w:rFonts w:ascii="Times New Roman" w:eastAsia="Times New Roman" w:hAnsi="Times New Roman" w:cs="Times New Roman"/>
              </w:rPr>
              <w:t xml:space="preserve">Муниципальный заказчик подпрограммы                    </w:t>
            </w:r>
          </w:p>
        </w:tc>
        <w:tc>
          <w:tcPr>
            <w:tcW w:w="8505" w:type="dxa"/>
            <w:gridSpan w:val="11"/>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rsidR="008941AF" w:rsidRDefault="00DF6E44">
            <w:pPr>
              <w:spacing w:after="0" w:line="240" w:lineRule="auto"/>
            </w:pPr>
            <w:r>
              <w:rPr>
                <w:rFonts w:ascii="Times New Roman" w:eastAsia="Times New Roman" w:hAnsi="Times New Roman" w:cs="Times New Roman"/>
              </w:rPr>
              <w:t>Управление по обеспечению общественной безопасности Администрации Городского округа Подольск</w:t>
            </w:r>
          </w:p>
        </w:tc>
      </w:tr>
      <w:tr w:rsidR="008941AF" w:rsidTr="00FD3325">
        <w:trPr>
          <w:trHeight w:val="360"/>
        </w:trPr>
        <w:tc>
          <w:tcPr>
            <w:tcW w:w="1286" w:type="dxa"/>
            <w:vMerge w:val="restart"/>
            <w:tcBorders>
              <w:top w:val="single" w:sz="0" w:space="0" w:color="000000"/>
              <w:left w:val="single" w:sz="4" w:space="0" w:color="000000"/>
              <w:bottom w:val="single" w:sz="0" w:space="0" w:color="000000"/>
              <w:right w:val="single" w:sz="4" w:space="0" w:color="000000"/>
            </w:tcBorders>
            <w:shd w:val="clear" w:color="000000" w:fill="FFFFFF"/>
            <w:tcMar>
              <w:left w:w="74" w:type="dxa"/>
              <w:right w:w="74" w:type="dxa"/>
            </w:tcMar>
          </w:tcPr>
          <w:p w:rsidR="008941AF" w:rsidRDefault="00DF6E4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Источники         </w:t>
            </w:r>
            <w:r>
              <w:rPr>
                <w:rFonts w:ascii="Times New Roman" w:eastAsia="Times New Roman" w:hAnsi="Times New Roman" w:cs="Times New Roman"/>
              </w:rPr>
              <w:br/>
              <w:t xml:space="preserve">финансирования    </w:t>
            </w:r>
            <w:r>
              <w:rPr>
                <w:rFonts w:ascii="Times New Roman" w:eastAsia="Times New Roman" w:hAnsi="Times New Roman" w:cs="Times New Roman"/>
              </w:rPr>
              <w:br/>
              <w:t xml:space="preserve">подпрограммы по   </w:t>
            </w:r>
            <w:r>
              <w:rPr>
                <w:rFonts w:ascii="Times New Roman" w:eastAsia="Times New Roman" w:hAnsi="Times New Roman" w:cs="Times New Roman"/>
              </w:rPr>
              <w:br/>
              <w:t>годам реализации и</w:t>
            </w:r>
            <w:r>
              <w:rPr>
                <w:rFonts w:ascii="Times New Roman" w:eastAsia="Times New Roman" w:hAnsi="Times New Roman" w:cs="Times New Roman"/>
              </w:rPr>
              <w:br/>
              <w:t xml:space="preserve">главным           </w:t>
            </w:r>
            <w:r>
              <w:rPr>
                <w:rFonts w:ascii="Times New Roman" w:eastAsia="Times New Roman" w:hAnsi="Times New Roman" w:cs="Times New Roman"/>
              </w:rPr>
              <w:br/>
              <w:t xml:space="preserve">распорядителям    </w:t>
            </w:r>
            <w:r>
              <w:rPr>
                <w:rFonts w:ascii="Times New Roman" w:eastAsia="Times New Roman" w:hAnsi="Times New Roman" w:cs="Times New Roman"/>
              </w:rPr>
              <w:br/>
              <w:t>бюджетных средств,</w:t>
            </w:r>
            <w:r>
              <w:rPr>
                <w:rFonts w:ascii="Times New Roman" w:eastAsia="Times New Roman" w:hAnsi="Times New Roman" w:cs="Times New Roman"/>
              </w:rPr>
              <w:br/>
              <w:t xml:space="preserve">в том числе по    </w:t>
            </w:r>
            <w:r>
              <w:rPr>
                <w:rFonts w:ascii="Times New Roman" w:eastAsia="Times New Roman" w:hAnsi="Times New Roman" w:cs="Times New Roman"/>
              </w:rPr>
              <w:br/>
              <w:t xml:space="preserve">годам:            </w:t>
            </w:r>
          </w:p>
          <w:p w:rsidR="008941AF" w:rsidRDefault="008941AF">
            <w:pPr>
              <w:spacing w:after="0" w:line="240" w:lineRule="auto"/>
              <w:ind w:left="-75" w:right="-75"/>
              <w:jc w:val="center"/>
              <w:rPr>
                <w:rFonts w:ascii="Times New Roman" w:eastAsia="Times New Roman" w:hAnsi="Times New Roman" w:cs="Times New Roman"/>
              </w:rPr>
            </w:pPr>
          </w:p>
          <w:p w:rsidR="008941AF" w:rsidRDefault="008941AF">
            <w:pPr>
              <w:spacing w:after="0" w:line="240" w:lineRule="auto"/>
              <w:ind w:left="-47" w:right="-75"/>
              <w:jc w:val="center"/>
              <w:rPr>
                <w:rFonts w:ascii="Times New Roman" w:eastAsia="Times New Roman" w:hAnsi="Times New Roman" w:cs="Times New Roman"/>
                <w:b/>
              </w:rPr>
            </w:pPr>
          </w:p>
          <w:p w:rsidR="008941AF" w:rsidRDefault="008941AF">
            <w:pPr>
              <w:spacing w:after="0" w:line="240" w:lineRule="auto"/>
              <w:jc w:val="center"/>
            </w:pPr>
          </w:p>
        </w:tc>
        <w:tc>
          <w:tcPr>
            <w:tcW w:w="992" w:type="dxa"/>
            <w:vMerge w:val="restart"/>
            <w:tcBorders>
              <w:top w:val="single" w:sz="0"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8941AF" w:rsidRDefault="00DF6E44">
            <w:pPr>
              <w:spacing w:after="0" w:line="240" w:lineRule="auto"/>
              <w:jc w:val="center"/>
            </w:pPr>
            <w:r>
              <w:rPr>
                <w:rFonts w:ascii="Times New Roman" w:eastAsia="Times New Roman" w:hAnsi="Times New Roman" w:cs="Times New Roman"/>
              </w:rPr>
              <w:t>Главный  распорядитель бюджетных средств</w:t>
            </w:r>
          </w:p>
        </w:tc>
        <w:tc>
          <w:tcPr>
            <w:tcW w:w="1276" w:type="dxa"/>
            <w:vMerge w:val="restart"/>
            <w:tcBorders>
              <w:top w:val="single" w:sz="0"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8941AF" w:rsidRDefault="00DF6E44">
            <w:pPr>
              <w:spacing w:after="0" w:line="240" w:lineRule="auto"/>
              <w:ind w:left="-76" w:right="-59"/>
              <w:jc w:val="center"/>
            </w:pPr>
            <w:r>
              <w:rPr>
                <w:rFonts w:ascii="Times New Roman" w:eastAsia="Times New Roman" w:hAnsi="Times New Roman" w:cs="Times New Roman"/>
              </w:rPr>
              <w:t>Источник финансирования</w:t>
            </w:r>
          </w:p>
        </w:tc>
        <w:tc>
          <w:tcPr>
            <w:tcW w:w="6237" w:type="dxa"/>
            <w:gridSpan w:val="9"/>
            <w:tcBorders>
              <w:top w:val="single" w:sz="0"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8941AF" w:rsidRDefault="00DF6E44">
            <w:pPr>
              <w:spacing w:after="0" w:line="240" w:lineRule="auto"/>
              <w:jc w:val="center"/>
            </w:pPr>
            <w:r>
              <w:rPr>
                <w:rFonts w:ascii="Times New Roman" w:eastAsia="Times New Roman" w:hAnsi="Times New Roman" w:cs="Times New Roman"/>
              </w:rPr>
              <w:t>Расходы (тыс. рублей)</w:t>
            </w:r>
          </w:p>
        </w:tc>
      </w:tr>
      <w:tr w:rsidR="003F4830" w:rsidTr="00FD3325">
        <w:trPr>
          <w:trHeight w:val="443"/>
        </w:trPr>
        <w:tc>
          <w:tcPr>
            <w:tcW w:w="1286" w:type="dxa"/>
            <w:vMerge/>
            <w:tcBorders>
              <w:top w:val="single" w:sz="0" w:space="0" w:color="000000"/>
              <w:left w:val="single" w:sz="4" w:space="0" w:color="000000"/>
              <w:bottom w:val="single" w:sz="0" w:space="0" w:color="000000"/>
              <w:right w:val="single" w:sz="4" w:space="0" w:color="000000"/>
            </w:tcBorders>
            <w:shd w:val="clear" w:color="000000" w:fill="FFFFFF"/>
            <w:tcMar>
              <w:left w:w="74" w:type="dxa"/>
              <w:right w:w="74" w:type="dxa"/>
            </w:tcMar>
          </w:tcPr>
          <w:p w:rsidR="003F4830" w:rsidRDefault="003F4830">
            <w:pPr>
              <w:rPr>
                <w:rFonts w:ascii="Calibri" w:eastAsia="Calibri" w:hAnsi="Calibri" w:cs="Calibri"/>
              </w:rPr>
            </w:pPr>
          </w:p>
        </w:tc>
        <w:tc>
          <w:tcPr>
            <w:tcW w:w="992" w:type="dxa"/>
            <w:vMerge/>
            <w:tcBorders>
              <w:top w:val="single" w:sz="0"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3F4830" w:rsidRDefault="003F4830">
            <w:pPr>
              <w:rPr>
                <w:rFonts w:ascii="Calibri" w:eastAsia="Calibri" w:hAnsi="Calibri" w:cs="Calibri"/>
              </w:rPr>
            </w:pPr>
          </w:p>
        </w:tc>
        <w:tc>
          <w:tcPr>
            <w:tcW w:w="1276" w:type="dxa"/>
            <w:vMerge/>
            <w:tcBorders>
              <w:top w:val="single" w:sz="0"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3F4830" w:rsidRDefault="003F4830">
            <w:pPr>
              <w:rPr>
                <w:rFonts w:ascii="Calibri" w:eastAsia="Calibri" w:hAnsi="Calibri" w:cs="Calibri"/>
              </w:rPr>
            </w:pPr>
          </w:p>
        </w:tc>
        <w:tc>
          <w:tcPr>
            <w:tcW w:w="709" w:type="dxa"/>
            <w:tcBorders>
              <w:top w:val="single" w:sz="0"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3F4830" w:rsidRDefault="003F4830">
            <w:pPr>
              <w:spacing w:after="0" w:line="240" w:lineRule="auto"/>
              <w:jc w:val="center"/>
            </w:pPr>
            <w:r>
              <w:rPr>
                <w:rFonts w:ascii="Times New Roman" w:eastAsia="Times New Roman" w:hAnsi="Times New Roman" w:cs="Times New Roman"/>
              </w:rPr>
              <w:t>2017</w:t>
            </w:r>
          </w:p>
        </w:tc>
        <w:tc>
          <w:tcPr>
            <w:tcW w:w="709" w:type="dxa"/>
            <w:tcBorders>
              <w:top w:val="single" w:sz="0"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3F4830" w:rsidRDefault="003F4830">
            <w:pPr>
              <w:spacing w:after="0" w:line="240" w:lineRule="auto"/>
              <w:jc w:val="center"/>
            </w:pPr>
            <w:r>
              <w:rPr>
                <w:rFonts w:ascii="Times New Roman" w:eastAsia="Times New Roman" w:hAnsi="Times New Roman" w:cs="Times New Roman"/>
              </w:rPr>
              <w:t>2018</w:t>
            </w:r>
          </w:p>
        </w:tc>
        <w:tc>
          <w:tcPr>
            <w:tcW w:w="708" w:type="dxa"/>
            <w:tcBorders>
              <w:top w:val="single" w:sz="0"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3F4830" w:rsidRDefault="003F4830">
            <w:pPr>
              <w:spacing w:after="0" w:line="240" w:lineRule="auto"/>
              <w:jc w:val="center"/>
            </w:pPr>
            <w:r>
              <w:rPr>
                <w:rFonts w:ascii="Times New Roman" w:eastAsia="Times New Roman" w:hAnsi="Times New Roman" w:cs="Times New Roman"/>
              </w:rPr>
              <w:t>2019</w:t>
            </w:r>
          </w:p>
        </w:tc>
        <w:tc>
          <w:tcPr>
            <w:tcW w:w="709" w:type="dxa"/>
            <w:tcBorders>
              <w:top w:val="single" w:sz="0"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3F4830" w:rsidRDefault="003F4830">
            <w:pPr>
              <w:spacing w:after="0" w:line="240" w:lineRule="auto"/>
              <w:jc w:val="center"/>
            </w:pPr>
            <w:r>
              <w:rPr>
                <w:rFonts w:ascii="Times New Roman" w:eastAsia="Times New Roman" w:hAnsi="Times New Roman" w:cs="Times New Roman"/>
              </w:rPr>
              <w:t>2020</w:t>
            </w:r>
          </w:p>
        </w:tc>
        <w:tc>
          <w:tcPr>
            <w:tcW w:w="709" w:type="dxa"/>
            <w:tcBorders>
              <w:top w:val="single" w:sz="0"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3F4830" w:rsidRDefault="003F4830">
            <w:pPr>
              <w:spacing w:after="0" w:line="240" w:lineRule="auto"/>
              <w:jc w:val="center"/>
            </w:pPr>
            <w:r>
              <w:rPr>
                <w:rFonts w:ascii="Times New Roman" w:eastAsia="Times New Roman" w:hAnsi="Times New Roman" w:cs="Times New Roman"/>
              </w:rPr>
              <w:t>2021</w:t>
            </w:r>
          </w:p>
        </w:tc>
        <w:tc>
          <w:tcPr>
            <w:tcW w:w="535" w:type="dxa"/>
            <w:tcBorders>
              <w:top w:val="single" w:sz="4" w:space="0" w:color="auto"/>
              <w:left w:val="single" w:sz="4" w:space="0" w:color="000000"/>
              <w:bottom w:val="single" w:sz="4" w:space="0" w:color="000000"/>
              <w:right w:val="single" w:sz="4" w:space="0" w:color="auto"/>
            </w:tcBorders>
            <w:shd w:val="clear" w:color="000000" w:fill="FFFFFF"/>
            <w:tcMar>
              <w:left w:w="74" w:type="dxa"/>
              <w:right w:w="74" w:type="dxa"/>
            </w:tcMar>
            <w:vAlign w:val="center"/>
          </w:tcPr>
          <w:p w:rsidR="003F4830" w:rsidRDefault="00441A17" w:rsidP="003F4830">
            <w:pPr>
              <w:spacing w:after="0" w:line="240" w:lineRule="auto"/>
              <w:jc w:val="center"/>
            </w:pPr>
            <w:r>
              <w:t>2022</w:t>
            </w:r>
          </w:p>
        </w:tc>
        <w:tc>
          <w:tcPr>
            <w:tcW w:w="599" w:type="dxa"/>
            <w:tcBorders>
              <w:top w:val="single" w:sz="4" w:space="0" w:color="auto"/>
              <w:left w:val="single" w:sz="4" w:space="0" w:color="auto"/>
              <w:bottom w:val="single" w:sz="4" w:space="0" w:color="000000"/>
              <w:right w:val="single" w:sz="4" w:space="0" w:color="auto"/>
            </w:tcBorders>
            <w:shd w:val="clear" w:color="000000" w:fill="FFFFFF"/>
            <w:vAlign w:val="center"/>
          </w:tcPr>
          <w:p w:rsidR="003F4830" w:rsidRDefault="00441A17" w:rsidP="003F4830">
            <w:pPr>
              <w:spacing w:after="0" w:line="240" w:lineRule="auto"/>
              <w:jc w:val="center"/>
            </w:pPr>
            <w:r>
              <w:t>2023</w:t>
            </w:r>
          </w:p>
        </w:tc>
        <w:tc>
          <w:tcPr>
            <w:tcW w:w="644" w:type="dxa"/>
            <w:tcBorders>
              <w:top w:val="single" w:sz="4" w:space="0" w:color="auto"/>
              <w:left w:val="single" w:sz="4" w:space="0" w:color="auto"/>
              <w:bottom w:val="single" w:sz="4" w:space="0" w:color="000000"/>
              <w:right w:val="single" w:sz="4" w:space="0" w:color="auto"/>
            </w:tcBorders>
            <w:shd w:val="clear" w:color="000000" w:fill="FFFFFF"/>
            <w:vAlign w:val="center"/>
          </w:tcPr>
          <w:p w:rsidR="003F4830" w:rsidRDefault="00441A17" w:rsidP="003F4830">
            <w:pPr>
              <w:spacing w:after="0" w:line="240" w:lineRule="auto"/>
              <w:jc w:val="center"/>
            </w:pPr>
            <w:r>
              <w:t>2024</w:t>
            </w:r>
          </w:p>
        </w:tc>
        <w:tc>
          <w:tcPr>
            <w:tcW w:w="915" w:type="dxa"/>
            <w:tcBorders>
              <w:top w:val="single" w:sz="4" w:space="0" w:color="auto"/>
              <w:left w:val="single" w:sz="4" w:space="0" w:color="auto"/>
              <w:bottom w:val="single" w:sz="4" w:space="0" w:color="000000"/>
              <w:right w:val="single" w:sz="4" w:space="0" w:color="000000"/>
            </w:tcBorders>
            <w:shd w:val="clear" w:color="000000" w:fill="FFFFFF"/>
            <w:vAlign w:val="center"/>
          </w:tcPr>
          <w:p w:rsidR="003F4830" w:rsidRDefault="00441A17" w:rsidP="003F4830">
            <w:pPr>
              <w:spacing w:after="0" w:line="240" w:lineRule="auto"/>
              <w:jc w:val="center"/>
            </w:pPr>
            <w:r>
              <w:rPr>
                <w:rFonts w:ascii="Times New Roman" w:eastAsia="Times New Roman" w:hAnsi="Times New Roman" w:cs="Times New Roman"/>
              </w:rPr>
              <w:t>Итого</w:t>
            </w:r>
          </w:p>
        </w:tc>
      </w:tr>
      <w:tr w:rsidR="00B80E71" w:rsidTr="00FD3325">
        <w:trPr>
          <w:trHeight w:val="566"/>
        </w:trPr>
        <w:tc>
          <w:tcPr>
            <w:tcW w:w="1286" w:type="dxa"/>
            <w:vMerge/>
            <w:tcBorders>
              <w:top w:val="single" w:sz="0" w:space="0" w:color="000000"/>
              <w:left w:val="single" w:sz="4" w:space="0" w:color="000000"/>
              <w:bottom w:val="single" w:sz="0" w:space="0" w:color="000000"/>
              <w:right w:val="single" w:sz="4" w:space="0" w:color="000000"/>
            </w:tcBorders>
            <w:shd w:val="clear" w:color="000000" w:fill="FFFFFF"/>
            <w:tcMar>
              <w:left w:w="74" w:type="dxa"/>
              <w:right w:w="74" w:type="dxa"/>
            </w:tcMar>
          </w:tcPr>
          <w:p w:rsidR="00B80E71" w:rsidRDefault="00B80E71">
            <w:pPr>
              <w:rPr>
                <w:rFonts w:ascii="Calibri" w:eastAsia="Calibri" w:hAnsi="Calibri" w:cs="Calibri"/>
              </w:rPr>
            </w:pPr>
          </w:p>
        </w:tc>
        <w:tc>
          <w:tcPr>
            <w:tcW w:w="992"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74" w:type="dxa"/>
              <w:right w:w="74" w:type="dxa"/>
            </w:tcMar>
            <w:vAlign w:val="center"/>
          </w:tcPr>
          <w:p w:rsidR="00B80E71" w:rsidRDefault="00B80E71">
            <w:pPr>
              <w:jc w:val="center"/>
            </w:pPr>
            <w:r>
              <w:rPr>
                <w:rFonts w:ascii="Times New Roman" w:eastAsia="Times New Roman" w:hAnsi="Times New Roman" w:cs="Times New Roman"/>
              </w:rPr>
              <w:t>Администрация Городского округа Подольск</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B80E71" w:rsidRDefault="00B80E71">
            <w:pPr>
              <w:spacing w:after="0" w:line="240" w:lineRule="auto"/>
              <w:jc w:val="center"/>
            </w:pPr>
            <w:r>
              <w:rPr>
                <w:rFonts w:ascii="Times New Roman" w:eastAsia="Times New Roman" w:hAnsi="Times New Roman" w:cs="Times New Roman"/>
              </w:rPr>
              <w:t xml:space="preserve">Всего:        </w:t>
            </w:r>
            <w:r>
              <w:rPr>
                <w:rFonts w:ascii="Times New Roman" w:eastAsia="Times New Roman" w:hAnsi="Times New Roman" w:cs="Times New Roman"/>
              </w:rPr>
              <w:br/>
              <w:t>в том числе:</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B80E71" w:rsidRPr="00FB5C11" w:rsidRDefault="00B80E71" w:rsidP="002E102E">
            <w:pPr>
              <w:widowControl w:val="0"/>
              <w:spacing w:after="0" w:line="240" w:lineRule="auto"/>
              <w:ind w:right="-44"/>
              <w:jc w:val="center"/>
              <w:rPr>
                <w:rFonts w:ascii="Times New Roman" w:hAnsi="Times New Roman" w:cs="Times New Roman"/>
              </w:rPr>
            </w:pPr>
            <w:r w:rsidRPr="00FB5C11">
              <w:rPr>
                <w:rFonts w:ascii="Times New Roman" w:eastAsia="Times New Roman" w:hAnsi="Times New Roman" w:cs="Times New Roman"/>
              </w:rPr>
              <w:t>21277,7</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B80E71" w:rsidRPr="00FB5C11" w:rsidRDefault="00B80E71" w:rsidP="002E102E">
            <w:pPr>
              <w:widowControl w:val="0"/>
              <w:spacing w:after="0" w:line="240" w:lineRule="auto"/>
              <w:rPr>
                <w:rFonts w:ascii="Times New Roman" w:eastAsia="Times New Roman" w:hAnsi="Times New Roman" w:cs="Times New Roman"/>
                <w:color w:val="FF0000"/>
              </w:rPr>
            </w:pPr>
            <w:r w:rsidRPr="00FB5C11">
              <w:rPr>
                <w:rFonts w:ascii="Times New Roman" w:eastAsia="Times New Roman" w:hAnsi="Times New Roman" w:cs="Times New Roman"/>
              </w:rPr>
              <w:t>25959,9</w:t>
            </w:r>
          </w:p>
          <w:p w:rsidR="00B80E71" w:rsidRPr="00FB5C11" w:rsidRDefault="00B80E71" w:rsidP="002E102E">
            <w:pPr>
              <w:widowControl w:val="0"/>
              <w:spacing w:after="0" w:line="240" w:lineRule="auto"/>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B80E71" w:rsidRPr="007B0A76" w:rsidRDefault="00B80E71" w:rsidP="002E102E">
            <w:pPr>
              <w:widowControl w:val="0"/>
              <w:spacing w:after="0" w:line="240" w:lineRule="auto"/>
              <w:jc w:val="center"/>
              <w:rPr>
                <w:rFonts w:ascii="Times New Roman" w:hAnsi="Times New Roman" w:cs="Times New Roman"/>
              </w:rPr>
            </w:pPr>
            <w:r>
              <w:rPr>
                <w:rFonts w:ascii="Times New Roman" w:hAnsi="Times New Roman" w:cs="Times New Roman"/>
              </w:rPr>
              <w:t>27024</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B80E71" w:rsidRPr="00FB5C11" w:rsidRDefault="00B80E71" w:rsidP="002E102E">
            <w:pPr>
              <w:suppressAutoHyphens/>
              <w:spacing w:after="0" w:line="240" w:lineRule="auto"/>
              <w:jc w:val="center"/>
              <w:rPr>
                <w:rFonts w:ascii="Times New Roman" w:hAnsi="Times New Roman" w:cs="Times New Roman"/>
              </w:rPr>
            </w:pPr>
            <w:r w:rsidRPr="00FB5C11">
              <w:rPr>
                <w:rFonts w:ascii="Times New Roman" w:eastAsia="Times New Roman" w:hAnsi="Times New Roman" w:cs="Times New Roman"/>
              </w:rPr>
              <w:t>33955</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B80E71" w:rsidRPr="00FB5C11" w:rsidRDefault="00B80E71" w:rsidP="002E102E">
            <w:pPr>
              <w:suppressAutoHyphens/>
              <w:spacing w:after="0" w:line="240" w:lineRule="auto"/>
              <w:jc w:val="center"/>
              <w:rPr>
                <w:rFonts w:ascii="Times New Roman" w:hAnsi="Times New Roman" w:cs="Times New Roman"/>
              </w:rPr>
            </w:pPr>
            <w:r w:rsidRPr="00FB5C11">
              <w:rPr>
                <w:rFonts w:ascii="Times New Roman" w:hAnsi="Times New Roman" w:cs="Times New Roman"/>
              </w:rPr>
              <w:t>34308</w:t>
            </w:r>
          </w:p>
        </w:tc>
        <w:tc>
          <w:tcPr>
            <w:tcW w:w="535" w:type="dxa"/>
            <w:tcBorders>
              <w:top w:val="single" w:sz="4" w:space="0" w:color="000000"/>
              <w:left w:val="single" w:sz="4" w:space="0" w:color="000000"/>
              <w:bottom w:val="single" w:sz="4" w:space="0" w:color="000000"/>
              <w:right w:val="single" w:sz="4" w:space="0" w:color="auto"/>
            </w:tcBorders>
            <w:shd w:val="clear" w:color="000000" w:fill="FFFFFF"/>
            <w:tcMar>
              <w:left w:w="74" w:type="dxa"/>
              <w:right w:w="74" w:type="dxa"/>
            </w:tcMar>
            <w:vAlign w:val="center"/>
          </w:tcPr>
          <w:p w:rsidR="00B80E71" w:rsidRPr="00FB5C11" w:rsidRDefault="00B80E71" w:rsidP="002E102E">
            <w:pPr>
              <w:spacing w:after="0" w:line="240" w:lineRule="auto"/>
              <w:ind w:right="-82"/>
              <w:jc w:val="center"/>
              <w:rPr>
                <w:rFonts w:ascii="Times New Roman" w:hAnsi="Times New Roman" w:cs="Times New Roman"/>
              </w:rPr>
            </w:pPr>
            <w:r>
              <w:rPr>
                <w:rFonts w:ascii="Times New Roman" w:hAnsi="Times New Roman" w:cs="Times New Roman"/>
              </w:rPr>
              <w:t>0</w:t>
            </w:r>
          </w:p>
        </w:tc>
        <w:tc>
          <w:tcPr>
            <w:tcW w:w="599" w:type="dxa"/>
            <w:tcBorders>
              <w:top w:val="single" w:sz="4" w:space="0" w:color="000000"/>
              <w:left w:val="single" w:sz="4" w:space="0" w:color="auto"/>
              <w:bottom w:val="single" w:sz="4" w:space="0" w:color="000000"/>
              <w:right w:val="single" w:sz="4" w:space="0" w:color="auto"/>
            </w:tcBorders>
            <w:shd w:val="clear" w:color="000000" w:fill="FFFFFF"/>
            <w:vAlign w:val="center"/>
          </w:tcPr>
          <w:p w:rsidR="00B80E71" w:rsidRPr="00FB5C11" w:rsidRDefault="00B80E71" w:rsidP="002E102E">
            <w:pPr>
              <w:spacing w:after="0" w:line="240" w:lineRule="auto"/>
              <w:ind w:right="-82"/>
              <w:jc w:val="center"/>
              <w:rPr>
                <w:rFonts w:ascii="Times New Roman" w:hAnsi="Times New Roman" w:cs="Times New Roman"/>
              </w:rPr>
            </w:pPr>
            <w:r>
              <w:rPr>
                <w:rFonts w:ascii="Times New Roman" w:hAnsi="Times New Roman" w:cs="Times New Roman"/>
              </w:rPr>
              <w:t>0</w:t>
            </w:r>
          </w:p>
        </w:tc>
        <w:tc>
          <w:tcPr>
            <w:tcW w:w="644" w:type="dxa"/>
            <w:tcBorders>
              <w:top w:val="single" w:sz="4" w:space="0" w:color="000000"/>
              <w:left w:val="single" w:sz="4" w:space="0" w:color="auto"/>
              <w:bottom w:val="single" w:sz="4" w:space="0" w:color="000000"/>
              <w:right w:val="single" w:sz="4" w:space="0" w:color="auto"/>
            </w:tcBorders>
            <w:shd w:val="clear" w:color="000000" w:fill="FFFFFF"/>
            <w:vAlign w:val="center"/>
          </w:tcPr>
          <w:p w:rsidR="00B80E71" w:rsidRPr="00FB5C11" w:rsidRDefault="00B80E71" w:rsidP="002E102E">
            <w:pPr>
              <w:spacing w:after="0" w:line="240" w:lineRule="auto"/>
              <w:ind w:left="132" w:right="-82"/>
              <w:jc w:val="center"/>
              <w:rPr>
                <w:rFonts w:ascii="Times New Roman" w:hAnsi="Times New Roman" w:cs="Times New Roman"/>
              </w:rPr>
            </w:pPr>
            <w:r>
              <w:rPr>
                <w:rFonts w:ascii="Times New Roman" w:hAnsi="Times New Roman" w:cs="Times New Roman"/>
              </w:rPr>
              <w:t>0</w:t>
            </w:r>
          </w:p>
        </w:tc>
        <w:tc>
          <w:tcPr>
            <w:tcW w:w="915" w:type="dxa"/>
            <w:tcBorders>
              <w:top w:val="single" w:sz="4" w:space="0" w:color="000000"/>
              <w:left w:val="single" w:sz="4" w:space="0" w:color="auto"/>
              <w:bottom w:val="single" w:sz="4" w:space="0" w:color="000000"/>
              <w:right w:val="single" w:sz="4" w:space="0" w:color="000000"/>
            </w:tcBorders>
            <w:shd w:val="clear" w:color="000000" w:fill="FFFFFF"/>
          </w:tcPr>
          <w:p w:rsidR="00B80E71" w:rsidRPr="00732BD1" w:rsidRDefault="00B80E71" w:rsidP="002E102E">
            <w:pPr>
              <w:spacing w:after="0" w:line="240" w:lineRule="auto"/>
              <w:ind w:right="-82"/>
              <w:rPr>
                <w:rFonts w:ascii="Times New Roman" w:hAnsi="Times New Roman" w:cs="Times New Roman"/>
              </w:rPr>
            </w:pPr>
            <w:r>
              <w:rPr>
                <w:rFonts w:ascii="Times New Roman" w:hAnsi="Times New Roman" w:cs="Times New Roman"/>
              </w:rPr>
              <w:t>142524,6</w:t>
            </w:r>
          </w:p>
        </w:tc>
      </w:tr>
      <w:tr w:rsidR="00B80E71" w:rsidTr="00FD3325">
        <w:trPr>
          <w:trHeight w:val="540"/>
        </w:trPr>
        <w:tc>
          <w:tcPr>
            <w:tcW w:w="1286" w:type="dxa"/>
            <w:vMerge/>
            <w:tcBorders>
              <w:top w:val="single" w:sz="0" w:space="0" w:color="000000"/>
              <w:left w:val="single" w:sz="4" w:space="0" w:color="000000"/>
              <w:bottom w:val="single" w:sz="0" w:space="0" w:color="000000"/>
              <w:right w:val="single" w:sz="4" w:space="0" w:color="000000"/>
            </w:tcBorders>
            <w:shd w:val="clear" w:color="000000" w:fill="FFFFFF"/>
            <w:tcMar>
              <w:left w:w="74" w:type="dxa"/>
              <w:right w:w="74" w:type="dxa"/>
            </w:tcMar>
          </w:tcPr>
          <w:p w:rsidR="00B80E71" w:rsidRDefault="00B80E71">
            <w:pPr>
              <w:rPr>
                <w:rFonts w:ascii="Calibri" w:eastAsia="Calibri" w:hAnsi="Calibri" w:cs="Calibri"/>
              </w:rPr>
            </w:pPr>
          </w:p>
        </w:tc>
        <w:tc>
          <w:tcPr>
            <w:tcW w:w="992" w:type="dxa"/>
            <w:vMerge/>
            <w:tcBorders>
              <w:top w:val="single" w:sz="0" w:space="0" w:color="000000"/>
              <w:left w:val="single" w:sz="4" w:space="0" w:color="000000"/>
              <w:bottom w:val="single" w:sz="0" w:space="0" w:color="000000"/>
              <w:right w:val="single" w:sz="4" w:space="0" w:color="000000"/>
            </w:tcBorders>
            <w:shd w:val="clear" w:color="000000" w:fill="FFFFFF"/>
            <w:tcMar>
              <w:left w:w="74" w:type="dxa"/>
              <w:right w:w="74" w:type="dxa"/>
            </w:tcMar>
            <w:vAlign w:val="center"/>
          </w:tcPr>
          <w:p w:rsidR="00B80E71" w:rsidRDefault="00B80E71">
            <w:pPr>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B80E71" w:rsidRDefault="00B80E71">
            <w:pPr>
              <w:spacing w:after="0" w:line="240" w:lineRule="auto"/>
              <w:jc w:val="center"/>
            </w:pPr>
            <w:r>
              <w:rPr>
                <w:rFonts w:ascii="Times New Roman" w:eastAsia="Times New Roman" w:hAnsi="Times New Roman" w:cs="Times New Roman"/>
              </w:rPr>
              <w:t>Средства федерального бюджета</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B80E71" w:rsidRPr="00FB5C11" w:rsidRDefault="00B80E71" w:rsidP="002E102E">
            <w:pPr>
              <w:spacing w:after="0" w:line="240" w:lineRule="auto"/>
              <w:jc w:val="center"/>
              <w:rPr>
                <w:rFonts w:ascii="Times New Roman" w:hAnsi="Times New Roman" w:cs="Times New Roman"/>
              </w:rPr>
            </w:pPr>
            <w:r w:rsidRPr="00FB5C11">
              <w:rPr>
                <w:rFonts w:ascii="Times New Roman" w:eastAsia="Times New Roman" w:hAnsi="Times New Roman" w:cs="Times New Roman"/>
              </w:rPr>
              <w:t>-</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B80E71" w:rsidRPr="00FB5C11" w:rsidRDefault="00B80E71" w:rsidP="002E102E">
            <w:pPr>
              <w:spacing w:after="0" w:line="240" w:lineRule="auto"/>
              <w:jc w:val="center"/>
              <w:rPr>
                <w:rFonts w:ascii="Times New Roman" w:hAnsi="Times New Roman" w:cs="Times New Roman"/>
              </w:rPr>
            </w:pPr>
            <w:r w:rsidRPr="00FB5C11">
              <w:rPr>
                <w:rFonts w:ascii="Times New Roman" w:eastAsia="Times New Roman" w:hAnsi="Times New Roman" w:cs="Times New Roman"/>
              </w:rPr>
              <w:t>-</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B80E71" w:rsidRPr="007B0A76" w:rsidRDefault="00B80E71" w:rsidP="002E102E">
            <w:pPr>
              <w:spacing w:after="0" w:line="240" w:lineRule="auto"/>
              <w:jc w:val="center"/>
              <w:rPr>
                <w:rFonts w:ascii="Times New Roman" w:hAnsi="Times New Roman" w:cs="Times New Roman"/>
              </w:rPr>
            </w:pPr>
            <w:r w:rsidRPr="007B0A76">
              <w:rPr>
                <w:rFonts w:ascii="Times New Roman" w:eastAsia="Times New Roman" w:hAnsi="Times New Roman" w:cs="Times New Roman"/>
              </w:rPr>
              <w:t>-</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B80E71" w:rsidRPr="00FB5C11" w:rsidRDefault="00B80E71" w:rsidP="002E102E">
            <w:pPr>
              <w:spacing w:after="0" w:line="240" w:lineRule="auto"/>
              <w:jc w:val="center"/>
              <w:rPr>
                <w:rFonts w:ascii="Times New Roman" w:eastAsia="Calibri" w:hAnsi="Times New Roman" w:cs="Times New Roman"/>
              </w:rPr>
            </w:pPr>
            <w:r>
              <w:rPr>
                <w:rFonts w:ascii="Times New Roman" w:eastAsia="Calibri" w:hAnsi="Times New Roman" w:cs="Times New Roman"/>
              </w:rPr>
              <w:t>-</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B80E71" w:rsidRPr="00FB5C11" w:rsidRDefault="00B80E71" w:rsidP="002E102E">
            <w:pPr>
              <w:spacing w:after="0" w:line="240" w:lineRule="auto"/>
              <w:jc w:val="center"/>
              <w:rPr>
                <w:rFonts w:ascii="Times New Roman" w:eastAsia="Calibri" w:hAnsi="Times New Roman" w:cs="Times New Roman"/>
              </w:rPr>
            </w:pPr>
            <w:r>
              <w:rPr>
                <w:rFonts w:ascii="Times New Roman" w:eastAsia="Calibri" w:hAnsi="Times New Roman" w:cs="Times New Roman"/>
              </w:rPr>
              <w:t>-</w:t>
            </w:r>
          </w:p>
        </w:tc>
        <w:tc>
          <w:tcPr>
            <w:tcW w:w="535" w:type="dxa"/>
            <w:tcBorders>
              <w:top w:val="single" w:sz="4" w:space="0" w:color="000000"/>
              <w:left w:val="single" w:sz="4" w:space="0" w:color="000000"/>
              <w:bottom w:val="single" w:sz="4" w:space="0" w:color="000000"/>
              <w:right w:val="single" w:sz="4" w:space="0" w:color="auto"/>
            </w:tcBorders>
            <w:shd w:val="clear" w:color="000000" w:fill="FFFFFF"/>
            <w:tcMar>
              <w:left w:w="74" w:type="dxa"/>
              <w:right w:w="74" w:type="dxa"/>
            </w:tcMar>
            <w:vAlign w:val="center"/>
          </w:tcPr>
          <w:p w:rsidR="00B80E71" w:rsidRPr="00FB5C11" w:rsidRDefault="00B80E71" w:rsidP="002E102E">
            <w:pPr>
              <w:spacing w:after="0" w:line="240" w:lineRule="auto"/>
              <w:ind w:right="-40"/>
              <w:jc w:val="center"/>
              <w:rPr>
                <w:rFonts w:ascii="Times New Roman" w:hAnsi="Times New Roman" w:cs="Times New Roman"/>
              </w:rPr>
            </w:pPr>
            <w:r>
              <w:rPr>
                <w:rFonts w:ascii="Times New Roman" w:hAnsi="Times New Roman" w:cs="Times New Roman"/>
              </w:rPr>
              <w:t>-</w:t>
            </w:r>
          </w:p>
        </w:tc>
        <w:tc>
          <w:tcPr>
            <w:tcW w:w="599" w:type="dxa"/>
            <w:tcBorders>
              <w:top w:val="single" w:sz="4" w:space="0" w:color="000000"/>
              <w:left w:val="single" w:sz="4" w:space="0" w:color="auto"/>
              <w:bottom w:val="single" w:sz="4" w:space="0" w:color="000000"/>
              <w:right w:val="single" w:sz="4" w:space="0" w:color="auto"/>
            </w:tcBorders>
            <w:shd w:val="clear" w:color="000000" w:fill="FFFFFF"/>
            <w:vAlign w:val="center"/>
          </w:tcPr>
          <w:p w:rsidR="00B80E71" w:rsidRPr="00FB5C11" w:rsidRDefault="00B80E71" w:rsidP="002E102E">
            <w:pPr>
              <w:spacing w:after="0" w:line="240" w:lineRule="auto"/>
              <w:ind w:right="-40"/>
              <w:jc w:val="center"/>
              <w:rPr>
                <w:rFonts w:ascii="Times New Roman" w:hAnsi="Times New Roman" w:cs="Times New Roman"/>
              </w:rPr>
            </w:pPr>
            <w:r>
              <w:rPr>
                <w:rFonts w:ascii="Times New Roman" w:hAnsi="Times New Roman" w:cs="Times New Roman"/>
              </w:rPr>
              <w:t>-</w:t>
            </w:r>
          </w:p>
        </w:tc>
        <w:tc>
          <w:tcPr>
            <w:tcW w:w="644" w:type="dxa"/>
            <w:tcBorders>
              <w:top w:val="single" w:sz="4" w:space="0" w:color="000000"/>
              <w:left w:val="single" w:sz="4" w:space="0" w:color="auto"/>
              <w:bottom w:val="single" w:sz="4" w:space="0" w:color="000000"/>
              <w:right w:val="single" w:sz="4" w:space="0" w:color="auto"/>
            </w:tcBorders>
            <w:shd w:val="clear" w:color="000000" w:fill="FFFFFF"/>
            <w:vAlign w:val="center"/>
          </w:tcPr>
          <w:p w:rsidR="00B80E71" w:rsidRPr="00FB5C11" w:rsidRDefault="00B80E71" w:rsidP="002E102E">
            <w:pPr>
              <w:spacing w:after="0" w:line="240" w:lineRule="auto"/>
              <w:ind w:left="-43" w:right="-40"/>
              <w:jc w:val="center"/>
              <w:rPr>
                <w:rFonts w:ascii="Times New Roman" w:hAnsi="Times New Roman" w:cs="Times New Roman"/>
              </w:rPr>
            </w:pPr>
            <w:r w:rsidRPr="00FB5C11">
              <w:rPr>
                <w:rFonts w:ascii="Times New Roman" w:eastAsia="Times New Roman" w:hAnsi="Times New Roman" w:cs="Times New Roman"/>
              </w:rPr>
              <w:t>-</w:t>
            </w:r>
          </w:p>
        </w:tc>
        <w:tc>
          <w:tcPr>
            <w:tcW w:w="915" w:type="dxa"/>
            <w:tcBorders>
              <w:top w:val="single" w:sz="4" w:space="0" w:color="000000"/>
              <w:left w:val="single" w:sz="4" w:space="0" w:color="auto"/>
              <w:bottom w:val="single" w:sz="4" w:space="0" w:color="000000"/>
              <w:right w:val="single" w:sz="4" w:space="0" w:color="000000"/>
            </w:tcBorders>
            <w:shd w:val="clear" w:color="000000" w:fill="FFFFFF"/>
          </w:tcPr>
          <w:p w:rsidR="00B80E71" w:rsidRPr="00732BD1" w:rsidRDefault="00B80E71" w:rsidP="002E102E">
            <w:pPr>
              <w:spacing w:after="0" w:line="240" w:lineRule="auto"/>
              <w:ind w:right="-40"/>
              <w:rPr>
                <w:rFonts w:ascii="Times New Roman" w:hAnsi="Times New Roman" w:cs="Times New Roman"/>
              </w:rPr>
            </w:pPr>
            <w:r w:rsidRPr="00732BD1">
              <w:rPr>
                <w:rFonts w:ascii="Times New Roman" w:hAnsi="Times New Roman" w:cs="Times New Roman"/>
              </w:rPr>
              <w:t>-</w:t>
            </w:r>
          </w:p>
        </w:tc>
      </w:tr>
      <w:tr w:rsidR="00B80E71" w:rsidTr="00FD3325">
        <w:trPr>
          <w:trHeight w:val="540"/>
        </w:trPr>
        <w:tc>
          <w:tcPr>
            <w:tcW w:w="1286" w:type="dxa"/>
            <w:vMerge/>
            <w:tcBorders>
              <w:top w:val="single" w:sz="0" w:space="0" w:color="000000"/>
              <w:left w:val="single" w:sz="4" w:space="0" w:color="000000"/>
              <w:bottom w:val="single" w:sz="0" w:space="0" w:color="000000"/>
              <w:right w:val="single" w:sz="4" w:space="0" w:color="000000"/>
            </w:tcBorders>
            <w:shd w:val="clear" w:color="000000" w:fill="FFFFFF"/>
            <w:tcMar>
              <w:left w:w="74" w:type="dxa"/>
              <w:right w:w="74" w:type="dxa"/>
            </w:tcMar>
          </w:tcPr>
          <w:p w:rsidR="00B80E71" w:rsidRDefault="00B80E71">
            <w:pPr>
              <w:rPr>
                <w:rFonts w:ascii="Calibri" w:eastAsia="Calibri" w:hAnsi="Calibri" w:cs="Calibri"/>
              </w:rPr>
            </w:pPr>
          </w:p>
        </w:tc>
        <w:tc>
          <w:tcPr>
            <w:tcW w:w="992" w:type="dxa"/>
            <w:vMerge/>
            <w:tcBorders>
              <w:top w:val="single" w:sz="0" w:space="0" w:color="000000"/>
              <w:left w:val="single" w:sz="4" w:space="0" w:color="000000"/>
              <w:bottom w:val="single" w:sz="0" w:space="0" w:color="000000"/>
              <w:right w:val="single" w:sz="4" w:space="0" w:color="000000"/>
            </w:tcBorders>
            <w:shd w:val="clear" w:color="000000" w:fill="FFFFFF"/>
            <w:tcMar>
              <w:left w:w="74" w:type="dxa"/>
              <w:right w:w="74" w:type="dxa"/>
            </w:tcMar>
            <w:vAlign w:val="center"/>
          </w:tcPr>
          <w:p w:rsidR="00B80E71" w:rsidRDefault="00B80E71">
            <w:pPr>
              <w:rPr>
                <w:rFonts w:ascii="Calibri" w:eastAsia="Calibri" w:hAnsi="Calibri" w:cs="Calibri"/>
              </w:rPr>
            </w:pPr>
          </w:p>
        </w:tc>
        <w:tc>
          <w:tcPr>
            <w:tcW w:w="1276" w:type="dxa"/>
            <w:tcBorders>
              <w:top w:val="single" w:sz="0"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B80E71" w:rsidRDefault="00B80E71">
            <w:pPr>
              <w:spacing w:after="0" w:line="240" w:lineRule="auto"/>
              <w:jc w:val="center"/>
            </w:pPr>
            <w:r>
              <w:rPr>
                <w:rFonts w:ascii="Times New Roman" w:eastAsia="Times New Roman" w:hAnsi="Times New Roman" w:cs="Times New Roman"/>
              </w:rPr>
              <w:t>Средства бюджета Московской области</w:t>
            </w:r>
          </w:p>
        </w:tc>
        <w:tc>
          <w:tcPr>
            <w:tcW w:w="709" w:type="dxa"/>
            <w:tcBorders>
              <w:top w:val="single" w:sz="0"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B80E71" w:rsidRPr="00FB5C11" w:rsidRDefault="00B80E71" w:rsidP="002E102E">
            <w:pPr>
              <w:spacing w:after="0" w:line="240" w:lineRule="auto"/>
              <w:jc w:val="center"/>
              <w:rPr>
                <w:rFonts w:ascii="Times New Roman" w:hAnsi="Times New Roman" w:cs="Times New Roman"/>
              </w:rPr>
            </w:pPr>
            <w:r w:rsidRPr="00FB5C11">
              <w:rPr>
                <w:rFonts w:ascii="Times New Roman" w:eastAsia="Times New Roman" w:hAnsi="Times New Roman" w:cs="Times New Roman"/>
              </w:rPr>
              <w:t>-</w:t>
            </w:r>
          </w:p>
        </w:tc>
        <w:tc>
          <w:tcPr>
            <w:tcW w:w="709" w:type="dxa"/>
            <w:tcBorders>
              <w:top w:val="single" w:sz="0"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B80E71" w:rsidRPr="00FB5C11" w:rsidRDefault="00B80E71" w:rsidP="002E102E">
            <w:pPr>
              <w:spacing w:after="0" w:line="240" w:lineRule="auto"/>
              <w:jc w:val="center"/>
              <w:rPr>
                <w:rFonts w:ascii="Times New Roman" w:hAnsi="Times New Roman" w:cs="Times New Roman"/>
              </w:rPr>
            </w:pPr>
            <w:r w:rsidRPr="00FB5C11">
              <w:rPr>
                <w:rFonts w:ascii="Times New Roman" w:eastAsia="Times New Roman" w:hAnsi="Times New Roman" w:cs="Times New Roman"/>
              </w:rPr>
              <w:t>-</w:t>
            </w:r>
          </w:p>
        </w:tc>
        <w:tc>
          <w:tcPr>
            <w:tcW w:w="708" w:type="dxa"/>
            <w:tcBorders>
              <w:top w:val="single" w:sz="0"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B80E71" w:rsidRPr="007B0A76" w:rsidRDefault="00B80E71" w:rsidP="002E102E">
            <w:pPr>
              <w:spacing w:after="0" w:line="240" w:lineRule="auto"/>
              <w:jc w:val="center"/>
              <w:rPr>
                <w:rFonts w:ascii="Times New Roman" w:hAnsi="Times New Roman" w:cs="Times New Roman"/>
              </w:rPr>
            </w:pPr>
            <w:r w:rsidRPr="007B0A76">
              <w:rPr>
                <w:rFonts w:ascii="Times New Roman" w:eastAsia="Times New Roman" w:hAnsi="Times New Roman" w:cs="Times New Roman"/>
              </w:rPr>
              <w:t>-</w:t>
            </w:r>
          </w:p>
        </w:tc>
        <w:tc>
          <w:tcPr>
            <w:tcW w:w="709" w:type="dxa"/>
            <w:tcBorders>
              <w:top w:val="single" w:sz="0"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B80E71" w:rsidRPr="00FB5C11" w:rsidRDefault="00B80E71" w:rsidP="002E102E">
            <w:pPr>
              <w:spacing w:after="0" w:line="240" w:lineRule="auto"/>
              <w:jc w:val="center"/>
              <w:rPr>
                <w:rFonts w:ascii="Times New Roman" w:eastAsia="Calibri" w:hAnsi="Times New Roman" w:cs="Times New Roman"/>
              </w:rPr>
            </w:pPr>
            <w:r>
              <w:rPr>
                <w:rFonts w:ascii="Times New Roman" w:eastAsia="Calibri" w:hAnsi="Times New Roman" w:cs="Times New Roman"/>
              </w:rPr>
              <w:t>-</w:t>
            </w:r>
          </w:p>
        </w:tc>
        <w:tc>
          <w:tcPr>
            <w:tcW w:w="709" w:type="dxa"/>
            <w:tcBorders>
              <w:top w:val="single" w:sz="0"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B80E71" w:rsidRPr="00FB5C11" w:rsidRDefault="00B80E71" w:rsidP="002E102E">
            <w:pPr>
              <w:spacing w:after="0" w:line="240" w:lineRule="auto"/>
              <w:jc w:val="center"/>
              <w:rPr>
                <w:rFonts w:ascii="Times New Roman" w:eastAsia="Calibri" w:hAnsi="Times New Roman" w:cs="Times New Roman"/>
              </w:rPr>
            </w:pPr>
            <w:r>
              <w:rPr>
                <w:rFonts w:ascii="Times New Roman" w:eastAsia="Calibri" w:hAnsi="Times New Roman" w:cs="Times New Roman"/>
              </w:rPr>
              <w:t>-</w:t>
            </w:r>
          </w:p>
        </w:tc>
        <w:tc>
          <w:tcPr>
            <w:tcW w:w="535" w:type="dxa"/>
            <w:tcBorders>
              <w:top w:val="single" w:sz="0" w:space="0" w:color="000000"/>
              <w:left w:val="single" w:sz="4" w:space="0" w:color="000000"/>
              <w:bottom w:val="single" w:sz="4" w:space="0" w:color="000000"/>
              <w:right w:val="single" w:sz="4" w:space="0" w:color="auto"/>
            </w:tcBorders>
            <w:shd w:val="clear" w:color="000000" w:fill="FFFFFF"/>
            <w:tcMar>
              <w:left w:w="74" w:type="dxa"/>
              <w:right w:w="74" w:type="dxa"/>
            </w:tcMar>
            <w:vAlign w:val="center"/>
          </w:tcPr>
          <w:p w:rsidR="00B80E71" w:rsidRPr="00FB5C11" w:rsidRDefault="00B80E71" w:rsidP="002E102E">
            <w:pPr>
              <w:spacing w:after="0" w:line="240" w:lineRule="auto"/>
              <w:ind w:right="-40"/>
              <w:jc w:val="center"/>
              <w:rPr>
                <w:rFonts w:ascii="Times New Roman" w:hAnsi="Times New Roman" w:cs="Times New Roman"/>
              </w:rPr>
            </w:pPr>
            <w:r>
              <w:rPr>
                <w:rFonts w:ascii="Times New Roman" w:hAnsi="Times New Roman" w:cs="Times New Roman"/>
              </w:rPr>
              <w:t>-</w:t>
            </w:r>
          </w:p>
        </w:tc>
        <w:tc>
          <w:tcPr>
            <w:tcW w:w="599" w:type="dxa"/>
            <w:tcBorders>
              <w:top w:val="single" w:sz="0" w:space="0" w:color="000000"/>
              <w:left w:val="single" w:sz="4" w:space="0" w:color="auto"/>
              <w:bottom w:val="single" w:sz="4" w:space="0" w:color="000000"/>
              <w:right w:val="single" w:sz="4" w:space="0" w:color="auto"/>
            </w:tcBorders>
            <w:shd w:val="clear" w:color="000000" w:fill="FFFFFF"/>
            <w:vAlign w:val="center"/>
          </w:tcPr>
          <w:p w:rsidR="00B80E71" w:rsidRPr="00FB5C11" w:rsidRDefault="00B80E71" w:rsidP="002E102E">
            <w:pPr>
              <w:spacing w:after="0" w:line="240" w:lineRule="auto"/>
              <w:ind w:right="-40"/>
              <w:jc w:val="center"/>
              <w:rPr>
                <w:rFonts w:ascii="Times New Roman" w:hAnsi="Times New Roman" w:cs="Times New Roman"/>
              </w:rPr>
            </w:pPr>
            <w:r>
              <w:rPr>
                <w:rFonts w:ascii="Times New Roman" w:hAnsi="Times New Roman" w:cs="Times New Roman"/>
              </w:rPr>
              <w:t>-</w:t>
            </w:r>
          </w:p>
        </w:tc>
        <w:tc>
          <w:tcPr>
            <w:tcW w:w="644" w:type="dxa"/>
            <w:tcBorders>
              <w:top w:val="single" w:sz="0" w:space="0" w:color="000000"/>
              <w:left w:val="single" w:sz="4" w:space="0" w:color="auto"/>
              <w:bottom w:val="single" w:sz="4" w:space="0" w:color="000000"/>
              <w:right w:val="single" w:sz="4" w:space="0" w:color="auto"/>
            </w:tcBorders>
            <w:shd w:val="clear" w:color="000000" w:fill="FFFFFF"/>
            <w:vAlign w:val="center"/>
          </w:tcPr>
          <w:p w:rsidR="00B80E71" w:rsidRPr="00FB5C11" w:rsidRDefault="00B80E71" w:rsidP="002E102E">
            <w:pPr>
              <w:spacing w:after="0" w:line="240" w:lineRule="auto"/>
              <w:ind w:left="-43" w:right="-40"/>
              <w:jc w:val="center"/>
              <w:rPr>
                <w:rFonts w:ascii="Times New Roman" w:hAnsi="Times New Roman" w:cs="Times New Roman"/>
              </w:rPr>
            </w:pPr>
            <w:r w:rsidRPr="00FB5C11">
              <w:rPr>
                <w:rFonts w:ascii="Times New Roman" w:eastAsia="Times New Roman" w:hAnsi="Times New Roman" w:cs="Times New Roman"/>
              </w:rPr>
              <w:t>-</w:t>
            </w:r>
          </w:p>
        </w:tc>
        <w:tc>
          <w:tcPr>
            <w:tcW w:w="915" w:type="dxa"/>
            <w:tcBorders>
              <w:top w:val="single" w:sz="0" w:space="0" w:color="000000"/>
              <w:left w:val="single" w:sz="4" w:space="0" w:color="auto"/>
              <w:bottom w:val="single" w:sz="4" w:space="0" w:color="000000"/>
              <w:right w:val="single" w:sz="4" w:space="0" w:color="000000"/>
            </w:tcBorders>
            <w:shd w:val="clear" w:color="000000" w:fill="FFFFFF"/>
          </w:tcPr>
          <w:p w:rsidR="00B80E71" w:rsidRPr="00732BD1" w:rsidRDefault="00B80E71" w:rsidP="002E102E">
            <w:pPr>
              <w:spacing w:after="0" w:line="240" w:lineRule="auto"/>
              <w:ind w:right="-40"/>
              <w:rPr>
                <w:rFonts w:ascii="Times New Roman" w:hAnsi="Times New Roman" w:cs="Times New Roman"/>
              </w:rPr>
            </w:pPr>
            <w:r w:rsidRPr="00732BD1">
              <w:rPr>
                <w:rFonts w:ascii="Times New Roman" w:hAnsi="Times New Roman" w:cs="Times New Roman"/>
              </w:rPr>
              <w:t>-</w:t>
            </w:r>
          </w:p>
        </w:tc>
      </w:tr>
      <w:tr w:rsidR="00B80E71" w:rsidTr="00FD3325">
        <w:trPr>
          <w:trHeight w:val="900"/>
        </w:trPr>
        <w:tc>
          <w:tcPr>
            <w:tcW w:w="1286" w:type="dxa"/>
            <w:vMerge/>
            <w:tcBorders>
              <w:top w:val="single" w:sz="0" w:space="0" w:color="000000"/>
              <w:left w:val="single" w:sz="4" w:space="0" w:color="000000"/>
              <w:bottom w:val="single" w:sz="0" w:space="0" w:color="000000"/>
              <w:right w:val="single" w:sz="4" w:space="0" w:color="000000"/>
            </w:tcBorders>
            <w:shd w:val="clear" w:color="000000" w:fill="FFFFFF"/>
            <w:tcMar>
              <w:left w:w="74" w:type="dxa"/>
              <w:right w:w="74" w:type="dxa"/>
            </w:tcMar>
          </w:tcPr>
          <w:p w:rsidR="00B80E71" w:rsidRDefault="00B80E71">
            <w:pPr>
              <w:rPr>
                <w:rFonts w:ascii="Calibri" w:eastAsia="Calibri" w:hAnsi="Calibri" w:cs="Calibri"/>
              </w:rPr>
            </w:pPr>
          </w:p>
        </w:tc>
        <w:tc>
          <w:tcPr>
            <w:tcW w:w="992" w:type="dxa"/>
            <w:vMerge/>
            <w:tcBorders>
              <w:top w:val="single" w:sz="0" w:space="0" w:color="000000"/>
              <w:left w:val="single" w:sz="4" w:space="0" w:color="000000"/>
              <w:bottom w:val="single" w:sz="0" w:space="0" w:color="000000"/>
              <w:right w:val="single" w:sz="4" w:space="0" w:color="000000"/>
            </w:tcBorders>
            <w:shd w:val="clear" w:color="000000" w:fill="FFFFFF"/>
            <w:tcMar>
              <w:left w:w="74" w:type="dxa"/>
              <w:right w:w="74" w:type="dxa"/>
            </w:tcMar>
            <w:vAlign w:val="center"/>
          </w:tcPr>
          <w:p w:rsidR="00B80E71" w:rsidRDefault="00B80E71">
            <w:pPr>
              <w:rPr>
                <w:rFonts w:ascii="Calibri" w:eastAsia="Calibri" w:hAnsi="Calibri" w:cs="Calibri"/>
              </w:rPr>
            </w:pPr>
          </w:p>
        </w:tc>
        <w:tc>
          <w:tcPr>
            <w:tcW w:w="1276" w:type="dxa"/>
            <w:tcBorders>
              <w:top w:val="single" w:sz="0"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B80E71" w:rsidRDefault="00B80E71">
            <w:pPr>
              <w:spacing w:after="0" w:line="240" w:lineRule="auto"/>
              <w:jc w:val="center"/>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709" w:type="dxa"/>
            <w:tcBorders>
              <w:top w:val="single" w:sz="0"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B80E71" w:rsidRPr="00FB5C11" w:rsidRDefault="00B80E71" w:rsidP="002E102E">
            <w:pPr>
              <w:widowControl w:val="0"/>
              <w:spacing w:after="0" w:line="240" w:lineRule="auto"/>
              <w:ind w:right="-44"/>
              <w:jc w:val="center"/>
              <w:rPr>
                <w:rFonts w:ascii="Times New Roman" w:hAnsi="Times New Roman" w:cs="Times New Roman"/>
              </w:rPr>
            </w:pPr>
            <w:r w:rsidRPr="00FB5C11">
              <w:rPr>
                <w:rFonts w:ascii="Times New Roman" w:eastAsia="Times New Roman" w:hAnsi="Times New Roman" w:cs="Times New Roman"/>
              </w:rPr>
              <w:t>21277,7</w:t>
            </w:r>
          </w:p>
        </w:tc>
        <w:tc>
          <w:tcPr>
            <w:tcW w:w="709" w:type="dxa"/>
            <w:tcBorders>
              <w:top w:val="single" w:sz="0"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B80E71" w:rsidRPr="00FB5C11" w:rsidRDefault="00B80E71" w:rsidP="002E102E">
            <w:pPr>
              <w:widowControl w:val="0"/>
              <w:spacing w:after="0" w:line="240" w:lineRule="auto"/>
              <w:rPr>
                <w:rFonts w:ascii="Times New Roman" w:eastAsia="Times New Roman" w:hAnsi="Times New Roman" w:cs="Times New Roman"/>
                <w:color w:val="FF0000"/>
              </w:rPr>
            </w:pPr>
            <w:r w:rsidRPr="00FB5C11">
              <w:rPr>
                <w:rFonts w:ascii="Times New Roman" w:eastAsia="Times New Roman" w:hAnsi="Times New Roman" w:cs="Times New Roman"/>
              </w:rPr>
              <w:t>25959,9</w:t>
            </w:r>
          </w:p>
          <w:p w:rsidR="00B80E71" w:rsidRPr="00FB5C11" w:rsidRDefault="00B80E71" w:rsidP="002E102E">
            <w:pPr>
              <w:widowControl w:val="0"/>
              <w:spacing w:after="0" w:line="240" w:lineRule="auto"/>
              <w:jc w:val="center"/>
              <w:rPr>
                <w:rFonts w:ascii="Times New Roman" w:hAnsi="Times New Roman" w:cs="Times New Roman"/>
              </w:rPr>
            </w:pPr>
          </w:p>
        </w:tc>
        <w:tc>
          <w:tcPr>
            <w:tcW w:w="708" w:type="dxa"/>
            <w:tcBorders>
              <w:top w:val="single" w:sz="0"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B80E71" w:rsidRPr="007B0A76" w:rsidRDefault="00B80E71" w:rsidP="002E102E">
            <w:pPr>
              <w:widowControl w:val="0"/>
              <w:spacing w:after="0" w:line="240" w:lineRule="auto"/>
              <w:jc w:val="center"/>
              <w:rPr>
                <w:rFonts w:ascii="Times New Roman" w:hAnsi="Times New Roman" w:cs="Times New Roman"/>
              </w:rPr>
            </w:pPr>
            <w:r>
              <w:rPr>
                <w:rFonts w:ascii="Times New Roman" w:hAnsi="Times New Roman" w:cs="Times New Roman"/>
              </w:rPr>
              <w:t>27024</w:t>
            </w:r>
          </w:p>
        </w:tc>
        <w:tc>
          <w:tcPr>
            <w:tcW w:w="709" w:type="dxa"/>
            <w:tcBorders>
              <w:top w:val="single" w:sz="0"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B80E71" w:rsidRPr="00FB5C11" w:rsidRDefault="00B80E71" w:rsidP="002E102E">
            <w:pPr>
              <w:suppressAutoHyphens/>
              <w:spacing w:after="0" w:line="240" w:lineRule="auto"/>
              <w:jc w:val="center"/>
              <w:rPr>
                <w:rFonts w:ascii="Times New Roman" w:hAnsi="Times New Roman" w:cs="Times New Roman"/>
              </w:rPr>
            </w:pPr>
            <w:r w:rsidRPr="00FB5C11">
              <w:rPr>
                <w:rFonts w:ascii="Times New Roman" w:eastAsia="Times New Roman" w:hAnsi="Times New Roman" w:cs="Times New Roman"/>
              </w:rPr>
              <w:t>33955</w:t>
            </w:r>
          </w:p>
        </w:tc>
        <w:tc>
          <w:tcPr>
            <w:tcW w:w="709" w:type="dxa"/>
            <w:tcBorders>
              <w:top w:val="single" w:sz="0"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B80E71" w:rsidRPr="00FB5C11" w:rsidRDefault="00B80E71" w:rsidP="002E102E">
            <w:pPr>
              <w:suppressAutoHyphens/>
              <w:spacing w:after="0" w:line="240" w:lineRule="auto"/>
              <w:jc w:val="center"/>
              <w:rPr>
                <w:rFonts w:ascii="Times New Roman" w:hAnsi="Times New Roman" w:cs="Times New Roman"/>
              </w:rPr>
            </w:pPr>
            <w:r w:rsidRPr="00FB5C11">
              <w:rPr>
                <w:rFonts w:ascii="Times New Roman" w:hAnsi="Times New Roman" w:cs="Times New Roman"/>
              </w:rPr>
              <w:t>34308</w:t>
            </w:r>
          </w:p>
        </w:tc>
        <w:tc>
          <w:tcPr>
            <w:tcW w:w="535" w:type="dxa"/>
            <w:tcBorders>
              <w:top w:val="single" w:sz="0" w:space="0" w:color="000000"/>
              <w:left w:val="single" w:sz="4" w:space="0" w:color="000000"/>
              <w:bottom w:val="single" w:sz="4" w:space="0" w:color="000000"/>
              <w:right w:val="single" w:sz="4" w:space="0" w:color="auto"/>
            </w:tcBorders>
            <w:shd w:val="clear" w:color="000000" w:fill="FFFFFF"/>
            <w:tcMar>
              <w:left w:w="74" w:type="dxa"/>
              <w:right w:w="74" w:type="dxa"/>
            </w:tcMar>
            <w:vAlign w:val="center"/>
          </w:tcPr>
          <w:p w:rsidR="00B80E71" w:rsidRPr="00FB5C11" w:rsidRDefault="00B80E71" w:rsidP="002E102E">
            <w:pPr>
              <w:spacing w:after="0" w:line="240" w:lineRule="auto"/>
              <w:ind w:right="-82"/>
              <w:jc w:val="center"/>
              <w:rPr>
                <w:rFonts w:ascii="Times New Roman" w:hAnsi="Times New Roman" w:cs="Times New Roman"/>
              </w:rPr>
            </w:pPr>
            <w:r>
              <w:rPr>
                <w:rFonts w:ascii="Times New Roman" w:hAnsi="Times New Roman" w:cs="Times New Roman"/>
              </w:rPr>
              <w:t>0</w:t>
            </w:r>
          </w:p>
        </w:tc>
        <w:tc>
          <w:tcPr>
            <w:tcW w:w="599" w:type="dxa"/>
            <w:tcBorders>
              <w:top w:val="single" w:sz="0" w:space="0" w:color="000000"/>
              <w:left w:val="single" w:sz="4" w:space="0" w:color="auto"/>
              <w:bottom w:val="single" w:sz="4" w:space="0" w:color="000000"/>
              <w:right w:val="single" w:sz="4" w:space="0" w:color="auto"/>
            </w:tcBorders>
            <w:shd w:val="clear" w:color="000000" w:fill="FFFFFF"/>
            <w:vAlign w:val="center"/>
          </w:tcPr>
          <w:p w:rsidR="00B80E71" w:rsidRPr="00FB5C11" w:rsidRDefault="00B80E71" w:rsidP="002E102E">
            <w:pPr>
              <w:spacing w:after="0" w:line="240" w:lineRule="auto"/>
              <w:ind w:right="-82"/>
              <w:jc w:val="center"/>
              <w:rPr>
                <w:rFonts w:ascii="Times New Roman" w:hAnsi="Times New Roman" w:cs="Times New Roman"/>
              </w:rPr>
            </w:pPr>
            <w:r>
              <w:rPr>
                <w:rFonts w:ascii="Times New Roman" w:hAnsi="Times New Roman" w:cs="Times New Roman"/>
              </w:rPr>
              <w:t>0</w:t>
            </w:r>
          </w:p>
        </w:tc>
        <w:tc>
          <w:tcPr>
            <w:tcW w:w="644" w:type="dxa"/>
            <w:tcBorders>
              <w:top w:val="single" w:sz="0" w:space="0" w:color="000000"/>
              <w:left w:val="single" w:sz="4" w:space="0" w:color="auto"/>
              <w:bottom w:val="single" w:sz="4" w:space="0" w:color="000000"/>
              <w:right w:val="single" w:sz="4" w:space="0" w:color="auto"/>
            </w:tcBorders>
            <w:shd w:val="clear" w:color="000000" w:fill="FFFFFF"/>
            <w:vAlign w:val="center"/>
          </w:tcPr>
          <w:p w:rsidR="00B80E71" w:rsidRPr="00FB5C11" w:rsidRDefault="00B80E71" w:rsidP="002E102E">
            <w:pPr>
              <w:spacing w:after="0" w:line="240" w:lineRule="auto"/>
              <w:ind w:left="186" w:right="-82"/>
              <w:jc w:val="center"/>
              <w:rPr>
                <w:rFonts w:ascii="Times New Roman" w:hAnsi="Times New Roman" w:cs="Times New Roman"/>
              </w:rPr>
            </w:pPr>
            <w:r>
              <w:rPr>
                <w:rFonts w:ascii="Times New Roman" w:hAnsi="Times New Roman" w:cs="Times New Roman"/>
              </w:rPr>
              <w:t>0</w:t>
            </w:r>
          </w:p>
        </w:tc>
        <w:tc>
          <w:tcPr>
            <w:tcW w:w="915" w:type="dxa"/>
            <w:tcBorders>
              <w:top w:val="single" w:sz="0" w:space="0" w:color="000000"/>
              <w:left w:val="single" w:sz="4" w:space="0" w:color="auto"/>
              <w:bottom w:val="single" w:sz="4" w:space="0" w:color="000000"/>
              <w:right w:val="single" w:sz="4" w:space="0" w:color="000000"/>
            </w:tcBorders>
            <w:shd w:val="clear" w:color="000000" w:fill="FFFFFF"/>
          </w:tcPr>
          <w:p w:rsidR="00B80E71" w:rsidRPr="00732BD1" w:rsidRDefault="00B80E71" w:rsidP="002E102E">
            <w:pPr>
              <w:spacing w:after="0" w:line="240" w:lineRule="auto"/>
              <w:ind w:right="-82"/>
              <w:rPr>
                <w:rFonts w:ascii="Times New Roman" w:hAnsi="Times New Roman" w:cs="Times New Roman"/>
              </w:rPr>
            </w:pPr>
            <w:r>
              <w:rPr>
                <w:rFonts w:ascii="Times New Roman" w:hAnsi="Times New Roman" w:cs="Times New Roman"/>
              </w:rPr>
              <w:t>142524,6</w:t>
            </w:r>
          </w:p>
        </w:tc>
      </w:tr>
      <w:tr w:rsidR="003F4830" w:rsidTr="00FD3325">
        <w:trPr>
          <w:trHeight w:val="422"/>
        </w:trPr>
        <w:tc>
          <w:tcPr>
            <w:tcW w:w="1286" w:type="dxa"/>
            <w:vMerge/>
            <w:tcBorders>
              <w:top w:val="single" w:sz="0" w:space="0" w:color="000000"/>
              <w:left w:val="single" w:sz="4" w:space="0" w:color="000000"/>
              <w:bottom w:val="single" w:sz="4" w:space="0" w:color="000000"/>
              <w:right w:val="single" w:sz="4" w:space="0" w:color="000000"/>
            </w:tcBorders>
            <w:shd w:val="clear" w:color="000000" w:fill="FFFFFF"/>
            <w:tcMar>
              <w:left w:w="74" w:type="dxa"/>
              <w:right w:w="74" w:type="dxa"/>
            </w:tcMar>
          </w:tcPr>
          <w:p w:rsidR="003F4830" w:rsidRDefault="003F4830">
            <w:pPr>
              <w:rPr>
                <w:rFonts w:ascii="Calibri" w:eastAsia="Calibri" w:hAnsi="Calibri" w:cs="Calibri"/>
              </w:rPr>
            </w:pPr>
          </w:p>
        </w:tc>
        <w:tc>
          <w:tcPr>
            <w:tcW w:w="992" w:type="dxa"/>
            <w:vMerge/>
            <w:tcBorders>
              <w:top w:val="single" w:sz="0"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3F4830" w:rsidRDefault="003F4830">
            <w:pPr>
              <w:rPr>
                <w:rFonts w:ascii="Calibri" w:eastAsia="Calibri" w:hAnsi="Calibri" w:cs="Calibri"/>
              </w:rPr>
            </w:pPr>
          </w:p>
        </w:tc>
        <w:tc>
          <w:tcPr>
            <w:tcW w:w="1276" w:type="dxa"/>
            <w:tcBorders>
              <w:top w:val="single" w:sz="0"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3F4830" w:rsidRDefault="003F4830">
            <w:pPr>
              <w:spacing w:after="0" w:line="240" w:lineRule="auto"/>
              <w:ind w:left="-61"/>
              <w:jc w:val="center"/>
              <w:rPr>
                <w:rFonts w:ascii="Times New Roman" w:eastAsia="Times New Roman" w:hAnsi="Times New Roman" w:cs="Times New Roman"/>
              </w:rPr>
            </w:pPr>
            <w:r>
              <w:rPr>
                <w:rFonts w:ascii="Times New Roman" w:eastAsia="Times New Roman" w:hAnsi="Times New Roman" w:cs="Times New Roman"/>
              </w:rPr>
              <w:t>Внебюджетные  источники</w:t>
            </w:r>
          </w:p>
          <w:p w:rsidR="003F4830" w:rsidRDefault="003F4830">
            <w:pPr>
              <w:spacing w:after="0" w:line="240" w:lineRule="auto"/>
              <w:ind w:left="-61"/>
              <w:jc w:val="center"/>
            </w:pPr>
          </w:p>
        </w:tc>
        <w:tc>
          <w:tcPr>
            <w:tcW w:w="709" w:type="dxa"/>
            <w:tcBorders>
              <w:top w:val="single" w:sz="0"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3F4830" w:rsidRDefault="003F4830">
            <w:pPr>
              <w:spacing w:after="0" w:line="240" w:lineRule="auto"/>
              <w:jc w:val="center"/>
            </w:pPr>
            <w:r>
              <w:rPr>
                <w:rFonts w:ascii="Times New Roman" w:eastAsia="Times New Roman" w:hAnsi="Times New Roman" w:cs="Times New Roman"/>
              </w:rPr>
              <w:t>-</w:t>
            </w:r>
          </w:p>
        </w:tc>
        <w:tc>
          <w:tcPr>
            <w:tcW w:w="709" w:type="dxa"/>
            <w:tcBorders>
              <w:top w:val="single" w:sz="0"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3F4830" w:rsidRDefault="003F4830">
            <w:pPr>
              <w:spacing w:after="0" w:line="240" w:lineRule="auto"/>
              <w:jc w:val="center"/>
            </w:pPr>
            <w:r>
              <w:rPr>
                <w:rFonts w:ascii="Times New Roman" w:eastAsia="Times New Roman" w:hAnsi="Times New Roman" w:cs="Times New Roman"/>
              </w:rPr>
              <w:t>-</w:t>
            </w:r>
          </w:p>
        </w:tc>
        <w:tc>
          <w:tcPr>
            <w:tcW w:w="708" w:type="dxa"/>
            <w:tcBorders>
              <w:top w:val="single" w:sz="0"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3F4830" w:rsidRDefault="003F4830">
            <w:pPr>
              <w:spacing w:after="0" w:line="240" w:lineRule="auto"/>
              <w:jc w:val="center"/>
            </w:pPr>
            <w:r>
              <w:rPr>
                <w:rFonts w:ascii="Times New Roman" w:eastAsia="Times New Roman" w:hAnsi="Times New Roman" w:cs="Times New Roman"/>
              </w:rPr>
              <w:t>-</w:t>
            </w:r>
          </w:p>
        </w:tc>
        <w:tc>
          <w:tcPr>
            <w:tcW w:w="709" w:type="dxa"/>
            <w:tcBorders>
              <w:top w:val="single" w:sz="0"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3F4830" w:rsidRDefault="003F4830">
            <w:pPr>
              <w:spacing w:after="0" w:line="240" w:lineRule="auto"/>
              <w:jc w:val="center"/>
            </w:pPr>
            <w:r>
              <w:rPr>
                <w:rFonts w:ascii="Times New Roman" w:eastAsia="Times New Roman" w:hAnsi="Times New Roman" w:cs="Times New Roman"/>
              </w:rPr>
              <w:t>-</w:t>
            </w:r>
          </w:p>
        </w:tc>
        <w:tc>
          <w:tcPr>
            <w:tcW w:w="709" w:type="dxa"/>
            <w:tcBorders>
              <w:top w:val="single" w:sz="0"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rsidR="003F4830" w:rsidRDefault="003F4830">
            <w:pPr>
              <w:spacing w:after="0" w:line="240" w:lineRule="auto"/>
              <w:jc w:val="center"/>
            </w:pPr>
            <w:r>
              <w:rPr>
                <w:rFonts w:ascii="Times New Roman" w:eastAsia="Times New Roman" w:hAnsi="Times New Roman" w:cs="Times New Roman"/>
              </w:rPr>
              <w:t>-</w:t>
            </w:r>
          </w:p>
        </w:tc>
        <w:tc>
          <w:tcPr>
            <w:tcW w:w="535" w:type="dxa"/>
            <w:tcBorders>
              <w:top w:val="single" w:sz="0" w:space="0" w:color="000000"/>
              <w:left w:val="single" w:sz="4" w:space="0" w:color="000000"/>
              <w:bottom w:val="single" w:sz="4" w:space="0" w:color="000000"/>
              <w:right w:val="single" w:sz="4" w:space="0" w:color="auto"/>
            </w:tcBorders>
            <w:shd w:val="clear" w:color="000000" w:fill="FFFFFF"/>
            <w:tcMar>
              <w:left w:w="74" w:type="dxa"/>
              <w:right w:w="74" w:type="dxa"/>
            </w:tcMar>
            <w:vAlign w:val="center"/>
          </w:tcPr>
          <w:p w:rsidR="003F4830" w:rsidRDefault="00441A17" w:rsidP="003F4830">
            <w:pPr>
              <w:spacing w:after="0" w:line="240" w:lineRule="auto"/>
              <w:jc w:val="center"/>
            </w:pPr>
            <w:r>
              <w:t>-</w:t>
            </w:r>
          </w:p>
        </w:tc>
        <w:tc>
          <w:tcPr>
            <w:tcW w:w="599" w:type="dxa"/>
            <w:tcBorders>
              <w:top w:val="single" w:sz="0" w:space="0" w:color="000000"/>
              <w:left w:val="single" w:sz="4" w:space="0" w:color="auto"/>
              <w:bottom w:val="single" w:sz="4" w:space="0" w:color="000000"/>
              <w:right w:val="single" w:sz="4" w:space="0" w:color="auto"/>
            </w:tcBorders>
            <w:shd w:val="clear" w:color="000000" w:fill="FFFFFF"/>
            <w:vAlign w:val="center"/>
          </w:tcPr>
          <w:p w:rsidR="003F4830" w:rsidRDefault="00441A17" w:rsidP="003F4830">
            <w:pPr>
              <w:spacing w:after="0" w:line="240" w:lineRule="auto"/>
              <w:jc w:val="center"/>
            </w:pPr>
            <w:r>
              <w:t>-</w:t>
            </w:r>
          </w:p>
        </w:tc>
        <w:tc>
          <w:tcPr>
            <w:tcW w:w="644" w:type="dxa"/>
            <w:tcBorders>
              <w:top w:val="single" w:sz="0" w:space="0" w:color="000000"/>
              <w:left w:val="single" w:sz="4" w:space="0" w:color="auto"/>
              <w:bottom w:val="single" w:sz="4" w:space="0" w:color="000000"/>
              <w:right w:val="single" w:sz="4" w:space="0" w:color="auto"/>
            </w:tcBorders>
            <w:shd w:val="clear" w:color="000000" w:fill="FFFFFF"/>
            <w:vAlign w:val="center"/>
          </w:tcPr>
          <w:p w:rsidR="003F4830" w:rsidRDefault="003F4830" w:rsidP="003F4830">
            <w:pPr>
              <w:spacing w:after="0" w:line="240" w:lineRule="auto"/>
              <w:jc w:val="center"/>
            </w:pPr>
            <w:r>
              <w:rPr>
                <w:rFonts w:ascii="Times New Roman" w:eastAsia="Times New Roman" w:hAnsi="Times New Roman" w:cs="Times New Roman"/>
              </w:rPr>
              <w:t>-</w:t>
            </w:r>
          </w:p>
        </w:tc>
        <w:tc>
          <w:tcPr>
            <w:tcW w:w="915" w:type="dxa"/>
            <w:tcBorders>
              <w:top w:val="single" w:sz="0" w:space="0" w:color="000000"/>
              <w:left w:val="single" w:sz="4" w:space="0" w:color="auto"/>
              <w:bottom w:val="single" w:sz="4" w:space="0" w:color="000000"/>
              <w:right w:val="single" w:sz="4" w:space="0" w:color="000000"/>
            </w:tcBorders>
            <w:shd w:val="clear" w:color="000000" w:fill="FFFFFF"/>
            <w:vAlign w:val="center"/>
          </w:tcPr>
          <w:p w:rsidR="003F4830" w:rsidRDefault="00441A17" w:rsidP="003F4830">
            <w:pPr>
              <w:spacing w:after="0" w:line="240" w:lineRule="auto"/>
              <w:jc w:val="center"/>
            </w:pPr>
            <w:r>
              <w:t>-</w:t>
            </w:r>
          </w:p>
        </w:tc>
      </w:tr>
    </w:tbl>
    <w:p w:rsidR="008941AF" w:rsidRDefault="008941AF">
      <w:pPr>
        <w:spacing w:after="0" w:line="240" w:lineRule="auto"/>
        <w:jc w:val="center"/>
        <w:rPr>
          <w:rFonts w:ascii="Times New Roman" w:eastAsia="Times New Roman" w:hAnsi="Times New Roman" w:cs="Times New Roman"/>
          <w:b/>
          <w:sz w:val="26"/>
        </w:rPr>
      </w:pPr>
    </w:p>
    <w:p w:rsidR="00CA6298" w:rsidRDefault="00CA6298">
      <w:pPr>
        <w:spacing w:after="0" w:line="240" w:lineRule="auto"/>
        <w:jc w:val="center"/>
        <w:rPr>
          <w:rFonts w:ascii="Times New Roman" w:eastAsia="Times New Roman" w:hAnsi="Times New Roman" w:cs="Times New Roman"/>
          <w:b/>
          <w:sz w:val="26"/>
        </w:rPr>
      </w:pPr>
    </w:p>
    <w:p w:rsidR="00CA6298" w:rsidRDefault="00CA6298">
      <w:pPr>
        <w:spacing w:after="0" w:line="240" w:lineRule="auto"/>
        <w:jc w:val="center"/>
        <w:rPr>
          <w:rFonts w:ascii="Times New Roman" w:eastAsia="Times New Roman" w:hAnsi="Times New Roman" w:cs="Times New Roman"/>
          <w:b/>
          <w:sz w:val="26"/>
        </w:rPr>
      </w:pPr>
    </w:p>
    <w:p w:rsidR="008941AF" w:rsidRDefault="00DF6E44">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 xml:space="preserve">Характеристика проблем и мероприятий подпрограммы 1 </w:t>
      </w:r>
    </w:p>
    <w:p w:rsidR="008941AF" w:rsidRDefault="00DF6E44">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«Профилактика преступлений и иных правонарушений»</w:t>
      </w:r>
    </w:p>
    <w:p w:rsidR="008941AF" w:rsidRDefault="008941AF">
      <w:pPr>
        <w:spacing w:after="0" w:line="240" w:lineRule="auto"/>
        <w:jc w:val="center"/>
        <w:rPr>
          <w:rFonts w:ascii="Times New Roman" w:eastAsia="Times New Roman" w:hAnsi="Times New Roman" w:cs="Times New Roman"/>
          <w:b/>
          <w:sz w:val="26"/>
        </w:rPr>
      </w:pPr>
    </w:p>
    <w:p w:rsidR="008941AF" w:rsidRDefault="00DF6E44">
      <w:pPr>
        <w:widowControl w:val="0"/>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В Городском округе Подольск</w:t>
      </w:r>
      <w:r w:rsidR="008335FD">
        <w:rPr>
          <w:rFonts w:ascii="Times New Roman" w:eastAsia="Times New Roman" w:hAnsi="Times New Roman" w:cs="Times New Roman"/>
          <w:sz w:val="26"/>
        </w:rPr>
        <w:t xml:space="preserve"> </w:t>
      </w:r>
      <w:r>
        <w:rPr>
          <w:rFonts w:ascii="Times New Roman" w:eastAsia="Times New Roman" w:hAnsi="Times New Roman" w:cs="Times New Roman"/>
          <w:sz w:val="26"/>
        </w:rPr>
        <w:t>ведется целенаправленная работа по повышению безопасности Городского округа. В первую очередь это относится к предупреждению террористической деятельности, проявлений различных форм экстремизма, социальных конфликтов.</w:t>
      </w:r>
    </w:p>
    <w:p w:rsidR="008941AF" w:rsidRDefault="00DF6E44">
      <w:pPr>
        <w:widowControl w:val="0"/>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Значительные усилия предпринимаются по снижению уровня преступности, борьбе с незаконным оборотом наркотиков и другими правонарушениями.</w:t>
      </w:r>
    </w:p>
    <w:p w:rsidR="008941AF" w:rsidRDefault="00DF6E44">
      <w:pPr>
        <w:widowControl w:val="0"/>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Деятельность Администрации Городского округа Подольск и правоохранительных органов в области обеспечения общественного порядка и борьбы с преступностью позволила стабилизировать уровень безопасности населения и Городского округа Подольск</w:t>
      </w:r>
      <w:r w:rsidR="008335FD">
        <w:rPr>
          <w:rFonts w:ascii="Times New Roman" w:eastAsia="Times New Roman" w:hAnsi="Times New Roman" w:cs="Times New Roman"/>
          <w:sz w:val="26"/>
        </w:rPr>
        <w:t xml:space="preserve"> </w:t>
      </w:r>
      <w:r>
        <w:rPr>
          <w:rFonts w:ascii="Times New Roman" w:eastAsia="Times New Roman" w:hAnsi="Times New Roman" w:cs="Times New Roman"/>
          <w:sz w:val="26"/>
        </w:rPr>
        <w:t>в целом.</w:t>
      </w:r>
    </w:p>
    <w:p w:rsidR="008941AF" w:rsidRDefault="00DF6E44">
      <w:pPr>
        <w:widowControl w:val="0"/>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xml:space="preserve">В 2015 году Управлением МВД России по городскому округу Подольск </w:t>
      </w:r>
      <w:r>
        <w:rPr>
          <w:rFonts w:ascii="Times New Roman" w:eastAsia="Times New Roman" w:hAnsi="Times New Roman" w:cs="Times New Roman"/>
          <w:sz w:val="26"/>
        </w:rPr>
        <w:lastRenderedPageBreak/>
        <w:t xml:space="preserve">проведена активная работа по профилактике, выявлению и раскрытию преступлений, контролю оперативной обстановки, обеспечению общественного порядка, безопасности на общественно-политических, спортивных, праздничных и других мероприятиях с массовым пребыванием граждан, безопасности дорожного движения в свете требований Директивы МВД России на 2011 год, нормативно-правовых актов МВД России и ГУВД  Московской области. </w:t>
      </w:r>
    </w:p>
    <w:p w:rsidR="008941AF" w:rsidRDefault="00DF6E44">
      <w:pPr>
        <w:widowControl w:val="0"/>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Угроза терроризма продолжает оставаться одним из основных факторов, дестабилизирующих общественно-политическую обстановку в Российской Федерации, в том числе и на территории Городского округа Подольск.</w:t>
      </w:r>
    </w:p>
    <w:p w:rsidR="008941AF" w:rsidRDefault="00DF6E44">
      <w:pPr>
        <w:widowControl w:val="0"/>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В ряде случаев граждане, ставшие свидетелями совершения преступлений и иных правонарушений, не имеют возможности своевременно обратиться в правоохранительные органы, что приводит к тяжелым последствиям, иногда и к смерти потерпевших.</w:t>
      </w:r>
    </w:p>
    <w:p w:rsidR="008941AF" w:rsidRDefault="00DF6E44">
      <w:pPr>
        <w:widowControl w:val="0"/>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В этой связи использование аппаратно-программного комплекса технических средств, предусматривающего использование систем видеонаблюдения в Городском округе Подольск, средств экстренной связи «гражданин - полиция», автоматизированных диспетчерских систем с использованием спутниковых навигационных технологий контроля и управления подвижными нарядами полиции общественной безопасности будет способствовать положительной динамике раскрываемости уличных преступлений, приведет к снижению роста данного вида преступности, обеспечению правопорядка и безопасности на улицах и в других общественных местах.</w:t>
      </w:r>
    </w:p>
    <w:p w:rsidR="008941AF" w:rsidRDefault="00DF6E44">
      <w:pPr>
        <w:widowControl w:val="0"/>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Актуальной, несмотря на принимаемые меры, остается проблема борьбы с подростковой преступностью. В этой связи особое значение отводится профилактической работе, проводимой среди несовершеннолетних.</w:t>
      </w:r>
    </w:p>
    <w:p w:rsidR="008941AF" w:rsidRDefault="00DF6E44">
      <w:pPr>
        <w:widowControl w:val="0"/>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Организация спортивной, досуговой работы по месту жительства и учебы несовершеннолетних и молодежи, пропаганда нравственных ценностей и здорового образа жизни должны положительно сказаться на снижении преступлений и иных правонарушений среди данной категории граждан.</w:t>
      </w:r>
    </w:p>
    <w:p w:rsidR="008941AF" w:rsidRDefault="00DF6E44">
      <w:pPr>
        <w:widowControl w:val="0"/>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Острой, несмотря на принимаемые меры, остается проблема борьбы с потреблением и незаконным оборотом наркотических средств. Сохраняется тенденция к увеличению употребления  высококонцентрированных «тяжелых» наркотиков.</w:t>
      </w:r>
    </w:p>
    <w:p w:rsidR="008941AF" w:rsidRDefault="00DF6E44">
      <w:pPr>
        <w:widowControl w:val="0"/>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Осуществление</w:t>
      </w:r>
      <w:r w:rsidR="00EA0363">
        <w:rPr>
          <w:rFonts w:ascii="Times New Roman" w:eastAsia="Times New Roman" w:hAnsi="Times New Roman" w:cs="Times New Roman"/>
          <w:sz w:val="26"/>
        </w:rPr>
        <w:t xml:space="preserve"> </w:t>
      </w:r>
      <w:r>
        <w:rPr>
          <w:rFonts w:ascii="Times New Roman" w:eastAsia="Times New Roman" w:hAnsi="Times New Roman" w:cs="Times New Roman"/>
          <w:sz w:val="26"/>
        </w:rPr>
        <w:t>культурно-просветительских мероприятий антинаркотической направленности позволит сформировать в Городском округе Подольск</w:t>
      </w:r>
      <w:r w:rsidR="00445D58">
        <w:rPr>
          <w:rFonts w:ascii="Times New Roman" w:eastAsia="Times New Roman" w:hAnsi="Times New Roman" w:cs="Times New Roman"/>
          <w:sz w:val="26"/>
        </w:rPr>
        <w:t xml:space="preserve"> </w:t>
      </w:r>
      <w:r>
        <w:rPr>
          <w:rFonts w:ascii="Times New Roman" w:eastAsia="Times New Roman" w:hAnsi="Times New Roman" w:cs="Times New Roman"/>
          <w:sz w:val="26"/>
        </w:rPr>
        <w:t>негативное отношение к незаконному потреблению наркотических средств.</w:t>
      </w:r>
    </w:p>
    <w:p w:rsidR="008941AF" w:rsidRDefault="00DF6E44">
      <w:pPr>
        <w:widowControl w:val="0"/>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Предусмотренные мероприятия должны привести к недопущению совершения несовершеннолетними преступлений и правонарушений, связанных с незаконным оборотом наркотических средств.</w:t>
      </w:r>
    </w:p>
    <w:p w:rsidR="008941AF" w:rsidRDefault="00DF6E44">
      <w:pPr>
        <w:widowControl w:val="0"/>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Исходя из необходимости активного противодействия экстремистским проявлениям, минимизации их последствий программные мероприятия будут способствовать укреплению и систематизации методов долгосрочного процесса формирования толерантного сознания и поведения жителей Городского округа Подольск. Реальными механизмами ее осуществления являются комплексные меры, направленные на развитие гражданского общества, воспитание гражданской солидарности, патриотизма и интернационализма, поддержание мира и согласия, противодействие любым проявлениям национализма и религиозной нетерпимости.</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lastRenderedPageBreak/>
        <w:t xml:space="preserve">Негативное влияние на криминогенную обстановку в Городском округе Подольск оказывает значительное количество незаконных мигрантов. </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xml:space="preserve">Несмотря на снижение квот, на привлечение иностранной рабочей силы поток мигрантов, желающих найти в московском регионе источник существования, не сокращается. </w:t>
      </w:r>
    </w:p>
    <w:p w:rsidR="008941AF" w:rsidRDefault="00DF6E44">
      <w:pPr>
        <w:widowControl w:val="0"/>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Усиление миграционных потоков в регион приводит к существованию в Городском округе Подольск различных культурных и ценностных систем, которые при определенных условиях способны вызывать острые конфликты на межнациональной и межконфессиональной почве.</w:t>
      </w:r>
    </w:p>
    <w:p w:rsidR="008941AF" w:rsidRDefault="00DF6E44">
      <w:pPr>
        <w:widowControl w:val="0"/>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Реализация Подпрограммы будет осуществляться в соответствии с Перечнем мероприятий Подпрограммы «Профилактика преступлений и иных правонарушений» по следующим направлениям:</w:t>
      </w:r>
    </w:p>
    <w:p w:rsidR="008941AF" w:rsidRDefault="00DF6E44">
      <w:pPr>
        <w:widowControl w:val="0"/>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xml:space="preserve">- совершенствование системы профилактики преступлений и правонарушений. Дополнительное усиление мер по обеспечению занятости несовершеннолетних в свободное время в целях недопущения безнадзорности и профилактики правонарушений несовершеннолетних. Совершенствование профилактики преступлений и иных правонарушений среди молодежи; </w:t>
      </w:r>
    </w:p>
    <w:p w:rsidR="008941AF" w:rsidRDefault="00DF6E44">
      <w:pPr>
        <w:widowControl w:val="0"/>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xml:space="preserve">- проведение мероприятий по формированию в обществе негативного отношения к незаконному потреблению наркотических средств;  </w:t>
      </w:r>
    </w:p>
    <w:p w:rsidR="008941AF" w:rsidRDefault="00DF6E44">
      <w:pPr>
        <w:widowControl w:val="0"/>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проведение мероприятий по выявлению, предупреждению и пресечению возможных попыток подготовки и совершения террористических актов;</w:t>
      </w:r>
    </w:p>
    <w:p w:rsidR="008941AF" w:rsidRDefault="00DF6E44">
      <w:pPr>
        <w:widowControl w:val="0"/>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создание системы мер по обеспечению антитеррористической защищенности населения, оснащению мест с массовым пребыванием людей и объектов жизнеобеспечения населения современными инженерно-техническими, защитными средствами и охранными системами. Оздоровление обстановки на улицах и в других общественных  местах.</w:t>
      </w:r>
    </w:p>
    <w:p w:rsidR="008941AF" w:rsidRDefault="00DF6E44">
      <w:pPr>
        <w:widowControl w:val="0"/>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Выполнение мероприятий Подпрограммы позволит создать систему мер по охране общественного порядка, обеспечению антитеррористической защищенности населения, оснастить места с массовым пребыванием людей и объекты жизнеобеспечения населения современными инженерно-техническими, защитными средствами и охранными системами.</w:t>
      </w:r>
    </w:p>
    <w:p w:rsidR="008941AF" w:rsidRDefault="00DF6E44">
      <w:pPr>
        <w:widowControl w:val="0"/>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sz w:val="26"/>
        </w:rPr>
        <w:t xml:space="preserve">Подпрограмма рассчитана на </w:t>
      </w:r>
      <w:r w:rsidR="00EA0363">
        <w:rPr>
          <w:rFonts w:ascii="Times New Roman" w:eastAsia="Times New Roman" w:hAnsi="Times New Roman" w:cs="Times New Roman"/>
          <w:sz w:val="26"/>
        </w:rPr>
        <w:t>восемь</w:t>
      </w:r>
      <w:r>
        <w:rPr>
          <w:rFonts w:ascii="Times New Roman" w:eastAsia="Times New Roman" w:hAnsi="Times New Roman" w:cs="Times New Roman"/>
          <w:sz w:val="26"/>
        </w:rPr>
        <w:t xml:space="preserve"> лет с 2017 по 202</w:t>
      </w:r>
      <w:r w:rsidR="00EA0363">
        <w:rPr>
          <w:rFonts w:ascii="Times New Roman" w:eastAsia="Times New Roman" w:hAnsi="Times New Roman" w:cs="Times New Roman"/>
          <w:sz w:val="26"/>
        </w:rPr>
        <w:t>4</w:t>
      </w:r>
      <w:r>
        <w:rPr>
          <w:rFonts w:ascii="Times New Roman" w:eastAsia="Times New Roman" w:hAnsi="Times New Roman" w:cs="Times New Roman"/>
          <w:sz w:val="26"/>
        </w:rPr>
        <w:t xml:space="preserve"> годы, ее выполнение предусмотрено без разделения на этапы и включает постоянную реализацию планируемых мероприятий.</w:t>
      </w:r>
    </w:p>
    <w:p w:rsidR="008941AF" w:rsidRDefault="008941AF">
      <w:pPr>
        <w:spacing w:after="0" w:line="240" w:lineRule="auto"/>
        <w:jc w:val="right"/>
        <w:rPr>
          <w:rFonts w:ascii="Times New Roman" w:eastAsia="Times New Roman" w:hAnsi="Times New Roman" w:cs="Times New Roman"/>
        </w:rPr>
      </w:pPr>
    </w:p>
    <w:p w:rsidR="008335FD" w:rsidRDefault="008335FD">
      <w:pPr>
        <w:suppressAutoHyphens/>
        <w:spacing w:after="0" w:line="240" w:lineRule="auto"/>
        <w:jc w:val="center"/>
        <w:rPr>
          <w:rFonts w:ascii="Times New Roman" w:eastAsia="Times New Roman" w:hAnsi="Times New Roman" w:cs="Times New Roman"/>
          <w:b/>
          <w:sz w:val="26"/>
        </w:rPr>
      </w:pPr>
    </w:p>
    <w:p w:rsidR="008335FD" w:rsidRDefault="008335FD">
      <w:pPr>
        <w:suppressAutoHyphens/>
        <w:spacing w:after="0" w:line="240" w:lineRule="auto"/>
        <w:jc w:val="center"/>
        <w:rPr>
          <w:rFonts w:ascii="Times New Roman" w:eastAsia="Times New Roman" w:hAnsi="Times New Roman" w:cs="Times New Roman"/>
          <w:b/>
          <w:sz w:val="26"/>
        </w:rPr>
      </w:pPr>
    </w:p>
    <w:p w:rsidR="008335FD" w:rsidRDefault="008335FD">
      <w:pPr>
        <w:suppressAutoHyphens/>
        <w:spacing w:after="0" w:line="240" w:lineRule="auto"/>
        <w:jc w:val="center"/>
        <w:rPr>
          <w:rFonts w:ascii="Times New Roman" w:eastAsia="Times New Roman" w:hAnsi="Times New Roman" w:cs="Times New Roman"/>
          <w:b/>
          <w:sz w:val="26"/>
        </w:rPr>
      </w:pPr>
    </w:p>
    <w:p w:rsidR="008335FD" w:rsidRDefault="008335FD">
      <w:pPr>
        <w:suppressAutoHyphens/>
        <w:spacing w:after="0" w:line="240" w:lineRule="auto"/>
        <w:jc w:val="center"/>
        <w:rPr>
          <w:rFonts w:ascii="Times New Roman" w:eastAsia="Times New Roman" w:hAnsi="Times New Roman" w:cs="Times New Roman"/>
          <w:b/>
          <w:sz w:val="26"/>
        </w:rPr>
      </w:pPr>
    </w:p>
    <w:p w:rsidR="008335FD" w:rsidRDefault="008335FD">
      <w:pPr>
        <w:suppressAutoHyphens/>
        <w:spacing w:after="0" w:line="240" w:lineRule="auto"/>
        <w:jc w:val="center"/>
        <w:rPr>
          <w:rFonts w:ascii="Times New Roman" w:eastAsia="Times New Roman" w:hAnsi="Times New Roman" w:cs="Times New Roman"/>
          <w:b/>
          <w:sz w:val="26"/>
        </w:rPr>
      </w:pPr>
    </w:p>
    <w:p w:rsidR="008335FD" w:rsidRDefault="008335FD">
      <w:pPr>
        <w:suppressAutoHyphens/>
        <w:spacing w:after="0" w:line="240" w:lineRule="auto"/>
        <w:jc w:val="center"/>
        <w:rPr>
          <w:rFonts w:ascii="Times New Roman" w:eastAsia="Times New Roman" w:hAnsi="Times New Roman" w:cs="Times New Roman"/>
          <w:b/>
          <w:sz w:val="26"/>
        </w:rPr>
      </w:pPr>
    </w:p>
    <w:p w:rsidR="008335FD" w:rsidRDefault="008335FD">
      <w:pPr>
        <w:suppressAutoHyphens/>
        <w:spacing w:after="0" w:line="240" w:lineRule="auto"/>
        <w:jc w:val="center"/>
        <w:rPr>
          <w:rFonts w:ascii="Times New Roman" w:eastAsia="Times New Roman" w:hAnsi="Times New Roman" w:cs="Times New Roman"/>
          <w:b/>
          <w:sz w:val="26"/>
        </w:rPr>
      </w:pPr>
    </w:p>
    <w:p w:rsidR="008335FD" w:rsidRDefault="008335FD">
      <w:pPr>
        <w:suppressAutoHyphens/>
        <w:spacing w:after="0" w:line="240" w:lineRule="auto"/>
        <w:jc w:val="center"/>
        <w:rPr>
          <w:rFonts w:ascii="Times New Roman" w:eastAsia="Times New Roman" w:hAnsi="Times New Roman" w:cs="Times New Roman"/>
          <w:b/>
          <w:sz w:val="26"/>
        </w:rPr>
      </w:pPr>
    </w:p>
    <w:p w:rsidR="008335FD" w:rsidRDefault="008335FD">
      <w:pPr>
        <w:suppressAutoHyphens/>
        <w:spacing w:after="0" w:line="240" w:lineRule="auto"/>
        <w:jc w:val="center"/>
        <w:rPr>
          <w:rFonts w:ascii="Times New Roman" w:eastAsia="Times New Roman" w:hAnsi="Times New Roman" w:cs="Times New Roman"/>
          <w:b/>
          <w:sz w:val="26"/>
        </w:rPr>
      </w:pPr>
    </w:p>
    <w:p w:rsidR="008335FD" w:rsidRDefault="008335FD">
      <w:pPr>
        <w:suppressAutoHyphens/>
        <w:spacing w:after="0" w:line="240" w:lineRule="auto"/>
        <w:jc w:val="center"/>
        <w:rPr>
          <w:rFonts w:ascii="Times New Roman" w:eastAsia="Times New Roman" w:hAnsi="Times New Roman" w:cs="Times New Roman"/>
          <w:b/>
          <w:sz w:val="26"/>
        </w:rPr>
      </w:pPr>
    </w:p>
    <w:p w:rsidR="008335FD" w:rsidRDefault="008335FD">
      <w:pPr>
        <w:suppressAutoHyphens/>
        <w:spacing w:after="0" w:line="240" w:lineRule="auto"/>
        <w:jc w:val="center"/>
        <w:rPr>
          <w:rFonts w:ascii="Times New Roman" w:eastAsia="Times New Roman" w:hAnsi="Times New Roman" w:cs="Times New Roman"/>
          <w:b/>
          <w:sz w:val="26"/>
        </w:rPr>
      </w:pPr>
    </w:p>
    <w:p w:rsidR="008335FD" w:rsidRDefault="008335FD">
      <w:pPr>
        <w:suppressAutoHyphens/>
        <w:spacing w:after="0" w:line="240" w:lineRule="auto"/>
        <w:jc w:val="center"/>
        <w:rPr>
          <w:rFonts w:ascii="Times New Roman" w:eastAsia="Times New Roman" w:hAnsi="Times New Roman" w:cs="Times New Roman"/>
          <w:b/>
          <w:sz w:val="26"/>
        </w:rPr>
      </w:pPr>
    </w:p>
    <w:p w:rsidR="008335FD" w:rsidRDefault="008335FD">
      <w:pPr>
        <w:suppressAutoHyphens/>
        <w:spacing w:after="0" w:line="240" w:lineRule="auto"/>
        <w:jc w:val="center"/>
        <w:rPr>
          <w:rFonts w:ascii="Times New Roman" w:eastAsia="Times New Roman" w:hAnsi="Times New Roman" w:cs="Times New Roman"/>
          <w:b/>
          <w:sz w:val="26"/>
        </w:rPr>
      </w:pPr>
    </w:p>
    <w:p w:rsidR="008335FD" w:rsidRDefault="008335FD">
      <w:pPr>
        <w:suppressAutoHyphens/>
        <w:spacing w:after="0" w:line="240" w:lineRule="auto"/>
        <w:jc w:val="center"/>
        <w:rPr>
          <w:rFonts w:ascii="Times New Roman" w:eastAsia="Times New Roman" w:hAnsi="Times New Roman" w:cs="Times New Roman"/>
          <w:b/>
          <w:sz w:val="26"/>
        </w:rPr>
        <w:sectPr w:rsidR="008335FD" w:rsidSect="008335FD">
          <w:pgSz w:w="11906" w:h="16838"/>
          <w:pgMar w:top="1134" w:right="851" w:bottom="1134" w:left="1701" w:header="709" w:footer="709" w:gutter="0"/>
          <w:cols w:space="708"/>
          <w:docGrid w:linePitch="360"/>
        </w:sectPr>
      </w:pPr>
    </w:p>
    <w:p w:rsidR="008941AF" w:rsidRDefault="00DF6E44">
      <w:pPr>
        <w:suppressAutoHyphens/>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lastRenderedPageBreak/>
        <w:t>Перечень мероприятий подпрограммы 1</w:t>
      </w:r>
    </w:p>
    <w:p w:rsidR="008941AF" w:rsidRDefault="00DF6E44">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 xml:space="preserve">«Профилактика преступлений и иных правонарушений» </w:t>
      </w:r>
    </w:p>
    <w:p w:rsidR="008941AF" w:rsidRDefault="00DF6E44">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муниципальной программы Городского округа Подольск «Безопасность Подольска»</w:t>
      </w:r>
    </w:p>
    <w:p w:rsidR="008941AF" w:rsidRDefault="008941AF">
      <w:pPr>
        <w:spacing w:after="0" w:line="240" w:lineRule="auto"/>
        <w:jc w:val="center"/>
        <w:rPr>
          <w:rFonts w:ascii="Times New Roman" w:eastAsia="Times New Roman" w:hAnsi="Times New Roman" w:cs="Times New Roman"/>
          <w:sz w:val="16"/>
        </w:rPr>
      </w:pPr>
    </w:p>
    <w:tbl>
      <w:tblPr>
        <w:tblW w:w="15612" w:type="dxa"/>
        <w:tblInd w:w="-114" w:type="dxa"/>
        <w:tblLayout w:type="fixed"/>
        <w:tblCellMar>
          <w:left w:w="10" w:type="dxa"/>
          <w:right w:w="10" w:type="dxa"/>
        </w:tblCellMar>
        <w:tblLook w:val="0000" w:firstRow="0" w:lastRow="0" w:firstColumn="0" w:lastColumn="0" w:noHBand="0" w:noVBand="0"/>
      </w:tblPr>
      <w:tblGrid>
        <w:gridCol w:w="424"/>
        <w:gridCol w:w="1825"/>
        <w:gridCol w:w="6"/>
        <w:gridCol w:w="1423"/>
        <w:gridCol w:w="1408"/>
        <w:gridCol w:w="1536"/>
        <w:gridCol w:w="13"/>
        <w:gridCol w:w="29"/>
        <w:gridCol w:w="6"/>
        <w:gridCol w:w="38"/>
        <w:gridCol w:w="21"/>
        <w:gridCol w:w="15"/>
        <w:gridCol w:w="18"/>
        <w:gridCol w:w="21"/>
        <w:gridCol w:w="689"/>
        <w:gridCol w:w="6"/>
        <w:gridCol w:w="7"/>
        <w:gridCol w:w="28"/>
        <w:gridCol w:w="7"/>
        <w:gridCol w:w="40"/>
        <w:gridCol w:w="29"/>
        <w:gridCol w:w="23"/>
        <w:gridCol w:w="21"/>
        <w:gridCol w:w="704"/>
        <w:gridCol w:w="36"/>
        <w:gridCol w:w="38"/>
        <w:gridCol w:w="34"/>
        <w:gridCol w:w="18"/>
        <w:gridCol w:w="21"/>
        <w:gridCol w:w="706"/>
        <w:gridCol w:w="33"/>
        <w:gridCol w:w="34"/>
        <w:gridCol w:w="6"/>
        <w:gridCol w:w="32"/>
        <w:gridCol w:w="18"/>
        <w:gridCol w:w="21"/>
        <w:gridCol w:w="600"/>
        <w:gridCol w:w="44"/>
        <w:gridCol w:w="68"/>
        <w:gridCol w:w="586"/>
        <w:gridCol w:w="18"/>
        <w:gridCol w:w="40"/>
        <w:gridCol w:w="41"/>
        <w:gridCol w:w="12"/>
        <w:gridCol w:w="12"/>
        <w:gridCol w:w="9"/>
        <w:gridCol w:w="567"/>
        <w:gridCol w:w="27"/>
        <w:gridCol w:w="41"/>
        <w:gridCol w:w="46"/>
        <w:gridCol w:w="21"/>
        <w:gridCol w:w="573"/>
        <w:gridCol w:w="10"/>
        <w:gridCol w:w="16"/>
        <w:gridCol w:w="67"/>
        <w:gridCol w:w="22"/>
        <w:gridCol w:w="13"/>
        <w:gridCol w:w="14"/>
        <w:gridCol w:w="577"/>
        <w:gridCol w:w="14"/>
        <w:gridCol w:w="71"/>
        <w:gridCol w:w="52"/>
        <w:gridCol w:w="434"/>
        <w:gridCol w:w="1274"/>
        <w:gridCol w:w="990"/>
        <w:gridCol w:w="19"/>
      </w:tblGrid>
      <w:tr w:rsidR="00085BE9" w:rsidTr="00E104BA">
        <w:trPr>
          <w:gridAfter w:val="1"/>
          <w:wAfter w:w="19" w:type="dxa"/>
          <w:trHeight w:val="320"/>
        </w:trPr>
        <w:tc>
          <w:tcPr>
            <w:tcW w:w="42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941AF" w:rsidRDefault="00DF6E44">
            <w:pPr>
              <w:spacing w:line="240" w:lineRule="auto"/>
            </w:pPr>
            <w:r>
              <w:rPr>
                <w:rFonts w:ascii="Times New Roman" w:eastAsia="Times New Roman" w:hAnsi="Times New Roman" w:cs="Times New Roman"/>
              </w:rPr>
              <w:t xml:space="preserve">№   </w:t>
            </w:r>
            <w:r>
              <w:rPr>
                <w:rFonts w:ascii="Times New Roman" w:eastAsia="Times New Roman" w:hAnsi="Times New Roman" w:cs="Times New Roman"/>
              </w:rPr>
              <w:br/>
              <w:t>п/п</w:t>
            </w:r>
          </w:p>
        </w:tc>
        <w:tc>
          <w:tcPr>
            <w:tcW w:w="182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941AF" w:rsidRDefault="00DF6E44" w:rsidP="00D41C3D">
            <w:pPr>
              <w:spacing w:line="240" w:lineRule="auto"/>
            </w:pPr>
            <w:r>
              <w:rPr>
                <w:rFonts w:ascii="Times New Roman" w:eastAsia="Times New Roman" w:hAnsi="Times New Roman" w:cs="Times New Roman"/>
              </w:rPr>
              <w:t>Мероприятия</w:t>
            </w:r>
            <w:r w:rsidR="00D41C3D">
              <w:rPr>
                <w:rFonts w:ascii="Times New Roman" w:eastAsia="Times New Roman" w:hAnsi="Times New Roman" w:cs="Times New Roman"/>
              </w:rPr>
              <w:t xml:space="preserve"> </w:t>
            </w:r>
            <w:r>
              <w:rPr>
                <w:rFonts w:ascii="Times New Roman" w:eastAsia="Times New Roman" w:hAnsi="Times New Roman" w:cs="Times New Roman"/>
              </w:rPr>
              <w:t xml:space="preserve">по          </w:t>
            </w:r>
            <w:r>
              <w:rPr>
                <w:rFonts w:ascii="Times New Roman" w:eastAsia="Times New Roman" w:hAnsi="Times New Roman" w:cs="Times New Roman"/>
              </w:rPr>
              <w:br/>
              <w:t>реализации подпрограммы</w:t>
            </w:r>
          </w:p>
        </w:tc>
        <w:tc>
          <w:tcPr>
            <w:tcW w:w="1429"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941AF" w:rsidRDefault="00DF6E44" w:rsidP="00D41C3D">
            <w:pPr>
              <w:spacing w:line="240" w:lineRule="auto"/>
            </w:pPr>
            <w:r>
              <w:rPr>
                <w:rFonts w:ascii="Times New Roman" w:eastAsia="Times New Roman" w:hAnsi="Times New Roman" w:cs="Times New Roman"/>
              </w:rPr>
              <w:t>Срок исполнения мероприятия</w:t>
            </w:r>
          </w:p>
        </w:tc>
        <w:tc>
          <w:tcPr>
            <w:tcW w:w="140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941AF" w:rsidRDefault="00DF6E44">
            <w:pPr>
              <w:spacing w:after="0" w:line="240" w:lineRule="auto"/>
              <w:rPr>
                <w:rFonts w:ascii="Times New Roman" w:eastAsia="Times New Roman" w:hAnsi="Times New Roman" w:cs="Times New Roman"/>
              </w:rPr>
            </w:pPr>
            <w:r>
              <w:rPr>
                <w:rFonts w:ascii="Times New Roman" w:eastAsia="Times New Roman" w:hAnsi="Times New Roman" w:cs="Times New Roman"/>
              </w:rPr>
              <w:t>Источники</w:t>
            </w:r>
          </w:p>
          <w:p w:rsidR="008941AF" w:rsidRDefault="00DF6E44">
            <w:pPr>
              <w:spacing w:after="0" w:line="240" w:lineRule="auto"/>
            </w:pPr>
            <w:r>
              <w:rPr>
                <w:rFonts w:ascii="Times New Roman" w:eastAsia="Times New Roman" w:hAnsi="Times New Roman" w:cs="Times New Roman"/>
              </w:rPr>
              <w:t>финансирования</w:t>
            </w:r>
          </w:p>
        </w:tc>
        <w:tc>
          <w:tcPr>
            <w:tcW w:w="153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941AF" w:rsidRDefault="00DF6E44">
            <w:pPr>
              <w:spacing w:after="0" w:line="240" w:lineRule="auto"/>
              <w:rPr>
                <w:rFonts w:ascii="Times New Roman" w:eastAsia="Times New Roman" w:hAnsi="Times New Roman" w:cs="Times New Roman"/>
              </w:rPr>
            </w:pPr>
            <w:r>
              <w:rPr>
                <w:rFonts w:ascii="Times New Roman" w:eastAsia="Times New Roman" w:hAnsi="Times New Roman" w:cs="Times New Roman"/>
              </w:rPr>
              <w:t>Объем       финансирования мероприятия в  году, предшествующему году начала реализации</w:t>
            </w:r>
            <w:r w:rsidR="008335FD">
              <w:rPr>
                <w:rFonts w:ascii="Times New Roman" w:eastAsia="Times New Roman" w:hAnsi="Times New Roman" w:cs="Times New Roman"/>
              </w:rPr>
              <w:t xml:space="preserve"> </w:t>
            </w:r>
            <w:r>
              <w:rPr>
                <w:rFonts w:ascii="Times New Roman" w:eastAsia="Times New Roman" w:hAnsi="Times New Roman" w:cs="Times New Roman"/>
              </w:rPr>
              <w:t>подпрограммы</w:t>
            </w:r>
          </w:p>
          <w:p w:rsidR="008941AF" w:rsidRDefault="00DF6E44">
            <w:pPr>
              <w:spacing w:after="0" w:line="240" w:lineRule="auto"/>
            </w:pPr>
            <w:r>
              <w:rPr>
                <w:rFonts w:ascii="Times New Roman" w:eastAsia="Times New Roman" w:hAnsi="Times New Roman" w:cs="Times New Roman"/>
              </w:rPr>
              <w:t xml:space="preserve">(тыс. руб.) </w:t>
            </w:r>
          </w:p>
        </w:tc>
        <w:tc>
          <w:tcPr>
            <w:tcW w:w="850" w:type="dxa"/>
            <w:gridSpan w:val="9"/>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941AF" w:rsidRDefault="00DF6E44" w:rsidP="00D41C3D">
            <w:pPr>
              <w:spacing w:line="240" w:lineRule="auto"/>
            </w:pPr>
            <w:r>
              <w:rPr>
                <w:rFonts w:ascii="Times New Roman" w:eastAsia="Times New Roman" w:hAnsi="Times New Roman" w:cs="Times New Roman"/>
              </w:rPr>
              <w:t>Всего</w:t>
            </w:r>
            <w:r w:rsidR="00D41C3D">
              <w:rPr>
                <w:rFonts w:ascii="Times New Roman" w:eastAsia="Times New Roman" w:hAnsi="Times New Roman" w:cs="Times New Roman"/>
              </w:rPr>
              <w:t xml:space="preserve"> </w:t>
            </w:r>
            <w:r>
              <w:rPr>
                <w:rFonts w:ascii="Times New Roman" w:eastAsia="Times New Roman" w:hAnsi="Times New Roman" w:cs="Times New Roman"/>
              </w:rPr>
              <w:t>(тыс.руб.)</w:t>
            </w:r>
          </w:p>
        </w:tc>
        <w:tc>
          <w:tcPr>
            <w:tcW w:w="5857" w:type="dxa"/>
            <w:gridSpan w:val="4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941AF" w:rsidRDefault="00DF6E44">
            <w:pPr>
              <w:spacing w:line="240" w:lineRule="auto"/>
            </w:pPr>
            <w:r>
              <w:rPr>
                <w:rFonts w:ascii="Times New Roman" w:eastAsia="Times New Roman" w:hAnsi="Times New Roman" w:cs="Times New Roman"/>
              </w:rPr>
              <w:t>Объем финансирования по годам (тыс. руб.)</w:t>
            </w:r>
          </w:p>
        </w:tc>
        <w:tc>
          <w:tcPr>
            <w:tcW w:w="127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941AF" w:rsidRDefault="00DF6E44" w:rsidP="00D41C3D">
            <w:pPr>
              <w:spacing w:after="0" w:line="240" w:lineRule="auto"/>
            </w:pPr>
            <w:r>
              <w:rPr>
                <w:rFonts w:ascii="Times New Roman" w:eastAsia="Times New Roman" w:hAnsi="Times New Roman" w:cs="Times New Roman"/>
              </w:rPr>
              <w:t>Ответственный</w:t>
            </w:r>
            <w:r w:rsidR="008335FD">
              <w:rPr>
                <w:rFonts w:ascii="Times New Roman" w:eastAsia="Times New Roman" w:hAnsi="Times New Roman" w:cs="Times New Roman"/>
              </w:rPr>
              <w:t xml:space="preserve"> </w:t>
            </w:r>
            <w:r>
              <w:rPr>
                <w:rFonts w:ascii="Times New Roman" w:eastAsia="Times New Roman" w:hAnsi="Times New Roman" w:cs="Times New Roman"/>
              </w:rPr>
              <w:t>за выполнение</w:t>
            </w:r>
            <w:r w:rsidR="00D41C3D">
              <w:rPr>
                <w:rFonts w:ascii="Times New Roman" w:eastAsia="Times New Roman" w:hAnsi="Times New Roman" w:cs="Times New Roman"/>
              </w:rPr>
              <w:t xml:space="preserve"> </w:t>
            </w:r>
            <w:r>
              <w:rPr>
                <w:rFonts w:ascii="Times New Roman" w:eastAsia="Times New Roman" w:hAnsi="Times New Roman" w:cs="Times New Roman"/>
              </w:rPr>
              <w:t>мероприятия подпрограммы</w:t>
            </w:r>
          </w:p>
        </w:tc>
        <w:tc>
          <w:tcPr>
            <w:tcW w:w="99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941AF" w:rsidRDefault="00DF6E44" w:rsidP="00D41C3D">
            <w:pPr>
              <w:spacing w:line="240" w:lineRule="auto"/>
            </w:pPr>
            <w:r>
              <w:rPr>
                <w:rFonts w:ascii="Times New Roman" w:eastAsia="Times New Roman" w:hAnsi="Times New Roman" w:cs="Times New Roman"/>
              </w:rPr>
              <w:t xml:space="preserve">Результаты  </w:t>
            </w:r>
            <w:r>
              <w:rPr>
                <w:rFonts w:ascii="Times New Roman" w:eastAsia="Times New Roman" w:hAnsi="Times New Roman" w:cs="Times New Roman"/>
              </w:rPr>
              <w:br/>
              <w:t>выполнения  мероприятий</w:t>
            </w:r>
            <w:r w:rsidR="00D41C3D">
              <w:rPr>
                <w:rFonts w:ascii="Times New Roman" w:eastAsia="Times New Roman" w:hAnsi="Times New Roman" w:cs="Times New Roman"/>
              </w:rPr>
              <w:t xml:space="preserve"> </w:t>
            </w:r>
            <w:r>
              <w:rPr>
                <w:rFonts w:ascii="Times New Roman" w:eastAsia="Times New Roman" w:hAnsi="Times New Roman" w:cs="Times New Roman"/>
              </w:rPr>
              <w:t>подпрограммы</w:t>
            </w:r>
          </w:p>
        </w:tc>
      </w:tr>
      <w:tr w:rsidR="00085BE9" w:rsidTr="00E104BA">
        <w:trPr>
          <w:gridAfter w:val="1"/>
          <w:wAfter w:w="19" w:type="dxa"/>
          <w:trHeight w:val="1280"/>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c>
          <w:tcPr>
            <w:tcW w:w="1429" w:type="dxa"/>
            <w:gridSpan w:val="2"/>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c>
          <w:tcPr>
            <w:tcW w:w="1408"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c>
          <w:tcPr>
            <w:tcW w:w="15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c>
          <w:tcPr>
            <w:tcW w:w="850" w:type="dxa"/>
            <w:gridSpan w:val="9"/>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c>
          <w:tcPr>
            <w:tcW w:w="865" w:type="dxa"/>
            <w:gridSpan w:val="9"/>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line="240" w:lineRule="auto"/>
              <w:jc w:val="center"/>
            </w:pPr>
            <w:r>
              <w:rPr>
                <w:rFonts w:ascii="Times New Roman" w:eastAsia="Times New Roman" w:hAnsi="Times New Roman" w:cs="Times New Roman"/>
              </w:rPr>
              <w:t>2017</w:t>
            </w: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line="240" w:lineRule="auto"/>
              <w:jc w:val="center"/>
            </w:pPr>
            <w:r>
              <w:rPr>
                <w:rFonts w:ascii="Times New Roman" w:eastAsia="Times New Roman" w:hAnsi="Times New Roman" w:cs="Times New Roman"/>
              </w:rPr>
              <w:t>2018</w:t>
            </w:r>
          </w:p>
        </w:tc>
        <w:tc>
          <w:tcPr>
            <w:tcW w:w="744"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line="240" w:lineRule="auto"/>
              <w:jc w:val="center"/>
            </w:pPr>
            <w:r>
              <w:rPr>
                <w:rFonts w:ascii="Times New Roman" w:eastAsia="Times New Roman" w:hAnsi="Times New Roman" w:cs="Times New Roman"/>
              </w:rPr>
              <w:t>2019</w:t>
            </w: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line="240" w:lineRule="auto"/>
              <w:jc w:val="center"/>
            </w:pPr>
            <w:r>
              <w:rPr>
                <w:rFonts w:ascii="Times New Roman" w:eastAsia="Times New Roman" w:hAnsi="Times New Roman" w:cs="Times New Roman"/>
              </w:rPr>
              <w:t>2020</w:t>
            </w:r>
          </w:p>
        </w:tc>
        <w:tc>
          <w:tcPr>
            <w:tcW w:w="708" w:type="dxa"/>
            <w:gridSpan w:val="7"/>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803E00" w:rsidRDefault="00EA0363" w:rsidP="00803E00">
            <w:pPr>
              <w:spacing w:line="240" w:lineRule="auto"/>
              <w:jc w:val="center"/>
            </w:pPr>
            <w:r>
              <w:t>2021</w:t>
            </w: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803E00" w:rsidRDefault="00EA0363" w:rsidP="00803E00">
            <w:pPr>
              <w:spacing w:line="240" w:lineRule="auto"/>
              <w:jc w:val="center"/>
            </w:pPr>
            <w:r>
              <w:t>2022</w:t>
            </w: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803E00" w:rsidRDefault="00EA0363" w:rsidP="00803E00">
            <w:pPr>
              <w:spacing w:line="240" w:lineRule="auto"/>
              <w:jc w:val="center"/>
            </w:pPr>
            <w:r>
              <w:t>2023</w:t>
            </w: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803E00" w:rsidRDefault="00803E00" w:rsidP="00EA0363">
            <w:pPr>
              <w:spacing w:line="240" w:lineRule="auto"/>
              <w:jc w:val="center"/>
            </w:pPr>
            <w:r>
              <w:rPr>
                <w:rFonts w:ascii="Times New Roman" w:eastAsia="Times New Roman" w:hAnsi="Times New Roman" w:cs="Times New Roman"/>
              </w:rPr>
              <w:t>202</w:t>
            </w:r>
            <w:r w:rsidR="00EA0363">
              <w:rPr>
                <w:rFonts w:ascii="Times New Roman" w:eastAsia="Times New Roman" w:hAnsi="Times New Roman" w:cs="Times New Roman"/>
              </w:rPr>
              <w:t>4</w:t>
            </w:r>
          </w:p>
        </w:tc>
        <w:tc>
          <w:tcPr>
            <w:tcW w:w="127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c>
          <w:tcPr>
            <w:tcW w:w="99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r>
      <w:tr w:rsidR="00085BE9" w:rsidTr="00E104BA">
        <w:trPr>
          <w:gridAfter w:val="1"/>
          <w:wAfter w:w="19" w:type="dxa"/>
          <w:trHeight w:val="409"/>
        </w:trPr>
        <w:tc>
          <w:tcPr>
            <w:tcW w:w="42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pPr>
            <w:r>
              <w:rPr>
                <w:rFonts w:ascii="Times New Roman" w:eastAsia="Times New Roman" w:hAnsi="Times New Roman" w:cs="Times New Roman"/>
              </w:rPr>
              <w:t>1</w:t>
            </w:r>
          </w:p>
        </w:tc>
        <w:tc>
          <w:tcPr>
            <w:tcW w:w="182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Times New Roman" w:eastAsia="Times New Roman" w:hAnsi="Times New Roman" w:cs="Times New Roman"/>
              </w:rPr>
            </w:pPr>
            <w:r>
              <w:rPr>
                <w:rFonts w:ascii="Times New Roman" w:eastAsia="Times New Roman" w:hAnsi="Times New Roman" w:cs="Times New Roman"/>
              </w:rPr>
              <w:t>Основное мероприятие 1</w:t>
            </w:r>
          </w:p>
          <w:p w:rsidR="00803E00" w:rsidRDefault="00803E00">
            <w:pPr>
              <w:spacing w:after="0" w:line="240" w:lineRule="auto"/>
              <w:rPr>
                <w:rFonts w:ascii="Times New Roman" w:eastAsia="Times New Roman" w:hAnsi="Times New Roman" w:cs="Times New Roman"/>
              </w:rPr>
            </w:pPr>
          </w:p>
          <w:p w:rsidR="00803E00" w:rsidRDefault="00803E00" w:rsidP="00EC65CE">
            <w:pPr>
              <w:spacing w:after="0" w:line="240" w:lineRule="auto"/>
              <w:rPr>
                <w:rFonts w:ascii="Times New Roman" w:eastAsia="Times New Roman" w:hAnsi="Times New Roman" w:cs="Times New Roman"/>
              </w:rPr>
            </w:pPr>
            <w:r>
              <w:rPr>
                <w:rFonts w:ascii="Times New Roman" w:eastAsia="Times New Roman" w:hAnsi="Times New Roman" w:cs="Times New Roman"/>
              </w:rPr>
              <w:t>Повышение степени антитеррористической защищенности социально значимых объектов, находящихся в собственности муниципального образования, и мест с массовым пребыванием людей</w:t>
            </w:r>
          </w:p>
          <w:p w:rsidR="00EC65CE" w:rsidRDefault="00EC65CE" w:rsidP="00EC65CE">
            <w:pPr>
              <w:spacing w:after="0" w:line="240" w:lineRule="auto"/>
              <w:rPr>
                <w:rFonts w:ascii="Times New Roman" w:eastAsia="Times New Roman" w:hAnsi="Times New Roman" w:cs="Times New Roman"/>
              </w:rPr>
            </w:pPr>
          </w:p>
          <w:p w:rsidR="00EC65CE" w:rsidRDefault="00EC65CE" w:rsidP="00EC65CE">
            <w:pPr>
              <w:spacing w:after="0" w:line="240" w:lineRule="auto"/>
              <w:rPr>
                <w:rFonts w:ascii="Times New Roman" w:eastAsia="Times New Roman" w:hAnsi="Times New Roman" w:cs="Times New Roman"/>
              </w:rPr>
            </w:pPr>
          </w:p>
          <w:p w:rsidR="00EC65CE" w:rsidRDefault="00EC65CE" w:rsidP="00EC65CE">
            <w:pPr>
              <w:spacing w:after="0" w:line="240" w:lineRule="auto"/>
              <w:rPr>
                <w:rFonts w:ascii="Times New Roman" w:eastAsia="Times New Roman" w:hAnsi="Times New Roman" w:cs="Times New Roman"/>
              </w:rPr>
            </w:pPr>
          </w:p>
          <w:p w:rsidR="00EC65CE" w:rsidRDefault="00EC65CE" w:rsidP="00EC65CE">
            <w:pPr>
              <w:spacing w:after="0" w:line="240" w:lineRule="auto"/>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rsidP="003C4F69">
            <w:pPr>
              <w:spacing w:after="0" w:line="240" w:lineRule="auto"/>
            </w:pPr>
            <w:r>
              <w:rPr>
                <w:rFonts w:ascii="Times New Roman" w:eastAsia="Times New Roman" w:hAnsi="Times New Roman" w:cs="Times New Roman"/>
              </w:rPr>
              <w:t>2017-202</w:t>
            </w:r>
            <w:r w:rsidR="003C4F69">
              <w:rPr>
                <w:rFonts w:ascii="Times New Roman" w:eastAsia="Times New Roman" w:hAnsi="Times New Roman" w:cs="Times New Roman"/>
              </w:rPr>
              <w:t>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pPr>
            <w:r>
              <w:rPr>
                <w:rFonts w:ascii="Times New Roman" w:eastAsia="Times New Roman" w:hAnsi="Times New Roman" w:cs="Times New Roman"/>
              </w:rPr>
              <w:t xml:space="preserve">Итого         </w:t>
            </w:r>
          </w:p>
        </w:tc>
        <w:tc>
          <w:tcPr>
            <w:tcW w:w="153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r>
              <w:rPr>
                <w:rFonts w:ascii="Calibri" w:eastAsia="Calibri" w:hAnsi="Calibri" w:cs="Calibri"/>
              </w:rPr>
              <w:t>0</w:t>
            </w:r>
          </w:p>
        </w:tc>
        <w:tc>
          <w:tcPr>
            <w:tcW w:w="850" w:type="dxa"/>
            <w:gridSpan w:val="9"/>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r>
              <w:rPr>
                <w:rFonts w:ascii="Calibri" w:eastAsia="Calibri" w:hAnsi="Calibri" w:cs="Calibri"/>
              </w:rPr>
              <w:t>0</w:t>
            </w:r>
          </w:p>
        </w:tc>
        <w:tc>
          <w:tcPr>
            <w:tcW w:w="865" w:type="dxa"/>
            <w:gridSpan w:val="9"/>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r>
              <w:rPr>
                <w:rFonts w:ascii="Calibri" w:eastAsia="Calibri" w:hAnsi="Calibri" w:cs="Calibri"/>
              </w:rPr>
              <w:t>0</w:t>
            </w: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r>
              <w:rPr>
                <w:rFonts w:ascii="Calibri" w:eastAsia="Calibri" w:hAnsi="Calibri" w:cs="Calibri"/>
              </w:rPr>
              <w:t>0</w:t>
            </w:r>
          </w:p>
        </w:tc>
        <w:tc>
          <w:tcPr>
            <w:tcW w:w="744"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r>
              <w:rPr>
                <w:rFonts w:ascii="Calibri" w:eastAsia="Calibri" w:hAnsi="Calibri" w:cs="Calibri"/>
              </w:rPr>
              <w:t>0</w:t>
            </w: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r>
              <w:rPr>
                <w:rFonts w:ascii="Calibri" w:eastAsia="Calibri" w:hAnsi="Calibri" w:cs="Calibri"/>
              </w:rPr>
              <w:t>0</w:t>
            </w:r>
          </w:p>
        </w:tc>
        <w:tc>
          <w:tcPr>
            <w:tcW w:w="708" w:type="dxa"/>
            <w:gridSpan w:val="7"/>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803E00" w:rsidRDefault="00803E00">
            <w:pPr>
              <w:spacing w:after="0" w:line="240" w:lineRule="auto"/>
              <w:rPr>
                <w:rFonts w:ascii="Calibri" w:eastAsia="Calibri" w:hAnsi="Calibri" w:cs="Calibri"/>
              </w:rPr>
            </w:pPr>
            <w:r>
              <w:rPr>
                <w:rFonts w:ascii="Calibri" w:eastAsia="Calibri" w:hAnsi="Calibri" w:cs="Calibri"/>
              </w:rPr>
              <w:t>0</w:t>
            </w: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803E00" w:rsidRDefault="00EA0363" w:rsidP="00803E00">
            <w:pPr>
              <w:spacing w:after="0" w:line="240" w:lineRule="auto"/>
              <w:rPr>
                <w:rFonts w:ascii="Calibri" w:eastAsia="Calibri" w:hAnsi="Calibri" w:cs="Calibri"/>
              </w:rPr>
            </w:pPr>
            <w:r>
              <w:rPr>
                <w:rFonts w:ascii="Calibri" w:eastAsia="Calibri" w:hAnsi="Calibri" w:cs="Calibri"/>
              </w:rPr>
              <w:t>0</w:t>
            </w: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803E00" w:rsidRDefault="00EA0363" w:rsidP="00803E00">
            <w:pPr>
              <w:spacing w:after="0" w:line="240" w:lineRule="auto"/>
              <w:rPr>
                <w:rFonts w:ascii="Calibri" w:eastAsia="Calibri" w:hAnsi="Calibri" w:cs="Calibri"/>
              </w:rPr>
            </w:pPr>
            <w:r>
              <w:rPr>
                <w:rFonts w:ascii="Calibri" w:eastAsia="Calibri" w:hAnsi="Calibri" w:cs="Calibri"/>
              </w:rPr>
              <w:t>0</w:t>
            </w: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803E00" w:rsidRDefault="00EA0363" w:rsidP="00803E00">
            <w:pPr>
              <w:spacing w:after="0" w:line="240" w:lineRule="auto"/>
              <w:rPr>
                <w:rFonts w:ascii="Calibri" w:eastAsia="Calibri" w:hAnsi="Calibri" w:cs="Calibri"/>
              </w:rPr>
            </w:pPr>
            <w:r>
              <w:rPr>
                <w:rFonts w:ascii="Calibri" w:eastAsia="Calibri" w:hAnsi="Calibri" w:cs="Calibri"/>
              </w:rPr>
              <w:t>0</w:t>
            </w:r>
          </w:p>
        </w:tc>
        <w:tc>
          <w:tcPr>
            <w:tcW w:w="127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99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r>
      <w:tr w:rsidR="00085BE9" w:rsidTr="00E104BA">
        <w:trPr>
          <w:gridAfter w:val="1"/>
          <w:wAfter w:w="19" w:type="dxa"/>
          <w:trHeight w:val="480"/>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pPr>
            <w:r>
              <w:rPr>
                <w:rFonts w:ascii="Times New Roman" w:eastAsia="Times New Roman" w:hAnsi="Times New Roman" w:cs="Times New Roman"/>
              </w:rPr>
              <w:t>Средства федерального бюджета</w:t>
            </w:r>
          </w:p>
        </w:tc>
        <w:tc>
          <w:tcPr>
            <w:tcW w:w="153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850" w:type="dxa"/>
            <w:gridSpan w:val="9"/>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865" w:type="dxa"/>
            <w:gridSpan w:val="9"/>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44"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127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c>
          <w:tcPr>
            <w:tcW w:w="99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r>
      <w:tr w:rsidR="00085BE9" w:rsidTr="00E104BA">
        <w:trPr>
          <w:gridAfter w:val="1"/>
          <w:wAfter w:w="19" w:type="dxa"/>
          <w:trHeight w:val="480"/>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rsidP="00DA405C">
            <w:pPr>
              <w:spacing w:after="0" w:line="240" w:lineRule="auto"/>
            </w:pPr>
            <w:r>
              <w:rPr>
                <w:rFonts w:ascii="Times New Roman" w:eastAsia="Times New Roman" w:hAnsi="Times New Roman" w:cs="Times New Roman"/>
              </w:rPr>
              <w:t>Средства бюджета Московской области</w:t>
            </w:r>
          </w:p>
        </w:tc>
        <w:tc>
          <w:tcPr>
            <w:tcW w:w="153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850" w:type="dxa"/>
            <w:gridSpan w:val="9"/>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865" w:type="dxa"/>
            <w:gridSpan w:val="9"/>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44"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127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c>
          <w:tcPr>
            <w:tcW w:w="99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r>
      <w:tr w:rsidR="00085BE9" w:rsidTr="00E104BA">
        <w:trPr>
          <w:gridAfter w:val="1"/>
          <w:wAfter w:w="19" w:type="dxa"/>
          <w:trHeight w:val="480"/>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3C4F69">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rsidP="00D41C3D">
            <w:pPr>
              <w:spacing w:after="0" w:line="240" w:lineRule="auto"/>
            </w:pPr>
            <w:r>
              <w:rPr>
                <w:rFonts w:ascii="Times New Roman" w:eastAsia="Times New Roman" w:hAnsi="Times New Roman" w:cs="Times New Roman"/>
              </w:rPr>
              <w:t>Средства    бюджета    Городского округа Подольск</w:t>
            </w:r>
          </w:p>
        </w:tc>
        <w:tc>
          <w:tcPr>
            <w:tcW w:w="153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rsidP="00E71F02">
            <w:pPr>
              <w:spacing w:after="0" w:line="240" w:lineRule="auto"/>
              <w:rPr>
                <w:rFonts w:ascii="Calibri" w:eastAsia="Calibri" w:hAnsi="Calibri" w:cs="Calibri"/>
              </w:rPr>
            </w:pPr>
            <w:r>
              <w:rPr>
                <w:rFonts w:ascii="Calibri" w:eastAsia="Calibri" w:hAnsi="Calibri" w:cs="Calibri"/>
              </w:rPr>
              <w:t>0</w:t>
            </w:r>
          </w:p>
        </w:tc>
        <w:tc>
          <w:tcPr>
            <w:tcW w:w="850" w:type="dxa"/>
            <w:gridSpan w:val="9"/>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rsidP="00E71F02">
            <w:pPr>
              <w:spacing w:after="0" w:line="240" w:lineRule="auto"/>
              <w:rPr>
                <w:rFonts w:ascii="Calibri" w:eastAsia="Calibri" w:hAnsi="Calibri" w:cs="Calibri"/>
              </w:rPr>
            </w:pPr>
            <w:r>
              <w:rPr>
                <w:rFonts w:ascii="Calibri" w:eastAsia="Calibri" w:hAnsi="Calibri" w:cs="Calibri"/>
              </w:rPr>
              <w:t>0</w:t>
            </w:r>
          </w:p>
        </w:tc>
        <w:tc>
          <w:tcPr>
            <w:tcW w:w="865" w:type="dxa"/>
            <w:gridSpan w:val="9"/>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rsidP="00E71F02">
            <w:pPr>
              <w:spacing w:after="0" w:line="240" w:lineRule="auto"/>
              <w:rPr>
                <w:rFonts w:ascii="Calibri" w:eastAsia="Calibri" w:hAnsi="Calibri" w:cs="Calibri"/>
              </w:rPr>
            </w:pPr>
            <w:r>
              <w:rPr>
                <w:rFonts w:ascii="Calibri" w:eastAsia="Calibri" w:hAnsi="Calibri" w:cs="Calibri"/>
              </w:rPr>
              <w:t>0</w:t>
            </w: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rsidP="00E71F02">
            <w:pPr>
              <w:spacing w:after="0" w:line="240" w:lineRule="auto"/>
              <w:rPr>
                <w:rFonts w:ascii="Calibri" w:eastAsia="Calibri" w:hAnsi="Calibri" w:cs="Calibri"/>
              </w:rPr>
            </w:pPr>
            <w:r>
              <w:rPr>
                <w:rFonts w:ascii="Calibri" w:eastAsia="Calibri" w:hAnsi="Calibri" w:cs="Calibri"/>
              </w:rPr>
              <w:t>0</w:t>
            </w:r>
          </w:p>
        </w:tc>
        <w:tc>
          <w:tcPr>
            <w:tcW w:w="744"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rsidP="00E71F02">
            <w:pPr>
              <w:spacing w:after="0" w:line="240" w:lineRule="auto"/>
              <w:rPr>
                <w:rFonts w:ascii="Calibri" w:eastAsia="Calibri" w:hAnsi="Calibri" w:cs="Calibri"/>
              </w:rPr>
            </w:pPr>
            <w:r>
              <w:rPr>
                <w:rFonts w:ascii="Calibri" w:eastAsia="Calibri" w:hAnsi="Calibri" w:cs="Calibri"/>
              </w:rPr>
              <w:t>0</w:t>
            </w: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rsidP="00E71F02">
            <w:pPr>
              <w:spacing w:after="0" w:line="240" w:lineRule="auto"/>
              <w:rPr>
                <w:rFonts w:ascii="Calibri" w:eastAsia="Calibri" w:hAnsi="Calibri" w:cs="Calibri"/>
              </w:rPr>
            </w:pPr>
            <w:r>
              <w:rPr>
                <w:rFonts w:ascii="Calibri" w:eastAsia="Calibri" w:hAnsi="Calibri" w:cs="Calibri"/>
              </w:rPr>
              <w:t>0</w:t>
            </w:r>
          </w:p>
        </w:tc>
        <w:tc>
          <w:tcPr>
            <w:tcW w:w="708" w:type="dxa"/>
            <w:gridSpan w:val="7"/>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803E00" w:rsidRDefault="00803E00" w:rsidP="00E71F02">
            <w:pPr>
              <w:spacing w:after="0" w:line="240" w:lineRule="auto"/>
              <w:rPr>
                <w:rFonts w:ascii="Calibri" w:eastAsia="Calibri" w:hAnsi="Calibri" w:cs="Calibri"/>
              </w:rPr>
            </w:pPr>
            <w:r>
              <w:rPr>
                <w:rFonts w:ascii="Calibri" w:eastAsia="Calibri" w:hAnsi="Calibri" w:cs="Calibri"/>
              </w:rPr>
              <w:t>0</w:t>
            </w: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803E00" w:rsidRDefault="00EA0363" w:rsidP="00803E00">
            <w:pPr>
              <w:spacing w:after="0" w:line="240" w:lineRule="auto"/>
              <w:rPr>
                <w:rFonts w:ascii="Calibri" w:eastAsia="Calibri" w:hAnsi="Calibri" w:cs="Calibri"/>
              </w:rPr>
            </w:pPr>
            <w:r>
              <w:rPr>
                <w:rFonts w:ascii="Calibri" w:eastAsia="Calibri" w:hAnsi="Calibri" w:cs="Calibri"/>
              </w:rPr>
              <w:t>0</w:t>
            </w: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803E00" w:rsidRDefault="00EA0363" w:rsidP="00803E00">
            <w:pPr>
              <w:spacing w:after="0" w:line="240" w:lineRule="auto"/>
              <w:rPr>
                <w:rFonts w:ascii="Calibri" w:eastAsia="Calibri" w:hAnsi="Calibri" w:cs="Calibri"/>
              </w:rPr>
            </w:pPr>
            <w:r>
              <w:rPr>
                <w:rFonts w:ascii="Calibri" w:eastAsia="Calibri" w:hAnsi="Calibri" w:cs="Calibri"/>
              </w:rPr>
              <w:t>0</w:t>
            </w: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803E00" w:rsidRDefault="00EA0363" w:rsidP="00803E00">
            <w:pPr>
              <w:spacing w:after="0" w:line="240" w:lineRule="auto"/>
              <w:rPr>
                <w:rFonts w:ascii="Calibri" w:eastAsia="Calibri" w:hAnsi="Calibri" w:cs="Calibri"/>
              </w:rPr>
            </w:pPr>
            <w:r>
              <w:rPr>
                <w:rFonts w:ascii="Calibri" w:eastAsia="Calibri" w:hAnsi="Calibri" w:cs="Calibri"/>
              </w:rPr>
              <w:t>0</w:t>
            </w:r>
          </w:p>
        </w:tc>
        <w:tc>
          <w:tcPr>
            <w:tcW w:w="127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c>
          <w:tcPr>
            <w:tcW w:w="99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r>
      <w:tr w:rsidR="00085BE9" w:rsidTr="00E104BA">
        <w:trPr>
          <w:gridAfter w:val="1"/>
          <w:wAfter w:w="19" w:type="dxa"/>
          <w:trHeight w:val="798"/>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rsidP="00D41C3D">
            <w:pPr>
              <w:spacing w:after="0" w:line="240" w:lineRule="auto"/>
            </w:pPr>
            <w:r>
              <w:rPr>
                <w:rFonts w:ascii="Times New Roman" w:eastAsia="Times New Roman" w:hAnsi="Times New Roman" w:cs="Times New Roman"/>
              </w:rPr>
              <w:t>Внебюджетные</w:t>
            </w:r>
            <w:r w:rsidR="00D41C3D">
              <w:rPr>
                <w:rFonts w:ascii="Times New Roman" w:eastAsia="Times New Roman" w:hAnsi="Times New Roman" w:cs="Times New Roman"/>
              </w:rPr>
              <w:t xml:space="preserve"> </w:t>
            </w:r>
            <w:r>
              <w:rPr>
                <w:rFonts w:ascii="Times New Roman" w:eastAsia="Times New Roman" w:hAnsi="Times New Roman" w:cs="Times New Roman"/>
              </w:rPr>
              <w:t xml:space="preserve">источники </w:t>
            </w:r>
          </w:p>
        </w:tc>
        <w:tc>
          <w:tcPr>
            <w:tcW w:w="153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850" w:type="dxa"/>
            <w:gridSpan w:val="9"/>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865" w:type="dxa"/>
            <w:gridSpan w:val="9"/>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44"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127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c>
          <w:tcPr>
            <w:tcW w:w="99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r>
      <w:tr w:rsidR="009B1FB3" w:rsidTr="00E104BA">
        <w:trPr>
          <w:gridAfter w:val="1"/>
          <w:wAfter w:w="19" w:type="dxa"/>
          <w:trHeight w:val="320"/>
        </w:trPr>
        <w:tc>
          <w:tcPr>
            <w:tcW w:w="42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pPr>
            <w:r>
              <w:rPr>
                <w:rFonts w:ascii="Times New Roman" w:eastAsia="Times New Roman" w:hAnsi="Times New Roman" w:cs="Times New Roman"/>
              </w:rPr>
              <w:lastRenderedPageBreak/>
              <w:t>1.1</w:t>
            </w:r>
          </w:p>
        </w:tc>
        <w:tc>
          <w:tcPr>
            <w:tcW w:w="182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1</w:t>
            </w:r>
          </w:p>
          <w:p w:rsidR="00D41C3D" w:rsidRDefault="00D41C3D">
            <w:pPr>
              <w:spacing w:after="0" w:line="240" w:lineRule="auto"/>
              <w:rPr>
                <w:rFonts w:ascii="Times New Roman" w:eastAsia="Times New Roman" w:hAnsi="Times New Roman" w:cs="Times New Roman"/>
              </w:rPr>
            </w:pPr>
          </w:p>
          <w:p w:rsidR="00D41C3D" w:rsidRDefault="00D41C3D">
            <w:pPr>
              <w:spacing w:after="0" w:line="240" w:lineRule="auto"/>
            </w:pPr>
            <w:r>
              <w:rPr>
                <w:rFonts w:ascii="Times New Roman" w:eastAsia="Times New Roman" w:hAnsi="Times New Roman" w:cs="Times New Roman"/>
              </w:rPr>
              <w:t>Оборудование объектов культуры инженерно-техническими средствами, обеспечивающими контроль доступа или блокирование несанкционированного доступа, контроль</w:t>
            </w:r>
            <w:r>
              <w:rPr>
                <w:rFonts w:ascii="Times New Roman" w:eastAsia="Times New Roman" w:hAnsi="Times New Roman" w:cs="Times New Roman"/>
              </w:rPr>
              <w:br/>
              <w:t>и оповещение о возникновении угроз*</w:t>
            </w: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3C4F69">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pPr>
            <w:r>
              <w:rPr>
                <w:rFonts w:ascii="Times New Roman" w:eastAsia="Times New Roman" w:hAnsi="Times New Roman" w:cs="Times New Roman"/>
              </w:rPr>
              <w:t xml:space="preserve">Итого         </w:t>
            </w:r>
          </w:p>
        </w:tc>
        <w:tc>
          <w:tcPr>
            <w:tcW w:w="8243" w:type="dxa"/>
            <w:gridSpan w:val="5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pPr>
            <w:r>
              <w:rPr>
                <w:rFonts w:ascii="Times New Roman" w:eastAsia="Times New Roman" w:hAnsi="Times New Roman" w:cs="Times New Roman"/>
              </w:rPr>
              <w:t>В пределах средств, предусмотренных на основную деятельность</w:t>
            </w:r>
          </w:p>
        </w:tc>
        <w:tc>
          <w:tcPr>
            <w:tcW w:w="127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pPr>
            <w:r>
              <w:rPr>
                <w:rFonts w:ascii="Times New Roman" w:eastAsia="Times New Roman" w:hAnsi="Times New Roman" w:cs="Times New Roman"/>
              </w:rPr>
              <w:t>Комитет по культуре и туризму Администрации Городского округа Подольск</w:t>
            </w:r>
          </w:p>
        </w:tc>
        <w:tc>
          <w:tcPr>
            <w:tcW w:w="990"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pPr>
            <w:r>
              <w:rPr>
                <w:rFonts w:ascii="Times New Roman" w:eastAsia="Times New Roman" w:hAnsi="Times New Roman" w:cs="Times New Roman"/>
              </w:rPr>
              <w:t>Повышение степени антитеррористической  защищенности объектов культуры</w:t>
            </w:r>
          </w:p>
        </w:tc>
      </w:tr>
      <w:tr w:rsidR="000128BC" w:rsidTr="00E104BA">
        <w:trPr>
          <w:gridAfter w:val="1"/>
          <w:wAfter w:w="19" w:type="dxa"/>
          <w:trHeight w:val="320"/>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pPr>
            <w:r>
              <w:rPr>
                <w:rFonts w:ascii="Times New Roman" w:eastAsia="Times New Roman" w:hAnsi="Times New Roman" w:cs="Times New Roman"/>
              </w:rPr>
              <w:t>Средства федерального бюджета</w:t>
            </w:r>
          </w:p>
        </w:tc>
        <w:tc>
          <w:tcPr>
            <w:tcW w:w="1536" w:type="dxa"/>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856" w:type="dxa"/>
            <w:gridSpan w:val="10"/>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859" w:type="dxa"/>
            <w:gridSpan w:val="8"/>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44"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D41C3D" w:rsidRDefault="00D41C3D">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D41C3D" w:rsidRDefault="00D41C3D">
            <w:pPr>
              <w:rPr>
                <w:rFonts w:ascii="Calibri" w:eastAsia="Calibri" w:hAnsi="Calibri" w:cs="Calibri"/>
              </w:rPr>
            </w:pPr>
          </w:p>
        </w:tc>
      </w:tr>
      <w:tr w:rsidR="000128BC" w:rsidTr="00E104BA">
        <w:trPr>
          <w:gridAfter w:val="1"/>
          <w:wAfter w:w="19" w:type="dxa"/>
          <w:trHeight w:val="1014"/>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rsidP="00DA405C">
            <w:pPr>
              <w:spacing w:after="0" w:line="240" w:lineRule="auto"/>
            </w:pPr>
            <w:r>
              <w:rPr>
                <w:rFonts w:ascii="Times New Roman" w:eastAsia="Times New Roman" w:hAnsi="Times New Roman" w:cs="Times New Roman"/>
              </w:rPr>
              <w:t>Средства бюджета Московской области</w:t>
            </w:r>
          </w:p>
        </w:tc>
        <w:tc>
          <w:tcPr>
            <w:tcW w:w="1536" w:type="dxa"/>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856" w:type="dxa"/>
            <w:gridSpan w:val="10"/>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859" w:type="dxa"/>
            <w:gridSpan w:val="8"/>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44"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D41C3D" w:rsidRDefault="00D41C3D">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D41C3D" w:rsidRDefault="00D41C3D">
            <w:pPr>
              <w:rPr>
                <w:rFonts w:ascii="Calibri" w:eastAsia="Calibri" w:hAnsi="Calibri" w:cs="Calibri"/>
              </w:rPr>
            </w:pPr>
          </w:p>
        </w:tc>
      </w:tr>
      <w:tr w:rsidR="000128BC" w:rsidTr="00E104BA">
        <w:trPr>
          <w:gridAfter w:val="1"/>
          <w:wAfter w:w="19" w:type="dxa"/>
          <w:trHeight w:val="800"/>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3C4F69" w:rsidP="003C4F69">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1536" w:type="dxa"/>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856" w:type="dxa"/>
            <w:gridSpan w:val="10"/>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859" w:type="dxa"/>
            <w:gridSpan w:val="8"/>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44"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D41C3D" w:rsidRDefault="00D41C3D">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D41C3D" w:rsidRDefault="00D41C3D">
            <w:pPr>
              <w:rPr>
                <w:rFonts w:ascii="Calibri" w:eastAsia="Calibri" w:hAnsi="Calibri" w:cs="Calibri"/>
              </w:rPr>
            </w:pPr>
          </w:p>
        </w:tc>
      </w:tr>
      <w:tr w:rsidR="000128BC" w:rsidTr="00E104BA">
        <w:trPr>
          <w:gridAfter w:val="1"/>
          <w:wAfter w:w="19" w:type="dxa"/>
          <w:trHeight w:val="480"/>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536" w:type="dxa"/>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856" w:type="dxa"/>
            <w:gridSpan w:val="10"/>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859" w:type="dxa"/>
            <w:gridSpan w:val="8"/>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44"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127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rPr>
                <w:rFonts w:ascii="Calibri" w:eastAsia="Calibri" w:hAnsi="Calibri" w:cs="Calibri"/>
              </w:rPr>
            </w:pPr>
          </w:p>
        </w:tc>
        <w:tc>
          <w:tcPr>
            <w:tcW w:w="990"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rPr>
                <w:rFonts w:ascii="Calibri" w:eastAsia="Calibri" w:hAnsi="Calibri" w:cs="Calibri"/>
              </w:rPr>
            </w:pPr>
          </w:p>
        </w:tc>
      </w:tr>
      <w:tr w:rsidR="00085BE9" w:rsidTr="00E104BA">
        <w:trPr>
          <w:gridAfter w:val="1"/>
          <w:wAfter w:w="19" w:type="dxa"/>
          <w:trHeight w:val="398"/>
        </w:trPr>
        <w:tc>
          <w:tcPr>
            <w:tcW w:w="42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pPr>
            <w:r>
              <w:rPr>
                <w:rFonts w:ascii="Times New Roman" w:eastAsia="Times New Roman" w:hAnsi="Times New Roman" w:cs="Times New Roman"/>
              </w:rPr>
              <w:t>1.2</w:t>
            </w:r>
          </w:p>
        </w:tc>
        <w:tc>
          <w:tcPr>
            <w:tcW w:w="182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2</w:t>
            </w:r>
          </w:p>
          <w:p w:rsidR="00D41C3D" w:rsidRDefault="00D41C3D">
            <w:pPr>
              <w:spacing w:after="0" w:line="240" w:lineRule="auto"/>
              <w:rPr>
                <w:rFonts w:ascii="Times New Roman" w:eastAsia="Times New Roman" w:hAnsi="Times New Roman" w:cs="Times New Roman"/>
              </w:rPr>
            </w:pPr>
          </w:p>
          <w:p w:rsidR="00D41C3D" w:rsidRDefault="00D41C3D">
            <w:pPr>
              <w:spacing w:after="0" w:line="240" w:lineRule="auto"/>
            </w:pPr>
            <w:r>
              <w:rPr>
                <w:rFonts w:ascii="Times New Roman" w:eastAsia="Times New Roman" w:hAnsi="Times New Roman" w:cs="Times New Roman"/>
              </w:rPr>
              <w:t>Оборудование объектов образования инженерно-техническими средствами, обеспечивающими контроль доступа или блокирование несанкционированного доступа, контроль</w:t>
            </w:r>
            <w:r>
              <w:rPr>
                <w:rFonts w:ascii="Times New Roman" w:eastAsia="Times New Roman" w:hAnsi="Times New Roman" w:cs="Times New Roman"/>
              </w:rPr>
              <w:br/>
              <w:t>и оповещение о возникновении угроз**</w:t>
            </w: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3C4F69">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rsidP="00DA405C">
            <w:pPr>
              <w:spacing w:after="0" w:line="240" w:lineRule="auto"/>
            </w:pPr>
            <w:r>
              <w:rPr>
                <w:rFonts w:ascii="Times New Roman" w:eastAsia="Times New Roman" w:hAnsi="Times New Roman" w:cs="Times New Roman"/>
              </w:rPr>
              <w:t xml:space="preserve">Итого  </w:t>
            </w:r>
          </w:p>
        </w:tc>
        <w:tc>
          <w:tcPr>
            <w:tcW w:w="8243" w:type="dxa"/>
            <w:gridSpan w:val="5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pPr>
            <w:r>
              <w:rPr>
                <w:rFonts w:ascii="Times New Roman" w:eastAsia="Times New Roman" w:hAnsi="Times New Roman" w:cs="Times New Roman"/>
              </w:rPr>
              <w:t>В пределах средств, предусмотренных на основную деятельность</w:t>
            </w:r>
          </w:p>
        </w:tc>
        <w:tc>
          <w:tcPr>
            <w:tcW w:w="127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pPr>
            <w:r>
              <w:rPr>
                <w:rFonts w:ascii="Times New Roman" w:eastAsia="Times New Roman" w:hAnsi="Times New Roman" w:cs="Times New Roman"/>
              </w:rPr>
              <w:t>Комитет по образованию Администрации Городского округа Подольск</w:t>
            </w:r>
          </w:p>
        </w:tc>
        <w:tc>
          <w:tcPr>
            <w:tcW w:w="990"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pPr>
            <w:r>
              <w:rPr>
                <w:rFonts w:ascii="Times New Roman" w:eastAsia="Times New Roman" w:hAnsi="Times New Roman" w:cs="Times New Roman"/>
              </w:rPr>
              <w:t>Повышение степени антитеррористической  защищенности объектов образования</w:t>
            </w:r>
          </w:p>
        </w:tc>
      </w:tr>
      <w:tr w:rsidR="009B1FB3" w:rsidTr="00E104BA">
        <w:trPr>
          <w:gridAfter w:val="1"/>
          <w:wAfter w:w="19" w:type="dxa"/>
          <w:trHeight w:val="320"/>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pPr>
            <w:r>
              <w:rPr>
                <w:rFonts w:ascii="Times New Roman" w:eastAsia="Times New Roman" w:hAnsi="Times New Roman" w:cs="Times New Roman"/>
              </w:rPr>
              <w:t>Средства федерального бюджета</w:t>
            </w:r>
          </w:p>
        </w:tc>
        <w:tc>
          <w:tcPr>
            <w:tcW w:w="1549" w:type="dxa"/>
            <w:gridSpan w:val="2"/>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850" w:type="dxa"/>
            <w:gridSpan w:val="10"/>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852" w:type="dxa"/>
            <w:gridSpan w:val="7"/>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886"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D41C3D" w:rsidRDefault="00D41C3D">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D41C3D" w:rsidRDefault="00D41C3D">
            <w:pPr>
              <w:rPr>
                <w:rFonts w:ascii="Calibri" w:eastAsia="Calibri" w:hAnsi="Calibri" w:cs="Calibri"/>
              </w:rPr>
            </w:pPr>
          </w:p>
        </w:tc>
      </w:tr>
      <w:tr w:rsidR="009B1FB3" w:rsidTr="00E104BA">
        <w:trPr>
          <w:gridAfter w:val="1"/>
          <w:wAfter w:w="19" w:type="dxa"/>
          <w:trHeight w:val="320"/>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pPr>
            <w:r>
              <w:rPr>
                <w:rFonts w:ascii="Times New Roman" w:eastAsia="Times New Roman" w:hAnsi="Times New Roman" w:cs="Times New Roman"/>
              </w:rPr>
              <w:t>Средства бюджета Московской области</w:t>
            </w:r>
          </w:p>
        </w:tc>
        <w:tc>
          <w:tcPr>
            <w:tcW w:w="1549" w:type="dxa"/>
            <w:gridSpan w:val="2"/>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850" w:type="dxa"/>
            <w:gridSpan w:val="10"/>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852" w:type="dxa"/>
            <w:gridSpan w:val="7"/>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886"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D41C3D" w:rsidRDefault="00D41C3D">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D41C3D" w:rsidRDefault="00D41C3D">
            <w:pPr>
              <w:rPr>
                <w:rFonts w:ascii="Calibri" w:eastAsia="Calibri" w:hAnsi="Calibri" w:cs="Calibri"/>
              </w:rPr>
            </w:pPr>
          </w:p>
        </w:tc>
      </w:tr>
      <w:tr w:rsidR="009B1FB3" w:rsidTr="00E104BA">
        <w:trPr>
          <w:gridAfter w:val="1"/>
          <w:wAfter w:w="19" w:type="dxa"/>
          <w:trHeight w:val="800"/>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3C4F69">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1549" w:type="dxa"/>
            <w:gridSpan w:val="2"/>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850" w:type="dxa"/>
            <w:gridSpan w:val="10"/>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852" w:type="dxa"/>
            <w:gridSpan w:val="7"/>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886"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D41C3D" w:rsidRDefault="00D41C3D">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D41C3D" w:rsidRDefault="00D41C3D">
            <w:pPr>
              <w:rPr>
                <w:rFonts w:ascii="Calibri" w:eastAsia="Calibri" w:hAnsi="Calibri" w:cs="Calibri"/>
              </w:rPr>
            </w:pPr>
          </w:p>
        </w:tc>
      </w:tr>
      <w:tr w:rsidR="009B1FB3" w:rsidTr="00E104BA">
        <w:trPr>
          <w:gridAfter w:val="1"/>
          <w:wAfter w:w="19" w:type="dxa"/>
          <w:trHeight w:val="30"/>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549" w:type="dxa"/>
            <w:gridSpan w:val="2"/>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850" w:type="dxa"/>
            <w:gridSpan w:val="10"/>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852" w:type="dxa"/>
            <w:gridSpan w:val="7"/>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886"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D41C3D" w:rsidRDefault="00D41C3D">
            <w:pPr>
              <w:spacing w:after="0" w:line="240" w:lineRule="auto"/>
              <w:rPr>
                <w:rFonts w:ascii="Calibri" w:eastAsia="Calibri" w:hAnsi="Calibri" w:cs="Calibri"/>
              </w:rPr>
            </w:pPr>
          </w:p>
        </w:tc>
        <w:tc>
          <w:tcPr>
            <w:tcW w:w="127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rPr>
                <w:rFonts w:ascii="Calibri" w:eastAsia="Calibri" w:hAnsi="Calibri" w:cs="Calibri"/>
              </w:rPr>
            </w:pPr>
          </w:p>
        </w:tc>
        <w:tc>
          <w:tcPr>
            <w:tcW w:w="990"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D41C3D" w:rsidRDefault="00D41C3D">
            <w:pPr>
              <w:rPr>
                <w:rFonts w:ascii="Calibri" w:eastAsia="Calibri" w:hAnsi="Calibri" w:cs="Calibri"/>
              </w:rPr>
            </w:pPr>
          </w:p>
        </w:tc>
      </w:tr>
      <w:tr w:rsidR="00E104BA" w:rsidTr="00E104BA">
        <w:trPr>
          <w:gridAfter w:val="1"/>
          <w:wAfter w:w="19" w:type="dxa"/>
          <w:trHeight w:val="273"/>
        </w:trPr>
        <w:tc>
          <w:tcPr>
            <w:tcW w:w="42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E7589" w:rsidRDefault="000E7589">
            <w:pPr>
              <w:spacing w:after="0" w:line="240" w:lineRule="auto"/>
            </w:pPr>
            <w:r>
              <w:rPr>
                <w:rFonts w:ascii="Times New Roman" w:eastAsia="Times New Roman" w:hAnsi="Times New Roman" w:cs="Times New Roman"/>
              </w:rPr>
              <w:lastRenderedPageBreak/>
              <w:t>1.3</w:t>
            </w:r>
          </w:p>
        </w:tc>
        <w:tc>
          <w:tcPr>
            <w:tcW w:w="182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E7589" w:rsidRDefault="000E7589">
            <w:pPr>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3</w:t>
            </w:r>
          </w:p>
          <w:p w:rsidR="000E7589" w:rsidRDefault="000E7589">
            <w:pPr>
              <w:spacing w:after="0" w:line="240" w:lineRule="auto"/>
              <w:rPr>
                <w:rFonts w:ascii="Times New Roman" w:eastAsia="Times New Roman" w:hAnsi="Times New Roman" w:cs="Times New Roman"/>
              </w:rPr>
            </w:pPr>
          </w:p>
          <w:p w:rsidR="000E7589" w:rsidRDefault="000E7589">
            <w:pPr>
              <w:spacing w:after="0" w:line="240" w:lineRule="auto"/>
            </w:pPr>
            <w:r>
              <w:rPr>
                <w:rFonts w:ascii="Times New Roman" w:eastAsia="Times New Roman" w:hAnsi="Times New Roman" w:cs="Times New Roman"/>
              </w:rPr>
              <w:t>Оборудование объектов спорта инженерно-техническими средствами, обеспечивающими контроль доступа или блокирование несанкционированного доступа, контроль</w:t>
            </w:r>
            <w:r>
              <w:rPr>
                <w:rFonts w:ascii="Times New Roman" w:eastAsia="Times New Roman" w:hAnsi="Times New Roman" w:cs="Times New Roman"/>
              </w:rPr>
              <w:br/>
              <w:t>и оповещение о возникновении угроз***</w:t>
            </w: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E7589" w:rsidRDefault="003C4F69">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E7589" w:rsidRDefault="000E7589">
            <w:pPr>
              <w:spacing w:after="0" w:line="240" w:lineRule="auto"/>
            </w:pPr>
            <w:r>
              <w:rPr>
                <w:rFonts w:ascii="Times New Roman" w:eastAsia="Times New Roman" w:hAnsi="Times New Roman" w:cs="Times New Roman"/>
              </w:rPr>
              <w:t>Итого</w:t>
            </w:r>
          </w:p>
        </w:tc>
        <w:tc>
          <w:tcPr>
            <w:tcW w:w="8243" w:type="dxa"/>
            <w:gridSpan w:val="5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E7589" w:rsidRDefault="000E7589">
            <w:pPr>
              <w:spacing w:after="0" w:line="240" w:lineRule="auto"/>
            </w:pPr>
            <w:r>
              <w:rPr>
                <w:rFonts w:ascii="Times New Roman" w:eastAsia="Times New Roman" w:hAnsi="Times New Roman" w:cs="Times New Roman"/>
              </w:rPr>
              <w:t>В пределах средств, предусмотренных на основную деятельность</w:t>
            </w:r>
          </w:p>
        </w:tc>
        <w:tc>
          <w:tcPr>
            <w:tcW w:w="127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E7589" w:rsidRDefault="000E7589">
            <w:pPr>
              <w:spacing w:after="0" w:line="240" w:lineRule="auto"/>
            </w:pPr>
            <w:r>
              <w:rPr>
                <w:rFonts w:ascii="Times New Roman" w:eastAsia="Times New Roman" w:hAnsi="Times New Roman" w:cs="Times New Roman"/>
              </w:rPr>
              <w:t>Комитет по физической культуре и спорту Администрации Городского округа Подольск</w:t>
            </w:r>
          </w:p>
        </w:tc>
        <w:tc>
          <w:tcPr>
            <w:tcW w:w="99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E7589" w:rsidRDefault="000E7589">
            <w:pPr>
              <w:spacing w:after="0" w:line="240" w:lineRule="auto"/>
            </w:pPr>
            <w:r>
              <w:rPr>
                <w:rFonts w:ascii="Times New Roman" w:eastAsia="Times New Roman" w:hAnsi="Times New Roman" w:cs="Times New Roman"/>
              </w:rPr>
              <w:t>Повышение степени антитеррористической  защищенности объектов здравоохранения</w:t>
            </w:r>
          </w:p>
        </w:tc>
      </w:tr>
      <w:tr w:rsidR="00085BE9" w:rsidTr="00C327C4">
        <w:trPr>
          <w:gridAfter w:val="1"/>
          <w:wAfter w:w="19" w:type="dxa"/>
          <w:trHeight w:val="480"/>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pPr>
            <w:r>
              <w:rPr>
                <w:rFonts w:ascii="Times New Roman" w:eastAsia="Times New Roman" w:hAnsi="Times New Roman" w:cs="Times New Roman"/>
              </w:rPr>
              <w:t>Средства федерального бюджета</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849"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86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127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c>
          <w:tcPr>
            <w:tcW w:w="99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r>
      <w:tr w:rsidR="00085BE9" w:rsidTr="00C327C4">
        <w:trPr>
          <w:gridAfter w:val="1"/>
          <w:wAfter w:w="19" w:type="dxa"/>
          <w:trHeight w:val="480"/>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rsidP="00DA405C">
            <w:pPr>
              <w:spacing w:after="0" w:line="240" w:lineRule="auto"/>
            </w:pPr>
            <w:r>
              <w:rPr>
                <w:rFonts w:ascii="Times New Roman" w:eastAsia="Times New Roman" w:hAnsi="Times New Roman" w:cs="Times New Roman"/>
              </w:rPr>
              <w:t>Средства бюджета Московской области</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849"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86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127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c>
          <w:tcPr>
            <w:tcW w:w="99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r>
      <w:tr w:rsidR="00085BE9" w:rsidTr="00C327C4">
        <w:trPr>
          <w:gridAfter w:val="1"/>
          <w:wAfter w:w="19" w:type="dxa"/>
          <w:trHeight w:val="480"/>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3C4F69">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849"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86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127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c>
          <w:tcPr>
            <w:tcW w:w="99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r>
      <w:tr w:rsidR="00085BE9" w:rsidTr="00C327C4">
        <w:trPr>
          <w:gridAfter w:val="1"/>
          <w:wAfter w:w="19" w:type="dxa"/>
          <w:trHeight w:val="480"/>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F3000" w:rsidRDefault="00803E00">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p w:rsidR="00803E00" w:rsidRDefault="00803E00">
            <w:pPr>
              <w:spacing w:after="0" w:line="240" w:lineRule="auto"/>
            </w:pPr>
            <w:r>
              <w:rPr>
                <w:rFonts w:ascii="Times New Roman" w:eastAsia="Times New Roman" w:hAnsi="Times New Roman" w:cs="Times New Roman"/>
              </w:rPr>
              <w:t xml:space="preserve">  </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849"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86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803E00" w:rsidRDefault="00803E00">
            <w:pPr>
              <w:spacing w:after="0" w:line="240" w:lineRule="auto"/>
              <w:rPr>
                <w:rFonts w:ascii="Calibri" w:eastAsia="Calibri" w:hAnsi="Calibri" w:cs="Calibri"/>
              </w:rPr>
            </w:pPr>
          </w:p>
        </w:tc>
        <w:tc>
          <w:tcPr>
            <w:tcW w:w="127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c>
          <w:tcPr>
            <w:tcW w:w="99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03E00" w:rsidRDefault="00803E00">
            <w:pPr>
              <w:rPr>
                <w:rFonts w:ascii="Calibri" w:eastAsia="Calibri" w:hAnsi="Calibri" w:cs="Calibri"/>
              </w:rPr>
            </w:pPr>
          </w:p>
        </w:tc>
      </w:tr>
      <w:tr w:rsidR="00484C33" w:rsidTr="00C327C4">
        <w:trPr>
          <w:gridAfter w:val="1"/>
          <w:wAfter w:w="19" w:type="dxa"/>
          <w:trHeight w:val="480"/>
        </w:trPr>
        <w:tc>
          <w:tcPr>
            <w:tcW w:w="42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r>
              <w:rPr>
                <w:rFonts w:ascii="Calibri" w:eastAsia="Calibri" w:hAnsi="Calibri" w:cs="Calibri"/>
              </w:rPr>
              <w:t>2</w:t>
            </w:r>
          </w:p>
          <w:p w:rsidR="00484C33" w:rsidRDefault="00484C33">
            <w:pPr>
              <w:rPr>
                <w:rFonts w:ascii="Calibri" w:eastAsia="Calibri" w:hAnsi="Calibri" w:cs="Calibri"/>
              </w:rPr>
            </w:pPr>
          </w:p>
          <w:p w:rsidR="00484C33" w:rsidRDefault="00484C33">
            <w:pPr>
              <w:rPr>
                <w:rFonts w:ascii="Calibri" w:eastAsia="Calibri" w:hAnsi="Calibri" w:cs="Calibri"/>
              </w:rPr>
            </w:pPr>
          </w:p>
          <w:p w:rsidR="00484C33" w:rsidRDefault="00484C33">
            <w:pPr>
              <w:rPr>
                <w:rFonts w:ascii="Calibri" w:eastAsia="Calibri" w:hAnsi="Calibri" w:cs="Calibri"/>
              </w:rPr>
            </w:pPr>
          </w:p>
          <w:p w:rsidR="00484C33" w:rsidRDefault="00484C33">
            <w:pPr>
              <w:rPr>
                <w:rFonts w:ascii="Calibri" w:eastAsia="Calibri" w:hAnsi="Calibri" w:cs="Calibri"/>
              </w:rPr>
            </w:pPr>
          </w:p>
          <w:p w:rsidR="00484C33" w:rsidRDefault="00484C33">
            <w:pPr>
              <w:rPr>
                <w:rFonts w:ascii="Calibri" w:eastAsia="Calibri" w:hAnsi="Calibri" w:cs="Calibri"/>
              </w:rPr>
            </w:pPr>
          </w:p>
          <w:p w:rsidR="00484C33" w:rsidRDefault="00484C33">
            <w:pPr>
              <w:rPr>
                <w:rFonts w:ascii="Calibri" w:eastAsia="Calibri" w:hAnsi="Calibri" w:cs="Calibri"/>
              </w:rPr>
            </w:pPr>
          </w:p>
          <w:p w:rsidR="00484C33" w:rsidRDefault="00484C33">
            <w:pPr>
              <w:rPr>
                <w:rFonts w:ascii="Calibri" w:eastAsia="Calibri" w:hAnsi="Calibri" w:cs="Calibri"/>
              </w:rPr>
            </w:pPr>
          </w:p>
          <w:p w:rsidR="00484C33" w:rsidRDefault="00484C33">
            <w:pPr>
              <w:rPr>
                <w:rFonts w:ascii="Calibri" w:eastAsia="Calibri" w:hAnsi="Calibri" w:cs="Calibri"/>
              </w:rPr>
            </w:pPr>
          </w:p>
        </w:tc>
        <w:tc>
          <w:tcPr>
            <w:tcW w:w="1825"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484C33" w:rsidRPr="0056242B" w:rsidRDefault="00484C33" w:rsidP="00211625">
            <w:pPr>
              <w:spacing w:after="0" w:line="240" w:lineRule="auto"/>
              <w:rPr>
                <w:rFonts w:ascii="Times New Roman" w:eastAsia="Times New Roman" w:hAnsi="Times New Roman" w:cs="Times New Roman"/>
              </w:rPr>
            </w:pPr>
            <w:r w:rsidRPr="0056242B">
              <w:rPr>
                <w:rFonts w:ascii="Times New Roman" w:eastAsia="Times New Roman" w:hAnsi="Times New Roman" w:cs="Times New Roman"/>
              </w:rPr>
              <w:t>Основное мероприятие 2</w:t>
            </w:r>
          </w:p>
          <w:p w:rsidR="00484C33" w:rsidRPr="0056242B" w:rsidRDefault="00484C33" w:rsidP="00211625">
            <w:pPr>
              <w:spacing w:after="0" w:line="240" w:lineRule="auto"/>
              <w:rPr>
                <w:rFonts w:ascii="Times New Roman" w:eastAsia="Times New Roman" w:hAnsi="Times New Roman" w:cs="Times New Roman"/>
              </w:rPr>
            </w:pPr>
          </w:p>
          <w:p w:rsidR="00484C33" w:rsidRPr="0056242B" w:rsidRDefault="00484C33" w:rsidP="0019366F">
            <w:pPr>
              <w:spacing w:after="0" w:line="240" w:lineRule="auto"/>
            </w:pPr>
            <w:r w:rsidRPr="0056242B">
              <w:rPr>
                <w:rFonts w:ascii="Times New Roman" w:eastAsia="Times New Roman" w:hAnsi="Times New Roman" w:cs="Times New Roman"/>
              </w:rPr>
              <w:t>Дальнейшее развитие системы  технологического обеспечения региональной общественной безопасности и оперативного управления  «Безопасный регион»</w:t>
            </w: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11625">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DA405C">
            <w:pPr>
              <w:spacing w:after="0" w:line="240" w:lineRule="auto"/>
            </w:pPr>
            <w:r>
              <w:rPr>
                <w:rFonts w:ascii="Times New Roman" w:eastAsia="Times New Roman" w:hAnsi="Times New Roman" w:cs="Times New Roman"/>
              </w:rPr>
              <w:t xml:space="preserve">Итого      </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Pr="00C63269" w:rsidRDefault="00484C33" w:rsidP="00211625">
            <w:pPr>
              <w:spacing w:after="0" w:line="240" w:lineRule="auto"/>
              <w:jc w:val="center"/>
            </w:pPr>
            <w:r w:rsidRPr="00C63269">
              <w:rPr>
                <w:rFonts w:ascii="Times New Roman" w:eastAsia="Times New Roman" w:hAnsi="Times New Roman" w:cs="Times New Roman"/>
              </w:rPr>
              <w:t>15000</w:t>
            </w:r>
          </w:p>
        </w:tc>
        <w:tc>
          <w:tcPr>
            <w:tcW w:w="849"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vAlign w:val="center"/>
          </w:tcPr>
          <w:p w:rsidR="00484C33" w:rsidRPr="00A051D1" w:rsidRDefault="00484C33" w:rsidP="002E102E">
            <w:pPr>
              <w:widowControl w:val="0"/>
              <w:spacing w:after="0" w:line="240" w:lineRule="auto"/>
              <w:ind w:right="-44"/>
              <w:jc w:val="center"/>
              <w:rPr>
                <w:rFonts w:ascii="Times New Roman" w:eastAsia="Times New Roman" w:hAnsi="Times New Roman" w:cs="Times New Roman"/>
              </w:rPr>
            </w:pPr>
            <w:r w:rsidRPr="00A051D1">
              <w:rPr>
                <w:rFonts w:ascii="Times New Roman" w:eastAsia="Times New Roman" w:hAnsi="Times New Roman" w:cs="Times New Roman"/>
              </w:rPr>
              <w:t>136</w:t>
            </w:r>
            <w:r>
              <w:rPr>
                <w:rFonts w:ascii="Times New Roman" w:eastAsia="Times New Roman" w:hAnsi="Times New Roman" w:cs="Times New Roman"/>
              </w:rPr>
              <w:t>467</w:t>
            </w:r>
            <w:r w:rsidRPr="00A051D1">
              <w:rPr>
                <w:rFonts w:ascii="Times New Roman" w:eastAsia="Times New Roman" w:hAnsi="Times New Roman" w:cs="Times New Roman"/>
              </w:rPr>
              <w:t>,6</w:t>
            </w:r>
          </w:p>
          <w:p w:rsidR="00484C33" w:rsidRPr="00A051D1" w:rsidRDefault="00484C33" w:rsidP="002E102E">
            <w:pPr>
              <w:widowControl w:val="0"/>
              <w:spacing w:after="0" w:line="240" w:lineRule="auto"/>
              <w:ind w:right="-44"/>
              <w:jc w:val="center"/>
            </w:pPr>
          </w:p>
        </w:tc>
        <w:tc>
          <w:tcPr>
            <w:tcW w:w="86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484C33" w:rsidRPr="00C63269" w:rsidRDefault="00484C33" w:rsidP="002E102E">
            <w:pPr>
              <w:widowControl w:val="0"/>
              <w:spacing w:after="0" w:line="240" w:lineRule="auto"/>
              <w:jc w:val="center"/>
            </w:pPr>
            <w:r w:rsidRPr="00C63269">
              <w:rPr>
                <w:rFonts w:ascii="Times New Roman" w:eastAsia="Times New Roman" w:hAnsi="Times New Roman" w:cs="Times New Roman"/>
              </w:rPr>
              <w:t>21246,7</w:t>
            </w: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484C33" w:rsidRPr="00C63269" w:rsidRDefault="00484C33" w:rsidP="002E102E">
            <w:pPr>
              <w:widowControl w:val="0"/>
              <w:spacing w:after="0" w:line="240" w:lineRule="auto"/>
              <w:jc w:val="center"/>
            </w:pPr>
            <w:r w:rsidRPr="00C63269">
              <w:rPr>
                <w:rFonts w:ascii="Times New Roman" w:eastAsia="Times New Roman" w:hAnsi="Times New Roman" w:cs="Times New Roman"/>
              </w:rPr>
              <w:t>25885,9</w:t>
            </w: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484C33" w:rsidRPr="007B0A76" w:rsidRDefault="00484C33" w:rsidP="002E102E">
            <w:pPr>
              <w:widowControl w:val="0"/>
              <w:spacing w:after="0" w:line="240" w:lineRule="auto"/>
              <w:jc w:val="center"/>
            </w:pPr>
            <w:r>
              <w:t>25272</w:t>
            </w: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484C33" w:rsidRPr="00C63269" w:rsidRDefault="00484C33" w:rsidP="002E102E">
            <w:pPr>
              <w:suppressAutoHyphens/>
              <w:spacing w:after="0" w:line="240" w:lineRule="auto"/>
              <w:jc w:val="center"/>
            </w:pPr>
            <w:r w:rsidRPr="00C63269">
              <w:rPr>
                <w:rFonts w:ascii="Times New Roman" w:eastAsia="Times New Roman" w:hAnsi="Times New Roman" w:cs="Times New Roman"/>
              </w:rPr>
              <w:t>3</w:t>
            </w:r>
            <w:r>
              <w:rPr>
                <w:rFonts w:ascii="Times New Roman" w:eastAsia="Times New Roman" w:hAnsi="Times New Roman" w:cs="Times New Roman"/>
              </w:rPr>
              <w:t>1856</w:t>
            </w: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484C33" w:rsidRPr="00C63269" w:rsidRDefault="00484C33" w:rsidP="002E102E">
            <w:pPr>
              <w:suppressAutoHyphens/>
              <w:spacing w:after="0" w:line="240" w:lineRule="auto"/>
              <w:jc w:val="center"/>
            </w:pPr>
            <w:r>
              <w:rPr>
                <w:rFonts w:ascii="Times New Roman" w:eastAsia="Times New Roman" w:hAnsi="Times New Roman" w:cs="Times New Roman"/>
              </w:rPr>
              <w:t>32207</w:t>
            </w: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vAlign w:val="center"/>
          </w:tcPr>
          <w:p w:rsidR="00484C33" w:rsidRPr="00C63269" w:rsidRDefault="00484C33" w:rsidP="00211625">
            <w:pPr>
              <w:suppressAutoHyphens/>
              <w:spacing w:after="0" w:line="240" w:lineRule="auto"/>
              <w:jc w:val="center"/>
            </w:pPr>
            <w:r>
              <w:t>0</w:t>
            </w: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vAlign w:val="center"/>
          </w:tcPr>
          <w:p w:rsidR="00484C33" w:rsidRPr="00C63269" w:rsidRDefault="00484C33" w:rsidP="00211625">
            <w:pPr>
              <w:suppressAutoHyphens/>
              <w:spacing w:after="0" w:line="240" w:lineRule="auto"/>
              <w:jc w:val="center"/>
            </w:pPr>
            <w:r>
              <w:t>0</w:t>
            </w: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vAlign w:val="center"/>
          </w:tcPr>
          <w:p w:rsidR="00484C33" w:rsidRPr="00C63269" w:rsidRDefault="00484C33" w:rsidP="00803E00">
            <w:pPr>
              <w:suppressAutoHyphens/>
              <w:spacing w:after="0" w:line="240" w:lineRule="auto"/>
              <w:jc w:val="center"/>
            </w:pPr>
            <w:r>
              <w:t>0</w:t>
            </w:r>
          </w:p>
        </w:tc>
        <w:tc>
          <w:tcPr>
            <w:tcW w:w="127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p w:rsidR="00484C33" w:rsidRDefault="00484C33">
            <w:pPr>
              <w:rPr>
                <w:rFonts w:ascii="Calibri" w:eastAsia="Calibri" w:hAnsi="Calibri" w:cs="Calibri"/>
              </w:rPr>
            </w:pPr>
          </w:p>
          <w:p w:rsidR="00484C33" w:rsidRDefault="00484C33">
            <w:pPr>
              <w:rPr>
                <w:rFonts w:ascii="Calibri" w:eastAsia="Calibri" w:hAnsi="Calibri" w:cs="Calibri"/>
              </w:rPr>
            </w:pPr>
          </w:p>
          <w:p w:rsidR="00484C33" w:rsidRDefault="00484C33">
            <w:pPr>
              <w:rPr>
                <w:rFonts w:ascii="Calibri" w:eastAsia="Calibri" w:hAnsi="Calibri" w:cs="Calibri"/>
              </w:rPr>
            </w:pPr>
          </w:p>
          <w:p w:rsidR="00484C33" w:rsidRDefault="00484C33">
            <w:pPr>
              <w:rPr>
                <w:rFonts w:ascii="Calibri" w:eastAsia="Calibri" w:hAnsi="Calibri" w:cs="Calibri"/>
              </w:rPr>
            </w:pPr>
          </w:p>
          <w:p w:rsidR="00484C33" w:rsidRDefault="00484C33">
            <w:pPr>
              <w:rPr>
                <w:rFonts w:ascii="Calibri" w:eastAsia="Calibri" w:hAnsi="Calibri" w:cs="Calibri"/>
              </w:rPr>
            </w:pPr>
          </w:p>
          <w:p w:rsidR="00484C33" w:rsidRDefault="00484C33">
            <w:pPr>
              <w:rPr>
                <w:rFonts w:ascii="Calibri" w:eastAsia="Calibri" w:hAnsi="Calibri" w:cs="Calibri"/>
              </w:rPr>
            </w:pPr>
          </w:p>
          <w:p w:rsidR="00484C33" w:rsidRDefault="00484C33">
            <w:pPr>
              <w:rPr>
                <w:rFonts w:ascii="Calibri" w:eastAsia="Calibri" w:hAnsi="Calibri" w:cs="Calibri"/>
              </w:rPr>
            </w:pPr>
          </w:p>
          <w:p w:rsidR="00484C33" w:rsidRDefault="00484C33">
            <w:pPr>
              <w:rPr>
                <w:rFonts w:ascii="Calibri" w:eastAsia="Calibri" w:hAnsi="Calibri" w:cs="Calibri"/>
              </w:rPr>
            </w:pPr>
          </w:p>
        </w:tc>
        <w:tc>
          <w:tcPr>
            <w:tcW w:w="990"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r>
      <w:tr w:rsidR="00484C33" w:rsidTr="00C327C4">
        <w:trPr>
          <w:gridAfter w:val="1"/>
          <w:wAfter w:w="19" w:type="dxa"/>
          <w:trHeight w:val="480"/>
        </w:trPr>
        <w:tc>
          <w:tcPr>
            <w:tcW w:w="424"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484C33" w:rsidRPr="0056242B" w:rsidRDefault="00484C33">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федерального бюджета</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Pr="00C63269" w:rsidRDefault="00484C33">
            <w:pPr>
              <w:spacing w:after="0" w:line="240" w:lineRule="auto"/>
              <w:rPr>
                <w:rFonts w:ascii="Calibri" w:eastAsia="Calibri" w:hAnsi="Calibri" w:cs="Calibri"/>
              </w:rPr>
            </w:pPr>
          </w:p>
        </w:tc>
        <w:tc>
          <w:tcPr>
            <w:tcW w:w="849"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Pr="00A051D1" w:rsidRDefault="00484C33" w:rsidP="002E102E">
            <w:pPr>
              <w:spacing w:after="0" w:line="240" w:lineRule="auto"/>
              <w:rPr>
                <w:rFonts w:ascii="Calibri" w:eastAsia="Calibri" w:hAnsi="Calibri" w:cs="Calibri"/>
              </w:rPr>
            </w:pPr>
          </w:p>
        </w:tc>
        <w:tc>
          <w:tcPr>
            <w:tcW w:w="86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C63269" w:rsidRDefault="00484C33" w:rsidP="002E102E">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C63269" w:rsidRDefault="00484C33" w:rsidP="002E102E">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7B0A76" w:rsidRDefault="00484C33" w:rsidP="002E102E">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C63269" w:rsidRDefault="00484C33" w:rsidP="002E102E">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C63269" w:rsidRDefault="00484C33" w:rsidP="002E102E">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Pr="00C63269" w:rsidRDefault="00484C33">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Pr="00C63269" w:rsidRDefault="00484C33">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Pr="00C63269" w:rsidRDefault="00484C33">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r>
      <w:tr w:rsidR="00484C33" w:rsidTr="00C327C4">
        <w:trPr>
          <w:gridAfter w:val="1"/>
          <w:wAfter w:w="19" w:type="dxa"/>
          <w:trHeight w:val="480"/>
        </w:trPr>
        <w:tc>
          <w:tcPr>
            <w:tcW w:w="424"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484C33" w:rsidRPr="0056242B" w:rsidRDefault="00484C33">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бюджета Московской области</w:t>
            </w:r>
          </w:p>
          <w:p w:rsidR="00484C33" w:rsidRDefault="00484C33">
            <w:pPr>
              <w:spacing w:after="0" w:line="240" w:lineRule="auto"/>
              <w:rPr>
                <w:rFonts w:ascii="Times New Roman" w:eastAsia="Times New Roman" w:hAnsi="Times New Roman" w:cs="Times New Roman"/>
              </w:rPr>
            </w:pP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Pr="00C63269" w:rsidRDefault="00484C33">
            <w:pPr>
              <w:spacing w:after="0" w:line="240" w:lineRule="auto"/>
              <w:rPr>
                <w:rFonts w:ascii="Calibri" w:eastAsia="Calibri" w:hAnsi="Calibri" w:cs="Calibri"/>
              </w:rPr>
            </w:pPr>
          </w:p>
        </w:tc>
        <w:tc>
          <w:tcPr>
            <w:tcW w:w="849"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vAlign w:val="center"/>
          </w:tcPr>
          <w:p w:rsidR="00484C33" w:rsidRPr="00A051D1" w:rsidRDefault="00484C33" w:rsidP="002E102E">
            <w:pPr>
              <w:widowControl w:val="0"/>
              <w:spacing w:after="0" w:line="240" w:lineRule="auto"/>
              <w:ind w:right="-44"/>
              <w:jc w:val="center"/>
            </w:pPr>
          </w:p>
        </w:tc>
        <w:tc>
          <w:tcPr>
            <w:tcW w:w="86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484C33" w:rsidRPr="00C63269" w:rsidRDefault="00484C33" w:rsidP="002E102E">
            <w:pPr>
              <w:widowControl w:val="0"/>
              <w:spacing w:after="0" w:line="240" w:lineRule="auto"/>
              <w:jc w:val="cente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484C33" w:rsidRPr="00C63269" w:rsidRDefault="00484C33" w:rsidP="002E102E">
            <w:pPr>
              <w:widowControl w:val="0"/>
              <w:spacing w:after="0" w:line="240" w:lineRule="auto"/>
              <w:jc w:val="cente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484C33" w:rsidRPr="007B0A76" w:rsidRDefault="00484C33" w:rsidP="002E102E">
            <w:pPr>
              <w:widowControl w:val="0"/>
              <w:spacing w:after="0" w:line="240" w:lineRule="auto"/>
              <w:jc w:val="cente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484C33" w:rsidRPr="00C63269" w:rsidRDefault="00484C33" w:rsidP="002E102E">
            <w:pPr>
              <w:suppressAutoHyphens/>
              <w:spacing w:after="0" w:line="240" w:lineRule="auto"/>
              <w:jc w:val="cente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484C33" w:rsidRPr="00C63269" w:rsidRDefault="00484C33" w:rsidP="002E102E">
            <w:pPr>
              <w:suppressAutoHyphens/>
              <w:spacing w:after="0" w:line="240" w:lineRule="auto"/>
              <w:jc w:val="cente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Pr="00C63269" w:rsidRDefault="00484C33">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Pr="00C63269" w:rsidRDefault="00484C33">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Pr="00C63269" w:rsidRDefault="00484C33">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r>
      <w:tr w:rsidR="00484C33" w:rsidTr="00C327C4">
        <w:trPr>
          <w:gridAfter w:val="1"/>
          <w:wAfter w:w="19" w:type="dxa"/>
          <w:trHeight w:val="480"/>
        </w:trPr>
        <w:tc>
          <w:tcPr>
            <w:tcW w:w="424"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484C33" w:rsidRPr="0056242B" w:rsidRDefault="00484C33">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rPr>
                <w:rFonts w:ascii="Calibri" w:eastAsia="Calibri" w:hAnsi="Calibri" w:cs="Calibri"/>
              </w:rPr>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EC65CE">
            <w:pPr>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бюджета Городского округа Подольск</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Pr="00C63269" w:rsidRDefault="00484C33" w:rsidP="00211625">
            <w:pPr>
              <w:spacing w:after="0" w:line="240" w:lineRule="auto"/>
              <w:jc w:val="center"/>
            </w:pPr>
            <w:r w:rsidRPr="00C63269">
              <w:rPr>
                <w:rFonts w:ascii="Times New Roman" w:eastAsia="Times New Roman" w:hAnsi="Times New Roman" w:cs="Times New Roman"/>
              </w:rPr>
              <w:t>15000</w:t>
            </w:r>
          </w:p>
        </w:tc>
        <w:tc>
          <w:tcPr>
            <w:tcW w:w="849"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vAlign w:val="center"/>
          </w:tcPr>
          <w:p w:rsidR="00484C33" w:rsidRPr="00A051D1" w:rsidRDefault="00484C33" w:rsidP="002E102E">
            <w:pPr>
              <w:widowControl w:val="0"/>
              <w:spacing w:after="0" w:line="240" w:lineRule="auto"/>
              <w:ind w:right="-44"/>
              <w:jc w:val="center"/>
              <w:rPr>
                <w:rFonts w:ascii="Times New Roman" w:eastAsia="Times New Roman" w:hAnsi="Times New Roman" w:cs="Times New Roman"/>
              </w:rPr>
            </w:pPr>
          </w:p>
          <w:p w:rsidR="00484C33" w:rsidRPr="00A051D1" w:rsidRDefault="00484C33" w:rsidP="002E102E">
            <w:pPr>
              <w:widowControl w:val="0"/>
              <w:spacing w:after="0" w:line="240" w:lineRule="auto"/>
              <w:ind w:right="-44"/>
              <w:jc w:val="center"/>
              <w:rPr>
                <w:rFonts w:ascii="Times New Roman" w:eastAsia="Times New Roman" w:hAnsi="Times New Roman" w:cs="Times New Roman"/>
              </w:rPr>
            </w:pPr>
            <w:r w:rsidRPr="00A051D1">
              <w:rPr>
                <w:rFonts w:ascii="Times New Roman" w:eastAsia="Times New Roman" w:hAnsi="Times New Roman" w:cs="Times New Roman"/>
              </w:rPr>
              <w:t>136</w:t>
            </w:r>
            <w:r>
              <w:rPr>
                <w:rFonts w:ascii="Times New Roman" w:eastAsia="Times New Roman" w:hAnsi="Times New Roman" w:cs="Times New Roman"/>
              </w:rPr>
              <w:t>467</w:t>
            </w:r>
            <w:r w:rsidRPr="00A051D1">
              <w:rPr>
                <w:rFonts w:ascii="Times New Roman" w:eastAsia="Times New Roman" w:hAnsi="Times New Roman" w:cs="Times New Roman"/>
              </w:rPr>
              <w:t>,6</w:t>
            </w:r>
          </w:p>
          <w:p w:rsidR="00484C33" w:rsidRPr="00A051D1" w:rsidRDefault="00484C33" w:rsidP="002E102E">
            <w:pPr>
              <w:widowControl w:val="0"/>
              <w:spacing w:after="0" w:line="240" w:lineRule="auto"/>
              <w:ind w:right="-44"/>
              <w:jc w:val="center"/>
              <w:rPr>
                <w:rFonts w:ascii="Times New Roman" w:eastAsia="Times New Roman" w:hAnsi="Times New Roman" w:cs="Times New Roman"/>
              </w:rPr>
            </w:pPr>
          </w:p>
          <w:p w:rsidR="00484C33" w:rsidRPr="00A051D1" w:rsidRDefault="00484C33" w:rsidP="002E102E">
            <w:pPr>
              <w:widowControl w:val="0"/>
              <w:spacing w:after="0" w:line="240" w:lineRule="auto"/>
              <w:ind w:right="-44"/>
              <w:jc w:val="center"/>
            </w:pPr>
          </w:p>
        </w:tc>
        <w:tc>
          <w:tcPr>
            <w:tcW w:w="86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484C33" w:rsidRPr="00C63269" w:rsidRDefault="00484C33" w:rsidP="002E102E">
            <w:pPr>
              <w:widowControl w:val="0"/>
              <w:spacing w:after="0" w:line="240" w:lineRule="auto"/>
              <w:jc w:val="center"/>
            </w:pPr>
            <w:r w:rsidRPr="00C63269">
              <w:rPr>
                <w:rFonts w:ascii="Times New Roman" w:eastAsia="Times New Roman" w:hAnsi="Times New Roman" w:cs="Times New Roman"/>
              </w:rPr>
              <w:t>21246,7</w:t>
            </w: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484C33" w:rsidRPr="00C63269" w:rsidRDefault="00484C33" w:rsidP="002E102E">
            <w:pPr>
              <w:widowControl w:val="0"/>
              <w:spacing w:after="0" w:line="240" w:lineRule="auto"/>
              <w:jc w:val="center"/>
            </w:pPr>
            <w:r w:rsidRPr="00C63269">
              <w:rPr>
                <w:rFonts w:ascii="Times New Roman" w:eastAsia="Times New Roman" w:hAnsi="Times New Roman" w:cs="Times New Roman"/>
              </w:rPr>
              <w:t>25885,9</w:t>
            </w: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484C33" w:rsidRPr="007B0A76" w:rsidRDefault="00484C33" w:rsidP="002E102E">
            <w:pPr>
              <w:widowControl w:val="0"/>
              <w:spacing w:after="0" w:line="240" w:lineRule="auto"/>
              <w:jc w:val="center"/>
            </w:pPr>
            <w:r w:rsidRPr="007B0A76">
              <w:rPr>
                <w:rFonts w:ascii="Times New Roman" w:eastAsia="Times New Roman" w:hAnsi="Times New Roman" w:cs="Times New Roman"/>
              </w:rPr>
              <w:t>2</w:t>
            </w:r>
            <w:r>
              <w:rPr>
                <w:rFonts w:ascii="Times New Roman" w:eastAsia="Times New Roman" w:hAnsi="Times New Roman" w:cs="Times New Roman"/>
              </w:rPr>
              <w:t>5272</w:t>
            </w: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484C33" w:rsidRPr="00C63269" w:rsidRDefault="00484C33" w:rsidP="002E102E">
            <w:pPr>
              <w:suppressAutoHyphens/>
              <w:spacing w:after="0" w:line="240" w:lineRule="auto"/>
              <w:jc w:val="center"/>
            </w:pPr>
            <w:r w:rsidRPr="00C63269">
              <w:rPr>
                <w:rFonts w:ascii="Times New Roman" w:eastAsia="Times New Roman" w:hAnsi="Times New Roman" w:cs="Times New Roman"/>
              </w:rPr>
              <w:t>3</w:t>
            </w:r>
            <w:r>
              <w:rPr>
                <w:rFonts w:ascii="Times New Roman" w:eastAsia="Times New Roman" w:hAnsi="Times New Roman" w:cs="Times New Roman"/>
              </w:rPr>
              <w:t>1856</w:t>
            </w: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484C33" w:rsidRPr="00C63269" w:rsidRDefault="00484C33" w:rsidP="002E102E">
            <w:pPr>
              <w:suppressAutoHyphens/>
              <w:spacing w:after="0" w:line="240" w:lineRule="auto"/>
              <w:jc w:val="center"/>
            </w:pPr>
            <w:r>
              <w:rPr>
                <w:rFonts w:ascii="Times New Roman" w:eastAsia="Times New Roman" w:hAnsi="Times New Roman" w:cs="Times New Roman"/>
              </w:rPr>
              <w:t>32207</w:t>
            </w: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vAlign w:val="center"/>
          </w:tcPr>
          <w:p w:rsidR="00484C33" w:rsidRPr="00C63269" w:rsidRDefault="00484C33" w:rsidP="00044BBA">
            <w:pPr>
              <w:suppressAutoHyphens/>
              <w:spacing w:after="0" w:line="240" w:lineRule="auto"/>
              <w:jc w:val="center"/>
            </w:pPr>
            <w:r>
              <w:t>0</w:t>
            </w: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vAlign w:val="center"/>
          </w:tcPr>
          <w:p w:rsidR="00484C33" w:rsidRPr="00C63269" w:rsidRDefault="00484C33" w:rsidP="00044BBA">
            <w:pPr>
              <w:suppressAutoHyphens/>
              <w:spacing w:after="0" w:line="240" w:lineRule="auto"/>
              <w:jc w:val="center"/>
            </w:pPr>
            <w:r>
              <w:t>0</w:t>
            </w: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vAlign w:val="center"/>
          </w:tcPr>
          <w:p w:rsidR="00484C33" w:rsidRPr="00C63269" w:rsidRDefault="00484C33" w:rsidP="00044BBA">
            <w:pPr>
              <w:suppressAutoHyphens/>
              <w:spacing w:after="0" w:line="240" w:lineRule="auto"/>
              <w:jc w:val="center"/>
            </w:pPr>
            <w:r>
              <w:t>0</w:t>
            </w:r>
          </w:p>
        </w:tc>
        <w:tc>
          <w:tcPr>
            <w:tcW w:w="1274"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r>
      <w:tr w:rsidR="00044BBA" w:rsidTr="00C327C4">
        <w:trPr>
          <w:gridAfter w:val="1"/>
          <w:wAfter w:w="19" w:type="dxa"/>
          <w:trHeight w:val="480"/>
        </w:trPr>
        <w:tc>
          <w:tcPr>
            <w:tcW w:w="42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Pr="0056242B"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источники</w:t>
            </w:r>
          </w:p>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49"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6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484C33" w:rsidTr="00C327C4">
        <w:trPr>
          <w:gridAfter w:val="1"/>
          <w:wAfter w:w="19" w:type="dxa"/>
          <w:trHeight w:val="480"/>
        </w:trPr>
        <w:tc>
          <w:tcPr>
            <w:tcW w:w="42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r>
              <w:rPr>
                <w:rFonts w:ascii="Calibri" w:eastAsia="Calibri" w:hAnsi="Calibri" w:cs="Calibri"/>
              </w:rPr>
              <w:lastRenderedPageBreak/>
              <w:t>2.1</w:t>
            </w:r>
          </w:p>
        </w:tc>
        <w:tc>
          <w:tcPr>
            <w:tcW w:w="1825"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484C33" w:rsidRPr="0056242B" w:rsidRDefault="00484C33" w:rsidP="00211625">
            <w:pPr>
              <w:spacing w:after="0" w:line="240" w:lineRule="auto"/>
              <w:rPr>
                <w:rFonts w:ascii="Times New Roman" w:eastAsia="Times New Roman" w:hAnsi="Times New Roman" w:cs="Times New Roman"/>
              </w:rPr>
            </w:pPr>
            <w:r w:rsidRPr="0056242B">
              <w:rPr>
                <w:rFonts w:ascii="Times New Roman" w:eastAsia="Times New Roman" w:hAnsi="Times New Roman" w:cs="Times New Roman"/>
              </w:rPr>
              <w:t>Мероприятие 1</w:t>
            </w:r>
          </w:p>
          <w:p w:rsidR="00484C33" w:rsidRPr="0056242B" w:rsidRDefault="00484C33" w:rsidP="00211625">
            <w:pPr>
              <w:spacing w:after="0" w:line="240" w:lineRule="auto"/>
              <w:rPr>
                <w:rFonts w:ascii="Times New Roman" w:eastAsia="Times New Roman" w:hAnsi="Times New Roman" w:cs="Times New Roman"/>
              </w:rPr>
            </w:pPr>
          </w:p>
          <w:p w:rsidR="00484C33" w:rsidRPr="0056242B" w:rsidRDefault="00484C33" w:rsidP="00211625">
            <w:pPr>
              <w:spacing w:after="0" w:line="240" w:lineRule="auto"/>
              <w:rPr>
                <w:rFonts w:ascii="Times New Roman" w:eastAsia="Times New Roman" w:hAnsi="Times New Roman" w:cs="Times New Roman"/>
              </w:rPr>
            </w:pPr>
            <w:r w:rsidRPr="0056242B">
              <w:rPr>
                <w:rFonts w:ascii="Times New Roman" w:eastAsia="Times New Roman" w:hAnsi="Times New Roman" w:cs="Times New Roman"/>
              </w:rPr>
              <w:t>Обслуживание, модернизация и расширение АПК «Безопасный город»</w:t>
            </w:r>
          </w:p>
          <w:p w:rsidR="00484C33" w:rsidRPr="0056242B" w:rsidRDefault="00484C33" w:rsidP="00211625">
            <w:pPr>
              <w:spacing w:after="0" w:line="240" w:lineRule="auto"/>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11625">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11625">
            <w:pPr>
              <w:spacing w:after="0" w:line="240" w:lineRule="auto"/>
            </w:pPr>
            <w:r>
              <w:rPr>
                <w:rFonts w:ascii="Times New Roman" w:eastAsia="Times New Roman" w:hAnsi="Times New Roman" w:cs="Times New Roman"/>
              </w:rPr>
              <w:t xml:space="preserve">Итого         </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Default="00484C33" w:rsidP="00211625">
            <w:pPr>
              <w:spacing w:after="0" w:line="240" w:lineRule="auto"/>
              <w:jc w:val="center"/>
            </w:pPr>
            <w:r>
              <w:rPr>
                <w:rFonts w:ascii="Times New Roman" w:eastAsia="Times New Roman" w:hAnsi="Times New Roman" w:cs="Times New Roman"/>
              </w:rPr>
              <w:t>1000</w:t>
            </w:r>
          </w:p>
        </w:tc>
        <w:tc>
          <w:tcPr>
            <w:tcW w:w="849"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jc w:val="center"/>
            </w:pPr>
            <w:r>
              <w:t>2525</w:t>
            </w:r>
          </w:p>
        </w:tc>
        <w:tc>
          <w:tcPr>
            <w:tcW w:w="86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jc w:val="center"/>
            </w:pPr>
            <w:r>
              <w:rPr>
                <w:rFonts w:ascii="Times New Roman" w:eastAsia="Times New Roman" w:hAnsi="Times New Roman" w:cs="Times New Roman"/>
              </w:rPr>
              <w:t>600</w:t>
            </w: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p w:rsidR="00484C33" w:rsidRDefault="00484C33" w:rsidP="002E102E">
            <w:pPr>
              <w:spacing w:after="0" w:line="240" w:lineRule="auto"/>
              <w:jc w:val="cente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jc w:val="center"/>
            </w:pPr>
            <w:r>
              <w:rPr>
                <w:rFonts w:ascii="Times New Roman" w:eastAsia="Times New Roman" w:hAnsi="Times New Roman" w:cs="Times New Roman"/>
              </w:rPr>
              <w:t>0</w:t>
            </w: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jc w:val="center"/>
            </w:pPr>
            <w:r>
              <w:rPr>
                <w:rFonts w:ascii="Times New Roman" w:eastAsia="Times New Roman" w:hAnsi="Times New Roman" w:cs="Times New Roman"/>
              </w:rPr>
              <w:t>957</w:t>
            </w: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jc w:val="center"/>
            </w:pPr>
            <w:r>
              <w:rPr>
                <w:rFonts w:ascii="Times New Roman" w:eastAsia="Times New Roman" w:hAnsi="Times New Roman" w:cs="Times New Roman"/>
              </w:rPr>
              <w:t>968</w:t>
            </w: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Default="00484C33" w:rsidP="002E102E">
            <w:pPr>
              <w:spacing w:after="0" w:line="240" w:lineRule="auto"/>
              <w:jc w:val="center"/>
            </w:pPr>
            <w:r>
              <w:t>0</w:t>
            </w: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Default="00484C33" w:rsidP="002E102E">
            <w:pPr>
              <w:spacing w:after="0" w:line="240" w:lineRule="auto"/>
              <w:jc w:val="center"/>
            </w:pPr>
            <w:r>
              <w:t>0</w:t>
            </w: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jc w:val="center"/>
            </w:pPr>
            <w:r>
              <w:t>0</w:t>
            </w:r>
          </w:p>
        </w:tc>
        <w:tc>
          <w:tcPr>
            <w:tcW w:w="127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484C33" w:rsidRDefault="00484C33" w:rsidP="00211625">
            <w:pPr>
              <w:spacing w:after="0" w:line="240" w:lineRule="auto"/>
            </w:pPr>
            <w:r>
              <w:rPr>
                <w:rFonts w:ascii="Times New Roman" w:eastAsia="Times New Roman" w:hAnsi="Times New Roman" w:cs="Times New Roman"/>
              </w:rPr>
              <w:t>УООБ Администрации  Городского округа Подольск</w:t>
            </w:r>
          </w:p>
        </w:tc>
        <w:tc>
          <w:tcPr>
            <w:tcW w:w="990"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484C33" w:rsidRDefault="00484C33" w:rsidP="00211625">
            <w:pPr>
              <w:spacing w:after="0" w:line="240" w:lineRule="auto"/>
            </w:pPr>
            <w:r>
              <w:rPr>
                <w:rFonts w:ascii="Times New Roman" w:eastAsia="Times New Roman" w:hAnsi="Times New Roman" w:cs="Times New Roman"/>
              </w:rPr>
              <w:t>Бесперебойная работа комплекса, предоставление видеоизображения</w:t>
            </w:r>
          </w:p>
        </w:tc>
      </w:tr>
      <w:tr w:rsidR="00484C33" w:rsidTr="00C327C4">
        <w:trPr>
          <w:gridAfter w:val="1"/>
          <w:wAfter w:w="19" w:type="dxa"/>
          <w:trHeight w:val="480"/>
        </w:trPr>
        <w:tc>
          <w:tcPr>
            <w:tcW w:w="424"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484C33" w:rsidRPr="0056242B" w:rsidRDefault="00484C33">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федерального бюджета</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Default="00484C33">
            <w:pPr>
              <w:spacing w:after="0" w:line="240" w:lineRule="auto"/>
              <w:rPr>
                <w:rFonts w:ascii="Calibri" w:eastAsia="Calibri" w:hAnsi="Calibri" w:cs="Calibri"/>
              </w:rPr>
            </w:pPr>
          </w:p>
        </w:tc>
        <w:tc>
          <w:tcPr>
            <w:tcW w:w="849"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86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r>
      <w:tr w:rsidR="00484C33" w:rsidTr="00C327C4">
        <w:trPr>
          <w:gridAfter w:val="1"/>
          <w:wAfter w:w="19" w:type="dxa"/>
          <w:trHeight w:val="480"/>
        </w:trPr>
        <w:tc>
          <w:tcPr>
            <w:tcW w:w="424"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484C33" w:rsidRPr="0056242B" w:rsidRDefault="00484C33">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бюджета Московской области</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Default="00484C33">
            <w:pPr>
              <w:spacing w:after="0" w:line="240" w:lineRule="auto"/>
              <w:rPr>
                <w:rFonts w:ascii="Calibri" w:eastAsia="Calibri" w:hAnsi="Calibri" w:cs="Calibri"/>
              </w:rPr>
            </w:pPr>
          </w:p>
        </w:tc>
        <w:tc>
          <w:tcPr>
            <w:tcW w:w="849"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86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r>
      <w:tr w:rsidR="00484C33" w:rsidTr="00C327C4">
        <w:trPr>
          <w:gridAfter w:val="1"/>
          <w:wAfter w:w="19" w:type="dxa"/>
          <w:trHeight w:val="480"/>
        </w:trPr>
        <w:tc>
          <w:tcPr>
            <w:tcW w:w="424"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484C33" w:rsidRPr="0056242B" w:rsidRDefault="00484C33">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rPr>
                <w:rFonts w:ascii="Calibri" w:eastAsia="Calibri" w:hAnsi="Calibri" w:cs="Calibri"/>
              </w:rPr>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C87941">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Средства      </w:t>
            </w:r>
            <w:r>
              <w:rPr>
                <w:rFonts w:ascii="Times New Roman" w:eastAsia="Times New Roman" w:hAnsi="Times New Roman" w:cs="Times New Roman"/>
              </w:rPr>
              <w:br/>
              <w:t>бюджета Городского округа Подольск</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Default="00484C33">
            <w:pPr>
              <w:spacing w:after="0" w:line="240" w:lineRule="auto"/>
              <w:rPr>
                <w:rFonts w:ascii="Calibri" w:eastAsia="Calibri" w:hAnsi="Calibri" w:cs="Calibri"/>
              </w:rPr>
            </w:pPr>
          </w:p>
        </w:tc>
        <w:tc>
          <w:tcPr>
            <w:tcW w:w="849"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jc w:val="center"/>
            </w:pPr>
            <w:r>
              <w:t>2525</w:t>
            </w:r>
          </w:p>
        </w:tc>
        <w:tc>
          <w:tcPr>
            <w:tcW w:w="86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jc w:val="center"/>
            </w:pPr>
            <w:r>
              <w:rPr>
                <w:rFonts w:ascii="Times New Roman" w:eastAsia="Times New Roman" w:hAnsi="Times New Roman" w:cs="Times New Roman"/>
              </w:rPr>
              <w:t>600</w:t>
            </w: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p w:rsidR="00484C33" w:rsidRDefault="00484C33" w:rsidP="002E102E">
            <w:pPr>
              <w:spacing w:after="0" w:line="240" w:lineRule="auto"/>
              <w:jc w:val="cente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jc w:val="center"/>
            </w:pPr>
            <w:r>
              <w:t>0</w:t>
            </w: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jc w:val="center"/>
            </w:pPr>
            <w:r>
              <w:rPr>
                <w:rFonts w:ascii="Times New Roman" w:eastAsia="Times New Roman" w:hAnsi="Times New Roman" w:cs="Times New Roman"/>
              </w:rPr>
              <w:t>957</w:t>
            </w: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jc w:val="center"/>
            </w:pPr>
            <w:r>
              <w:rPr>
                <w:rFonts w:ascii="Times New Roman" w:eastAsia="Times New Roman" w:hAnsi="Times New Roman" w:cs="Times New Roman"/>
              </w:rPr>
              <w:t>968</w:t>
            </w: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Default="00484C33" w:rsidP="002E102E">
            <w:pPr>
              <w:spacing w:after="0" w:line="240" w:lineRule="auto"/>
              <w:jc w:val="center"/>
            </w:pPr>
            <w:r>
              <w:t>0</w:t>
            </w: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484C33" w:rsidRDefault="00484C33" w:rsidP="002E102E">
            <w:pPr>
              <w:spacing w:after="0" w:line="240" w:lineRule="auto"/>
              <w:jc w:val="center"/>
            </w:pPr>
            <w:r>
              <w:t>0</w:t>
            </w: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jc w:val="center"/>
            </w:pPr>
            <w:r>
              <w:t>0</w:t>
            </w:r>
          </w:p>
        </w:tc>
        <w:tc>
          <w:tcPr>
            <w:tcW w:w="1274"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r>
      <w:tr w:rsidR="00484C33" w:rsidTr="00C327C4">
        <w:trPr>
          <w:gridAfter w:val="1"/>
          <w:wAfter w:w="19" w:type="dxa"/>
          <w:trHeight w:val="480"/>
        </w:trPr>
        <w:tc>
          <w:tcPr>
            <w:tcW w:w="42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1825"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484C33" w:rsidRPr="0056242B" w:rsidRDefault="00484C33">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11625">
            <w:pPr>
              <w:spacing w:after="0" w:line="240" w:lineRule="auto"/>
              <w:rPr>
                <w:rFonts w:ascii="Times New Roman" w:eastAsia="Times New Roman" w:hAnsi="Times New Roman" w:cs="Times New Roman"/>
              </w:rPr>
            </w:pPr>
          </w:p>
          <w:p w:rsidR="00484C33" w:rsidRDefault="00484C33">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C87941">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Внебюджетные источники  </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Default="00484C33">
            <w:pPr>
              <w:spacing w:after="0" w:line="240" w:lineRule="auto"/>
              <w:rPr>
                <w:rFonts w:ascii="Calibri" w:eastAsia="Calibri" w:hAnsi="Calibri" w:cs="Calibri"/>
              </w:rPr>
            </w:pPr>
          </w:p>
        </w:tc>
        <w:tc>
          <w:tcPr>
            <w:tcW w:w="849"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86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127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990"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r>
      <w:tr w:rsidR="00484C33" w:rsidTr="00C327C4">
        <w:trPr>
          <w:gridAfter w:val="1"/>
          <w:wAfter w:w="19" w:type="dxa"/>
          <w:trHeight w:val="480"/>
        </w:trPr>
        <w:tc>
          <w:tcPr>
            <w:tcW w:w="42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r>
              <w:rPr>
                <w:rFonts w:ascii="Calibri" w:eastAsia="Calibri" w:hAnsi="Calibri" w:cs="Calibri"/>
              </w:rPr>
              <w:t>2.2</w:t>
            </w:r>
          </w:p>
        </w:tc>
        <w:tc>
          <w:tcPr>
            <w:tcW w:w="1825"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484C33" w:rsidRPr="0056242B" w:rsidRDefault="00484C33" w:rsidP="00211625">
            <w:pPr>
              <w:spacing w:after="0" w:line="240" w:lineRule="auto"/>
              <w:rPr>
                <w:rFonts w:ascii="Times New Roman" w:eastAsia="Times New Roman" w:hAnsi="Times New Roman" w:cs="Times New Roman"/>
              </w:rPr>
            </w:pPr>
            <w:r w:rsidRPr="0056242B">
              <w:rPr>
                <w:rFonts w:ascii="Times New Roman" w:eastAsia="Times New Roman" w:hAnsi="Times New Roman" w:cs="Times New Roman"/>
              </w:rPr>
              <w:t>Мероприятие 2</w:t>
            </w:r>
          </w:p>
          <w:p w:rsidR="00484C33" w:rsidRPr="0056242B" w:rsidRDefault="00484C33" w:rsidP="00211625">
            <w:pPr>
              <w:spacing w:after="0" w:line="240" w:lineRule="auto"/>
              <w:rPr>
                <w:rFonts w:ascii="Times New Roman" w:eastAsia="Times New Roman" w:hAnsi="Times New Roman" w:cs="Times New Roman"/>
              </w:rPr>
            </w:pPr>
          </w:p>
          <w:p w:rsidR="00484C33" w:rsidRPr="0056242B" w:rsidRDefault="00484C33" w:rsidP="00211625">
            <w:pPr>
              <w:spacing w:after="0" w:line="240" w:lineRule="auto"/>
            </w:pPr>
            <w:r w:rsidRPr="0056242B">
              <w:rPr>
                <w:rFonts w:ascii="Times New Roman" w:eastAsia="Times New Roman" w:hAnsi="Times New Roman" w:cs="Times New Roman"/>
              </w:rPr>
              <w:t>Оказание услуг по предоставлению видеоинформации для системы технологического обеспечения региональной общественной безопасности и оперативного управления «Безопасный регион»</w:t>
            </w: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11625">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11625">
            <w:pPr>
              <w:spacing w:after="0" w:line="240" w:lineRule="auto"/>
            </w:pPr>
            <w:r>
              <w:rPr>
                <w:rFonts w:ascii="Times New Roman" w:eastAsia="Times New Roman" w:hAnsi="Times New Roman" w:cs="Times New Roman"/>
              </w:rPr>
              <w:t xml:space="preserve">Итого  </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Default="00484C33" w:rsidP="00211625">
            <w:pPr>
              <w:spacing w:after="0" w:line="240" w:lineRule="auto"/>
              <w:jc w:val="center"/>
            </w:pPr>
            <w:r>
              <w:rPr>
                <w:rFonts w:ascii="Times New Roman" w:eastAsia="Times New Roman" w:hAnsi="Times New Roman" w:cs="Times New Roman"/>
              </w:rPr>
              <w:t>14000</w:t>
            </w:r>
          </w:p>
        </w:tc>
        <w:tc>
          <w:tcPr>
            <w:tcW w:w="849"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Pr="007B0A76" w:rsidRDefault="00484C33" w:rsidP="002E102E">
            <w:pPr>
              <w:spacing w:after="0" w:line="240" w:lineRule="auto"/>
              <w:jc w:val="center"/>
            </w:pPr>
            <w:r w:rsidRPr="007B0A76">
              <w:rPr>
                <w:rFonts w:ascii="Times New Roman" w:eastAsia="Times New Roman" w:hAnsi="Times New Roman" w:cs="Times New Roman"/>
              </w:rPr>
              <w:t>13</w:t>
            </w:r>
            <w:r>
              <w:rPr>
                <w:rFonts w:ascii="Times New Roman" w:eastAsia="Times New Roman" w:hAnsi="Times New Roman" w:cs="Times New Roman"/>
              </w:rPr>
              <w:t>3942</w:t>
            </w:r>
            <w:r w:rsidRPr="007B0A76">
              <w:rPr>
                <w:rFonts w:ascii="Times New Roman" w:eastAsia="Times New Roman" w:hAnsi="Times New Roman" w:cs="Times New Roman"/>
              </w:rPr>
              <w:t>,6</w:t>
            </w:r>
          </w:p>
        </w:tc>
        <w:tc>
          <w:tcPr>
            <w:tcW w:w="86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7B0A76" w:rsidRDefault="00484C33" w:rsidP="002E102E">
            <w:pPr>
              <w:spacing w:after="0" w:line="240" w:lineRule="auto"/>
              <w:jc w:val="center"/>
            </w:pPr>
            <w:r w:rsidRPr="007B0A76">
              <w:rPr>
                <w:rFonts w:ascii="Times New Roman" w:eastAsia="Times New Roman" w:hAnsi="Times New Roman" w:cs="Times New Roman"/>
              </w:rPr>
              <w:t>20646,7</w:t>
            </w: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7B0A76" w:rsidRDefault="00484C33" w:rsidP="002E102E">
            <w:pPr>
              <w:spacing w:after="0" w:line="240" w:lineRule="auto"/>
              <w:jc w:val="center"/>
            </w:pPr>
            <w:r w:rsidRPr="007B0A76">
              <w:rPr>
                <w:rFonts w:ascii="Times New Roman" w:eastAsia="Times New Roman" w:hAnsi="Times New Roman" w:cs="Times New Roman"/>
              </w:rPr>
              <w:t>25885,9</w:t>
            </w: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7B0A76" w:rsidRDefault="00484C33" w:rsidP="002E102E">
            <w:pPr>
              <w:spacing w:after="0" w:line="240" w:lineRule="auto"/>
              <w:jc w:val="center"/>
            </w:pPr>
            <w:r>
              <w:t>25272</w:t>
            </w: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jc w:val="center"/>
            </w:pPr>
            <w:r>
              <w:t>30899</w:t>
            </w: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jc w:val="center"/>
            </w:pPr>
            <w:r>
              <w:t>31239</w:t>
            </w: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Default="00484C33" w:rsidP="002E102E">
            <w:pPr>
              <w:spacing w:after="0" w:line="240" w:lineRule="auto"/>
              <w:jc w:val="center"/>
            </w:pPr>
            <w:r>
              <w:t>0</w:t>
            </w: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484C33" w:rsidRDefault="00484C33" w:rsidP="002E102E">
            <w:pPr>
              <w:spacing w:after="0" w:line="240" w:lineRule="auto"/>
              <w:jc w:val="center"/>
            </w:pPr>
            <w:r>
              <w:t>0</w:t>
            </w: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jc w:val="center"/>
            </w:pPr>
            <w:r>
              <w:t>0</w:t>
            </w:r>
          </w:p>
        </w:tc>
        <w:tc>
          <w:tcPr>
            <w:tcW w:w="127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484C33" w:rsidRDefault="00484C33" w:rsidP="00211625">
            <w:pPr>
              <w:spacing w:after="0" w:line="240" w:lineRule="auto"/>
            </w:pPr>
            <w:r>
              <w:rPr>
                <w:rFonts w:ascii="Times New Roman" w:eastAsia="Times New Roman" w:hAnsi="Times New Roman" w:cs="Times New Roman"/>
              </w:rPr>
              <w:t>УООБ Администрации  Городского округа Подольск</w:t>
            </w:r>
          </w:p>
        </w:tc>
        <w:tc>
          <w:tcPr>
            <w:tcW w:w="990"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484C33" w:rsidRDefault="00484C33" w:rsidP="00211625">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Получение видеоизображения с социальных объектов </w:t>
            </w:r>
          </w:p>
          <w:p w:rsidR="00484C33" w:rsidRDefault="00484C33" w:rsidP="00211625">
            <w:pPr>
              <w:spacing w:after="0" w:line="240" w:lineRule="auto"/>
            </w:pPr>
          </w:p>
        </w:tc>
      </w:tr>
      <w:tr w:rsidR="00484C33" w:rsidTr="00C327C4">
        <w:trPr>
          <w:gridAfter w:val="1"/>
          <w:wAfter w:w="19" w:type="dxa"/>
          <w:trHeight w:val="480"/>
        </w:trPr>
        <w:tc>
          <w:tcPr>
            <w:tcW w:w="424"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484C33" w:rsidRPr="0056242B" w:rsidRDefault="00484C33">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11625">
            <w:pPr>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федерального бюджета</w:t>
            </w:r>
          </w:p>
          <w:p w:rsidR="00484C33" w:rsidRDefault="00484C33">
            <w:pPr>
              <w:spacing w:after="0" w:line="240" w:lineRule="auto"/>
              <w:rPr>
                <w:rFonts w:ascii="Times New Roman" w:eastAsia="Times New Roman" w:hAnsi="Times New Roman" w:cs="Times New Roman"/>
              </w:rPr>
            </w:pP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Default="00484C33">
            <w:pPr>
              <w:spacing w:after="0" w:line="240" w:lineRule="auto"/>
              <w:rPr>
                <w:rFonts w:ascii="Calibri" w:eastAsia="Calibri" w:hAnsi="Calibri" w:cs="Calibri"/>
              </w:rPr>
            </w:pPr>
          </w:p>
        </w:tc>
        <w:tc>
          <w:tcPr>
            <w:tcW w:w="849"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Pr="007B0A76" w:rsidRDefault="00484C33" w:rsidP="002E102E">
            <w:pPr>
              <w:spacing w:after="0" w:line="240" w:lineRule="auto"/>
              <w:jc w:val="center"/>
            </w:pPr>
          </w:p>
        </w:tc>
        <w:tc>
          <w:tcPr>
            <w:tcW w:w="86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7B0A76" w:rsidRDefault="00484C33" w:rsidP="002E102E">
            <w:pPr>
              <w:spacing w:after="0" w:line="240" w:lineRule="auto"/>
              <w:jc w:val="cente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7B0A76" w:rsidRDefault="00484C33" w:rsidP="002E102E">
            <w:pPr>
              <w:spacing w:after="0" w:line="240" w:lineRule="auto"/>
              <w:jc w:val="cente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7B0A76" w:rsidRDefault="00484C33" w:rsidP="002E102E">
            <w:pPr>
              <w:spacing w:after="0" w:line="240" w:lineRule="auto"/>
              <w:jc w:val="cente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jc w:val="cente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jc w:val="cente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r>
      <w:tr w:rsidR="00484C33" w:rsidTr="00C327C4">
        <w:trPr>
          <w:gridAfter w:val="1"/>
          <w:wAfter w:w="19" w:type="dxa"/>
          <w:trHeight w:val="480"/>
        </w:trPr>
        <w:tc>
          <w:tcPr>
            <w:tcW w:w="424"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484C33" w:rsidRPr="0056242B" w:rsidRDefault="00484C33">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бюджета Московской области</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Default="00484C33">
            <w:pPr>
              <w:spacing w:after="0" w:line="240" w:lineRule="auto"/>
              <w:rPr>
                <w:rFonts w:ascii="Calibri" w:eastAsia="Calibri" w:hAnsi="Calibri" w:cs="Calibri"/>
              </w:rPr>
            </w:pPr>
          </w:p>
        </w:tc>
        <w:tc>
          <w:tcPr>
            <w:tcW w:w="849"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Pr="007B0A76" w:rsidRDefault="00484C33" w:rsidP="002E102E">
            <w:pPr>
              <w:spacing w:after="0" w:line="240" w:lineRule="auto"/>
              <w:rPr>
                <w:rFonts w:ascii="Calibri" w:eastAsia="Calibri" w:hAnsi="Calibri" w:cs="Calibri"/>
              </w:rPr>
            </w:pPr>
          </w:p>
        </w:tc>
        <w:tc>
          <w:tcPr>
            <w:tcW w:w="86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7B0A76" w:rsidRDefault="00484C33" w:rsidP="002E102E">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7B0A76" w:rsidRDefault="00484C33" w:rsidP="002E102E">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7B0A76" w:rsidRDefault="00484C33" w:rsidP="002E102E">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r>
      <w:tr w:rsidR="00484C33" w:rsidTr="00C327C4">
        <w:trPr>
          <w:gridAfter w:val="1"/>
          <w:wAfter w:w="19" w:type="dxa"/>
          <w:trHeight w:val="480"/>
        </w:trPr>
        <w:tc>
          <w:tcPr>
            <w:tcW w:w="424"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484C33" w:rsidRPr="0056242B" w:rsidRDefault="00484C33">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rPr>
                <w:rFonts w:ascii="Calibri" w:eastAsia="Calibri" w:hAnsi="Calibri" w:cs="Calibri"/>
              </w:rPr>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p w:rsidR="00484C33" w:rsidRDefault="00484C33">
            <w:pPr>
              <w:spacing w:after="0" w:line="240" w:lineRule="auto"/>
              <w:rPr>
                <w:rFonts w:ascii="Times New Roman" w:eastAsia="Times New Roman" w:hAnsi="Times New Roman" w:cs="Times New Roman"/>
              </w:rPr>
            </w:pP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Default="00484C33">
            <w:pPr>
              <w:spacing w:after="0" w:line="240" w:lineRule="auto"/>
              <w:rPr>
                <w:rFonts w:ascii="Calibri" w:eastAsia="Calibri" w:hAnsi="Calibri" w:cs="Calibri"/>
              </w:rPr>
            </w:pPr>
            <w:r>
              <w:rPr>
                <w:rFonts w:ascii="Times New Roman" w:eastAsia="Times New Roman" w:hAnsi="Times New Roman" w:cs="Times New Roman"/>
              </w:rPr>
              <w:t xml:space="preserve">           14000</w:t>
            </w:r>
          </w:p>
        </w:tc>
        <w:tc>
          <w:tcPr>
            <w:tcW w:w="849"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Pr="007B0A76" w:rsidRDefault="00484C33" w:rsidP="002E102E">
            <w:pPr>
              <w:spacing w:after="0" w:line="240" w:lineRule="auto"/>
              <w:jc w:val="center"/>
            </w:pPr>
            <w:r w:rsidRPr="007B0A76">
              <w:rPr>
                <w:rFonts w:ascii="Times New Roman" w:eastAsia="Times New Roman" w:hAnsi="Times New Roman" w:cs="Times New Roman"/>
              </w:rPr>
              <w:t>13</w:t>
            </w:r>
            <w:r>
              <w:rPr>
                <w:rFonts w:ascii="Times New Roman" w:eastAsia="Times New Roman" w:hAnsi="Times New Roman" w:cs="Times New Roman"/>
              </w:rPr>
              <w:t>3942</w:t>
            </w:r>
            <w:r w:rsidRPr="007B0A76">
              <w:rPr>
                <w:rFonts w:ascii="Times New Roman" w:eastAsia="Times New Roman" w:hAnsi="Times New Roman" w:cs="Times New Roman"/>
              </w:rPr>
              <w:t>,6</w:t>
            </w:r>
          </w:p>
        </w:tc>
        <w:tc>
          <w:tcPr>
            <w:tcW w:w="86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7B0A76" w:rsidRDefault="00484C33" w:rsidP="002E102E">
            <w:pPr>
              <w:spacing w:after="0" w:line="240" w:lineRule="auto"/>
              <w:jc w:val="center"/>
            </w:pPr>
            <w:r w:rsidRPr="007B0A76">
              <w:rPr>
                <w:rFonts w:ascii="Times New Roman" w:eastAsia="Times New Roman" w:hAnsi="Times New Roman" w:cs="Times New Roman"/>
              </w:rPr>
              <w:t>20646,7</w:t>
            </w: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7B0A76" w:rsidRDefault="00484C33" w:rsidP="002E102E">
            <w:pPr>
              <w:spacing w:after="0" w:line="240" w:lineRule="auto"/>
              <w:jc w:val="center"/>
            </w:pPr>
            <w:r w:rsidRPr="007B0A76">
              <w:rPr>
                <w:rFonts w:ascii="Times New Roman" w:eastAsia="Times New Roman" w:hAnsi="Times New Roman" w:cs="Times New Roman"/>
              </w:rPr>
              <w:t>25885,9</w:t>
            </w: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7B0A76" w:rsidRDefault="00484C33" w:rsidP="002E102E">
            <w:pPr>
              <w:spacing w:after="0" w:line="240" w:lineRule="auto"/>
              <w:jc w:val="center"/>
            </w:pPr>
            <w:r>
              <w:t>25272</w:t>
            </w: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jc w:val="center"/>
            </w:pPr>
            <w:r>
              <w:t>30899</w:t>
            </w: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jc w:val="center"/>
            </w:pPr>
            <w:r>
              <w:t>31239</w:t>
            </w: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Default="00484C33" w:rsidP="002E102E">
            <w:pPr>
              <w:spacing w:after="0" w:line="240" w:lineRule="auto"/>
              <w:jc w:val="center"/>
            </w:pPr>
            <w:r>
              <w:t>0</w:t>
            </w: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484C33" w:rsidRDefault="00484C33" w:rsidP="002E102E">
            <w:pPr>
              <w:spacing w:after="0" w:line="240" w:lineRule="auto"/>
              <w:jc w:val="center"/>
            </w:pPr>
            <w:r>
              <w:t>0</w:t>
            </w: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jc w:val="center"/>
            </w:pPr>
            <w:r>
              <w:t>0</w:t>
            </w:r>
          </w:p>
        </w:tc>
        <w:tc>
          <w:tcPr>
            <w:tcW w:w="1274"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r>
      <w:tr w:rsidR="00044BBA" w:rsidTr="00C327C4">
        <w:trPr>
          <w:gridAfter w:val="1"/>
          <w:wAfter w:w="19" w:type="dxa"/>
          <w:trHeight w:val="480"/>
        </w:trPr>
        <w:tc>
          <w:tcPr>
            <w:tcW w:w="42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Pr="0056242B"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211625">
            <w:pPr>
              <w:spacing w:after="0" w:line="240" w:lineRule="auto"/>
              <w:rPr>
                <w:rFonts w:ascii="Times New Roman" w:eastAsia="Times New Roman" w:hAnsi="Times New Roman" w:cs="Times New Roman"/>
              </w:rPr>
            </w:pPr>
          </w:p>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014F92">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49"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6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480"/>
        </w:trPr>
        <w:tc>
          <w:tcPr>
            <w:tcW w:w="42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r>
              <w:rPr>
                <w:rFonts w:ascii="Calibri" w:eastAsia="Calibri" w:hAnsi="Calibri" w:cs="Calibri"/>
              </w:rPr>
              <w:lastRenderedPageBreak/>
              <w:t>2.3</w:t>
            </w:r>
          </w:p>
        </w:tc>
        <w:tc>
          <w:tcPr>
            <w:tcW w:w="1825"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rsidP="00211625">
            <w:pPr>
              <w:spacing w:after="0" w:line="240" w:lineRule="auto"/>
              <w:rPr>
                <w:rFonts w:ascii="Times New Roman" w:eastAsia="Times New Roman" w:hAnsi="Times New Roman" w:cs="Times New Roman"/>
              </w:rPr>
            </w:pPr>
            <w:r w:rsidRPr="0056242B">
              <w:rPr>
                <w:rFonts w:ascii="Times New Roman" w:eastAsia="Times New Roman" w:hAnsi="Times New Roman" w:cs="Times New Roman"/>
              </w:rPr>
              <w:t>Мероприятие 3</w:t>
            </w:r>
          </w:p>
          <w:p w:rsidR="00044BBA" w:rsidRPr="0056242B" w:rsidRDefault="00044BBA" w:rsidP="00211625">
            <w:pPr>
              <w:spacing w:after="0" w:line="240" w:lineRule="auto"/>
              <w:rPr>
                <w:rFonts w:ascii="Times New Roman" w:eastAsia="Times New Roman" w:hAnsi="Times New Roman" w:cs="Times New Roman"/>
              </w:rPr>
            </w:pPr>
          </w:p>
          <w:p w:rsidR="00044BBA" w:rsidRPr="0056242B" w:rsidRDefault="00044BBA" w:rsidP="00211625">
            <w:pPr>
              <w:spacing w:after="0" w:line="240" w:lineRule="auto"/>
              <w:rPr>
                <w:rFonts w:ascii="Times New Roman" w:eastAsia="Times New Roman" w:hAnsi="Times New Roman" w:cs="Times New Roman"/>
              </w:rPr>
            </w:pPr>
            <w:r>
              <w:rPr>
                <w:rFonts w:ascii="Times New Roman" w:eastAsia="Times New Roman" w:hAnsi="Times New Roman" w:cs="Times New Roman"/>
              </w:rPr>
              <w:t>Проведение работы с руководителями коммерческих объектов по установке видеокамер и и</w:t>
            </w:r>
            <w:r w:rsidRPr="0056242B">
              <w:rPr>
                <w:rFonts w:ascii="Times New Roman" w:eastAsia="Times New Roman" w:hAnsi="Times New Roman" w:cs="Times New Roman"/>
              </w:rPr>
              <w:t>нтеграция средств видеонаблюдения коммерческих объектов в систему</w:t>
            </w:r>
          </w:p>
          <w:p w:rsidR="00044BBA" w:rsidRPr="0056242B" w:rsidRDefault="00044BBA" w:rsidP="00211625">
            <w:pPr>
              <w:spacing w:after="0" w:line="240" w:lineRule="auto"/>
            </w:pPr>
            <w:r w:rsidRPr="0056242B">
              <w:rPr>
                <w:rFonts w:ascii="Times New Roman" w:eastAsia="Times New Roman" w:hAnsi="Times New Roman" w:cs="Times New Roman"/>
              </w:rPr>
              <w:t xml:space="preserve"> «Безопасный регион»</w:t>
            </w: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211625">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211625">
            <w:pPr>
              <w:spacing w:after="0" w:line="240" w:lineRule="auto"/>
            </w:pPr>
            <w:r>
              <w:rPr>
                <w:rFonts w:ascii="Times New Roman" w:eastAsia="Times New Roman" w:hAnsi="Times New Roman" w:cs="Times New Roman"/>
              </w:rPr>
              <w:t xml:space="preserve">Итого  </w:t>
            </w:r>
          </w:p>
        </w:tc>
        <w:tc>
          <w:tcPr>
            <w:tcW w:w="8243" w:type="dxa"/>
            <w:gridSpan w:val="5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r>
              <w:rPr>
                <w:rFonts w:ascii="Times New Roman" w:eastAsia="Times New Roman" w:hAnsi="Times New Roman" w:cs="Times New Roman"/>
              </w:rPr>
              <w:t xml:space="preserve">           В пределах средств, предусмотренных на основную деятельность</w:t>
            </w:r>
          </w:p>
        </w:tc>
        <w:tc>
          <w:tcPr>
            <w:tcW w:w="127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211625">
            <w:pPr>
              <w:spacing w:after="0" w:line="240" w:lineRule="auto"/>
            </w:pPr>
            <w:r>
              <w:rPr>
                <w:rFonts w:ascii="Times New Roman" w:eastAsia="Times New Roman" w:hAnsi="Times New Roman" w:cs="Times New Roman"/>
              </w:rPr>
              <w:t>Управление потребительского рынка Администрации  Городского округа Подольск, УООБ Администрации  Городского округа Подольск</w:t>
            </w:r>
          </w:p>
        </w:tc>
        <w:tc>
          <w:tcPr>
            <w:tcW w:w="99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211625">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Получение видеоизображения с коммерческих объектов </w:t>
            </w:r>
          </w:p>
          <w:p w:rsidR="00044BBA" w:rsidRDefault="00044BBA" w:rsidP="00211625">
            <w:pPr>
              <w:spacing w:after="0" w:line="240" w:lineRule="auto"/>
            </w:pPr>
          </w:p>
        </w:tc>
      </w:tr>
      <w:tr w:rsidR="00044BBA" w:rsidTr="00E104BA">
        <w:trPr>
          <w:gridAfter w:val="1"/>
          <w:wAfter w:w="19" w:type="dxa"/>
          <w:trHeight w:val="480"/>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федерального бюджета</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480"/>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бюджета Московской области</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480"/>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480"/>
        </w:trPr>
        <w:tc>
          <w:tcPr>
            <w:tcW w:w="42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480"/>
        </w:trPr>
        <w:tc>
          <w:tcPr>
            <w:tcW w:w="42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r>
              <w:rPr>
                <w:rFonts w:ascii="Calibri" w:eastAsia="Calibri" w:hAnsi="Calibri" w:cs="Calibri"/>
              </w:rPr>
              <w:t>2.4</w:t>
            </w:r>
          </w:p>
        </w:tc>
        <w:tc>
          <w:tcPr>
            <w:tcW w:w="182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765128">
            <w:pPr>
              <w:spacing w:after="0" w:line="240" w:lineRule="auto"/>
              <w:rPr>
                <w:rFonts w:ascii="Times New Roman" w:eastAsia="Times New Roman" w:hAnsi="Times New Roman" w:cs="Times New Roman"/>
              </w:rPr>
            </w:pPr>
            <w:r w:rsidRPr="0056242B">
              <w:rPr>
                <w:rFonts w:ascii="Times New Roman" w:eastAsia="Times New Roman" w:hAnsi="Times New Roman" w:cs="Times New Roman"/>
              </w:rPr>
              <w:t xml:space="preserve">Мероприятие </w:t>
            </w:r>
            <w:r>
              <w:rPr>
                <w:rFonts w:ascii="Times New Roman" w:eastAsia="Times New Roman" w:hAnsi="Times New Roman" w:cs="Times New Roman"/>
              </w:rPr>
              <w:t>4</w:t>
            </w:r>
          </w:p>
          <w:p w:rsidR="00044BBA" w:rsidRDefault="00044BBA" w:rsidP="00765128">
            <w:pPr>
              <w:spacing w:after="0" w:line="240" w:lineRule="auto"/>
              <w:rPr>
                <w:rFonts w:ascii="Times New Roman" w:eastAsia="Times New Roman" w:hAnsi="Times New Roman" w:cs="Times New Roman"/>
              </w:rPr>
            </w:pPr>
          </w:p>
          <w:p w:rsidR="00044BBA" w:rsidRPr="0056242B" w:rsidRDefault="00044BBA" w:rsidP="00765128">
            <w:pPr>
              <w:spacing w:after="0" w:line="240" w:lineRule="auto"/>
              <w:rPr>
                <w:rFonts w:ascii="Times New Roman" w:eastAsia="Times New Roman" w:hAnsi="Times New Roman" w:cs="Times New Roman"/>
              </w:rPr>
            </w:pPr>
            <w:r>
              <w:rPr>
                <w:rFonts w:ascii="Times New Roman" w:eastAsia="Times New Roman" w:hAnsi="Times New Roman" w:cs="Times New Roman"/>
              </w:rPr>
              <w:t>Проведение работ по установке видеокамер в подъездах домов и и</w:t>
            </w:r>
            <w:r w:rsidRPr="0056242B">
              <w:rPr>
                <w:rFonts w:ascii="Times New Roman" w:eastAsia="Times New Roman" w:hAnsi="Times New Roman" w:cs="Times New Roman"/>
              </w:rPr>
              <w:t xml:space="preserve">нтеграция средств видеонаблюдения </w:t>
            </w:r>
            <w:r>
              <w:rPr>
                <w:rFonts w:ascii="Times New Roman" w:eastAsia="Times New Roman" w:hAnsi="Times New Roman" w:cs="Times New Roman"/>
              </w:rPr>
              <w:t>в многоквартирных домах</w:t>
            </w:r>
            <w:r w:rsidRPr="0056242B">
              <w:rPr>
                <w:rFonts w:ascii="Times New Roman" w:eastAsia="Times New Roman" w:hAnsi="Times New Roman" w:cs="Times New Roman"/>
              </w:rPr>
              <w:t xml:space="preserve"> в систему</w:t>
            </w:r>
          </w:p>
          <w:p w:rsidR="00044BBA" w:rsidRPr="0056242B" w:rsidRDefault="00044BBA" w:rsidP="00765128">
            <w:pPr>
              <w:spacing w:after="0" w:line="240" w:lineRule="auto"/>
            </w:pPr>
            <w:r w:rsidRPr="0056242B">
              <w:rPr>
                <w:rFonts w:ascii="Times New Roman" w:eastAsia="Times New Roman" w:hAnsi="Times New Roman" w:cs="Times New Roman"/>
              </w:rPr>
              <w:t xml:space="preserve"> «Безопасный регион»</w:t>
            </w: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765128">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765128">
            <w:pPr>
              <w:spacing w:after="0" w:line="240" w:lineRule="auto"/>
            </w:pPr>
            <w:r>
              <w:rPr>
                <w:rFonts w:ascii="Times New Roman" w:eastAsia="Times New Roman" w:hAnsi="Times New Roman" w:cs="Times New Roman"/>
              </w:rPr>
              <w:t xml:space="preserve">Итого  </w:t>
            </w:r>
          </w:p>
        </w:tc>
        <w:tc>
          <w:tcPr>
            <w:tcW w:w="8243" w:type="dxa"/>
            <w:gridSpan w:val="5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765128">
            <w:pPr>
              <w:spacing w:after="0" w:line="240" w:lineRule="auto"/>
              <w:rPr>
                <w:rFonts w:ascii="Calibri" w:eastAsia="Calibri" w:hAnsi="Calibri" w:cs="Calibri"/>
              </w:rPr>
            </w:pPr>
            <w:r>
              <w:rPr>
                <w:rFonts w:ascii="Times New Roman" w:eastAsia="Times New Roman" w:hAnsi="Times New Roman" w:cs="Times New Roman"/>
              </w:rPr>
              <w:t xml:space="preserve">           В пределах средств, предусмотренных на основную деятельность</w:t>
            </w:r>
          </w:p>
        </w:tc>
        <w:tc>
          <w:tcPr>
            <w:tcW w:w="1274" w:type="dxa"/>
            <w:vMerge w:val="restart"/>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765128">
            <w:pPr>
              <w:spacing w:after="0" w:line="240" w:lineRule="auto"/>
            </w:pPr>
            <w:r>
              <w:rPr>
                <w:rFonts w:ascii="Times New Roman" w:eastAsia="Times New Roman" w:hAnsi="Times New Roman" w:cs="Times New Roman"/>
              </w:rPr>
              <w:t>Управление ЖКХ Администрации  Городского округа Подольск, УООБ Администрации  Городского округа Подольск</w:t>
            </w:r>
          </w:p>
        </w:tc>
        <w:tc>
          <w:tcPr>
            <w:tcW w:w="990" w:type="dxa"/>
            <w:vMerge w:val="restart"/>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B3105B">
            <w:pPr>
              <w:spacing w:after="0" w:line="240" w:lineRule="auto"/>
            </w:pPr>
            <w:r>
              <w:rPr>
                <w:rFonts w:ascii="Times New Roman" w:eastAsia="Times New Roman" w:hAnsi="Times New Roman" w:cs="Times New Roman"/>
              </w:rPr>
              <w:t>Получение видеоизображения с многоквартирных домов</w:t>
            </w:r>
          </w:p>
        </w:tc>
      </w:tr>
      <w:tr w:rsidR="00044BBA" w:rsidTr="00E104BA">
        <w:trPr>
          <w:gridAfter w:val="1"/>
          <w:wAfter w:w="19" w:type="dxa"/>
          <w:trHeight w:val="480"/>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765128">
            <w:pPr>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федерального бюджета</w:t>
            </w:r>
          </w:p>
          <w:p w:rsidR="00044BBA" w:rsidRDefault="00044BBA" w:rsidP="00765128">
            <w:pPr>
              <w:spacing w:after="0" w:line="240" w:lineRule="auto"/>
              <w:rPr>
                <w:rFonts w:ascii="Times New Roman" w:eastAsia="Times New Roman" w:hAnsi="Times New Roman" w:cs="Times New Roman"/>
              </w:rPr>
            </w:pP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480"/>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765128">
            <w:pPr>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бюджета Московской области</w:t>
            </w:r>
          </w:p>
          <w:p w:rsidR="00044BBA" w:rsidRDefault="00044BBA" w:rsidP="00765128">
            <w:pPr>
              <w:spacing w:after="0" w:line="240" w:lineRule="auto"/>
              <w:rPr>
                <w:rFonts w:ascii="Times New Roman" w:eastAsia="Times New Roman" w:hAnsi="Times New Roman" w:cs="Times New Roman"/>
              </w:rPr>
            </w:pP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480"/>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5F52B4">
            <w:pPr>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бюджета Городского округа Подольск</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11"/>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auto"/>
              <w:left w:val="single" w:sz="4" w:space="0" w:color="000000"/>
              <w:bottom w:val="single" w:sz="4" w:space="0" w:color="auto"/>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auto"/>
              <w:right w:val="single" w:sz="4" w:space="0" w:color="000000"/>
            </w:tcBorders>
            <w:shd w:val="clear" w:color="000000" w:fill="FFFFFF"/>
            <w:tcMar>
              <w:left w:w="28" w:type="dxa"/>
              <w:right w:w="28" w:type="dxa"/>
            </w:tcMar>
          </w:tcPr>
          <w:p w:rsidR="00044BBA" w:rsidRDefault="00044BBA" w:rsidP="00014F92">
            <w:pPr>
              <w:spacing w:after="0" w:line="240" w:lineRule="auto"/>
              <w:rPr>
                <w:rFonts w:ascii="Times New Roman" w:eastAsia="Times New Roman" w:hAnsi="Times New Roman" w:cs="Times New Roman"/>
              </w:rPr>
            </w:pPr>
            <w:r>
              <w:rPr>
                <w:rFonts w:ascii="Times New Roman" w:eastAsia="Times New Roman" w:hAnsi="Times New Roman" w:cs="Times New Roman"/>
              </w:rPr>
              <w:t>Внебюджетные источники</w:t>
            </w:r>
          </w:p>
          <w:p w:rsidR="00044BBA" w:rsidRDefault="00044BBA" w:rsidP="00014F92">
            <w:pPr>
              <w:spacing w:after="0" w:line="240" w:lineRule="auto"/>
              <w:rPr>
                <w:rFonts w:ascii="Times New Roman" w:eastAsia="Times New Roman" w:hAnsi="Times New Roman" w:cs="Times New Roman"/>
              </w:rPr>
            </w:pPr>
          </w:p>
        </w:tc>
        <w:tc>
          <w:tcPr>
            <w:tcW w:w="1578" w:type="dxa"/>
            <w:gridSpan w:val="3"/>
            <w:tcBorders>
              <w:top w:val="single" w:sz="4" w:space="0" w:color="000000"/>
              <w:left w:val="single" w:sz="4" w:space="0" w:color="000000"/>
              <w:bottom w:val="single" w:sz="4" w:space="0" w:color="auto"/>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auto"/>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auto"/>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auto"/>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auto"/>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auto"/>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auto"/>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auto"/>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auto"/>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auto"/>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264"/>
        </w:trPr>
        <w:tc>
          <w:tcPr>
            <w:tcW w:w="42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lastRenderedPageBreak/>
              <w:t>3</w:t>
            </w:r>
          </w:p>
        </w:tc>
        <w:tc>
          <w:tcPr>
            <w:tcW w:w="182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ind w:right="-108"/>
              <w:rPr>
                <w:rFonts w:ascii="Times New Roman" w:eastAsia="Times New Roman" w:hAnsi="Times New Roman" w:cs="Times New Roman"/>
              </w:rPr>
            </w:pPr>
            <w:r>
              <w:rPr>
                <w:rFonts w:ascii="Times New Roman" w:eastAsia="Times New Roman" w:hAnsi="Times New Roman" w:cs="Times New Roman"/>
              </w:rPr>
              <w:t>Основное мероприятие 3</w:t>
            </w:r>
          </w:p>
          <w:p w:rsidR="00044BBA" w:rsidRDefault="00044BBA">
            <w:pPr>
              <w:spacing w:line="240" w:lineRule="auto"/>
              <w:ind w:right="-108"/>
            </w:pPr>
            <w:r>
              <w:rPr>
                <w:rFonts w:ascii="Times New Roman" w:eastAsia="Times New Roman" w:hAnsi="Times New Roman" w:cs="Times New Roman"/>
              </w:rPr>
              <w:t>Обеспечение деятельности общественных объединений правоохранительной направленности</w:t>
            </w: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 xml:space="preserve">Итого         </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Pr="00E333AB" w:rsidRDefault="00044BBA" w:rsidP="00E71F02">
            <w:pPr>
              <w:spacing w:after="0" w:line="240" w:lineRule="auto"/>
              <w:jc w:val="center"/>
            </w:pPr>
            <w:r w:rsidRPr="00E333AB">
              <w:t>0</w:t>
            </w:r>
          </w:p>
          <w:p w:rsidR="00044BBA" w:rsidRPr="00E333AB" w:rsidRDefault="00044BBA" w:rsidP="00E71F02">
            <w:pPr>
              <w:spacing w:after="0" w:line="240" w:lineRule="auto"/>
              <w:jc w:val="cente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Pr="00E333AB" w:rsidRDefault="00044BBA" w:rsidP="00044BBA">
            <w:r>
              <w:t>5040</w:t>
            </w: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E71F02">
            <w:pPr>
              <w:spacing w:after="0" w:line="240" w:lineRule="auto"/>
              <w:jc w:val="center"/>
            </w:pPr>
            <w:r w:rsidRPr="00E333AB">
              <w:t>0</w:t>
            </w: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E71F02">
            <w:pPr>
              <w:spacing w:after="0" w:line="240" w:lineRule="auto"/>
              <w:jc w:val="center"/>
            </w:pPr>
            <w:r>
              <w:t>0</w:t>
            </w: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E71F02">
            <w:pPr>
              <w:spacing w:after="0" w:line="240" w:lineRule="auto"/>
              <w:jc w:val="center"/>
            </w:pPr>
            <w:r>
              <w:t>1680</w:t>
            </w: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E71F02">
            <w:pPr>
              <w:spacing w:after="0" w:line="240" w:lineRule="auto"/>
              <w:jc w:val="center"/>
            </w:pPr>
            <w:r w:rsidRPr="00E333AB">
              <w:t>1680</w:t>
            </w:r>
          </w:p>
        </w:tc>
        <w:tc>
          <w:tcPr>
            <w:tcW w:w="708" w:type="dxa"/>
            <w:gridSpan w:val="7"/>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Pr="00E333AB" w:rsidRDefault="00044BBA" w:rsidP="00803E00">
            <w:pPr>
              <w:spacing w:after="0" w:line="240" w:lineRule="auto"/>
              <w:jc w:val="center"/>
            </w:pPr>
            <w:r w:rsidRPr="00E333AB">
              <w:t>1680</w:t>
            </w: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Pr="00E333AB" w:rsidRDefault="00044BBA" w:rsidP="00E71F02">
            <w:pPr>
              <w:spacing w:after="0" w:line="240" w:lineRule="auto"/>
              <w:jc w:val="center"/>
            </w:pPr>
            <w:r>
              <w:t>0</w:t>
            </w:r>
          </w:p>
        </w:tc>
        <w:tc>
          <w:tcPr>
            <w:tcW w:w="707" w:type="dxa"/>
            <w:gridSpan w:val="6"/>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Pr="00E333AB" w:rsidRDefault="00044BBA" w:rsidP="00E71F02">
            <w:pPr>
              <w:spacing w:after="0" w:line="240" w:lineRule="auto"/>
              <w:jc w:val="center"/>
            </w:pPr>
            <w:r>
              <w:t>0</w:t>
            </w:r>
          </w:p>
        </w:tc>
        <w:tc>
          <w:tcPr>
            <w:tcW w:w="557" w:type="dxa"/>
            <w:gridSpan w:val="3"/>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r>
              <w:rPr>
                <w:rFonts w:ascii="Calibri" w:eastAsia="Calibri" w:hAnsi="Calibri" w:cs="Calibri"/>
              </w:rPr>
              <w:t>0</w:t>
            </w:r>
          </w:p>
        </w:tc>
        <w:tc>
          <w:tcPr>
            <w:tcW w:w="1274" w:type="dxa"/>
            <w:vMerge w:val="restart"/>
            <w:tcBorders>
              <w:top w:val="single" w:sz="4" w:space="0" w:color="000000"/>
              <w:left w:val="single" w:sz="4" w:space="0" w:color="000000"/>
              <w:right w:val="single" w:sz="4" w:space="0" w:color="auto"/>
            </w:tcBorders>
            <w:shd w:val="clear" w:color="000000" w:fill="FFFFFF"/>
            <w:tcMar>
              <w:left w:w="28" w:type="dxa"/>
              <w:right w:w="28" w:type="dxa"/>
            </w:tcMar>
          </w:tcPr>
          <w:p w:rsidR="00044BBA" w:rsidRDefault="00044BBA" w:rsidP="00B043B8">
            <w:pPr>
              <w:spacing w:after="0" w:line="240" w:lineRule="auto"/>
              <w:ind w:right="268"/>
              <w:rPr>
                <w:rFonts w:ascii="Calibri" w:eastAsia="Calibri" w:hAnsi="Calibri" w:cs="Calibri"/>
              </w:rPr>
            </w:pPr>
          </w:p>
        </w:tc>
        <w:tc>
          <w:tcPr>
            <w:tcW w:w="990" w:type="dxa"/>
            <w:vMerge w:val="restart"/>
            <w:tcBorders>
              <w:top w:val="single" w:sz="4" w:space="0" w:color="000000"/>
              <w:left w:val="single" w:sz="4" w:space="0" w:color="auto"/>
              <w:right w:val="single" w:sz="4" w:space="0" w:color="000000"/>
            </w:tcBorders>
            <w:shd w:val="clear" w:color="000000" w:fill="FFFFFF"/>
          </w:tcPr>
          <w:p w:rsidR="00044BBA" w:rsidRDefault="00044BBA" w:rsidP="00B043B8">
            <w:pPr>
              <w:spacing w:after="0" w:line="240" w:lineRule="auto"/>
              <w:ind w:right="268"/>
              <w:rPr>
                <w:rFonts w:ascii="Calibri" w:eastAsia="Calibri" w:hAnsi="Calibri" w:cs="Calibri"/>
              </w:rPr>
            </w:pPr>
          </w:p>
        </w:tc>
      </w:tr>
      <w:tr w:rsidR="00044BBA" w:rsidTr="00E104BA">
        <w:trPr>
          <w:gridAfter w:val="1"/>
          <w:wAfter w:w="19" w:type="dxa"/>
          <w:trHeight w:val="264"/>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Средства федерального бюджета</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auto"/>
              <w:right w:val="single" w:sz="4" w:space="0" w:color="000000"/>
            </w:tcBorders>
            <w:shd w:val="clear" w:color="000000" w:fill="FFFFFF"/>
            <w:tcMar>
              <w:left w:w="28" w:type="dxa"/>
              <w:right w:w="28" w:type="dxa"/>
            </w:tcMar>
          </w:tcPr>
          <w:p w:rsidR="00044BBA" w:rsidRPr="00E333AB" w:rsidRDefault="00044BBA" w:rsidP="00044BBA">
            <w:pPr>
              <w:spacing w:after="0" w:line="240" w:lineRule="auto"/>
              <w:jc w:val="cente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044BBA">
            <w:pPr>
              <w:spacing w:after="0" w:line="240" w:lineRule="auto"/>
              <w:jc w:val="cente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044BBA">
            <w:pPr>
              <w:spacing w:after="0" w:line="240" w:lineRule="auto"/>
              <w:jc w:val="cente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044BBA">
            <w:pPr>
              <w:spacing w:after="0" w:line="240" w:lineRule="auto"/>
              <w:jc w:val="cente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044BBA">
            <w:pPr>
              <w:spacing w:after="0" w:line="240" w:lineRule="auto"/>
              <w:jc w:val="cente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044BBA">
            <w:pPr>
              <w:spacing w:after="0" w:line="240" w:lineRule="auto"/>
              <w:jc w:val="cente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990" w:type="dxa"/>
            <w:vMerge/>
            <w:tcBorders>
              <w:left w:val="single" w:sz="4" w:space="0" w:color="auto"/>
              <w:right w:val="single" w:sz="4" w:space="0" w:color="000000"/>
            </w:tcBorders>
            <w:shd w:val="clear" w:color="000000" w:fill="FFFFFF"/>
            <w:tcMar>
              <w:left w:w="28" w:type="dxa"/>
              <w:right w:w="28" w:type="dxa"/>
            </w:tcMar>
          </w:tcPr>
          <w:p w:rsidR="00044BBA" w:rsidRDefault="00044BBA" w:rsidP="00B043B8">
            <w:pPr>
              <w:spacing w:after="0" w:line="240" w:lineRule="auto"/>
              <w:ind w:right="143"/>
              <w:rPr>
                <w:rFonts w:ascii="Calibri" w:eastAsia="Calibri" w:hAnsi="Calibri" w:cs="Calibri"/>
              </w:rPr>
            </w:pPr>
          </w:p>
        </w:tc>
      </w:tr>
      <w:tr w:rsidR="00044BBA" w:rsidTr="00E104BA">
        <w:trPr>
          <w:gridAfter w:val="1"/>
          <w:wAfter w:w="19" w:type="dxa"/>
          <w:trHeight w:val="264"/>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бюджета Московской области</w:t>
            </w:r>
          </w:p>
          <w:p w:rsidR="00044BBA" w:rsidRDefault="00044BBA">
            <w:pPr>
              <w:spacing w:after="0" w:line="240" w:lineRule="auto"/>
            </w:pP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1"/>
            <w:tcBorders>
              <w:top w:val="single" w:sz="4" w:space="0" w:color="auto"/>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990" w:type="dxa"/>
            <w:vMerge/>
            <w:tcBorders>
              <w:left w:val="single" w:sz="4" w:space="0" w:color="auto"/>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r>
      <w:tr w:rsidR="00044BBA" w:rsidTr="00E104BA">
        <w:trPr>
          <w:gridAfter w:val="1"/>
          <w:wAfter w:w="19" w:type="dxa"/>
          <w:trHeight w:val="264"/>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D41C3D">
            <w:pPr>
              <w:spacing w:after="0" w:line="240" w:lineRule="auto"/>
            </w:pPr>
            <w:r>
              <w:rPr>
                <w:rFonts w:ascii="Times New Roman" w:eastAsia="Times New Roman" w:hAnsi="Times New Roman" w:cs="Times New Roman"/>
              </w:rPr>
              <w:t>Средства   бюджета     Городского округа Подольск</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Pr="00E333AB" w:rsidRDefault="00044BBA" w:rsidP="00E71F02">
            <w:pPr>
              <w:spacing w:after="0" w:line="240" w:lineRule="auto"/>
              <w:jc w:val="center"/>
            </w:pPr>
            <w:r w:rsidRPr="00E333AB">
              <w:t>0</w:t>
            </w: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Pr="00E333AB" w:rsidRDefault="00044BBA" w:rsidP="00044BBA">
            <w:r>
              <w:t>5040</w:t>
            </w: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044BBA">
            <w:pPr>
              <w:spacing w:after="0" w:line="240" w:lineRule="auto"/>
              <w:jc w:val="center"/>
            </w:pPr>
            <w:r w:rsidRPr="00E333AB">
              <w:t>0</w:t>
            </w: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044BBA">
            <w:pPr>
              <w:spacing w:after="0" w:line="240" w:lineRule="auto"/>
              <w:jc w:val="center"/>
            </w:pPr>
            <w:r>
              <w:t>0</w:t>
            </w: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044BBA">
            <w:pPr>
              <w:spacing w:after="0" w:line="240" w:lineRule="auto"/>
              <w:jc w:val="center"/>
            </w:pPr>
            <w:r>
              <w:t>1680</w:t>
            </w: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044BBA">
            <w:pPr>
              <w:spacing w:after="0" w:line="240" w:lineRule="auto"/>
              <w:jc w:val="center"/>
            </w:pPr>
            <w:r w:rsidRPr="00E333AB">
              <w:t>1680</w:t>
            </w: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044BBA">
            <w:pPr>
              <w:spacing w:after="0" w:line="240" w:lineRule="auto"/>
              <w:jc w:val="center"/>
            </w:pPr>
            <w:r w:rsidRPr="00E333AB">
              <w:t>1680</w:t>
            </w: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Pr="00E333AB" w:rsidRDefault="00044BBA" w:rsidP="00044BBA">
            <w:pPr>
              <w:spacing w:after="0" w:line="240" w:lineRule="auto"/>
              <w:jc w:val="center"/>
            </w:pPr>
            <w:r>
              <w:t>0</w:t>
            </w: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Pr="00E333AB" w:rsidRDefault="00044BBA" w:rsidP="00044BBA">
            <w:pPr>
              <w:spacing w:after="0" w:line="240" w:lineRule="auto"/>
              <w:jc w:val="center"/>
            </w:pPr>
            <w:r>
              <w:t>0</w:t>
            </w: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rsidP="00044BBA">
            <w:pPr>
              <w:spacing w:after="0" w:line="240" w:lineRule="auto"/>
              <w:rPr>
                <w:rFonts w:ascii="Calibri" w:eastAsia="Calibri" w:hAnsi="Calibri" w:cs="Calibri"/>
              </w:rPr>
            </w:pPr>
            <w:r>
              <w:rPr>
                <w:rFonts w:ascii="Calibri" w:eastAsia="Calibri" w:hAnsi="Calibri" w:cs="Calibri"/>
              </w:rPr>
              <w:t>0</w:t>
            </w:r>
          </w:p>
        </w:tc>
        <w:tc>
          <w:tcPr>
            <w:tcW w:w="1274" w:type="dxa"/>
            <w:vMerge/>
            <w:tcBorders>
              <w:left w:val="single" w:sz="4" w:space="0" w:color="000000"/>
              <w:right w:val="single" w:sz="4" w:space="0" w:color="auto"/>
            </w:tcBorders>
            <w:shd w:val="clear" w:color="000000" w:fill="FFFFFF"/>
            <w:tcMar>
              <w:left w:w="28" w:type="dxa"/>
              <w:right w:w="28" w:type="dxa"/>
            </w:tcMar>
          </w:tcPr>
          <w:p w:rsidR="00044BBA" w:rsidRPr="00E333AB" w:rsidRDefault="00044BBA" w:rsidP="00E71F02">
            <w:pPr>
              <w:spacing w:after="0" w:line="240" w:lineRule="auto"/>
              <w:jc w:val="center"/>
            </w:pPr>
          </w:p>
        </w:tc>
        <w:tc>
          <w:tcPr>
            <w:tcW w:w="990" w:type="dxa"/>
            <w:vMerge/>
            <w:tcBorders>
              <w:left w:val="single" w:sz="4" w:space="0" w:color="auto"/>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r>
      <w:tr w:rsidR="00044BBA" w:rsidTr="00E104BA">
        <w:trPr>
          <w:gridAfter w:val="1"/>
          <w:wAfter w:w="19" w:type="dxa"/>
          <w:trHeight w:val="264"/>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DA405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Внебюджетные  источники </w:t>
            </w:r>
          </w:p>
          <w:p w:rsidR="00044BBA" w:rsidRDefault="00044BBA" w:rsidP="00DA405C">
            <w:pPr>
              <w:spacing w:after="0" w:line="240" w:lineRule="auto"/>
            </w:pP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990" w:type="dxa"/>
            <w:vMerge/>
            <w:tcBorders>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r>
      <w:tr w:rsidR="00044BBA" w:rsidTr="00E104BA">
        <w:trPr>
          <w:gridAfter w:val="1"/>
          <w:wAfter w:w="19" w:type="dxa"/>
          <w:trHeight w:val="320"/>
        </w:trPr>
        <w:tc>
          <w:tcPr>
            <w:tcW w:w="42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3.1</w:t>
            </w:r>
          </w:p>
        </w:tc>
        <w:tc>
          <w:tcPr>
            <w:tcW w:w="1825"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1</w:t>
            </w:r>
          </w:p>
          <w:p w:rsidR="00044BBA" w:rsidRDefault="00044BBA">
            <w:pPr>
              <w:spacing w:after="0" w:line="240" w:lineRule="auto"/>
              <w:rPr>
                <w:rFonts w:ascii="Times New Roman" w:eastAsia="Times New Roman" w:hAnsi="Times New Roman" w:cs="Times New Roman"/>
              </w:rPr>
            </w:pPr>
          </w:p>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Привлечение общественности в деятельность народных дружин</w:t>
            </w:r>
          </w:p>
          <w:p w:rsidR="00044BBA" w:rsidRDefault="00044BBA">
            <w:pPr>
              <w:spacing w:after="0" w:line="240" w:lineRule="auto"/>
              <w:rPr>
                <w:rFonts w:ascii="Times New Roman" w:eastAsia="Times New Roman" w:hAnsi="Times New Roman" w:cs="Times New Roman"/>
              </w:rPr>
            </w:pPr>
          </w:p>
          <w:p w:rsidR="00044BBA" w:rsidRDefault="00044BBA">
            <w:pPr>
              <w:spacing w:after="0" w:line="240" w:lineRule="auto"/>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 xml:space="preserve">Итого         </w:t>
            </w:r>
          </w:p>
        </w:tc>
        <w:tc>
          <w:tcPr>
            <w:tcW w:w="8243" w:type="dxa"/>
            <w:gridSpan w:val="5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В пределах средств, предусмотренных на основную деятельность</w:t>
            </w:r>
          </w:p>
        </w:tc>
        <w:tc>
          <w:tcPr>
            <w:tcW w:w="127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УМВД России по г.о.Подольск, </w:t>
            </w:r>
          </w:p>
          <w:p w:rsidR="00044BBA" w:rsidRDefault="00044BBA">
            <w:pPr>
              <w:spacing w:after="0" w:line="240" w:lineRule="auto"/>
            </w:pPr>
            <w:r>
              <w:rPr>
                <w:rFonts w:ascii="Times New Roman" w:eastAsia="Times New Roman" w:hAnsi="Times New Roman" w:cs="Times New Roman"/>
              </w:rPr>
              <w:t>УООБ Администрации  Городского округа Подольск</w:t>
            </w:r>
          </w:p>
        </w:tc>
        <w:tc>
          <w:tcPr>
            <w:tcW w:w="990"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Увеличение количества членов НД</w:t>
            </w:r>
          </w:p>
        </w:tc>
      </w:tr>
      <w:tr w:rsidR="00044BBA" w:rsidTr="00E104BA">
        <w:trPr>
          <w:gridAfter w:val="1"/>
          <w:wAfter w:w="19" w:type="dxa"/>
          <w:trHeight w:val="320"/>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auto"/>
              <w:right w:val="single" w:sz="4" w:space="0" w:color="000000"/>
            </w:tcBorders>
            <w:shd w:val="clear" w:color="000000" w:fill="FFFFFF"/>
            <w:tcMar>
              <w:left w:w="28" w:type="dxa"/>
              <w:right w:w="28" w:type="dxa"/>
            </w:tcMar>
          </w:tcPr>
          <w:p w:rsidR="00044BBA" w:rsidRDefault="00044BBA" w:rsidP="00D41C3D">
            <w:pPr>
              <w:spacing w:after="0" w:line="240" w:lineRule="auto"/>
            </w:pPr>
            <w:r>
              <w:rPr>
                <w:rFonts w:ascii="Times New Roman" w:eastAsia="Times New Roman" w:hAnsi="Times New Roman" w:cs="Times New Roman"/>
              </w:rPr>
              <w:t>Средства федерального бюджета</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rsidP="00803E00">
            <w:pPr>
              <w:spacing w:after="0" w:line="240" w:lineRule="auto"/>
              <w:ind w:firstLine="708"/>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rsidP="00803E00">
            <w:pPr>
              <w:spacing w:after="0" w:line="240" w:lineRule="auto"/>
              <w:ind w:firstLine="708"/>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auto"/>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auto"/>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auto"/>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320"/>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auto"/>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D41C3D">
            <w:pPr>
              <w:spacing w:after="0" w:line="240" w:lineRule="auto"/>
            </w:pPr>
            <w:r>
              <w:rPr>
                <w:rFonts w:ascii="Times New Roman" w:eastAsia="Times New Roman" w:hAnsi="Times New Roman" w:cs="Times New Roman"/>
              </w:rPr>
              <w:t>Средства бюджета Московской области</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800"/>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D41C3D">
            <w:pPr>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бюджета     Городского округа Подольск</w:t>
            </w:r>
          </w:p>
          <w:p w:rsidR="005F52B4" w:rsidRDefault="005F52B4" w:rsidP="00D41C3D">
            <w:pPr>
              <w:spacing w:after="0" w:line="240" w:lineRule="auto"/>
            </w:pP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480"/>
        </w:trPr>
        <w:tc>
          <w:tcPr>
            <w:tcW w:w="42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p>
          <w:p w:rsidR="00044BBA" w:rsidRDefault="00044BBA">
            <w:pPr>
              <w:spacing w:after="0" w:line="240" w:lineRule="auto"/>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014F92">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Внебюджетные  источники </w:t>
            </w:r>
          </w:p>
          <w:p w:rsidR="00044BBA" w:rsidRDefault="00044BBA" w:rsidP="00014F92">
            <w:pPr>
              <w:spacing w:after="0" w:line="240" w:lineRule="auto"/>
            </w:pPr>
            <w:r>
              <w:rPr>
                <w:rFonts w:ascii="Times New Roman" w:eastAsia="Times New Roman" w:hAnsi="Times New Roman" w:cs="Times New Roman"/>
              </w:rPr>
              <w:t xml:space="preserve"> </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320"/>
        </w:trPr>
        <w:tc>
          <w:tcPr>
            <w:tcW w:w="42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lastRenderedPageBreak/>
              <w:t>3.2</w:t>
            </w:r>
          </w:p>
        </w:tc>
        <w:tc>
          <w:tcPr>
            <w:tcW w:w="1825"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2</w:t>
            </w:r>
          </w:p>
          <w:p w:rsidR="00044BBA" w:rsidRDefault="00044BBA">
            <w:pPr>
              <w:spacing w:after="0" w:line="240" w:lineRule="auto"/>
              <w:rPr>
                <w:rFonts w:ascii="Times New Roman" w:eastAsia="Times New Roman" w:hAnsi="Times New Roman" w:cs="Times New Roman"/>
              </w:rPr>
            </w:pPr>
          </w:p>
          <w:p w:rsidR="00044BBA" w:rsidRDefault="00044BBA" w:rsidP="00DA405C">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Информирование населения муниципального образования  о деятельности народных дружин</w:t>
            </w:r>
          </w:p>
          <w:p w:rsidR="00044BBA" w:rsidRDefault="00044BBA" w:rsidP="00DA405C">
            <w:pPr>
              <w:spacing w:after="0" w:line="240" w:lineRule="auto"/>
              <w:rPr>
                <w:rFonts w:ascii="Times New Roman" w:eastAsia="Times New Roman" w:hAnsi="Times New Roman" w:cs="Times New Roman"/>
              </w:rPr>
            </w:pPr>
          </w:p>
          <w:p w:rsidR="00044BBA" w:rsidRDefault="00044BBA" w:rsidP="00DA405C">
            <w:pPr>
              <w:spacing w:after="0" w:line="240" w:lineRule="auto"/>
              <w:rPr>
                <w:rFonts w:ascii="Times New Roman" w:eastAsia="Times New Roman" w:hAnsi="Times New Roman" w:cs="Times New Roman"/>
              </w:rPr>
            </w:pPr>
          </w:p>
          <w:p w:rsidR="00044BBA" w:rsidRDefault="00044BBA" w:rsidP="00DA405C">
            <w:pPr>
              <w:spacing w:after="0" w:line="240" w:lineRule="auto"/>
              <w:rPr>
                <w:rFonts w:ascii="Times New Roman" w:eastAsia="Times New Roman" w:hAnsi="Times New Roman" w:cs="Times New Roman"/>
              </w:rPr>
            </w:pPr>
          </w:p>
          <w:p w:rsidR="00044BBA" w:rsidRDefault="00044BBA" w:rsidP="00DA405C">
            <w:pPr>
              <w:spacing w:after="0" w:line="240" w:lineRule="auto"/>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 xml:space="preserve">Итого         </w:t>
            </w:r>
          </w:p>
        </w:tc>
        <w:tc>
          <w:tcPr>
            <w:tcW w:w="8243" w:type="dxa"/>
            <w:gridSpan w:val="5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В пределах средств, предусмотренных на основную деятельность</w:t>
            </w:r>
          </w:p>
        </w:tc>
        <w:tc>
          <w:tcPr>
            <w:tcW w:w="127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УМВД России по г.о.Подольск, </w:t>
            </w:r>
          </w:p>
          <w:p w:rsidR="00044BBA" w:rsidRDefault="00044BBA">
            <w:pPr>
              <w:spacing w:after="0" w:line="240" w:lineRule="auto"/>
            </w:pPr>
            <w:r>
              <w:rPr>
                <w:rFonts w:ascii="Times New Roman" w:eastAsia="Times New Roman" w:hAnsi="Times New Roman" w:cs="Times New Roman"/>
              </w:rPr>
              <w:t>УООБ Администрации  Городского округа Подольск</w:t>
            </w:r>
          </w:p>
        </w:tc>
        <w:tc>
          <w:tcPr>
            <w:tcW w:w="990"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Увеличение количества членов ДНД</w:t>
            </w:r>
          </w:p>
        </w:tc>
      </w:tr>
      <w:tr w:rsidR="00044BBA" w:rsidTr="00E104BA">
        <w:trPr>
          <w:gridAfter w:val="1"/>
          <w:wAfter w:w="19" w:type="dxa"/>
          <w:trHeight w:val="320"/>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федерального бюджета</w:t>
            </w:r>
          </w:p>
          <w:p w:rsidR="00044BBA" w:rsidRDefault="00044BBA">
            <w:pPr>
              <w:spacing w:after="0" w:line="240" w:lineRule="auto"/>
            </w:pP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auto"/>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auto"/>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auto"/>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320"/>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Средства бюджета Московской области</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800"/>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DA405C">
            <w:pPr>
              <w:spacing w:after="0" w:line="240" w:lineRule="auto"/>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480"/>
        </w:trPr>
        <w:tc>
          <w:tcPr>
            <w:tcW w:w="42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p>
          <w:p w:rsidR="00044BBA" w:rsidRDefault="00044BBA">
            <w:pPr>
              <w:spacing w:after="0" w:line="240" w:lineRule="auto"/>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DA405C">
            <w:pPr>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990"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r>
      <w:tr w:rsidR="00044BBA" w:rsidTr="00E104BA">
        <w:trPr>
          <w:gridAfter w:val="1"/>
          <w:wAfter w:w="19" w:type="dxa"/>
          <w:trHeight w:val="320"/>
        </w:trPr>
        <w:tc>
          <w:tcPr>
            <w:tcW w:w="42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3.3</w:t>
            </w:r>
          </w:p>
        </w:tc>
        <w:tc>
          <w:tcPr>
            <w:tcW w:w="182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3</w:t>
            </w:r>
          </w:p>
          <w:p w:rsidR="00044BBA" w:rsidRDefault="00044BBA">
            <w:pPr>
              <w:spacing w:after="0" w:line="240" w:lineRule="auto"/>
              <w:rPr>
                <w:rFonts w:ascii="Times New Roman" w:eastAsia="Times New Roman" w:hAnsi="Times New Roman" w:cs="Times New Roman"/>
              </w:rPr>
            </w:pPr>
          </w:p>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Материальное стимулирование граждан - членов народной дружины</w:t>
            </w:r>
          </w:p>
          <w:p w:rsidR="00044BBA" w:rsidRDefault="00044BBA">
            <w:pPr>
              <w:spacing w:after="0" w:line="240" w:lineRule="auto"/>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 xml:space="preserve">Итого        </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Pr="00E333AB" w:rsidRDefault="00044BBA" w:rsidP="007B558C">
            <w:pPr>
              <w:spacing w:after="0" w:line="240" w:lineRule="auto"/>
              <w:jc w:val="center"/>
            </w:pPr>
            <w:r w:rsidRPr="00E333AB">
              <w:t>0</w:t>
            </w: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Pr="00E333AB" w:rsidRDefault="00044BBA" w:rsidP="00044BBA">
            <w:r>
              <w:t>5040</w:t>
            </w: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044BBA">
            <w:pPr>
              <w:spacing w:after="0" w:line="240" w:lineRule="auto"/>
              <w:jc w:val="center"/>
            </w:pPr>
            <w:r w:rsidRPr="00E333AB">
              <w:t>0</w:t>
            </w: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044BBA">
            <w:pPr>
              <w:spacing w:after="0" w:line="240" w:lineRule="auto"/>
              <w:jc w:val="center"/>
            </w:pPr>
            <w:r>
              <w:t>0</w:t>
            </w: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044BBA">
            <w:pPr>
              <w:spacing w:after="0" w:line="240" w:lineRule="auto"/>
              <w:jc w:val="center"/>
            </w:pPr>
            <w:r>
              <w:t>1680</w:t>
            </w: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044BBA">
            <w:pPr>
              <w:spacing w:after="0" w:line="240" w:lineRule="auto"/>
              <w:jc w:val="center"/>
            </w:pPr>
            <w:r w:rsidRPr="00E333AB">
              <w:t>1680</w:t>
            </w: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044BBA">
            <w:pPr>
              <w:spacing w:after="0" w:line="240" w:lineRule="auto"/>
              <w:jc w:val="center"/>
            </w:pPr>
            <w:r w:rsidRPr="00E333AB">
              <w:t>1680</w:t>
            </w: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Pr="00E333AB" w:rsidRDefault="00044BBA" w:rsidP="00044BBA">
            <w:pPr>
              <w:spacing w:after="0" w:line="240" w:lineRule="auto"/>
              <w:jc w:val="center"/>
            </w:pPr>
            <w:r>
              <w:t>0</w:t>
            </w: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Pr="00E333AB" w:rsidRDefault="00044BBA" w:rsidP="00044BBA">
            <w:pPr>
              <w:spacing w:after="0" w:line="240" w:lineRule="auto"/>
              <w:jc w:val="center"/>
            </w:pPr>
            <w:r>
              <w:t>0</w:t>
            </w: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rsidP="00044BBA">
            <w:pPr>
              <w:spacing w:after="0" w:line="240" w:lineRule="auto"/>
              <w:rPr>
                <w:rFonts w:ascii="Calibri" w:eastAsia="Calibri" w:hAnsi="Calibri" w:cs="Calibri"/>
              </w:rPr>
            </w:pPr>
            <w:r>
              <w:rPr>
                <w:rFonts w:ascii="Calibri" w:eastAsia="Calibri" w:hAnsi="Calibri" w:cs="Calibri"/>
              </w:rPr>
              <w:t>0</w:t>
            </w:r>
          </w:p>
        </w:tc>
        <w:tc>
          <w:tcPr>
            <w:tcW w:w="127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УООБ Администрации  Городского округа Подольск</w:t>
            </w:r>
          </w:p>
        </w:tc>
        <w:tc>
          <w:tcPr>
            <w:tcW w:w="990"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Увеличение количества членов ДНД</w:t>
            </w:r>
          </w:p>
        </w:tc>
      </w:tr>
      <w:tr w:rsidR="00044BBA" w:rsidTr="00E104BA">
        <w:trPr>
          <w:gridAfter w:val="1"/>
          <w:wAfter w:w="19" w:type="dxa"/>
          <w:trHeight w:val="320"/>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Средства федерального бюджета</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Pr="00E333AB" w:rsidRDefault="00044BBA" w:rsidP="006F3A6B">
            <w:pPr>
              <w:spacing w:after="0" w:line="240" w:lineRule="auto"/>
              <w:jc w:val="center"/>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Pr="00E333AB" w:rsidRDefault="00044BBA" w:rsidP="006F3A6B">
            <w:pPr>
              <w:spacing w:after="0" w:line="240" w:lineRule="auto"/>
              <w:jc w:val="center"/>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6F3A6B">
            <w:pPr>
              <w:spacing w:after="0" w:line="240" w:lineRule="auto"/>
              <w:jc w:val="center"/>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6F3A6B">
            <w:pPr>
              <w:spacing w:after="0" w:line="240" w:lineRule="auto"/>
              <w:jc w:val="center"/>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6F3A6B">
            <w:pPr>
              <w:spacing w:after="0" w:line="240" w:lineRule="auto"/>
              <w:jc w:val="center"/>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6F3A6B">
            <w:pPr>
              <w:spacing w:after="0" w:line="240" w:lineRule="auto"/>
              <w:jc w:val="center"/>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6F3A6B">
            <w:pPr>
              <w:spacing w:after="0" w:line="240" w:lineRule="auto"/>
              <w:jc w:val="center"/>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Pr="00E333AB" w:rsidRDefault="00044BBA" w:rsidP="006F3A6B">
            <w:pPr>
              <w:spacing w:after="0" w:line="240" w:lineRule="auto"/>
              <w:jc w:val="center"/>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Pr="00E333AB" w:rsidRDefault="00044BBA" w:rsidP="006F3A6B">
            <w:pPr>
              <w:spacing w:after="0" w:line="240" w:lineRule="auto"/>
              <w:jc w:val="center"/>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Pr="00E333AB" w:rsidRDefault="00044BBA" w:rsidP="006F3A6B">
            <w:pPr>
              <w:spacing w:after="0" w:line="240" w:lineRule="auto"/>
              <w:jc w:val="center"/>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320"/>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385084">
            <w:pPr>
              <w:spacing w:after="0" w:line="240" w:lineRule="auto"/>
            </w:pPr>
            <w:r>
              <w:rPr>
                <w:rFonts w:ascii="Times New Roman" w:eastAsia="Times New Roman" w:hAnsi="Times New Roman" w:cs="Times New Roman"/>
              </w:rPr>
              <w:t>Средства бюджета Московской области</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Pr="00E333AB" w:rsidRDefault="00044BBA" w:rsidP="006F3A6B">
            <w:pPr>
              <w:spacing w:after="0" w:line="240" w:lineRule="auto"/>
              <w:jc w:val="center"/>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Pr="00E333AB" w:rsidRDefault="00044BBA" w:rsidP="006F3A6B">
            <w:pPr>
              <w:spacing w:after="0" w:line="240" w:lineRule="auto"/>
              <w:jc w:val="center"/>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6F3A6B">
            <w:pPr>
              <w:spacing w:after="0" w:line="240" w:lineRule="auto"/>
              <w:jc w:val="center"/>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6F3A6B">
            <w:pPr>
              <w:spacing w:after="0" w:line="240" w:lineRule="auto"/>
              <w:jc w:val="center"/>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6F3A6B">
            <w:pPr>
              <w:spacing w:after="0" w:line="240" w:lineRule="auto"/>
              <w:jc w:val="center"/>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6F3A6B">
            <w:pPr>
              <w:spacing w:after="0" w:line="240" w:lineRule="auto"/>
              <w:jc w:val="center"/>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6F3A6B">
            <w:pPr>
              <w:spacing w:after="0" w:line="240" w:lineRule="auto"/>
              <w:jc w:val="center"/>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Pr="00E333AB" w:rsidRDefault="00044BBA" w:rsidP="006F3A6B">
            <w:pPr>
              <w:spacing w:after="0" w:line="240" w:lineRule="auto"/>
              <w:jc w:val="center"/>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Pr="00E333AB" w:rsidRDefault="00044BBA" w:rsidP="006F3A6B">
            <w:pPr>
              <w:spacing w:after="0" w:line="240" w:lineRule="auto"/>
              <w:jc w:val="center"/>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Pr="00E333AB" w:rsidRDefault="00044BBA" w:rsidP="006F3A6B">
            <w:pPr>
              <w:spacing w:after="0" w:line="240" w:lineRule="auto"/>
              <w:jc w:val="center"/>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256"/>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385084">
            <w:pPr>
              <w:spacing w:after="0" w:line="240" w:lineRule="auto"/>
            </w:pPr>
            <w:r>
              <w:rPr>
                <w:rFonts w:ascii="Times New Roman" w:eastAsia="Times New Roman" w:hAnsi="Times New Roman" w:cs="Times New Roman"/>
              </w:rPr>
              <w:t>Средства   бюджета   Городского округа Подольск</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Pr="00E333AB" w:rsidRDefault="00044BBA" w:rsidP="007B558C">
            <w:pPr>
              <w:spacing w:after="0" w:line="240" w:lineRule="auto"/>
              <w:jc w:val="center"/>
            </w:pPr>
            <w:r w:rsidRPr="00E333AB">
              <w:t>0</w:t>
            </w: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Pr="00E333AB" w:rsidRDefault="00044BBA" w:rsidP="00044BBA">
            <w:r>
              <w:t>5040</w:t>
            </w: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044BBA">
            <w:pPr>
              <w:spacing w:after="0" w:line="240" w:lineRule="auto"/>
              <w:jc w:val="center"/>
            </w:pPr>
            <w:r w:rsidRPr="00E333AB">
              <w:t>0</w:t>
            </w: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044BBA">
            <w:pPr>
              <w:spacing w:after="0" w:line="240" w:lineRule="auto"/>
              <w:jc w:val="center"/>
            </w:pPr>
            <w:r>
              <w:t>0</w:t>
            </w: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044BBA">
            <w:pPr>
              <w:spacing w:after="0" w:line="240" w:lineRule="auto"/>
              <w:jc w:val="center"/>
            </w:pPr>
            <w:r>
              <w:t>1680</w:t>
            </w: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044BBA">
            <w:pPr>
              <w:spacing w:after="0" w:line="240" w:lineRule="auto"/>
              <w:jc w:val="center"/>
            </w:pPr>
            <w:r w:rsidRPr="00E333AB">
              <w:t>1680</w:t>
            </w: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E333AB" w:rsidRDefault="00044BBA" w:rsidP="00044BBA">
            <w:pPr>
              <w:spacing w:after="0" w:line="240" w:lineRule="auto"/>
              <w:jc w:val="center"/>
            </w:pPr>
            <w:r w:rsidRPr="00E333AB">
              <w:t>1680</w:t>
            </w: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Pr="00E333AB" w:rsidRDefault="00044BBA" w:rsidP="00044BBA">
            <w:pPr>
              <w:spacing w:after="0" w:line="240" w:lineRule="auto"/>
              <w:jc w:val="center"/>
            </w:pPr>
            <w:r>
              <w:t>0</w:t>
            </w: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Pr="00E333AB" w:rsidRDefault="00044BBA" w:rsidP="00044BBA">
            <w:pPr>
              <w:spacing w:after="0" w:line="240" w:lineRule="auto"/>
              <w:jc w:val="center"/>
            </w:pPr>
            <w:r>
              <w:t>0</w:t>
            </w: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rsidP="00044BBA">
            <w:pPr>
              <w:spacing w:after="0" w:line="240" w:lineRule="auto"/>
              <w:rPr>
                <w:rFonts w:ascii="Calibri" w:eastAsia="Calibri" w:hAnsi="Calibri" w:cs="Calibri"/>
              </w:rPr>
            </w:pPr>
            <w:r>
              <w:rPr>
                <w:rFonts w:ascii="Calibri" w:eastAsia="Calibri" w:hAnsi="Calibri" w:cs="Calibri"/>
              </w:rPr>
              <w:t>0</w:t>
            </w: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480"/>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014F92">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источники</w:t>
            </w:r>
          </w:p>
          <w:p w:rsidR="00044BBA" w:rsidRDefault="00044BBA" w:rsidP="00014F92">
            <w:pPr>
              <w:spacing w:after="0" w:line="240" w:lineRule="auto"/>
            </w:pP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320"/>
        </w:trPr>
        <w:tc>
          <w:tcPr>
            <w:tcW w:w="42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lastRenderedPageBreak/>
              <w:t>3.4</w:t>
            </w:r>
          </w:p>
        </w:tc>
        <w:tc>
          <w:tcPr>
            <w:tcW w:w="1825"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4</w:t>
            </w:r>
          </w:p>
          <w:p w:rsidR="00044BBA" w:rsidRDefault="00044BBA">
            <w:pPr>
              <w:spacing w:line="240" w:lineRule="auto"/>
              <w:ind w:right="-108"/>
              <w:rPr>
                <w:rFonts w:ascii="Times New Roman" w:eastAsia="Times New Roman" w:hAnsi="Times New Roman" w:cs="Times New Roman"/>
              </w:rPr>
            </w:pPr>
          </w:p>
          <w:p w:rsidR="00044BBA" w:rsidRDefault="00044BBA">
            <w:pPr>
              <w:spacing w:line="240" w:lineRule="auto"/>
              <w:ind w:right="-108"/>
            </w:pPr>
            <w:r>
              <w:rPr>
                <w:rFonts w:ascii="Times New Roman" w:eastAsia="Times New Roman" w:hAnsi="Times New Roman" w:cs="Times New Roman"/>
              </w:rPr>
              <w:t>Участие общественных формирований правоохранительной направленности в мероприятиях по охране общественного порядка и пресечению правонарушений при проведении массовых мероприятий</w:t>
            </w: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4D58F8">
            <w:pPr>
              <w:spacing w:after="0" w:line="240" w:lineRule="auto"/>
            </w:pPr>
            <w:r>
              <w:rPr>
                <w:rFonts w:ascii="Times New Roman" w:eastAsia="Times New Roman" w:hAnsi="Times New Roman" w:cs="Times New Roman"/>
              </w:rPr>
              <w:t xml:space="preserve">Итого         </w:t>
            </w:r>
          </w:p>
        </w:tc>
        <w:tc>
          <w:tcPr>
            <w:tcW w:w="8243" w:type="dxa"/>
            <w:gridSpan w:val="5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В пределах средств, предусмотренных на основную деятельность</w:t>
            </w:r>
          </w:p>
        </w:tc>
        <w:tc>
          <w:tcPr>
            <w:tcW w:w="127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УМВД России по г.о.Подольск, </w:t>
            </w:r>
          </w:p>
          <w:p w:rsidR="00044BBA" w:rsidRDefault="00044BBA">
            <w:pPr>
              <w:spacing w:after="0" w:line="240" w:lineRule="auto"/>
            </w:pPr>
            <w:r>
              <w:rPr>
                <w:rFonts w:ascii="Times New Roman" w:eastAsia="Times New Roman" w:hAnsi="Times New Roman" w:cs="Times New Roman"/>
              </w:rPr>
              <w:t>УООБ Администрации  Городского округа Подольск</w:t>
            </w:r>
          </w:p>
        </w:tc>
        <w:tc>
          <w:tcPr>
            <w:tcW w:w="990"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Участие общественных формирований правоохранительной направленности в мероприятиях по охране общественного порядка </w:t>
            </w:r>
          </w:p>
          <w:p w:rsidR="00044BBA" w:rsidRDefault="00044BBA">
            <w:pPr>
              <w:spacing w:after="0" w:line="240" w:lineRule="auto"/>
            </w:pPr>
          </w:p>
        </w:tc>
      </w:tr>
      <w:tr w:rsidR="00044BBA" w:rsidTr="00E104BA">
        <w:trPr>
          <w:gridAfter w:val="1"/>
          <w:wAfter w:w="19" w:type="dxa"/>
          <w:trHeight w:val="320"/>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Средства федерального бюджета</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320"/>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Средства бюджета Московской области</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256"/>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480"/>
        </w:trPr>
        <w:tc>
          <w:tcPr>
            <w:tcW w:w="42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источники</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484C33" w:rsidTr="00E104BA">
        <w:trPr>
          <w:gridAfter w:val="1"/>
          <w:wAfter w:w="19" w:type="dxa"/>
          <w:trHeight w:val="1"/>
        </w:trPr>
        <w:tc>
          <w:tcPr>
            <w:tcW w:w="42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rPr>
                <w:rFonts w:ascii="Times New Roman" w:eastAsia="Times New Roman" w:hAnsi="Times New Roman" w:cs="Times New Roman"/>
              </w:rPr>
            </w:pPr>
            <w:r>
              <w:rPr>
                <w:rFonts w:ascii="Times New Roman" w:eastAsia="Times New Roman" w:hAnsi="Times New Roman" w:cs="Times New Roman"/>
              </w:rPr>
              <w:t>4</w:t>
            </w:r>
          </w:p>
          <w:p w:rsidR="00484C33" w:rsidRDefault="00484C33">
            <w:pPr>
              <w:spacing w:after="0" w:line="240" w:lineRule="auto"/>
            </w:pPr>
          </w:p>
        </w:tc>
        <w:tc>
          <w:tcPr>
            <w:tcW w:w="182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Основное мероприятие 4 </w:t>
            </w:r>
          </w:p>
          <w:p w:rsidR="00484C33" w:rsidRDefault="00484C33">
            <w:pPr>
              <w:spacing w:after="0" w:line="240" w:lineRule="auto"/>
              <w:rPr>
                <w:rFonts w:ascii="Times New Roman" w:eastAsia="Times New Roman" w:hAnsi="Times New Roman" w:cs="Times New Roman"/>
              </w:rPr>
            </w:pPr>
          </w:p>
          <w:p w:rsidR="00484C33" w:rsidRDefault="00484C33">
            <w:pPr>
              <w:spacing w:after="0" w:line="240" w:lineRule="auto"/>
              <w:rPr>
                <w:rFonts w:ascii="Times New Roman" w:eastAsia="Times New Roman" w:hAnsi="Times New Roman" w:cs="Times New Roman"/>
              </w:rPr>
            </w:pPr>
            <w:r>
              <w:rPr>
                <w:rFonts w:ascii="Times New Roman" w:eastAsia="Times New Roman" w:hAnsi="Times New Roman" w:cs="Times New Roman"/>
              </w:rPr>
              <w:t>Реализация мероприятий по обеспечению общественного порядка и общественной безопасности,  профилактике  проявлений экстремизма на территории муниципального образования</w:t>
            </w:r>
          </w:p>
          <w:p w:rsidR="00484C33" w:rsidRDefault="00484C33">
            <w:pPr>
              <w:spacing w:after="0" w:line="240" w:lineRule="auto"/>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pPr>
            <w:r>
              <w:rPr>
                <w:rFonts w:ascii="Times New Roman" w:eastAsia="Times New Roman" w:hAnsi="Times New Roman" w:cs="Times New Roman"/>
              </w:rPr>
              <w:t xml:space="preserve">Итого         </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Pr="006F3A6B" w:rsidRDefault="00484C33" w:rsidP="00E71F02">
            <w:pPr>
              <w:spacing w:after="0" w:line="240" w:lineRule="auto"/>
              <w:jc w:val="center"/>
              <w:rPr>
                <w:rFonts w:ascii="Times New Roman" w:hAnsi="Times New Roman" w:cs="Times New Roman"/>
              </w:rPr>
            </w:pPr>
            <w:r>
              <w:rPr>
                <w:rFonts w:ascii="Times New Roman" w:hAnsi="Times New Roman" w:cs="Times New Roman"/>
              </w:rPr>
              <w:t>0</w:t>
            </w: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hAnsi="Times New Roman" w:cs="Times New Roman"/>
              </w:rPr>
            </w:pPr>
            <w:r>
              <w:rPr>
                <w:rFonts w:ascii="Times New Roman" w:hAnsi="Times New Roman" w:cs="Times New Roman"/>
              </w:rPr>
              <w:t>2</w:t>
            </w:r>
            <w:r w:rsidRPr="006F3A6B">
              <w:rPr>
                <w:rFonts w:ascii="Times New Roman" w:hAnsi="Times New Roman" w:cs="Times New Roman"/>
              </w:rPr>
              <w:t>3</w:t>
            </w:r>
            <w:r>
              <w:rPr>
                <w:rFonts w:ascii="Times New Roman" w:hAnsi="Times New Roman" w:cs="Times New Roman"/>
              </w:rPr>
              <w:t>5</w:t>
            </w: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hAnsi="Times New Roman" w:cs="Times New Roman"/>
              </w:rPr>
            </w:pPr>
            <w:r w:rsidRPr="006F3A6B">
              <w:rPr>
                <w:rFonts w:ascii="Times New Roman" w:hAnsi="Times New Roman" w:cs="Times New Roman"/>
              </w:rPr>
              <w:t>0</w:t>
            </w: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hAnsi="Times New Roman" w:cs="Times New Roman"/>
              </w:rPr>
            </w:pPr>
            <w:r w:rsidRPr="006F3A6B">
              <w:rPr>
                <w:rFonts w:ascii="Times New Roman" w:hAnsi="Times New Roman" w:cs="Times New Roman"/>
              </w:rPr>
              <w:t>0</w:t>
            </w: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hAnsi="Times New Roman" w:cs="Times New Roman"/>
              </w:rPr>
            </w:pPr>
            <w:r>
              <w:rPr>
                <w:rFonts w:ascii="Times New Roman" w:hAnsi="Times New Roman" w:cs="Times New Roman"/>
              </w:rPr>
              <w:t>24</w:t>
            </w: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hAnsi="Times New Roman" w:cs="Times New Roman"/>
              </w:rPr>
            </w:pPr>
            <w:r w:rsidRPr="006F3A6B">
              <w:rPr>
                <w:rFonts w:ascii="Times New Roman" w:hAnsi="Times New Roman" w:cs="Times New Roman"/>
              </w:rPr>
              <w:t>10</w:t>
            </w:r>
            <w:r>
              <w:rPr>
                <w:rFonts w:ascii="Times New Roman" w:hAnsi="Times New Roman" w:cs="Times New Roman"/>
              </w:rPr>
              <w:t>5</w:t>
            </w: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hAnsi="Times New Roman" w:cs="Times New Roman"/>
              </w:rPr>
            </w:pPr>
            <w:r w:rsidRPr="006F3A6B">
              <w:rPr>
                <w:rFonts w:ascii="Times New Roman" w:hAnsi="Times New Roman" w:cs="Times New Roman"/>
              </w:rPr>
              <w:t>10</w:t>
            </w:r>
            <w:r>
              <w:rPr>
                <w:rFonts w:ascii="Times New Roman" w:hAnsi="Times New Roman" w:cs="Times New Roman"/>
              </w:rPr>
              <w:t>6</w:t>
            </w: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Pr="006F3A6B" w:rsidRDefault="00484C33" w:rsidP="00E71F02">
            <w:pPr>
              <w:spacing w:after="0" w:line="240" w:lineRule="auto"/>
              <w:jc w:val="center"/>
              <w:rPr>
                <w:rFonts w:ascii="Times New Roman" w:hAnsi="Times New Roman" w:cs="Times New Roman"/>
              </w:rPr>
            </w:pPr>
            <w:r>
              <w:rPr>
                <w:rFonts w:ascii="Times New Roman" w:hAnsi="Times New Roman" w:cs="Times New Roman"/>
              </w:rPr>
              <w:t>0</w:t>
            </w: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Pr="006F3A6B" w:rsidRDefault="00484C33" w:rsidP="00E71F02">
            <w:pPr>
              <w:spacing w:after="0" w:line="240" w:lineRule="auto"/>
              <w:jc w:val="center"/>
              <w:rPr>
                <w:rFonts w:ascii="Times New Roman" w:hAnsi="Times New Roman" w:cs="Times New Roman"/>
              </w:rPr>
            </w:pPr>
            <w:r>
              <w:rPr>
                <w:rFonts w:ascii="Times New Roman" w:hAnsi="Times New Roman" w:cs="Times New Roman"/>
              </w:rPr>
              <w:t>0</w:t>
            </w: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Pr="006F3A6B" w:rsidRDefault="00484C33" w:rsidP="00C658A5">
            <w:pPr>
              <w:spacing w:after="0" w:line="240" w:lineRule="auto"/>
              <w:jc w:val="center"/>
              <w:rPr>
                <w:rFonts w:ascii="Times New Roman" w:hAnsi="Times New Roman" w:cs="Times New Roman"/>
              </w:rPr>
            </w:pPr>
            <w:r>
              <w:rPr>
                <w:rFonts w:ascii="Times New Roman" w:hAnsi="Times New Roman" w:cs="Times New Roman"/>
              </w:rPr>
              <w:t>0</w:t>
            </w:r>
          </w:p>
        </w:tc>
        <w:tc>
          <w:tcPr>
            <w:tcW w:w="127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rPr>
                <w:rFonts w:ascii="Calibri" w:eastAsia="Calibri" w:hAnsi="Calibri" w:cs="Calibri"/>
              </w:rPr>
            </w:pPr>
          </w:p>
        </w:tc>
        <w:tc>
          <w:tcPr>
            <w:tcW w:w="990"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rPr>
                <w:rFonts w:ascii="Calibri" w:eastAsia="Calibri" w:hAnsi="Calibri" w:cs="Calibri"/>
              </w:rPr>
            </w:pPr>
          </w:p>
        </w:tc>
      </w:tr>
      <w:tr w:rsidR="00484C33" w:rsidTr="00E104BA">
        <w:trPr>
          <w:gridAfter w:val="1"/>
          <w:wAfter w:w="19" w:type="dxa"/>
          <w:trHeight w:val="1"/>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pPr>
            <w:r>
              <w:rPr>
                <w:rFonts w:ascii="Times New Roman" w:eastAsia="Times New Roman" w:hAnsi="Times New Roman" w:cs="Times New Roman"/>
              </w:rPr>
              <w:t>Средства федерального бюджета</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Default="00484C33">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hAnsi="Times New Roman" w:cs="Times New Roman"/>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hAnsi="Times New Roman" w:cs="Times New Roman"/>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hAnsi="Times New Roman" w:cs="Times New Roman"/>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hAnsi="Times New Roman" w:cs="Times New Roman"/>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hAnsi="Times New Roman" w:cs="Times New Roman"/>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hAnsi="Times New Roman" w:cs="Times New Roman"/>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Default="00484C33">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Default="00484C33">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r>
      <w:tr w:rsidR="00484C33" w:rsidTr="00E104BA">
        <w:trPr>
          <w:gridAfter w:val="1"/>
          <w:wAfter w:w="19" w:type="dxa"/>
          <w:trHeight w:val="1"/>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8B2590">
            <w:pPr>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бюджета Московской области</w:t>
            </w:r>
          </w:p>
          <w:p w:rsidR="00484C33" w:rsidRDefault="00484C33" w:rsidP="008B2590">
            <w:pPr>
              <w:spacing w:after="0" w:line="240" w:lineRule="auto"/>
            </w:pP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Default="00484C33">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2E102E">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Default="00484C33">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Default="00484C33">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r>
      <w:tr w:rsidR="00484C33" w:rsidTr="00E104BA">
        <w:trPr>
          <w:gridAfter w:val="1"/>
          <w:wAfter w:w="19" w:type="dxa"/>
          <w:trHeight w:val="1"/>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8B2590">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p w:rsidR="00484C33" w:rsidRDefault="00484C33" w:rsidP="008B2590">
            <w:pPr>
              <w:spacing w:after="0" w:line="240" w:lineRule="auto"/>
            </w:pP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Pr="006F3A6B" w:rsidRDefault="00484C33" w:rsidP="00E71F02">
            <w:pPr>
              <w:spacing w:after="0" w:line="240" w:lineRule="auto"/>
              <w:jc w:val="center"/>
              <w:rPr>
                <w:rFonts w:ascii="Times New Roman" w:hAnsi="Times New Roman" w:cs="Times New Roman"/>
              </w:rPr>
            </w:pPr>
            <w:r>
              <w:rPr>
                <w:rFonts w:ascii="Times New Roman" w:hAnsi="Times New Roman" w:cs="Times New Roman"/>
              </w:rPr>
              <w:t>0</w:t>
            </w: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hAnsi="Times New Roman" w:cs="Times New Roman"/>
              </w:rPr>
            </w:pPr>
            <w:r>
              <w:rPr>
                <w:rFonts w:ascii="Times New Roman" w:hAnsi="Times New Roman" w:cs="Times New Roman"/>
              </w:rPr>
              <w:t>2</w:t>
            </w:r>
            <w:r w:rsidRPr="006F3A6B">
              <w:rPr>
                <w:rFonts w:ascii="Times New Roman" w:hAnsi="Times New Roman" w:cs="Times New Roman"/>
              </w:rPr>
              <w:t>3</w:t>
            </w:r>
            <w:r>
              <w:rPr>
                <w:rFonts w:ascii="Times New Roman" w:hAnsi="Times New Roman" w:cs="Times New Roman"/>
              </w:rPr>
              <w:t>5</w:t>
            </w: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hAnsi="Times New Roman" w:cs="Times New Roman"/>
              </w:rPr>
            </w:pPr>
            <w:r w:rsidRPr="006F3A6B">
              <w:rPr>
                <w:rFonts w:ascii="Times New Roman" w:hAnsi="Times New Roman" w:cs="Times New Roman"/>
              </w:rPr>
              <w:t>0</w:t>
            </w: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hAnsi="Times New Roman" w:cs="Times New Roman"/>
              </w:rPr>
            </w:pPr>
            <w:r w:rsidRPr="006F3A6B">
              <w:rPr>
                <w:rFonts w:ascii="Times New Roman" w:hAnsi="Times New Roman" w:cs="Times New Roman"/>
              </w:rPr>
              <w:t>0</w:t>
            </w: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hAnsi="Times New Roman" w:cs="Times New Roman"/>
              </w:rPr>
            </w:pPr>
            <w:r>
              <w:rPr>
                <w:rFonts w:ascii="Times New Roman" w:hAnsi="Times New Roman" w:cs="Times New Roman"/>
              </w:rPr>
              <w:t>24</w:t>
            </w: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hAnsi="Times New Roman" w:cs="Times New Roman"/>
              </w:rPr>
            </w:pPr>
            <w:r w:rsidRPr="006F3A6B">
              <w:rPr>
                <w:rFonts w:ascii="Times New Roman" w:hAnsi="Times New Roman" w:cs="Times New Roman"/>
              </w:rPr>
              <w:t>10</w:t>
            </w:r>
            <w:r>
              <w:rPr>
                <w:rFonts w:ascii="Times New Roman" w:hAnsi="Times New Roman" w:cs="Times New Roman"/>
              </w:rPr>
              <w:t>5</w:t>
            </w: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hAnsi="Times New Roman" w:cs="Times New Roman"/>
              </w:rPr>
            </w:pPr>
            <w:r w:rsidRPr="006F3A6B">
              <w:rPr>
                <w:rFonts w:ascii="Times New Roman" w:hAnsi="Times New Roman" w:cs="Times New Roman"/>
              </w:rPr>
              <w:t>10</w:t>
            </w:r>
            <w:r>
              <w:rPr>
                <w:rFonts w:ascii="Times New Roman" w:hAnsi="Times New Roman" w:cs="Times New Roman"/>
              </w:rPr>
              <w:t>6</w:t>
            </w: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Pr="006F3A6B" w:rsidRDefault="00484C33" w:rsidP="00044BBA">
            <w:pPr>
              <w:spacing w:after="0" w:line="240" w:lineRule="auto"/>
              <w:jc w:val="center"/>
              <w:rPr>
                <w:rFonts w:ascii="Times New Roman" w:hAnsi="Times New Roman" w:cs="Times New Roman"/>
              </w:rPr>
            </w:pPr>
            <w:r>
              <w:rPr>
                <w:rFonts w:ascii="Times New Roman" w:hAnsi="Times New Roman" w:cs="Times New Roman"/>
              </w:rPr>
              <w:t>0</w:t>
            </w: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Pr="006F3A6B" w:rsidRDefault="00484C33" w:rsidP="00044BBA">
            <w:pPr>
              <w:spacing w:after="0" w:line="240" w:lineRule="auto"/>
              <w:jc w:val="center"/>
              <w:rPr>
                <w:rFonts w:ascii="Times New Roman" w:hAnsi="Times New Roman" w:cs="Times New Roman"/>
              </w:rPr>
            </w:pPr>
            <w:r>
              <w:rPr>
                <w:rFonts w:ascii="Times New Roman" w:hAnsi="Times New Roman" w:cs="Times New Roman"/>
              </w:rPr>
              <w:t>0</w:t>
            </w: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Pr="006F3A6B" w:rsidRDefault="00484C33" w:rsidP="00044BBA">
            <w:pPr>
              <w:spacing w:after="0" w:line="240" w:lineRule="auto"/>
              <w:jc w:val="center"/>
              <w:rPr>
                <w:rFonts w:ascii="Times New Roman" w:hAnsi="Times New Roman" w:cs="Times New Roman"/>
              </w:rPr>
            </w:pPr>
            <w:r>
              <w:rPr>
                <w:rFonts w:ascii="Times New Roman" w:hAnsi="Times New Roman" w:cs="Times New Roman"/>
              </w:rPr>
              <w:t>0</w:t>
            </w:r>
          </w:p>
        </w:tc>
        <w:tc>
          <w:tcPr>
            <w:tcW w:w="1274" w:type="dxa"/>
            <w:vMerge/>
            <w:tcBorders>
              <w:left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rPr>
                <w:rFonts w:ascii="Calibri" w:eastAsia="Calibri" w:hAnsi="Calibri" w:cs="Calibri"/>
              </w:rPr>
            </w:pPr>
          </w:p>
        </w:tc>
      </w:tr>
      <w:tr w:rsidR="00044BBA" w:rsidTr="00E104BA">
        <w:trPr>
          <w:gridAfter w:val="1"/>
          <w:wAfter w:w="19" w:type="dxa"/>
          <w:trHeight w:val="1"/>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014F92">
            <w:pPr>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245"/>
        </w:trPr>
        <w:tc>
          <w:tcPr>
            <w:tcW w:w="42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4.1</w:t>
            </w:r>
          </w:p>
          <w:p w:rsidR="00044BBA" w:rsidRDefault="00044BBA">
            <w:pPr>
              <w:spacing w:after="0" w:line="240" w:lineRule="auto"/>
            </w:pPr>
          </w:p>
        </w:tc>
        <w:tc>
          <w:tcPr>
            <w:tcW w:w="1825"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1</w:t>
            </w:r>
          </w:p>
          <w:p w:rsidR="00044BBA" w:rsidRDefault="00044BBA">
            <w:pPr>
              <w:spacing w:after="0" w:line="240" w:lineRule="auto"/>
              <w:rPr>
                <w:rFonts w:ascii="Times New Roman" w:eastAsia="Times New Roman" w:hAnsi="Times New Roman" w:cs="Times New Roman"/>
              </w:rPr>
            </w:pPr>
          </w:p>
          <w:p w:rsidR="00044BBA" w:rsidRDefault="00044BBA">
            <w:pPr>
              <w:spacing w:after="0" w:line="240" w:lineRule="auto"/>
            </w:pPr>
            <w:r>
              <w:rPr>
                <w:rFonts w:ascii="Times New Roman" w:eastAsia="Times New Roman" w:hAnsi="Times New Roman" w:cs="Times New Roman"/>
              </w:rPr>
              <w:t xml:space="preserve">Участие в мероприятиях по  профилактике терроризма и рейдах в местах  массового отдыха и скопления молодежи с целью выявления    </w:t>
            </w:r>
            <w:r>
              <w:rPr>
                <w:rFonts w:ascii="Times New Roman" w:eastAsia="Times New Roman" w:hAnsi="Times New Roman" w:cs="Times New Roman"/>
              </w:rPr>
              <w:br/>
              <w:t xml:space="preserve">экстремистски настроенных лиц     </w:t>
            </w: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 xml:space="preserve">Итого         </w:t>
            </w:r>
          </w:p>
        </w:tc>
        <w:tc>
          <w:tcPr>
            <w:tcW w:w="8243" w:type="dxa"/>
            <w:gridSpan w:val="5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В пределах средств, предусмотренных на основную деятельность</w:t>
            </w:r>
          </w:p>
        </w:tc>
        <w:tc>
          <w:tcPr>
            <w:tcW w:w="127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УМВД России по г.о.Подольск,</w:t>
            </w:r>
          </w:p>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УООБ Администрации  Городского округа Подольск, ЛОП на железнодорожной станции Подольск</w:t>
            </w:r>
          </w:p>
          <w:p w:rsidR="00044BBA" w:rsidRDefault="00044BBA">
            <w:pPr>
              <w:spacing w:after="0" w:line="240" w:lineRule="auto"/>
            </w:pPr>
          </w:p>
        </w:tc>
        <w:tc>
          <w:tcPr>
            <w:tcW w:w="990"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Проведение ежеквартальных рейдов</w:t>
            </w:r>
          </w:p>
        </w:tc>
      </w:tr>
      <w:tr w:rsidR="00044BBA" w:rsidTr="00E104BA">
        <w:trPr>
          <w:gridAfter w:val="1"/>
          <w:wAfter w:w="19" w:type="dxa"/>
          <w:trHeight w:val="320"/>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Средства федерального бюджета</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320"/>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Средства бюджета Московской области</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800"/>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70281E"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9C46C0">
        <w:trPr>
          <w:gridAfter w:val="1"/>
          <w:wAfter w:w="19" w:type="dxa"/>
          <w:trHeight w:val="521"/>
        </w:trPr>
        <w:tc>
          <w:tcPr>
            <w:tcW w:w="42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70281E"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245"/>
        </w:trPr>
        <w:tc>
          <w:tcPr>
            <w:tcW w:w="42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4.2</w:t>
            </w:r>
          </w:p>
          <w:p w:rsidR="00044BBA" w:rsidRDefault="00044BBA">
            <w:pPr>
              <w:spacing w:after="0" w:line="240" w:lineRule="auto"/>
            </w:pPr>
          </w:p>
        </w:tc>
        <w:tc>
          <w:tcPr>
            <w:tcW w:w="1825"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2</w:t>
            </w:r>
          </w:p>
          <w:p w:rsidR="00044BBA" w:rsidRDefault="00044BBA">
            <w:pPr>
              <w:spacing w:after="0" w:line="240" w:lineRule="auto"/>
              <w:rPr>
                <w:rFonts w:ascii="Times New Roman" w:eastAsia="Times New Roman" w:hAnsi="Times New Roman" w:cs="Times New Roman"/>
              </w:rPr>
            </w:pPr>
          </w:p>
          <w:p w:rsidR="00044BBA" w:rsidRDefault="00044BBA" w:rsidP="006F3A6B">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Подбор квалифицированных специалистов и проведение работы в общеобразовательных учреждениях Городского округа, направленной на   противодействие проявлениям экстремизма в молодежной среде, распространению учений нетрадиционных </w:t>
            </w:r>
            <w:r>
              <w:rPr>
                <w:rFonts w:ascii="Times New Roman" w:eastAsia="Times New Roman" w:hAnsi="Times New Roman" w:cs="Times New Roman"/>
              </w:rPr>
              <w:lastRenderedPageBreak/>
              <w:t>религиозных организаций, вовлечению подростков в неформальные объединения экстремисткой направленности</w:t>
            </w:r>
          </w:p>
          <w:p w:rsidR="00044BBA" w:rsidRDefault="00044BBA" w:rsidP="006F3A6B">
            <w:pPr>
              <w:spacing w:after="0" w:line="240" w:lineRule="auto"/>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lastRenderedPageBreak/>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 xml:space="preserve">Итого        </w:t>
            </w:r>
          </w:p>
        </w:tc>
        <w:tc>
          <w:tcPr>
            <w:tcW w:w="8243" w:type="dxa"/>
            <w:gridSpan w:val="5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В пределах средств, предусмотренных на основную деятельность</w:t>
            </w:r>
          </w:p>
        </w:tc>
        <w:tc>
          <w:tcPr>
            <w:tcW w:w="127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Комитет по  образованию   Администрации  Городского округа Подольск,</w:t>
            </w:r>
          </w:p>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Комитет по делам молодежи  Администрации  Городского округа Подольск</w:t>
            </w:r>
          </w:p>
          <w:p w:rsidR="009C46C0" w:rsidRDefault="009C46C0">
            <w:pPr>
              <w:spacing w:after="0" w:line="240" w:lineRule="auto"/>
              <w:rPr>
                <w:rFonts w:ascii="Times New Roman" w:eastAsia="Times New Roman" w:hAnsi="Times New Roman" w:cs="Times New Roman"/>
              </w:rPr>
            </w:pPr>
          </w:p>
          <w:p w:rsidR="009C46C0" w:rsidRDefault="009C46C0">
            <w:pPr>
              <w:spacing w:after="0" w:line="240" w:lineRule="auto"/>
              <w:rPr>
                <w:rFonts w:ascii="Times New Roman" w:eastAsia="Times New Roman" w:hAnsi="Times New Roman" w:cs="Times New Roman"/>
              </w:rPr>
            </w:pPr>
          </w:p>
          <w:p w:rsidR="009C46C0" w:rsidRDefault="009C46C0">
            <w:pPr>
              <w:spacing w:after="0" w:line="240" w:lineRule="auto"/>
              <w:rPr>
                <w:rFonts w:ascii="Times New Roman" w:eastAsia="Times New Roman" w:hAnsi="Times New Roman" w:cs="Times New Roman"/>
              </w:rPr>
            </w:pPr>
          </w:p>
          <w:p w:rsidR="009C46C0" w:rsidRDefault="009C46C0">
            <w:pPr>
              <w:spacing w:after="0" w:line="240" w:lineRule="auto"/>
              <w:rPr>
                <w:rFonts w:ascii="Times New Roman" w:eastAsia="Times New Roman" w:hAnsi="Times New Roman" w:cs="Times New Roman"/>
              </w:rPr>
            </w:pPr>
          </w:p>
          <w:p w:rsidR="009C46C0" w:rsidRDefault="009C46C0">
            <w:pPr>
              <w:spacing w:after="0" w:line="240" w:lineRule="auto"/>
            </w:pPr>
          </w:p>
        </w:tc>
        <w:tc>
          <w:tcPr>
            <w:tcW w:w="990"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lastRenderedPageBreak/>
              <w:t>Исключение   экстремистски настроенных людей среди подростков и молодежи</w:t>
            </w:r>
          </w:p>
        </w:tc>
      </w:tr>
      <w:tr w:rsidR="00044BBA" w:rsidTr="00E104BA">
        <w:trPr>
          <w:gridAfter w:val="1"/>
          <w:wAfter w:w="19" w:type="dxa"/>
          <w:trHeight w:val="320"/>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федерального бюджета</w:t>
            </w:r>
          </w:p>
          <w:p w:rsidR="00044BBA" w:rsidRDefault="00044BBA">
            <w:pPr>
              <w:spacing w:after="0" w:line="240" w:lineRule="auto"/>
            </w:pP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320"/>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5F788B">
            <w:pPr>
              <w:spacing w:after="0" w:line="240" w:lineRule="auto"/>
            </w:pPr>
            <w:r>
              <w:rPr>
                <w:rFonts w:ascii="Times New Roman" w:eastAsia="Times New Roman" w:hAnsi="Times New Roman" w:cs="Times New Roman"/>
              </w:rPr>
              <w:t>Средства бюджета Московской области</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800"/>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бюджета    Городского округа Подольск</w:t>
            </w:r>
          </w:p>
          <w:p w:rsidR="00044BBA" w:rsidRDefault="00044BBA">
            <w:pPr>
              <w:spacing w:after="0" w:line="240" w:lineRule="auto"/>
            </w:pP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521"/>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5F788B">
            <w:pPr>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578" w:type="dxa"/>
            <w:gridSpan w:val="3"/>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1"/>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6"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7"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57" w:type="dxa"/>
            <w:gridSpan w:val="3"/>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378"/>
        </w:trPr>
        <w:tc>
          <w:tcPr>
            <w:tcW w:w="42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4.3</w:t>
            </w:r>
          </w:p>
          <w:p w:rsidR="00044BBA" w:rsidRDefault="00044BBA">
            <w:pPr>
              <w:spacing w:after="0" w:line="240" w:lineRule="auto"/>
            </w:pPr>
          </w:p>
        </w:tc>
        <w:tc>
          <w:tcPr>
            <w:tcW w:w="1825"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3</w:t>
            </w:r>
          </w:p>
          <w:p w:rsidR="00044BBA" w:rsidRDefault="00044BBA">
            <w:pPr>
              <w:spacing w:after="0" w:line="240" w:lineRule="auto"/>
              <w:rPr>
                <w:rFonts w:ascii="Times New Roman" w:eastAsia="Times New Roman" w:hAnsi="Times New Roman" w:cs="Times New Roman"/>
              </w:rPr>
            </w:pPr>
          </w:p>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Подготовка серии репортажей, циклов  передач в средствах  массовой информации  </w:t>
            </w:r>
            <w:r>
              <w:rPr>
                <w:rFonts w:ascii="Times New Roman" w:eastAsia="Times New Roman" w:hAnsi="Times New Roman" w:cs="Times New Roman"/>
              </w:rPr>
              <w:br/>
              <w:t>посвященных  межэтническим,  межконфессио-нальным  и культурным  аспектам</w:t>
            </w:r>
          </w:p>
          <w:p w:rsidR="00044BBA" w:rsidRDefault="00044BBA">
            <w:pPr>
              <w:spacing w:after="0" w:line="240" w:lineRule="auto"/>
              <w:rPr>
                <w:rFonts w:ascii="Times New Roman" w:eastAsia="Times New Roman" w:hAnsi="Times New Roman" w:cs="Times New Roman"/>
              </w:rPr>
            </w:pPr>
          </w:p>
          <w:p w:rsidR="00044BBA" w:rsidRDefault="00044BBA">
            <w:pPr>
              <w:spacing w:after="0" w:line="240" w:lineRule="auto"/>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Итого     </w:t>
            </w:r>
          </w:p>
          <w:p w:rsidR="00044BBA" w:rsidRDefault="00044BBA">
            <w:pPr>
              <w:spacing w:after="0" w:line="240" w:lineRule="auto"/>
            </w:pPr>
          </w:p>
        </w:tc>
        <w:tc>
          <w:tcPr>
            <w:tcW w:w="8243" w:type="dxa"/>
            <w:gridSpan w:val="5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В пределах средств, предусмотренных на основную деятельность</w:t>
            </w:r>
          </w:p>
        </w:tc>
        <w:tc>
          <w:tcPr>
            <w:tcW w:w="127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rsidP="003A1556">
            <w:pPr>
              <w:spacing w:after="0" w:line="240" w:lineRule="auto"/>
            </w:pPr>
            <w:r>
              <w:rPr>
                <w:rFonts w:ascii="Times New Roman" w:eastAsia="Times New Roman" w:hAnsi="Times New Roman" w:cs="Times New Roman"/>
              </w:rPr>
              <w:t>Информационно – аналитическое управление  Администрации  Городского округа Подольск</w:t>
            </w:r>
          </w:p>
        </w:tc>
        <w:tc>
          <w:tcPr>
            <w:tcW w:w="990"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 xml:space="preserve">Ежегодная публикация в  СМИ репортажей, циклов  передач  </w:t>
            </w:r>
          </w:p>
        </w:tc>
      </w:tr>
      <w:tr w:rsidR="00044BBA" w:rsidTr="00E104BA">
        <w:trPr>
          <w:gridAfter w:val="1"/>
          <w:wAfter w:w="19" w:type="dxa"/>
          <w:trHeight w:val="320"/>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федерального бюджета</w:t>
            </w:r>
          </w:p>
          <w:p w:rsidR="00044BBA" w:rsidRDefault="00044BBA">
            <w:pPr>
              <w:spacing w:after="0" w:line="240" w:lineRule="auto"/>
            </w:pPr>
          </w:p>
        </w:tc>
        <w:tc>
          <w:tcPr>
            <w:tcW w:w="1584" w:type="dxa"/>
            <w:gridSpan w:val="4"/>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698" w:type="dxa"/>
            <w:gridSpan w:val="3"/>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26" w:type="dxa"/>
            <w:gridSpan w:val="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691" w:type="dxa"/>
            <w:gridSpan w:val="5"/>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9"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71" w:type="dxa"/>
            <w:gridSpan w:val="4"/>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320"/>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9C46C0">
            <w:pPr>
              <w:spacing w:after="0" w:line="240" w:lineRule="auto"/>
            </w:pPr>
            <w:r>
              <w:rPr>
                <w:rFonts w:ascii="Times New Roman" w:eastAsia="Times New Roman" w:hAnsi="Times New Roman" w:cs="Times New Roman"/>
              </w:rPr>
              <w:t>Средства бюджета Московской области</w:t>
            </w:r>
          </w:p>
        </w:tc>
        <w:tc>
          <w:tcPr>
            <w:tcW w:w="1584" w:type="dxa"/>
            <w:gridSpan w:val="4"/>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698" w:type="dxa"/>
            <w:gridSpan w:val="3"/>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26" w:type="dxa"/>
            <w:gridSpan w:val="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691" w:type="dxa"/>
            <w:gridSpan w:val="5"/>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9"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71" w:type="dxa"/>
            <w:gridSpan w:val="4"/>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800"/>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бюджета</w:t>
            </w:r>
          </w:p>
          <w:p w:rsidR="00044BBA" w:rsidRDefault="00044BBA" w:rsidP="009C46C0">
            <w:pPr>
              <w:spacing w:after="0" w:line="240" w:lineRule="auto"/>
            </w:pPr>
            <w:r>
              <w:rPr>
                <w:rFonts w:ascii="Times New Roman" w:eastAsia="Times New Roman" w:hAnsi="Times New Roman" w:cs="Times New Roman"/>
              </w:rPr>
              <w:t>Городского округа Подольск</w:t>
            </w:r>
          </w:p>
        </w:tc>
        <w:tc>
          <w:tcPr>
            <w:tcW w:w="1584" w:type="dxa"/>
            <w:gridSpan w:val="4"/>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698" w:type="dxa"/>
            <w:gridSpan w:val="3"/>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26" w:type="dxa"/>
            <w:gridSpan w:val="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691" w:type="dxa"/>
            <w:gridSpan w:val="5"/>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9"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71" w:type="dxa"/>
            <w:gridSpan w:val="4"/>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521"/>
        </w:trPr>
        <w:tc>
          <w:tcPr>
            <w:tcW w:w="42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9C46C0">
            <w:pPr>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584" w:type="dxa"/>
            <w:gridSpan w:val="4"/>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3"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698" w:type="dxa"/>
            <w:gridSpan w:val="3"/>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26" w:type="dxa"/>
            <w:gridSpan w:val="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691" w:type="dxa"/>
            <w:gridSpan w:val="5"/>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9"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71" w:type="dxa"/>
            <w:gridSpan w:val="4"/>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1"/>
        </w:trPr>
        <w:tc>
          <w:tcPr>
            <w:tcW w:w="42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Pr="007E4E08" w:rsidRDefault="00044BBA">
            <w:pPr>
              <w:spacing w:line="240" w:lineRule="auto"/>
            </w:pPr>
            <w:r w:rsidRPr="007E4E08">
              <w:rPr>
                <w:rFonts w:ascii="Times New Roman" w:eastAsia="Times New Roman" w:hAnsi="Times New Roman" w:cs="Times New Roman"/>
              </w:rPr>
              <w:t>4.4</w:t>
            </w:r>
          </w:p>
        </w:tc>
        <w:tc>
          <w:tcPr>
            <w:tcW w:w="1825"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Times New Roman" w:eastAsia="Times New Roman" w:hAnsi="Times New Roman" w:cs="Times New Roman"/>
              </w:rPr>
            </w:pPr>
            <w:r>
              <w:rPr>
                <w:rFonts w:ascii="Times New Roman" w:eastAsia="Times New Roman" w:hAnsi="Times New Roman" w:cs="Times New Roman"/>
              </w:rPr>
              <w:t>Мероприятие 4.</w:t>
            </w:r>
          </w:p>
          <w:p w:rsidR="00044BBA" w:rsidRDefault="00044BBA">
            <w:pPr>
              <w:spacing w:line="240" w:lineRule="auto"/>
            </w:pPr>
            <w:r>
              <w:rPr>
                <w:rFonts w:ascii="Times New Roman" w:eastAsia="Times New Roman" w:hAnsi="Times New Roman" w:cs="Times New Roman"/>
              </w:rPr>
              <w:t xml:space="preserve">Пропаганда среди подростков и молодежи членами подольской молодежной </w:t>
            </w:r>
            <w:r>
              <w:rPr>
                <w:rFonts w:ascii="Times New Roman" w:eastAsia="Times New Roman" w:hAnsi="Times New Roman" w:cs="Times New Roman"/>
              </w:rPr>
              <w:lastRenderedPageBreak/>
              <w:t>добровольной дружины «Гепард», направленная на   противодействие проявлениям экстремизма в молодежной среде, толерантное отношение к представителям всех конфессий.</w:t>
            </w: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pPr>
            <w:r>
              <w:rPr>
                <w:rFonts w:ascii="Times New Roman" w:eastAsia="Times New Roman" w:hAnsi="Times New Roman" w:cs="Times New Roman"/>
              </w:rPr>
              <w:lastRenderedPageBreak/>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pPr>
            <w:r>
              <w:rPr>
                <w:rFonts w:ascii="Times New Roman" w:eastAsia="Times New Roman" w:hAnsi="Times New Roman" w:cs="Times New Roman"/>
              </w:rPr>
              <w:t xml:space="preserve">Итого         </w:t>
            </w:r>
          </w:p>
        </w:tc>
        <w:tc>
          <w:tcPr>
            <w:tcW w:w="8243" w:type="dxa"/>
            <w:gridSpan w:val="5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pPr>
            <w:r>
              <w:rPr>
                <w:rFonts w:ascii="Times New Roman" w:eastAsia="Times New Roman" w:hAnsi="Times New Roman" w:cs="Times New Roman"/>
              </w:rPr>
              <w:t>В пределах средств, предусмотренных на основную деятельность</w:t>
            </w:r>
          </w:p>
        </w:tc>
        <w:tc>
          <w:tcPr>
            <w:tcW w:w="127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line="240" w:lineRule="auto"/>
            </w:pPr>
            <w:r>
              <w:rPr>
                <w:rFonts w:ascii="Times New Roman" w:eastAsia="Times New Roman" w:hAnsi="Times New Roman" w:cs="Times New Roman"/>
              </w:rPr>
              <w:t xml:space="preserve">Комитет по делам молодежи  Администрации  Городского округа </w:t>
            </w:r>
            <w:r>
              <w:rPr>
                <w:rFonts w:ascii="Times New Roman" w:eastAsia="Times New Roman" w:hAnsi="Times New Roman" w:cs="Times New Roman"/>
              </w:rPr>
              <w:lastRenderedPageBreak/>
              <w:t>Подольск</w:t>
            </w:r>
          </w:p>
        </w:tc>
        <w:tc>
          <w:tcPr>
            <w:tcW w:w="990"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line="240" w:lineRule="auto"/>
            </w:pPr>
            <w:r>
              <w:rPr>
                <w:rFonts w:ascii="Times New Roman" w:eastAsia="Times New Roman" w:hAnsi="Times New Roman" w:cs="Times New Roman"/>
              </w:rPr>
              <w:lastRenderedPageBreak/>
              <w:t xml:space="preserve">Исключение   экстремистски настроенных людей среди </w:t>
            </w:r>
            <w:r>
              <w:rPr>
                <w:rFonts w:ascii="Times New Roman" w:eastAsia="Times New Roman" w:hAnsi="Times New Roman" w:cs="Times New Roman"/>
              </w:rPr>
              <w:lastRenderedPageBreak/>
              <w:t>подростков и молодежи</w:t>
            </w:r>
          </w:p>
        </w:tc>
      </w:tr>
      <w:tr w:rsidR="00044BBA" w:rsidTr="00E104BA">
        <w:trPr>
          <w:gridAfter w:val="1"/>
          <w:wAfter w:w="19" w:type="dxa"/>
          <w:trHeight w:val="1"/>
        </w:trPr>
        <w:tc>
          <w:tcPr>
            <w:tcW w:w="424" w:type="dxa"/>
            <w:vMerge/>
            <w:tcBorders>
              <w:left w:val="single" w:sz="4" w:space="0" w:color="000000"/>
              <w:right w:val="single" w:sz="4" w:space="0" w:color="000000"/>
            </w:tcBorders>
            <w:shd w:val="clear" w:color="000000" w:fill="FFFFFF"/>
            <w:tcMar>
              <w:left w:w="28" w:type="dxa"/>
              <w:right w:w="28" w:type="dxa"/>
            </w:tcMar>
          </w:tcPr>
          <w:p w:rsidR="00044BBA" w:rsidRPr="007E4E08"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pPr>
            <w:r>
              <w:rPr>
                <w:rFonts w:ascii="Times New Roman" w:eastAsia="Times New Roman" w:hAnsi="Times New Roman" w:cs="Times New Roman"/>
              </w:rPr>
              <w:t>Средства федерального бюджета</w:t>
            </w:r>
          </w:p>
        </w:tc>
        <w:tc>
          <w:tcPr>
            <w:tcW w:w="1622" w:type="dxa"/>
            <w:gridSpan w:val="5"/>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852"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85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846"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72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786" w:type="dxa"/>
            <w:gridSpan w:val="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708" w:type="dxa"/>
            <w:gridSpan w:val="5"/>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856" w:type="dxa"/>
            <w:gridSpan w:val="10"/>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1"/>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pPr>
            <w:r>
              <w:rPr>
                <w:rFonts w:ascii="Times New Roman" w:eastAsia="Times New Roman" w:hAnsi="Times New Roman" w:cs="Times New Roman"/>
              </w:rPr>
              <w:t xml:space="preserve">Средства бюджета Московской </w:t>
            </w:r>
            <w:r>
              <w:rPr>
                <w:rFonts w:ascii="Times New Roman" w:eastAsia="Times New Roman" w:hAnsi="Times New Roman" w:cs="Times New Roman"/>
              </w:rPr>
              <w:lastRenderedPageBreak/>
              <w:t>области</w:t>
            </w:r>
          </w:p>
        </w:tc>
        <w:tc>
          <w:tcPr>
            <w:tcW w:w="1622" w:type="dxa"/>
            <w:gridSpan w:val="5"/>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852"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85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846"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72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786" w:type="dxa"/>
            <w:gridSpan w:val="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708" w:type="dxa"/>
            <w:gridSpan w:val="5"/>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856" w:type="dxa"/>
            <w:gridSpan w:val="10"/>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1345"/>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Calibri" w:eastAsia="Calibri" w:hAnsi="Calibri" w:cs="Calibri"/>
              </w:rPr>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9C46C0">
            <w:pPr>
              <w:spacing w:line="240" w:lineRule="auto"/>
            </w:pPr>
            <w:r>
              <w:rPr>
                <w:rFonts w:ascii="Times New Roman" w:eastAsia="Times New Roman" w:hAnsi="Times New Roman" w:cs="Times New Roman"/>
              </w:rPr>
              <w:t>Средства</w:t>
            </w:r>
            <w:r w:rsidR="009C46C0">
              <w:rPr>
                <w:rFonts w:ascii="Times New Roman" w:eastAsia="Times New Roman" w:hAnsi="Times New Roman" w:cs="Times New Roman"/>
              </w:rPr>
              <w:t xml:space="preserve"> </w:t>
            </w:r>
            <w:r>
              <w:rPr>
                <w:rFonts w:ascii="Times New Roman" w:eastAsia="Times New Roman" w:hAnsi="Times New Roman" w:cs="Times New Roman"/>
              </w:rPr>
              <w:t>бюджета Городского округа Подольск</w:t>
            </w:r>
          </w:p>
        </w:tc>
        <w:tc>
          <w:tcPr>
            <w:tcW w:w="1622" w:type="dxa"/>
            <w:gridSpan w:val="5"/>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852"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85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846"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72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786" w:type="dxa"/>
            <w:gridSpan w:val="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708" w:type="dxa"/>
            <w:gridSpan w:val="5"/>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856" w:type="dxa"/>
            <w:gridSpan w:val="10"/>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555"/>
        </w:trPr>
        <w:tc>
          <w:tcPr>
            <w:tcW w:w="42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6F3A6B">
            <w:pPr>
              <w:spacing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622" w:type="dxa"/>
            <w:gridSpan w:val="5"/>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852"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85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846"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72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786" w:type="dxa"/>
            <w:gridSpan w:val="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708" w:type="dxa"/>
            <w:gridSpan w:val="5"/>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856" w:type="dxa"/>
            <w:gridSpan w:val="10"/>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line="240" w:lineRule="auto"/>
              <w:rPr>
                <w:rFonts w:ascii="Calibri" w:eastAsia="Calibri" w:hAnsi="Calibri" w:cs="Calibri"/>
              </w:rPr>
            </w:pPr>
          </w:p>
        </w:tc>
        <w:tc>
          <w:tcPr>
            <w:tcW w:w="127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484C33" w:rsidTr="00E104BA">
        <w:trPr>
          <w:gridAfter w:val="1"/>
          <w:wAfter w:w="19" w:type="dxa"/>
          <w:trHeight w:val="521"/>
        </w:trPr>
        <w:tc>
          <w:tcPr>
            <w:tcW w:w="424" w:type="dxa"/>
            <w:vMerge w:val="restart"/>
            <w:tcBorders>
              <w:top w:val="single" w:sz="0" w:space="0" w:color="000000"/>
              <w:left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rPr>
                <w:rFonts w:ascii="Times New Roman" w:eastAsia="Times New Roman" w:hAnsi="Times New Roman" w:cs="Times New Roman"/>
              </w:rPr>
            </w:pPr>
            <w:r>
              <w:rPr>
                <w:rFonts w:ascii="Times New Roman" w:eastAsia="Times New Roman" w:hAnsi="Times New Roman" w:cs="Times New Roman"/>
              </w:rPr>
              <w:t>4.5</w:t>
            </w:r>
          </w:p>
          <w:p w:rsidR="00484C33" w:rsidRDefault="00484C33">
            <w:pPr>
              <w:spacing w:after="0" w:line="240" w:lineRule="auto"/>
            </w:pPr>
          </w:p>
        </w:tc>
        <w:tc>
          <w:tcPr>
            <w:tcW w:w="1825" w:type="dxa"/>
            <w:vMerge w:val="restart"/>
            <w:tcBorders>
              <w:top w:val="single" w:sz="0" w:space="0" w:color="000000"/>
              <w:left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5.</w:t>
            </w:r>
          </w:p>
          <w:p w:rsidR="00484C33" w:rsidRDefault="00484C33">
            <w:pPr>
              <w:spacing w:after="0" w:line="240" w:lineRule="auto"/>
              <w:rPr>
                <w:rFonts w:ascii="Times New Roman" w:eastAsia="Times New Roman" w:hAnsi="Times New Roman" w:cs="Times New Roman"/>
              </w:rPr>
            </w:pPr>
          </w:p>
          <w:p w:rsidR="00484C33" w:rsidRDefault="00484C33" w:rsidP="00347979">
            <w:pPr>
              <w:spacing w:after="0" w:line="240" w:lineRule="auto"/>
            </w:pPr>
            <w:r>
              <w:rPr>
                <w:rFonts w:ascii="Times New Roman" w:eastAsia="Times New Roman" w:hAnsi="Times New Roman" w:cs="Times New Roman"/>
              </w:rPr>
              <w:t>Организация и проведение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w:t>
            </w: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pPr>
            <w:r>
              <w:rPr>
                <w:rFonts w:ascii="Times New Roman" w:eastAsia="Times New Roman" w:hAnsi="Times New Roman" w:cs="Times New Roman"/>
              </w:rPr>
              <w:t xml:space="preserve">Итого        </w:t>
            </w:r>
          </w:p>
        </w:tc>
        <w:tc>
          <w:tcPr>
            <w:tcW w:w="1622" w:type="dxa"/>
            <w:gridSpan w:val="5"/>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Pr="006F3A6B" w:rsidRDefault="00484C33" w:rsidP="006F3051">
            <w:pPr>
              <w:spacing w:after="0" w:line="240" w:lineRule="auto"/>
              <w:jc w:val="center"/>
              <w:rPr>
                <w:rFonts w:ascii="Times New Roman" w:hAnsi="Times New Roman" w:cs="Times New Roman"/>
              </w:rPr>
            </w:pPr>
            <w:r>
              <w:rPr>
                <w:rFonts w:ascii="Times New Roman" w:hAnsi="Times New Roman" w:cs="Times New Roman"/>
              </w:rPr>
              <w:t>0</w:t>
            </w:r>
          </w:p>
        </w:tc>
        <w:tc>
          <w:tcPr>
            <w:tcW w:w="852"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hAnsi="Times New Roman" w:cs="Times New Roman"/>
              </w:rPr>
            </w:pPr>
            <w:r>
              <w:rPr>
                <w:rFonts w:ascii="Times New Roman" w:hAnsi="Times New Roman" w:cs="Times New Roman"/>
              </w:rPr>
              <w:t>235</w:t>
            </w:r>
          </w:p>
        </w:tc>
        <w:tc>
          <w:tcPr>
            <w:tcW w:w="85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hAnsi="Times New Roman" w:cs="Times New Roman"/>
              </w:rPr>
            </w:pPr>
            <w:r w:rsidRPr="006F3A6B">
              <w:rPr>
                <w:rFonts w:ascii="Times New Roman" w:hAnsi="Times New Roman" w:cs="Times New Roman"/>
              </w:rPr>
              <w:t>0</w:t>
            </w:r>
          </w:p>
        </w:tc>
        <w:tc>
          <w:tcPr>
            <w:tcW w:w="846"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hAnsi="Times New Roman" w:cs="Times New Roman"/>
              </w:rPr>
            </w:pPr>
            <w:r w:rsidRPr="006F3A6B">
              <w:rPr>
                <w:rFonts w:ascii="Times New Roman" w:hAnsi="Times New Roman" w:cs="Times New Roman"/>
              </w:rPr>
              <w:t>0</w:t>
            </w:r>
          </w:p>
        </w:tc>
        <w:tc>
          <w:tcPr>
            <w:tcW w:w="72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hAnsi="Times New Roman" w:cs="Times New Roman"/>
              </w:rPr>
            </w:pPr>
            <w:r>
              <w:rPr>
                <w:rFonts w:ascii="Times New Roman" w:hAnsi="Times New Roman" w:cs="Times New Roman"/>
              </w:rPr>
              <w:t>24</w:t>
            </w:r>
          </w:p>
        </w:tc>
        <w:tc>
          <w:tcPr>
            <w:tcW w:w="786" w:type="dxa"/>
            <w:gridSpan w:val="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hAnsi="Times New Roman" w:cs="Times New Roman"/>
              </w:rPr>
            </w:pPr>
            <w:r w:rsidRPr="006F3A6B">
              <w:rPr>
                <w:rFonts w:ascii="Times New Roman" w:hAnsi="Times New Roman" w:cs="Times New Roman"/>
              </w:rPr>
              <w:t>10</w:t>
            </w:r>
            <w:r>
              <w:rPr>
                <w:rFonts w:ascii="Times New Roman" w:hAnsi="Times New Roman" w:cs="Times New Roman"/>
              </w:rPr>
              <w:t>5</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hAnsi="Times New Roman" w:cs="Times New Roman"/>
              </w:rPr>
            </w:pPr>
            <w:r w:rsidRPr="006F3A6B">
              <w:rPr>
                <w:rFonts w:ascii="Times New Roman" w:hAnsi="Times New Roman" w:cs="Times New Roman"/>
              </w:rPr>
              <w:t>10</w:t>
            </w:r>
            <w:r>
              <w:rPr>
                <w:rFonts w:ascii="Times New Roman" w:hAnsi="Times New Roman" w:cs="Times New Roman"/>
              </w:rPr>
              <w:t>6</w:t>
            </w:r>
          </w:p>
        </w:tc>
        <w:tc>
          <w:tcPr>
            <w:tcW w:w="708" w:type="dxa"/>
            <w:gridSpan w:val="5"/>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Pr="006F3A6B" w:rsidRDefault="00484C33" w:rsidP="00044BBA">
            <w:pPr>
              <w:spacing w:after="0" w:line="240" w:lineRule="auto"/>
              <w:jc w:val="center"/>
              <w:rPr>
                <w:rFonts w:ascii="Times New Roman" w:hAnsi="Times New Roman" w:cs="Times New Roman"/>
              </w:rPr>
            </w:pPr>
            <w:r>
              <w:rPr>
                <w:rFonts w:ascii="Times New Roman" w:hAnsi="Times New Roman" w:cs="Times New Roman"/>
              </w:rPr>
              <w:t>0</w:t>
            </w:r>
          </w:p>
        </w:tc>
        <w:tc>
          <w:tcPr>
            <w:tcW w:w="856" w:type="dxa"/>
            <w:gridSpan w:val="10"/>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484C33" w:rsidRPr="006F3A6B" w:rsidRDefault="00484C33" w:rsidP="00044BBA">
            <w:pPr>
              <w:spacing w:after="0" w:line="240" w:lineRule="auto"/>
              <w:jc w:val="center"/>
              <w:rPr>
                <w:rFonts w:ascii="Times New Roman" w:hAnsi="Times New Roman" w:cs="Times New Roman"/>
              </w:rPr>
            </w:pPr>
            <w:r>
              <w:rPr>
                <w:rFonts w:ascii="Times New Roman" w:hAnsi="Times New Roman" w:cs="Times New Roman"/>
              </w:rPr>
              <w:t>0</w:t>
            </w: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Pr="006F3A6B" w:rsidRDefault="00484C33" w:rsidP="00044BBA">
            <w:pPr>
              <w:spacing w:after="0" w:line="240" w:lineRule="auto"/>
              <w:jc w:val="center"/>
              <w:rPr>
                <w:rFonts w:ascii="Times New Roman" w:hAnsi="Times New Roman" w:cs="Times New Roman"/>
              </w:rPr>
            </w:pPr>
            <w:r>
              <w:rPr>
                <w:rFonts w:ascii="Times New Roman" w:hAnsi="Times New Roman" w:cs="Times New Roman"/>
              </w:rPr>
              <w:t>0</w:t>
            </w:r>
          </w:p>
        </w:tc>
        <w:tc>
          <w:tcPr>
            <w:tcW w:w="1274" w:type="dxa"/>
            <w:vMerge w:val="restart"/>
            <w:tcBorders>
              <w:top w:val="single" w:sz="0" w:space="0" w:color="000000"/>
              <w:left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rPr>
                <w:rFonts w:ascii="Times New Roman" w:eastAsia="Times New Roman" w:hAnsi="Times New Roman" w:cs="Times New Roman"/>
              </w:rPr>
            </w:pPr>
            <w:r>
              <w:rPr>
                <w:rFonts w:ascii="Times New Roman" w:eastAsia="Times New Roman" w:hAnsi="Times New Roman" w:cs="Times New Roman"/>
              </w:rPr>
              <w:t>УМВД России по г.о.Подольск,</w:t>
            </w:r>
          </w:p>
          <w:p w:rsidR="00484C33" w:rsidRDefault="00484C33">
            <w:pPr>
              <w:spacing w:after="0" w:line="240" w:lineRule="auto"/>
              <w:rPr>
                <w:rFonts w:ascii="Times New Roman" w:eastAsia="Times New Roman" w:hAnsi="Times New Roman" w:cs="Times New Roman"/>
              </w:rPr>
            </w:pPr>
            <w:r>
              <w:rPr>
                <w:rFonts w:ascii="Times New Roman" w:eastAsia="Times New Roman" w:hAnsi="Times New Roman" w:cs="Times New Roman"/>
              </w:rPr>
              <w:t>УООБ Администрации  Городского округа Подольск, ЛОП на железнодорожной станции Подольск</w:t>
            </w:r>
          </w:p>
          <w:p w:rsidR="00484C33" w:rsidRDefault="00484C33">
            <w:pPr>
              <w:spacing w:after="0" w:line="240" w:lineRule="auto"/>
            </w:pPr>
          </w:p>
        </w:tc>
        <w:tc>
          <w:tcPr>
            <w:tcW w:w="990" w:type="dxa"/>
            <w:vMerge w:val="restart"/>
            <w:tcBorders>
              <w:top w:val="single" w:sz="0" w:space="0" w:color="000000"/>
              <w:left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pPr>
            <w:r>
              <w:rPr>
                <w:rFonts w:ascii="Times New Roman" w:eastAsia="Times New Roman" w:hAnsi="Times New Roman" w:cs="Times New Roman"/>
              </w:rPr>
              <w:t>Исключение   экстремистски настроенных людей среди подростков и молодежи</w:t>
            </w:r>
          </w:p>
        </w:tc>
      </w:tr>
      <w:tr w:rsidR="00484C33" w:rsidTr="00E104BA">
        <w:trPr>
          <w:gridAfter w:val="1"/>
          <w:wAfter w:w="19" w:type="dxa"/>
          <w:trHeight w:val="521"/>
        </w:trPr>
        <w:tc>
          <w:tcPr>
            <w:tcW w:w="424"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федерального бюджета</w:t>
            </w:r>
          </w:p>
          <w:p w:rsidR="00484C33" w:rsidRDefault="00484C33">
            <w:pPr>
              <w:spacing w:after="0" w:line="240" w:lineRule="auto"/>
            </w:pPr>
          </w:p>
        </w:tc>
        <w:tc>
          <w:tcPr>
            <w:tcW w:w="1622" w:type="dxa"/>
            <w:gridSpan w:val="5"/>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Pr="006F3A6B" w:rsidRDefault="00484C33" w:rsidP="006F3A6B">
            <w:pPr>
              <w:spacing w:after="0" w:line="240" w:lineRule="auto"/>
              <w:jc w:val="center"/>
              <w:rPr>
                <w:rFonts w:ascii="Times New Roman" w:eastAsia="Calibri" w:hAnsi="Times New Roman" w:cs="Times New Roman"/>
              </w:rPr>
            </w:pPr>
          </w:p>
        </w:tc>
        <w:tc>
          <w:tcPr>
            <w:tcW w:w="852"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eastAsia="Calibri" w:hAnsi="Times New Roman" w:cs="Times New Roman"/>
              </w:rPr>
            </w:pPr>
          </w:p>
        </w:tc>
        <w:tc>
          <w:tcPr>
            <w:tcW w:w="85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eastAsia="Calibri" w:hAnsi="Times New Roman" w:cs="Times New Roman"/>
              </w:rPr>
            </w:pPr>
          </w:p>
        </w:tc>
        <w:tc>
          <w:tcPr>
            <w:tcW w:w="846"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eastAsia="Calibri" w:hAnsi="Times New Roman" w:cs="Times New Roman"/>
              </w:rPr>
            </w:pPr>
          </w:p>
        </w:tc>
        <w:tc>
          <w:tcPr>
            <w:tcW w:w="72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eastAsia="Calibri" w:hAnsi="Times New Roman" w:cs="Times New Roman"/>
              </w:rPr>
            </w:pPr>
          </w:p>
        </w:tc>
        <w:tc>
          <w:tcPr>
            <w:tcW w:w="786" w:type="dxa"/>
            <w:gridSpan w:val="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eastAsia="Calibri"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eastAsia="Calibri" w:hAnsi="Times New Roman" w:cs="Times New Roman"/>
              </w:rPr>
            </w:pPr>
          </w:p>
        </w:tc>
        <w:tc>
          <w:tcPr>
            <w:tcW w:w="708" w:type="dxa"/>
            <w:gridSpan w:val="5"/>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Pr="006F3A6B" w:rsidRDefault="00484C33" w:rsidP="006F3A6B">
            <w:pPr>
              <w:spacing w:after="0" w:line="240" w:lineRule="auto"/>
              <w:jc w:val="center"/>
              <w:rPr>
                <w:rFonts w:ascii="Times New Roman" w:eastAsia="Calibri" w:hAnsi="Times New Roman" w:cs="Times New Roman"/>
              </w:rPr>
            </w:pPr>
          </w:p>
        </w:tc>
        <w:tc>
          <w:tcPr>
            <w:tcW w:w="856" w:type="dxa"/>
            <w:gridSpan w:val="10"/>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484C33" w:rsidRPr="006F3A6B" w:rsidRDefault="00484C33" w:rsidP="006F3A6B">
            <w:pPr>
              <w:spacing w:after="0" w:line="240" w:lineRule="auto"/>
              <w:jc w:val="center"/>
              <w:rPr>
                <w:rFonts w:ascii="Times New Roman" w:eastAsia="Calibri" w:hAnsi="Times New Roman" w:cs="Times New Roman"/>
              </w:rPr>
            </w:pP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Pr="006F3A6B" w:rsidRDefault="00484C33" w:rsidP="006F3A6B">
            <w:pPr>
              <w:spacing w:after="0" w:line="240" w:lineRule="auto"/>
              <w:jc w:val="center"/>
              <w:rPr>
                <w:rFonts w:ascii="Times New Roman" w:eastAsia="Calibri" w:hAnsi="Times New Roman" w:cs="Times New Roman"/>
              </w:rPr>
            </w:pPr>
          </w:p>
        </w:tc>
        <w:tc>
          <w:tcPr>
            <w:tcW w:w="1274"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r>
      <w:tr w:rsidR="00484C33" w:rsidTr="00E104BA">
        <w:trPr>
          <w:gridAfter w:val="1"/>
          <w:wAfter w:w="19" w:type="dxa"/>
          <w:trHeight w:val="521"/>
        </w:trPr>
        <w:tc>
          <w:tcPr>
            <w:tcW w:w="424"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92593D">
            <w:pPr>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бюджета Московской области</w:t>
            </w:r>
          </w:p>
          <w:p w:rsidR="00484C33" w:rsidRDefault="00484C33" w:rsidP="0092593D">
            <w:pPr>
              <w:spacing w:after="0" w:line="240" w:lineRule="auto"/>
            </w:pPr>
          </w:p>
        </w:tc>
        <w:tc>
          <w:tcPr>
            <w:tcW w:w="1622" w:type="dxa"/>
            <w:gridSpan w:val="5"/>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Pr="006F3A6B" w:rsidRDefault="00484C33" w:rsidP="006F3A6B">
            <w:pPr>
              <w:spacing w:after="0" w:line="240" w:lineRule="auto"/>
              <w:jc w:val="center"/>
              <w:rPr>
                <w:rFonts w:ascii="Times New Roman" w:eastAsia="Calibri" w:hAnsi="Times New Roman" w:cs="Times New Roman"/>
              </w:rPr>
            </w:pPr>
          </w:p>
        </w:tc>
        <w:tc>
          <w:tcPr>
            <w:tcW w:w="852"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eastAsia="Calibri" w:hAnsi="Times New Roman" w:cs="Times New Roman"/>
              </w:rPr>
            </w:pPr>
          </w:p>
        </w:tc>
        <w:tc>
          <w:tcPr>
            <w:tcW w:w="85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eastAsia="Calibri" w:hAnsi="Times New Roman" w:cs="Times New Roman"/>
              </w:rPr>
            </w:pPr>
          </w:p>
        </w:tc>
        <w:tc>
          <w:tcPr>
            <w:tcW w:w="846"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eastAsia="Calibri" w:hAnsi="Times New Roman" w:cs="Times New Roman"/>
              </w:rPr>
            </w:pPr>
          </w:p>
        </w:tc>
        <w:tc>
          <w:tcPr>
            <w:tcW w:w="72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eastAsia="Calibri" w:hAnsi="Times New Roman" w:cs="Times New Roman"/>
              </w:rPr>
            </w:pPr>
          </w:p>
        </w:tc>
        <w:tc>
          <w:tcPr>
            <w:tcW w:w="786" w:type="dxa"/>
            <w:gridSpan w:val="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eastAsia="Calibri"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eastAsia="Calibri" w:hAnsi="Times New Roman" w:cs="Times New Roman"/>
              </w:rPr>
            </w:pPr>
          </w:p>
        </w:tc>
        <w:tc>
          <w:tcPr>
            <w:tcW w:w="708" w:type="dxa"/>
            <w:gridSpan w:val="5"/>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Pr="006F3A6B" w:rsidRDefault="00484C33" w:rsidP="006F3A6B">
            <w:pPr>
              <w:spacing w:after="0" w:line="240" w:lineRule="auto"/>
              <w:jc w:val="center"/>
              <w:rPr>
                <w:rFonts w:ascii="Times New Roman" w:eastAsia="Calibri" w:hAnsi="Times New Roman" w:cs="Times New Roman"/>
              </w:rPr>
            </w:pPr>
          </w:p>
        </w:tc>
        <w:tc>
          <w:tcPr>
            <w:tcW w:w="856" w:type="dxa"/>
            <w:gridSpan w:val="10"/>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484C33" w:rsidRPr="006F3A6B" w:rsidRDefault="00484C33" w:rsidP="006F3A6B">
            <w:pPr>
              <w:spacing w:after="0" w:line="240" w:lineRule="auto"/>
              <w:jc w:val="center"/>
              <w:rPr>
                <w:rFonts w:ascii="Times New Roman" w:eastAsia="Calibri" w:hAnsi="Times New Roman" w:cs="Times New Roman"/>
              </w:rPr>
            </w:pP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Pr="006F3A6B" w:rsidRDefault="00484C33" w:rsidP="006F3A6B">
            <w:pPr>
              <w:spacing w:after="0" w:line="240" w:lineRule="auto"/>
              <w:jc w:val="center"/>
              <w:rPr>
                <w:rFonts w:ascii="Times New Roman" w:eastAsia="Calibri" w:hAnsi="Times New Roman" w:cs="Times New Roman"/>
              </w:rPr>
            </w:pPr>
          </w:p>
        </w:tc>
        <w:tc>
          <w:tcPr>
            <w:tcW w:w="1274"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r>
      <w:tr w:rsidR="00484C33" w:rsidTr="00E104BA">
        <w:trPr>
          <w:gridAfter w:val="1"/>
          <w:wAfter w:w="19" w:type="dxa"/>
          <w:trHeight w:val="521"/>
        </w:trPr>
        <w:tc>
          <w:tcPr>
            <w:tcW w:w="424"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Default="00484C33" w:rsidP="004D58F8">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Средства  бюджета    Городского округа </w:t>
            </w:r>
          </w:p>
          <w:p w:rsidR="00484C33" w:rsidRDefault="00484C33" w:rsidP="004D58F8">
            <w:pPr>
              <w:spacing w:after="0" w:line="240" w:lineRule="auto"/>
              <w:rPr>
                <w:rFonts w:ascii="Times New Roman" w:eastAsia="Times New Roman" w:hAnsi="Times New Roman" w:cs="Times New Roman"/>
              </w:rPr>
            </w:pPr>
            <w:r>
              <w:rPr>
                <w:rFonts w:ascii="Times New Roman" w:eastAsia="Times New Roman" w:hAnsi="Times New Roman" w:cs="Times New Roman"/>
              </w:rPr>
              <w:t>Подольск</w:t>
            </w:r>
          </w:p>
          <w:p w:rsidR="00484C33" w:rsidRDefault="00484C33" w:rsidP="004D58F8">
            <w:pPr>
              <w:spacing w:after="0" w:line="240" w:lineRule="auto"/>
            </w:pPr>
          </w:p>
        </w:tc>
        <w:tc>
          <w:tcPr>
            <w:tcW w:w="1622" w:type="dxa"/>
            <w:gridSpan w:val="5"/>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Pr="006F3A6B" w:rsidRDefault="00484C33" w:rsidP="00364D8B">
            <w:pPr>
              <w:spacing w:after="0" w:line="240" w:lineRule="auto"/>
              <w:jc w:val="center"/>
              <w:rPr>
                <w:rFonts w:ascii="Times New Roman" w:hAnsi="Times New Roman" w:cs="Times New Roman"/>
              </w:rPr>
            </w:pPr>
            <w:r>
              <w:rPr>
                <w:rFonts w:ascii="Times New Roman" w:hAnsi="Times New Roman" w:cs="Times New Roman"/>
              </w:rPr>
              <w:t>0</w:t>
            </w:r>
          </w:p>
        </w:tc>
        <w:tc>
          <w:tcPr>
            <w:tcW w:w="852"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hAnsi="Times New Roman" w:cs="Times New Roman"/>
              </w:rPr>
            </w:pPr>
            <w:r>
              <w:rPr>
                <w:rFonts w:ascii="Times New Roman" w:hAnsi="Times New Roman" w:cs="Times New Roman"/>
              </w:rPr>
              <w:t>235</w:t>
            </w:r>
          </w:p>
        </w:tc>
        <w:tc>
          <w:tcPr>
            <w:tcW w:w="85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hAnsi="Times New Roman" w:cs="Times New Roman"/>
              </w:rPr>
            </w:pPr>
            <w:r w:rsidRPr="006F3A6B">
              <w:rPr>
                <w:rFonts w:ascii="Times New Roman" w:hAnsi="Times New Roman" w:cs="Times New Roman"/>
              </w:rPr>
              <w:t>0</w:t>
            </w:r>
          </w:p>
        </w:tc>
        <w:tc>
          <w:tcPr>
            <w:tcW w:w="846"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hAnsi="Times New Roman" w:cs="Times New Roman"/>
              </w:rPr>
            </w:pPr>
            <w:r w:rsidRPr="006F3A6B">
              <w:rPr>
                <w:rFonts w:ascii="Times New Roman" w:hAnsi="Times New Roman" w:cs="Times New Roman"/>
              </w:rPr>
              <w:t>0</w:t>
            </w:r>
          </w:p>
        </w:tc>
        <w:tc>
          <w:tcPr>
            <w:tcW w:w="72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hAnsi="Times New Roman" w:cs="Times New Roman"/>
              </w:rPr>
            </w:pPr>
            <w:r>
              <w:rPr>
                <w:rFonts w:ascii="Times New Roman" w:hAnsi="Times New Roman" w:cs="Times New Roman"/>
              </w:rPr>
              <w:t>24</w:t>
            </w:r>
          </w:p>
        </w:tc>
        <w:tc>
          <w:tcPr>
            <w:tcW w:w="786" w:type="dxa"/>
            <w:gridSpan w:val="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hAnsi="Times New Roman" w:cs="Times New Roman"/>
              </w:rPr>
            </w:pPr>
            <w:r w:rsidRPr="006F3A6B">
              <w:rPr>
                <w:rFonts w:ascii="Times New Roman" w:hAnsi="Times New Roman" w:cs="Times New Roman"/>
              </w:rPr>
              <w:t>10</w:t>
            </w:r>
            <w:r>
              <w:rPr>
                <w:rFonts w:ascii="Times New Roman" w:hAnsi="Times New Roman" w:cs="Times New Roman"/>
              </w:rPr>
              <w:t>5</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84C33" w:rsidRPr="006F3A6B" w:rsidRDefault="00484C33" w:rsidP="002E102E">
            <w:pPr>
              <w:spacing w:after="0" w:line="240" w:lineRule="auto"/>
              <w:jc w:val="center"/>
              <w:rPr>
                <w:rFonts w:ascii="Times New Roman" w:hAnsi="Times New Roman" w:cs="Times New Roman"/>
              </w:rPr>
            </w:pPr>
            <w:r w:rsidRPr="006F3A6B">
              <w:rPr>
                <w:rFonts w:ascii="Times New Roman" w:hAnsi="Times New Roman" w:cs="Times New Roman"/>
              </w:rPr>
              <w:t>10</w:t>
            </w:r>
            <w:r>
              <w:rPr>
                <w:rFonts w:ascii="Times New Roman" w:hAnsi="Times New Roman" w:cs="Times New Roman"/>
              </w:rPr>
              <w:t>6</w:t>
            </w:r>
          </w:p>
        </w:tc>
        <w:tc>
          <w:tcPr>
            <w:tcW w:w="708" w:type="dxa"/>
            <w:gridSpan w:val="5"/>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484C33" w:rsidRPr="006F3A6B" w:rsidRDefault="00484C33" w:rsidP="00044BBA">
            <w:pPr>
              <w:spacing w:after="0" w:line="240" w:lineRule="auto"/>
              <w:jc w:val="center"/>
              <w:rPr>
                <w:rFonts w:ascii="Times New Roman" w:hAnsi="Times New Roman" w:cs="Times New Roman"/>
              </w:rPr>
            </w:pPr>
            <w:r>
              <w:rPr>
                <w:rFonts w:ascii="Times New Roman" w:hAnsi="Times New Roman" w:cs="Times New Roman"/>
              </w:rPr>
              <w:t>0</w:t>
            </w:r>
          </w:p>
        </w:tc>
        <w:tc>
          <w:tcPr>
            <w:tcW w:w="856" w:type="dxa"/>
            <w:gridSpan w:val="10"/>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484C33" w:rsidRPr="006F3A6B" w:rsidRDefault="00484C33" w:rsidP="00044BBA">
            <w:pPr>
              <w:spacing w:after="0" w:line="240" w:lineRule="auto"/>
              <w:jc w:val="center"/>
              <w:rPr>
                <w:rFonts w:ascii="Times New Roman" w:hAnsi="Times New Roman" w:cs="Times New Roman"/>
              </w:rPr>
            </w:pPr>
            <w:r>
              <w:rPr>
                <w:rFonts w:ascii="Times New Roman" w:hAnsi="Times New Roman" w:cs="Times New Roman"/>
              </w:rPr>
              <w:t>0</w:t>
            </w: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484C33" w:rsidRPr="006F3A6B" w:rsidRDefault="00484C33" w:rsidP="00044BBA">
            <w:pPr>
              <w:spacing w:after="0" w:line="240" w:lineRule="auto"/>
              <w:jc w:val="center"/>
              <w:rPr>
                <w:rFonts w:ascii="Times New Roman" w:hAnsi="Times New Roman" w:cs="Times New Roman"/>
              </w:rPr>
            </w:pPr>
            <w:r>
              <w:rPr>
                <w:rFonts w:ascii="Times New Roman" w:hAnsi="Times New Roman" w:cs="Times New Roman"/>
              </w:rPr>
              <w:t>0</w:t>
            </w:r>
          </w:p>
        </w:tc>
        <w:tc>
          <w:tcPr>
            <w:tcW w:w="1274"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484C33" w:rsidRDefault="00484C33">
            <w:pPr>
              <w:rPr>
                <w:rFonts w:ascii="Calibri" w:eastAsia="Calibri" w:hAnsi="Calibri" w:cs="Calibri"/>
              </w:rPr>
            </w:pPr>
          </w:p>
        </w:tc>
      </w:tr>
      <w:tr w:rsidR="00044BBA" w:rsidTr="00E104BA">
        <w:trPr>
          <w:gridAfter w:val="1"/>
          <w:wAfter w:w="19" w:type="dxa"/>
          <w:trHeight w:val="521"/>
        </w:trPr>
        <w:tc>
          <w:tcPr>
            <w:tcW w:w="42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215BDD">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p w:rsidR="00044BBA" w:rsidRDefault="00044BBA" w:rsidP="00215BDD">
            <w:pPr>
              <w:spacing w:after="0" w:line="240" w:lineRule="auto"/>
            </w:pPr>
          </w:p>
        </w:tc>
        <w:tc>
          <w:tcPr>
            <w:tcW w:w="1622" w:type="dxa"/>
            <w:gridSpan w:val="5"/>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2"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46"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2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86" w:type="dxa"/>
            <w:gridSpan w:val="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8" w:type="dxa"/>
            <w:gridSpan w:val="5"/>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10"/>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699"/>
        </w:trPr>
        <w:tc>
          <w:tcPr>
            <w:tcW w:w="424" w:type="dxa"/>
            <w:vMerge w:val="restart"/>
            <w:tcBorders>
              <w:top w:val="single" w:sz="0" w:space="0" w:color="000000"/>
              <w:left w:val="single" w:sz="4" w:space="0" w:color="000000"/>
              <w:right w:val="single" w:sz="4" w:space="0" w:color="000000"/>
            </w:tcBorders>
            <w:shd w:val="clear" w:color="000000" w:fill="FFFFFF"/>
            <w:tcMar>
              <w:left w:w="28" w:type="dxa"/>
              <w:right w:w="28" w:type="dxa"/>
            </w:tcMar>
          </w:tcPr>
          <w:p w:rsidR="00044BBA" w:rsidRDefault="00044BBA" w:rsidP="00215BDD">
            <w:pPr>
              <w:rPr>
                <w:rFonts w:ascii="Calibri" w:eastAsia="Calibri" w:hAnsi="Calibri" w:cs="Calibri"/>
              </w:rPr>
            </w:pPr>
            <w:r>
              <w:rPr>
                <w:rFonts w:ascii="Calibri" w:eastAsia="Calibri" w:hAnsi="Calibri" w:cs="Calibri"/>
              </w:rPr>
              <w:lastRenderedPageBreak/>
              <w:t>4.6</w:t>
            </w:r>
          </w:p>
        </w:tc>
        <w:tc>
          <w:tcPr>
            <w:tcW w:w="1825" w:type="dxa"/>
            <w:vMerge w:val="restart"/>
            <w:tcBorders>
              <w:top w:val="single" w:sz="0" w:space="0" w:color="000000"/>
              <w:left w:val="single" w:sz="4" w:space="0" w:color="000000"/>
              <w:right w:val="single" w:sz="4" w:space="0" w:color="000000"/>
            </w:tcBorders>
            <w:shd w:val="clear" w:color="000000" w:fill="FFFFFF"/>
            <w:tcMar>
              <w:left w:w="28" w:type="dxa"/>
              <w:right w:w="28" w:type="dxa"/>
            </w:tcMar>
          </w:tcPr>
          <w:p w:rsidR="00044BBA" w:rsidRDefault="00044BBA" w:rsidP="00E958F7">
            <w:pPr>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6.</w:t>
            </w:r>
          </w:p>
          <w:p w:rsidR="00044BBA" w:rsidRDefault="00044BBA" w:rsidP="00E958F7">
            <w:pPr>
              <w:spacing w:after="0" w:line="240" w:lineRule="auto"/>
              <w:rPr>
                <w:rFonts w:ascii="Times New Roman" w:eastAsia="Times New Roman" w:hAnsi="Times New Roman" w:cs="Times New Roman"/>
              </w:rPr>
            </w:pPr>
          </w:p>
          <w:p w:rsidR="0079508D" w:rsidRPr="00543B5A" w:rsidRDefault="00044BBA" w:rsidP="009C46C0">
            <w:pPr>
              <w:spacing w:line="240" w:lineRule="auto"/>
              <w:rPr>
                <w:rFonts w:ascii="Times New Roman" w:eastAsia="Calibri" w:hAnsi="Times New Roman" w:cs="Times New Roman"/>
              </w:rPr>
            </w:pPr>
            <w:r w:rsidRPr="00543B5A">
              <w:rPr>
                <w:rFonts w:ascii="Times New Roman" w:eastAsia="Calibri" w:hAnsi="Times New Roman" w:cs="Times New Roman"/>
              </w:rPr>
              <w:t>Организация и проведение «круглых столов» с</w:t>
            </w:r>
            <w:r>
              <w:rPr>
                <w:rFonts w:ascii="Times New Roman" w:eastAsia="Calibri" w:hAnsi="Times New Roman" w:cs="Times New Roman"/>
              </w:rPr>
              <w:t xml:space="preserve"> лидерами местных национально-культурных объединений</w:t>
            </w:r>
            <w:r w:rsidRPr="00543B5A">
              <w:rPr>
                <w:rFonts w:ascii="Times New Roman" w:eastAsia="Calibri" w:hAnsi="Times New Roman" w:cs="Times New Roman"/>
              </w:rPr>
              <w:t xml:space="preserve"> и религиозных организаций по вопросам </w:t>
            </w:r>
            <w:r>
              <w:rPr>
                <w:rFonts w:ascii="Times New Roman" w:eastAsia="Calibri" w:hAnsi="Times New Roman" w:cs="Times New Roman"/>
              </w:rPr>
              <w:t xml:space="preserve">социальной и культурной адаптации мигрантов, предупреждения конфликтных ситуаций среди молодежи, </w:t>
            </w:r>
            <w:r w:rsidRPr="00543B5A">
              <w:rPr>
                <w:rFonts w:ascii="Times New Roman" w:eastAsia="Calibri" w:hAnsi="Times New Roman" w:cs="Times New Roman"/>
              </w:rPr>
              <w:t>воспитания межнациональной и межконфессиональной  толерантности</w:t>
            </w: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6B2543">
            <w:pPr>
              <w:spacing w:after="0" w:line="240" w:lineRule="auto"/>
            </w:pPr>
            <w:r>
              <w:rPr>
                <w:rFonts w:ascii="Times New Roman" w:eastAsia="Times New Roman" w:hAnsi="Times New Roman" w:cs="Times New Roman"/>
              </w:rPr>
              <w:t xml:space="preserve">Итого      </w:t>
            </w:r>
          </w:p>
        </w:tc>
        <w:tc>
          <w:tcPr>
            <w:tcW w:w="8243" w:type="dxa"/>
            <w:gridSpan w:val="5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r>
              <w:rPr>
                <w:rFonts w:ascii="Times New Roman" w:eastAsia="Times New Roman" w:hAnsi="Times New Roman" w:cs="Times New Roman"/>
              </w:rPr>
              <w:t>В пределах средств, предусмотренных на основную деятельность</w:t>
            </w:r>
          </w:p>
        </w:tc>
        <w:tc>
          <w:tcPr>
            <w:tcW w:w="1274" w:type="dxa"/>
            <w:vMerge w:val="restart"/>
            <w:tcBorders>
              <w:top w:val="single" w:sz="0" w:space="0" w:color="000000"/>
              <w:left w:val="single" w:sz="4" w:space="0" w:color="000000"/>
              <w:right w:val="single" w:sz="4" w:space="0" w:color="000000"/>
            </w:tcBorders>
            <w:shd w:val="clear" w:color="000000" w:fill="FFFFFF"/>
            <w:tcMar>
              <w:left w:w="28" w:type="dxa"/>
              <w:right w:w="28" w:type="dxa"/>
            </w:tcMar>
          </w:tcPr>
          <w:p w:rsidR="00044BBA" w:rsidRDefault="00044BBA" w:rsidP="0092593D">
            <w:pPr>
              <w:rPr>
                <w:rFonts w:ascii="Calibri" w:eastAsia="Calibri" w:hAnsi="Calibri" w:cs="Calibri"/>
              </w:rPr>
            </w:pPr>
            <w:r>
              <w:rPr>
                <w:rFonts w:ascii="Times New Roman" w:eastAsia="Times New Roman" w:hAnsi="Times New Roman" w:cs="Times New Roman"/>
              </w:rPr>
              <w:t>Информационно-аналитическое управление Администрации  Городского округа Подольск, УООБ Администрации  Городского округа Подольск</w:t>
            </w:r>
          </w:p>
        </w:tc>
        <w:tc>
          <w:tcPr>
            <w:tcW w:w="990" w:type="dxa"/>
            <w:vMerge w:val="restart"/>
            <w:tcBorders>
              <w:top w:val="single" w:sz="0" w:space="0" w:color="000000"/>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r w:rsidRPr="001A2C22">
              <w:rPr>
                <w:rFonts w:ascii="Times New Roman" w:eastAsia="Times New Roman" w:hAnsi="Times New Roman" w:cs="Times New Roman"/>
              </w:rPr>
              <w:t>Обеспечение социальной адаптации мигрантов</w:t>
            </w:r>
            <w:r>
              <w:rPr>
                <w:rFonts w:ascii="Times New Roman" w:eastAsia="Times New Roman" w:hAnsi="Times New Roman" w:cs="Times New Roman"/>
              </w:rPr>
              <w:t>, толерантности</w:t>
            </w:r>
          </w:p>
        </w:tc>
      </w:tr>
      <w:tr w:rsidR="00044BBA" w:rsidTr="00E104BA">
        <w:trPr>
          <w:gridAfter w:val="1"/>
          <w:wAfter w:w="19" w:type="dxa"/>
          <w:trHeight w:val="521"/>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9A1FF9">
            <w:pPr>
              <w:spacing w:after="0" w:line="240" w:lineRule="auto"/>
            </w:pPr>
            <w:r>
              <w:rPr>
                <w:rFonts w:ascii="Times New Roman" w:eastAsia="Times New Roman" w:hAnsi="Times New Roman" w:cs="Times New Roman"/>
              </w:rPr>
              <w:t>Средства федерального бюджета</w:t>
            </w:r>
          </w:p>
        </w:tc>
        <w:tc>
          <w:tcPr>
            <w:tcW w:w="1643"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31" w:type="dxa"/>
            <w:gridSpan w:val="9"/>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2"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5" w:type="dxa"/>
            <w:gridSpan w:val="5"/>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2"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9"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33" w:type="dxa"/>
            <w:gridSpan w:val="6"/>
            <w:tcBorders>
              <w:top w:val="single" w:sz="4" w:space="0" w:color="auto"/>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auto"/>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486" w:type="dxa"/>
            <w:gridSpan w:val="2"/>
            <w:tcBorders>
              <w:top w:val="single" w:sz="4" w:space="0" w:color="auto"/>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521"/>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9A1FF9">
            <w:pPr>
              <w:spacing w:after="0" w:line="240" w:lineRule="auto"/>
            </w:pPr>
            <w:r>
              <w:rPr>
                <w:rFonts w:ascii="Times New Roman" w:eastAsia="Times New Roman" w:hAnsi="Times New Roman" w:cs="Times New Roman"/>
              </w:rPr>
              <w:t>Средства бюджета Московской области</w:t>
            </w:r>
          </w:p>
        </w:tc>
        <w:tc>
          <w:tcPr>
            <w:tcW w:w="1643"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31" w:type="dxa"/>
            <w:gridSpan w:val="9"/>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2"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5" w:type="dxa"/>
            <w:gridSpan w:val="5"/>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2"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9"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33"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486" w:type="dxa"/>
            <w:gridSpan w:val="2"/>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521"/>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91676A">
            <w:pPr>
              <w:spacing w:after="0" w:line="240" w:lineRule="auto"/>
            </w:pPr>
            <w:r>
              <w:rPr>
                <w:rFonts w:ascii="Times New Roman" w:eastAsia="Times New Roman" w:hAnsi="Times New Roman" w:cs="Times New Roman"/>
              </w:rPr>
              <w:t>Средства  бюджета     Городского округа Подольск</w:t>
            </w:r>
          </w:p>
        </w:tc>
        <w:tc>
          <w:tcPr>
            <w:tcW w:w="1643"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31" w:type="dxa"/>
            <w:gridSpan w:val="9"/>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2"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5" w:type="dxa"/>
            <w:gridSpan w:val="5"/>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2"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9"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33"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486" w:type="dxa"/>
            <w:gridSpan w:val="2"/>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521"/>
        </w:trPr>
        <w:tc>
          <w:tcPr>
            <w:tcW w:w="42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92593D">
            <w:pPr>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643"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31" w:type="dxa"/>
            <w:gridSpan w:val="9"/>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2"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5" w:type="dxa"/>
            <w:gridSpan w:val="5"/>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2"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9"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33"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486" w:type="dxa"/>
            <w:gridSpan w:val="2"/>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562"/>
        </w:trPr>
        <w:tc>
          <w:tcPr>
            <w:tcW w:w="424" w:type="dxa"/>
            <w:tcBorders>
              <w:top w:val="single" w:sz="4" w:space="0" w:color="000000"/>
              <w:left w:val="single" w:sz="4" w:space="0" w:color="000000"/>
              <w:right w:val="single" w:sz="4" w:space="0" w:color="000000"/>
            </w:tcBorders>
            <w:shd w:val="clear" w:color="000000" w:fill="FFFFFF"/>
            <w:tcMar>
              <w:left w:w="28" w:type="dxa"/>
              <w:right w:w="28" w:type="dxa"/>
            </w:tcMar>
          </w:tcPr>
          <w:p w:rsidR="00044BBA" w:rsidRPr="004E607E" w:rsidRDefault="00044BBA" w:rsidP="00215BDD">
            <w:pPr>
              <w:rPr>
                <w:rFonts w:ascii="Times New Roman" w:eastAsia="Calibri" w:hAnsi="Times New Roman" w:cs="Times New Roman"/>
              </w:rPr>
            </w:pPr>
            <w:r w:rsidRPr="004E607E">
              <w:rPr>
                <w:rFonts w:ascii="Times New Roman" w:eastAsia="Calibri" w:hAnsi="Times New Roman" w:cs="Times New Roman"/>
              </w:rPr>
              <w:t>4.7</w:t>
            </w:r>
          </w:p>
        </w:tc>
        <w:tc>
          <w:tcPr>
            <w:tcW w:w="1825"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rsidP="00E958F7">
            <w:pPr>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7.</w:t>
            </w:r>
          </w:p>
          <w:p w:rsidR="00044BBA" w:rsidRDefault="00044BBA" w:rsidP="00E958F7">
            <w:pPr>
              <w:spacing w:after="0" w:line="240" w:lineRule="auto"/>
              <w:rPr>
                <w:rFonts w:ascii="Times New Roman" w:eastAsia="Times New Roman" w:hAnsi="Times New Roman" w:cs="Times New Roman"/>
              </w:rPr>
            </w:pPr>
          </w:p>
          <w:p w:rsidR="00044BBA" w:rsidRDefault="00044BBA">
            <w:pPr>
              <w:rPr>
                <w:rFonts w:ascii="Calibri" w:eastAsia="Calibri" w:hAnsi="Calibri" w:cs="Calibri"/>
              </w:rPr>
            </w:pPr>
            <w:r w:rsidRPr="009A1FF9">
              <w:rPr>
                <w:rFonts w:ascii="Times New Roman" w:eastAsia="Calibri" w:hAnsi="Times New Roman" w:cs="Times New Roman"/>
              </w:rPr>
              <w:t xml:space="preserve">Организация и проведение мероприятий, направленных на гармонизацию </w:t>
            </w:r>
            <w:r w:rsidRPr="009A1FF9">
              <w:rPr>
                <w:rFonts w:ascii="Times New Roman" w:eastAsia="Calibri" w:hAnsi="Times New Roman" w:cs="Times New Roman"/>
              </w:rPr>
              <w:lastRenderedPageBreak/>
              <w:t>межнациональных отношений, социализацию и культурную адаптацию лиц, прибывших из ближнего и  дальнего зарубежья</w:t>
            </w: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r>
              <w:rPr>
                <w:rFonts w:ascii="Times New Roman" w:eastAsia="Times New Roman" w:hAnsi="Times New Roman" w:cs="Times New Roman"/>
              </w:rPr>
              <w:lastRenderedPageBreak/>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9A1FF9">
            <w:pPr>
              <w:spacing w:after="0" w:line="240" w:lineRule="auto"/>
            </w:pPr>
            <w:r>
              <w:rPr>
                <w:rFonts w:ascii="Times New Roman" w:eastAsia="Times New Roman" w:hAnsi="Times New Roman" w:cs="Times New Roman"/>
              </w:rPr>
              <w:t xml:space="preserve">Итого        </w:t>
            </w:r>
          </w:p>
        </w:tc>
        <w:tc>
          <w:tcPr>
            <w:tcW w:w="8243" w:type="dxa"/>
            <w:gridSpan w:val="5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r>
              <w:rPr>
                <w:rFonts w:ascii="Times New Roman" w:eastAsia="Times New Roman" w:hAnsi="Times New Roman" w:cs="Times New Roman"/>
              </w:rPr>
              <w:t>В пределах средств, предусмотренных на основную деятельность</w:t>
            </w:r>
          </w:p>
        </w:tc>
        <w:tc>
          <w:tcPr>
            <w:tcW w:w="127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rsidP="006F3A6B">
            <w:pPr>
              <w:rPr>
                <w:rFonts w:ascii="Calibri" w:eastAsia="Calibri" w:hAnsi="Calibri" w:cs="Calibri"/>
              </w:rPr>
            </w:pPr>
            <w:r w:rsidRPr="009A1FF9">
              <w:rPr>
                <w:rFonts w:ascii="Times New Roman" w:eastAsia="Times New Roman" w:hAnsi="Times New Roman" w:cs="Times New Roman"/>
              </w:rPr>
              <w:t>Комитет по образованию</w:t>
            </w:r>
            <w:r>
              <w:rPr>
                <w:rFonts w:ascii="Calibri" w:eastAsia="Calibri" w:hAnsi="Calibri" w:cs="Calibri"/>
              </w:rPr>
              <w:t xml:space="preserve"> </w:t>
            </w:r>
            <w:r>
              <w:rPr>
                <w:rFonts w:ascii="Times New Roman" w:eastAsia="Times New Roman" w:hAnsi="Times New Roman" w:cs="Times New Roman"/>
              </w:rPr>
              <w:t xml:space="preserve">Администрации  Городского округа </w:t>
            </w:r>
            <w:r>
              <w:rPr>
                <w:rFonts w:ascii="Times New Roman" w:eastAsia="Times New Roman" w:hAnsi="Times New Roman" w:cs="Times New Roman"/>
              </w:rPr>
              <w:lastRenderedPageBreak/>
              <w:t xml:space="preserve">Подольск, Комитет по делам молодежи Администрации  Городского округа Подольск, Комитет по культуре и  туризму Администрации  Городского округа Подольск </w:t>
            </w:r>
          </w:p>
        </w:tc>
        <w:tc>
          <w:tcPr>
            <w:tcW w:w="990"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r w:rsidRPr="009A1FF9">
              <w:rPr>
                <w:rFonts w:ascii="Times New Roman" w:eastAsia="Times New Roman" w:hAnsi="Times New Roman" w:cs="Times New Roman"/>
              </w:rPr>
              <w:lastRenderedPageBreak/>
              <w:t>Социальная и культурная адаптация мигранто</w:t>
            </w:r>
            <w:r w:rsidRPr="009A1FF9">
              <w:rPr>
                <w:rFonts w:ascii="Times New Roman" w:eastAsia="Times New Roman" w:hAnsi="Times New Roman" w:cs="Times New Roman"/>
              </w:rPr>
              <w:lastRenderedPageBreak/>
              <w:t>в</w:t>
            </w:r>
          </w:p>
        </w:tc>
      </w:tr>
      <w:tr w:rsidR="00044BBA" w:rsidTr="00E104BA">
        <w:trPr>
          <w:gridAfter w:val="1"/>
          <w:wAfter w:w="19" w:type="dxa"/>
          <w:trHeight w:val="521"/>
        </w:trPr>
        <w:tc>
          <w:tcPr>
            <w:tcW w:w="424" w:type="dxa"/>
            <w:vMerge w:val="restart"/>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9A1FF9">
            <w:pPr>
              <w:spacing w:after="0" w:line="240" w:lineRule="auto"/>
            </w:pPr>
            <w:r>
              <w:rPr>
                <w:rFonts w:ascii="Times New Roman" w:eastAsia="Times New Roman" w:hAnsi="Times New Roman" w:cs="Times New Roman"/>
              </w:rPr>
              <w:t>Средства федерального бюджета</w:t>
            </w:r>
          </w:p>
        </w:tc>
        <w:tc>
          <w:tcPr>
            <w:tcW w:w="1643" w:type="dxa"/>
            <w:gridSpan w:val="6"/>
            <w:tcBorders>
              <w:top w:val="single" w:sz="4" w:space="0" w:color="auto"/>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60" w:type="dxa"/>
            <w:gridSpan w:val="10"/>
            <w:tcBorders>
              <w:top w:val="single" w:sz="4" w:space="0" w:color="auto"/>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683"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53" w:type="dxa"/>
            <w:gridSpan w:val="5"/>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4"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687" w:type="dxa"/>
            <w:gridSpan w:val="5"/>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63" w:type="dxa"/>
            <w:gridSpan w:val="7"/>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521"/>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9A1FF9">
            <w:pPr>
              <w:spacing w:after="0" w:line="240" w:lineRule="auto"/>
            </w:pPr>
            <w:r>
              <w:rPr>
                <w:rFonts w:ascii="Times New Roman" w:eastAsia="Times New Roman" w:hAnsi="Times New Roman" w:cs="Times New Roman"/>
              </w:rPr>
              <w:t xml:space="preserve">Средства бюджета Московской </w:t>
            </w:r>
            <w:r>
              <w:rPr>
                <w:rFonts w:ascii="Times New Roman" w:eastAsia="Times New Roman" w:hAnsi="Times New Roman" w:cs="Times New Roman"/>
              </w:rPr>
              <w:lastRenderedPageBreak/>
              <w:t>области</w:t>
            </w:r>
          </w:p>
        </w:tc>
        <w:tc>
          <w:tcPr>
            <w:tcW w:w="1643"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60"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683"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53" w:type="dxa"/>
            <w:gridSpan w:val="5"/>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4"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687" w:type="dxa"/>
            <w:gridSpan w:val="5"/>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63" w:type="dxa"/>
            <w:gridSpan w:val="7"/>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521"/>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9A1FF9">
            <w:pPr>
              <w:spacing w:after="0" w:line="240" w:lineRule="auto"/>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1643"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60"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683"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53" w:type="dxa"/>
            <w:gridSpan w:val="5"/>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4"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687" w:type="dxa"/>
            <w:gridSpan w:val="5"/>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63" w:type="dxa"/>
            <w:gridSpan w:val="7"/>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2730"/>
        </w:trPr>
        <w:tc>
          <w:tcPr>
            <w:tcW w:w="42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9A1FF9">
            <w:pPr>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643"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60"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683"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53" w:type="dxa"/>
            <w:gridSpan w:val="5"/>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4"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687" w:type="dxa"/>
            <w:gridSpan w:val="5"/>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63" w:type="dxa"/>
            <w:gridSpan w:val="7"/>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245"/>
        </w:trPr>
        <w:tc>
          <w:tcPr>
            <w:tcW w:w="42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5</w:t>
            </w:r>
          </w:p>
          <w:p w:rsidR="00044BBA" w:rsidRDefault="00044BBA">
            <w:pPr>
              <w:spacing w:after="0" w:line="240" w:lineRule="auto"/>
            </w:pPr>
          </w:p>
        </w:tc>
        <w:tc>
          <w:tcPr>
            <w:tcW w:w="182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Основное мероприятие 5</w:t>
            </w:r>
          </w:p>
          <w:p w:rsidR="00044BBA" w:rsidRDefault="00044BBA">
            <w:pPr>
              <w:spacing w:after="0" w:line="240" w:lineRule="auto"/>
              <w:rPr>
                <w:rFonts w:ascii="Times New Roman" w:eastAsia="Times New Roman" w:hAnsi="Times New Roman" w:cs="Times New Roman"/>
              </w:rPr>
            </w:pPr>
          </w:p>
          <w:p w:rsidR="00044BBA" w:rsidRDefault="00044BBA">
            <w:pPr>
              <w:spacing w:after="0" w:line="240" w:lineRule="auto"/>
            </w:pPr>
            <w:r>
              <w:rPr>
                <w:rFonts w:ascii="Times New Roman" w:eastAsia="Times New Roman" w:hAnsi="Times New Roman" w:cs="Times New Roman"/>
              </w:rPr>
              <w:t xml:space="preserve">Профилактика наркомании и токсикомании, проведение ежегодных медицинских осмотров школьников с целью раннего выявления незаконного потребления наркотических </w:t>
            </w:r>
            <w:r>
              <w:rPr>
                <w:rFonts w:ascii="Times New Roman" w:eastAsia="Times New Roman" w:hAnsi="Times New Roman" w:cs="Times New Roman"/>
              </w:rPr>
              <w:lastRenderedPageBreak/>
              <w:t>средств и психотропных веществ</w:t>
            </w: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lastRenderedPageBreak/>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4E607E">
            <w:pPr>
              <w:spacing w:after="0" w:line="240" w:lineRule="auto"/>
            </w:pPr>
            <w:r>
              <w:rPr>
                <w:rFonts w:ascii="Times New Roman" w:eastAsia="Times New Roman" w:hAnsi="Times New Roman" w:cs="Times New Roman"/>
              </w:rPr>
              <w:t xml:space="preserve">Итого         </w:t>
            </w:r>
          </w:p>
        </w:tc>
        <w:tc>
          <w:tcPr>
            <w:tcW w:w="1643"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rsidP="00E71F02">
            <w:pPr>
              <w:spacing w:after="0" w:line="240" w:lineRule="auto"/>
              <w:jc w:val="center"/>
            </w:pPr>
            <w:r>
              <w:t>0</w:t>
            </w:r>
          </w:p>
        </w:tc>
        <w:tc>
          <w:tcPr>
            <w:tcW w:w="860"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rsidP="00C658A5">
            <w:pPr>
              <w:spacing w:after="0" w:line="240" w:lineRule="auto"/>
              <w:jc w:val="center"/>
            </w:pPr>
            <w:r>
              <w:t>0</w:t>
            </w:r>
          </w:p>
        </w:tc>
        <w:tc>
          <w:tcPr>
            <w:tcW w:w="856"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E71F02">
            <w:pPr>
              <w:spacing w:after="0" w:line="240" w:lineRule="auto"/>
              <w:jc w:val="center"/>
            </w:pPr>
            <w:r>
              <w:t>0</w:t>
            </w:r>
          </w:p>
        </w:tc>
        <w:tc>
          <w:tcPr>
            <w:tcW w:w="85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E71F02">
            <w:pPr>
              <w:spacing w:after="0" w:line="240" w:lineRule="auto"/>
              <w:jc w:val="center"/>
            </w:pPr>
            <w:r>
              <w:t>0</w:t>
            </w:r>
          </w:p>
        </w:tc>
        <w:tc>
          <w:tcPr>
            <w:tcW w:w="683"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E71F02">
            <w:pPr>
              <w:spacing w:after="0" w:line="240" w:lineRule="auto"/>
              <w:jc w:val="center"/>
            </w:pPr>
            <w:r>
              <w:t>0</w:t>
            </w:r>
          </w:p>
        </w:tc>
        <w:tc>
          <w:tcPr>
            <w:tcW w:w="753" w:type="dxa"/>
            <w:gridSpan w:val="5"/>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E71F02">
            <w:pPr>
              <w:spacing w:after="0" w:line="240" w:lineRule="auto"/>
              <w:jc w:val="center"/>
            </w:pPr>
            <w:r>
              <w:t>0</w:t>
            </w:r>
          </w:p>
        </w:tc>
        <w:tc>
          <w:tcPr>
            <w:tcW w:w="714"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E71F02">
            <w:pPr>
              <w:spacing w:after="0" w:line="240" w:lineRule="auto"/>
              <w:jc w:val="center"/>
            </w:pPr>
            <w:r>
              <w:t>0</w:t>
            </w:r>
          </w:p>
        </w:tc>
        <w:tc>
          <w:tcPr>
            <w:tcW w:w="687" w:type="dxa"/>
            <w:gridSpan w:val="5"/>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rsidP="00C658A5">
            <w:pPr>
              <w:spacing w:after="0" w:line="240" w:lineRule="auto"/>
              <w:jc w:val="center"/>
            </w:pPr>
            <w:r>
              <w:t>0</w:t>
            </w:r>
          </w:p>
        </w:tc>
        <w:tc>
          <w:tcPr>
            <w:tcW w:w="763" w:type="dxa"/>
            <w:gridSpan w:val="7"/>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rsidP="00E71F02">
            <w:pPr>
              <w:spacing w:after="0" w:line="240" w:lineRule="auto"/>
              <w:jc w:val="center"/>
            </w:pPr>
            <w:r>
              <w:t>0</w:t>
            </w: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rsidP="00C658A5">
            <w:pPr>
              <w:spacing w:after="0" w:line="240" w:lineRule="auto"/>
              <w:jc w:val="center"/>
            </w:pPr>
            <w:r>
              <w:t>0</w:t>
            </w:r>
          </w:p>
        </w:tc>
        <w:tc>
          <w:tcPr>
            <w:tcW w:w="127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990"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r>
      <w:tr w:rsidR="00044BBA" w:rsidTr="00E104BA">
        <w:trPr>
          <w:gridAfter w:val="1"/>
          <w:wAfter w:w="19" w:type="dxa"/>
          <w:trHeight w:val="320"/>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Средства федерального бюджета</w:t>
            </w:r>
          </w:p>
        </w:tc>
        <w:tc>
          <w:tcPr>
            <w:tcW w:w="1643"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60"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683"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53" w:type="dxa"/>
            <w:gridSpan w:val="5"/>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4"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687" w:type="dxa"/>
            <w:gridSpan w:val="5"/>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63" w:type="dxa"/>
            <w:gridSpan w:val="7"/>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320"/>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92593D">
            <w:pPr>
              <w:spacing w:after="0" w:line="240" w:lineRule="auto"/>
            </w:pPr>
            <w:r>
              <w:rPr>
                <w:rFonts w:ascii="Times New Roman" w:eastAsia="Times New Roman" w:hAnsi="Times New Roman" w:cs="Times New Roman"/>
              </w:rPr>
              <w:t>Средства бюджета Московской области</w:t>
            </w:r>
          </w:p>
        </w:tc>
        <w:tc>
          <w:tcPr>
            <w:tcW w:w="1643"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60"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683"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53" w:type="dxa"/>
            <w:gridSpan w:val="5"/>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4"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687" w:type="dxa"/>
            <w:gridSpan w:val="5"/>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63" w:type="dxa"/>
            <w:gridSpan w:val="7"/>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1"/>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4D58F8">
            <w:pPr>
              <w:spacing w:after="0" w:line="240" w:lineRule="auto"/>
            </w:pPr>
            <w:r>
              <w:rPr>
                <w:rFonts w:ascii="Times New Roman" w:eastAsia="Times New Roman" w:hAnsi="Times New Roman" w:cs="Times New Roman"/>
              </w:rPr>
              <w:t>Средства  бюджета Городского округа Подольск</w:t>
            </w:r>
          </w:p>
        </w:tc>
        <w:tc>
          <w:tcPr>
            <w:tcW w:w="1643"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rsidP="00E71F02">
            <w:pPr>
              <w:spacing w:after="0" w:line="240" w:lineRule="auto"/>
              <w:jc w:val="center"/>
            </w:pPr>
            <w:r>
              <w:t>0</w:t>
            </w:r>
          </w:p>
        </w:tc>
        <w:tc>
          <w:tcPr>
            <w:tcW w:w="860"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rsidP="00C658A5">
            <w:pPr>
              <w:spacing w:after="0" w:line="240" w:lineRule="auto"/>
              <w:jc w:val="center"/>
            </w:pPr>
            <w:r>
              <w:t>0</w:t>
            </w:r>
          </w:p>
        </w:tc>
        <w:tc>
          <w:tcPr>
            <w:tcW w:w="856"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E71F02">
            <w:pPr>
              <w:spacing w:after="0" w:line="240" w:lineRule="auto"/>
              <w:jc w:val="center"/>
            </w:pPr>
            <w:r>
              <w:t>0</w:t>
            </w:r>
          </w:p>
        </w:tc>
        <w:tc>
          <w:tcPr>
            <w:tcW w:w="85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E71F02">
            <w:pPr>
              <w:spacing w:after="0" w:line="240" w:lineRule="auto"/>
              <w:jc w:val="center"/>
            </w:pPr>
            <w:r>
              <w:t>0</w:t>
            </w:r>
          </w:p>
        </w:tc>
        <w:tc>
          <w:tcPr>
            <w:tcW w:w="683"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E71F02">
            <w:pPr>
              <w:spacing w:after="0" w:line="240" w:lineRule="auto"/>
              <w:jc w:val="center"/>
            </w:pPr>
            <w:r>
              <w:t>0</w:t>
            </w:r>
          </w:p>
        </w:tc>
        <w:tc>
          <w:tcPr>
            <w:tcW w:w="753" w:type="dxa"/>
            <w:gridSpan w:val="5"/>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E71F02">
            <w:pPr>
              <w:spacing w:after="0" w:line="240" w:lineRule="auto"/>
              <w:jc w:val="center"/>
            </w:pPr>
            <w:r>
              <w:t>0</w:t>
            </w:r>
          </w:p>
        </w:tc>
        <w:tc>
          <w:tcPr>
            <w:tcW w:w="714"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E71F02">
            <w:pPr>
              <w:spacing w:after="0" w:line="240" w:lineRule="auto"/>
              <w:jc w:val="center"/>
            </w:pPr>
            <w:r>
              <w:t>0</w:t>
            </w:r>
          </w:p>
        </w:tc>
        <w:tc>
          <w:tcPr>
            <w:tcW w:w="687" w:type="dxa"/>
            <w:gridSpan w:val="5"/>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rsidP="00C658A5">
            <w:pPr>
              <w:spacing w:after="0" w:line="240" w:lineRule="auto"/>
              <w:jc w:val="center"/>
            </w:pPr>
            <w:r>
              <w:t>0</w:t>
            </w:r>
          </w:p>
        </w:tc>
        <w:tc>
          <w:tcPr>
            <w:tcW w:w="763" w:type="dxa"/>
            <w:gridSpan w:val="7"/>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rsidP="00E71F02">
            <w:pPr>
              <w:spacing w:after="0" w:line="240" w:lineRule="auto"/>
              <w:jc w:val="center"/>
            </w:pPr>
            <w:r>
              <w:t>0</w:t>
            </w: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rsidP="00C658A5">
            <w:pPr>
              <w:spacing w:after="0" w:line="240" w:lineRule="auto"/>
              <w:jc w:val="center"/>
            </w:pPr>
            <w:r>
              <w:t>0</w:t>
            </w: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r>
      <w:tr w:rsidR="00044BBA" w:rsidTr="00E104BA">
        <w:trPr>
          <w:gridAfter w:val="1"/>
          <w:wAfter w:w="19" w:type="dxa"/>
          <w:trHeight w:val="521"/>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643"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60" w:type="dxa"/>
            <w:gridSpan w:val="10"/>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683"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53" w:type="dxa"/>
            <w:gridSpan w:val="5"/>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4"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687" w:type="dxa"/>
            <w:gridSpan w:val="5"/>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63" w:type="dxa"/>
            <w:gridSpan w:val="7"/>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245"/>
        </w:trPr>
        <w:tc>
          <w:tcPr>
            <w:tcW w:w="42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5.1</w:t>
            </w:r>
          </w:p>
          <w:p w:rsidR="00044BBA" w:rsidRDefault="00044BBA">
            <w:pPr>
              <w:spacing w:after="0" w:line="240" w:lineRule="auto"/>
            </w:pPr>
          </w:p>
        </w:tc>
        <w:tc>
          <w:tcPr>
            <w:tcW w:w="1825"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1</w:t>
            </w:r>
          </w:p>
          <w:p w:rsidR="00044BBA" w:rsidRDefault="00044BBA" w:rsidP="008A25D6">
            <w:pPr>
              <w:spacing w:after="0" w:line="240" w:lineRule="auto"/>
            </w:pPr>
            <w:r>
              <w:rPr>
                <w:rFonts w:ascii="Times New Roman" w:eastAsia="Times New Roman" w:hAnsi="Times New Roman" w:cs="Times New Roman"/>
              </w:rPr>
              <w:t>Реализация комплекса мер, направленных на профилактику незаконного оборота наркотических средств в  Городском округе Подольск</w:t>
            </w: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 xml:space="preserve">Итого         </w:t>
            </w:r>
          </w:p>
        </w:tc>
        <w:tc>
          <w:tcPr>
            <w:tcW w:w="8243" w:type="dxa"/>
            <w:gridSpan w:val="5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В пределах средств, предусмотренных на основную деятельность</w:t>
            </w:r>
          </w:p>
        </w:tc>
        <w:tc>
          <w:tcPr>
            <w:tcW w:w="127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УМВД России по г.о.Подольск, ЛОП на железнодорожной станции Подольск</w:t>
            </w:r>
          </w:p>
          <w:p w:rsidR="00044BBA" w:rsidRDefault="00044BBA">
            <w:pPr>
              <w:spacing w:after="0" w:line="240" w:lineRule="auto"/>
            </w:pPr>
          </w:p>
        </w:tc>
        <w:tc>
          <w:tcPr>
            <w:tcW w:w="990"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Снижение количества  преступлений наркотической направленности</w:t>
            </w:r>
          </w:p>
        </w:tc>
      </w:tr>
      <w:tr w:rsidR="00044BBA" w:rsidTr="00E104BA">
        <w:trPr>
          <w:gridAfter w:val="1"/>
          <w:wAfter w:w="19" w:type="dxa"/>
          <w:trHeight w:val="320"/>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Средства федерального бюджета</w:t>
            </w:r>
          </w:p>
        </w:tc>
        <w:tc>
          <w:tcPr>
            <w:tcW w:w="1658" w:type="dxa"/>
            <w:gridSpan w:val="7"/>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45" w:type="dxa"/>
            <w:gridSpan w:val="9"/>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683"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53" w:type="dxa"/>
            <w:gridSpan w:val="5"/>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4"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9"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41"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320"/>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Средства бюджета Московской области</w:t>
            </w:r>
          </w:p>
        </w:tc>
        <w:tc>
          <w:tcPr>
            <w:tcW w:w="1658" w:type="dxa"/>
            <w:gridSpan w:val="7"/>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45" w:type="dxa"/>
            <w:gridSpan w:val="9"/>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683"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53" w:type="dxa"/>
            <w:gridSpan w:val="5"/>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4"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9"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41"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800"/>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8A25D6">
            <w:pPr>
              <w:spacing w:after="0" w:line="240" w:lineRule="auto"/>
            </w:pPr>
            <w:r>
              <w:rPr>
                <w:rFonts w:ascii="Times New Roman" w:eastAsia="Times New Roman" w:hAnsi="Times New Roman" w:cs="Times New Roman"/>
              </w:rPr>
              <w:t>Средства    бюджета     Городского округа Подольск</w:t>
            </w:r>
          </w:p>
        </w:tc>
        <w:tc>
          <w:tcPr>
            <w:tcW w:w="1658" w:type="dxa"/>
            <w:gridSpan w:val="7"/>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45" w:type="dxa"/>
            <w:gridSpan w:val="9"/>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683"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53" w:type="dxa"/>
            <w:gridSpan w:val="5"/>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4"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9"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41"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521"/>
        </w:trPr>
        <w:tc>
          <w:tcPr>
            <w:tcW w:w="42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Pr="004E607E"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658" w:type="dxa"/>
            <w:gridSpan w:val="7"/>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45" w:type="dxa"/>
            <w:gridSpan w:val="9"/>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6"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683"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53" w:type="dxa"/>
            <w:gridSpan w:val="5"/>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4"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9"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41" w:type="dxa"/>
            <w:gridSpan w:val="6"/>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521"/>
        </w:trPr>
        <w:tc>
          <w:tcPr>
            <w:tcW w:w="42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5.2</w:t>
            </w:r>
          </w:p>
          <w:p w:rsidR="00044BBA" w:rsidRDefault="00044BBA">
            <w:pPr>
              <w:spacing w:after="0" w:line="240" w:lineRule="auto"/>
              <w:rPr>
                <w:rFonts w:ascii="Times New Roman" w:eastAsia="Times New Roman" w:hAnsi="Times New Roman" w:cs="Times New Roman"/>
              </w:rPr>
            </w:pPr>
          </w:p>
          <w:p w:rsidR="00044BBA" w:rsidRDefault="00044BBA">
            <w:pPr>
              <w:spacing w:after="0" w:line="240" w:lineRule="auto"/>
              <w:rPr>
                <w:rFonts w:ascii="Times New Roman" w:eastAsia="Times New Roman" w:hAnsi="Times New Roman" w:cs="Times New Roman"/>
              </w:rPr>
            </w:pPr>
          </w:p>
          <w:p w:rsidR="00044BBA" w:rsidRDefault="00044BBA">
            <w:pPr>
              <w:spacing w:after="0" w:line="240" w:lineRule="auto"/>
              <w:rPr>
                <w:rFonts w:ascii="Times New Roman" w:eastAsia="Times New Roman" w:hAnsi="Times New Roman" w:cs="Times New Roman"/>
              </w:rPr>
            </w:pPr>
          </w:p>
          <w:p w:rsidR="00044BBA" w:rsidRDefault="00044BBA">
            <w:pPr>
              <w:spacing w:after="0" w:line="240" w:lineRule="auto"/>
              <w:rPr>
                <w:rFonts w:ascii="Times New Roman" w:eastAsia="Times New Roman" w:hAnsi="Times New Roman" w:cs="Times New Roman"/>
              </w:rPr>
            </w:pPr>
          </w:p>
          <w:p w:rsidR="00044BBA" w:rsidRDefault="00044BBA">
            <w:pPr>
              <w:spacing w:after="0" w:line="240" w:lineRule="auto"/>
              <w:rPr>
                <w:rFonts w:ascii="Times New Roman" w:eastAsia="Times New Roman" w:hAnsi="Times New Roman" w:cs="Times New Roman"/>
              </w:rPr>
            </w:pPr>
          </w:p>
          <w:p w:rsidR="00044BBA" w:rsidRDefault="00044BBA">
            <w:pPr>
              <w:spacing w:after="0" w:line="240" w:lineRule="auto"/>
              <w:rPr>
                <w:rFonts w:ascii="Times New Roman" w:eastAsia="Times New Roman" w:hAnsi="Times New Roman" w:cs="Times New Roman"/>
              </w:rPr>
            </w:pPr>
          </w:p>
          <w:p w:rsidR="00044BBA" w:rsidRDefault="00044BBA">
            <w:pPr>
              <w:spacing w:after="0" w:line="240" w:lineRule="auto"/>
              <w:rPr>
                <w:rFonts w:ascii="Times New Roman" w:eastAsia="Times New Roman" w:hAnsi="Times New Roman" w:cs="Times New Roman"/>
              </w:rPr>
            </w:pPr>
          </w:p>
          <w:p w:rsidR="00044BBA" w:rsidRDefault="00044BBA">
            <w:pPr>
              <w:spacing w:after="0" w:line="240" w:lineRule="auto"/>
              <w:rPr>
                <w:rFonts w:ascii="Times New Roman" w:eastAsia="Times New Roman" w:hAnsi="Times New Roman" w:cs="Times New Roman"/>
              </w:rPr>
            </w:pPr>
          </w:p>
          <w:p w:rsidR="00044BBA" w:rsidRDefault="00044BBA">
            <w:pPr>
              <w:spacing w:after="0" w:line="240" w:lineRule="auto"/>
              <w:rPr>
                <w:rFonts w:ascii="Times New Roman" w:eastAsia="Times New Roman" w:hAnsi="Times New Roman" w:cs="Times New Roman"/>
              </w:rPr>
            </w:pPr>
          </w:p>
          <w:p w:rsidR="00044BBA" w:rsidRDefault="00044BBA">
            <w:pPr>
              <w:spacing w:after="0" w:line="240" w:lineRule="auto"/>
              <w:rPr>
                <w:rFonts w:ascii="Times New Roman" w:eastAsia="Times New Roman" w:hAnsi="Times New Roman" w:cs="Times New Roman"/>
              </w:rPr>
            </w:pPr>
          </w:p>
          <w:p w:rsidR="00044BBA" w:rsidRDefault="00044BBA">
            <w:pPr>
              <w:spacing w:after="0" w:line="240" w:lineRule="auto"/>
            </w:pPr>
          </w:p>
        </w:tc>
        <w:tc>
          <w:tcPr>
            <w:tcW w:w="1825"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Мероприятие 2</w:t>
            </w:r>
          </w:p>
          <w:p w:rsidR="00044BBA" w:rsidRDefault="00044BBA">
            <w:pPr>
              <w:spacing w:after="0" w:line="240" w:lineRule="auto"/>
              <w:jc w:val="both"/>
              <w:rPr>
                <w:rFonts w:ascii="Times New Roman" w:eastAsia="Times New Roman" w:hAnsi="Times New Roman" w:cs="Times New Roman"/>
              </w:rPr>
            </w:pPr>
          </w:p>
          <w:p w:rsidR="00044BBA" w:rsidRDefault="00044BB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Внедрение профилактических антинаркотических программ в образовательных организациях</w:t>
            </w:r>
          </w:p>
          <w:p w:rsidR="00044BBA" w:rsidRDefault="00044BBA">
            <w:pPr>
              <w:spacing w:after="0" w:line="240" w:lineRule="auto"/>
              <w:jc w:val="both"/>
              <w:rPr>
                <w:rFonts w:ascii="Times New Roman" w:eastAsia="Times New Roman" w:hAnsi="Times New Roman" w:cs="Times New Roman"/>
              </w:rPr>
            </w:pPr>
          </w:p>
          <w:p w:rsidR="00044BBA" w:rsidRDefault="00044BBA">
            <w:pPr>
              <w:spacing w:after="0" w:line="240" w:lineRule="auto"/>
              <w:jc w:val="both"/>
              <w:rPr>
                <w:rFonts w:ascii="Times New Roman" w:eastAsia="Times New Roman" w:hAnsi="Times New Roman" w:cs="Times New Roman"/>
              </w:rPr>
            </w:pPr>
          </w:p>
          <w:p w:rsidR="00044BBA" w:rsidRDefault="00044BBA">
            <w:pPr>
              <w:spacing w:after="0" w:line="240" w:lineRule="auto"/>
              <w:jc w:val="both"/>
              <w:rPr>
                <w:rFonts w:ascii="Times New Roman" w:eastAsia="Times New Roman" w:hAnsi="Times New Roman" w:cs="Times New Roman"/>
              </w:rPr>
            </w:pPr>
          </w:p>
          <w:p w:rsidR="00044BBA" w:rsidRDefault="00044BBA">
            <w:pPr>
              <w:spacing w:after="0" w:line="240" w:lineRule="auto"/>
              <w:jc w:val="both"/>
              <w:rPr>
                <w:rFonts w:ascii="Times New Roman" w:eastAsia="Times New Roman" w:hAnsi="Times New Roman" w:cs="Times New Roman"/>
              </w:rPr>
            </w:pPr>
          </w:p>
          <w:p w:rsidR="00044BBA" w:rsidRDefault="00044BBA">
            <w:pPr>
              <w:spacing w:after="0" w:line="240" w:lineRule="auto"/>
              <w:jc w:val="both"/>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 xml:space="preserve">Итого         </w:t>
            </w:r>
          </w:p>
        </w:tc>
        <w:tc>
          <w:tcPr>
            <w:tcW w:w="8243" w:type="dxa"/>
            <w:gridSpan w:val="5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В пределах средств, предусмотренных на основную деятельность</w:t>
            </w:r>
          </w:p>
        </w:tc>
        <w:tc>
          <w:tcPr>
            <w:tcW w:w="127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Times New Roman" w:eastAsia="Times New Roman" w:hAnsi="Times New Roman" w:cs="Times New Roman"/>
              </w:rPr>
            </w:pPr>
            <w:r>
              <w:rPr>
                <w:rFonts w:ascii="Times New Roman" w:eastAsia="Times New Roman" w:hAnsi="Times New Roman" w:cs="Times New Roman"/>
              </w:rPr>
              <w:t>Комитет по образованию Администрации Городского округа Подольск</w:t>
            </w:r>
          </w:p>
          <w:p w:rsidR="00044BBA" w:rsidRDefault="00044BBA">
            <w:pPr>
              <w:spacing w:after="0" w:line="240" w:lineRule="auto"/>
              <w:rPr>
                <w:rFonts w:ascii="Times New Roman" w:eastAsia="Times New Roman" w:hAnsi="Times New Roman" w:cs="Times New Roman"/>
              </w:rPr>
            </w:pPr>
          </w:p>
          <w:p w:rsidR="00044BBA" w:rsidRDefault="00044BBA">
            <w:pPr>
              <w:spacing w:after="0" w:line="240" w:lineRule="auto"/>
              <w:rPr>
                <w:rFonts w:ascii="Times New Roman" w:eastAsia="Times New Roman" w:hAnsi="Times New Roman" w:cs="Times New Roman"/>
              </w:rPr>
            </w:pPr>
          </w:p>
          <w:p w:rsidR="00044BBA" w:rsidRDefault="00044BBA">
            <w:pPr>
              <w:spacing w:after="0" w:line="240" w:lineRule="auto"/>
              <w:rPr>
                <w:rFonts w:ascii="Times New Roman" w:eastAsia="Times New Roman" w:hAnsi="Times New Roman" w:cs="Times New Roman"/>
              </w:rPr>
            </w:pPr>
          </w:p>
          <w:p w:rsidR="00044BBA" w:rsidRDefault="00044BBA">
            <w:pPr>
              <w:spacing w:after="0" w:line="240" w:lineRule="auto"/>
            </w:pPr>
          </w:p>
        </w:tc>
        <w:tc>
          <w:tcPr>
            <w:tcW w:w="990"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Внедрение в образователь-ных организациях профилактических программ антинаркотической направленности</w:t>
            </w:r>
          </w:p>
        </w:tc>
      </w:tr>
      <w:tr w:rsidR="00044BBA" w:rsidTr="00E104BA">
        <w:trPr>
          <w:gridAfter w:val="1"/>
          <w:wAfter w:w="19" w:type="dxa"/>
          <w:trHeight w:val="521"/>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Средства федерального бюджета</w:t>
            </w:r>
          </w:p>
        </w:tc>
        <w:tc>
          <w:tcPr>
            <w:tcW w:w="1676" w:type="dxa"/>
            <w:gridSpan w:val="8"/>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9"/>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33"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697" w:type="dxa"/>
            <w:gridSpan w:val="5"/>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2"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22" w:type="dxa"/>
            <w:gridSpan w:val="7"/>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28" w:type="dxa"/>
            <w:gridSpan w:val="5"/>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521"/>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Средства бюджета Московской области</w:t>
            </w:r>
          </w:p>
        </w:tc>
        <w:tc>
          <w:tcPr>
            <w:tcW w:w="1676" w:type="dxa"/>
            <w:gridSpan w:val="8"/>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9"/>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33"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697" w:type="dxa"/>
            <w:gridSpan w:val="5"/>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2"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22" w:type="dxa"/>
            <w:gridSpan w:val="7"/>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28" w:type="dxa"/>
            <w:gridSpan w:val="5"/>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521"/>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1676" w:type="dxa"/>
            <w:gridSpan w:val="8"/>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9"/>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33"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697" w:type="dxa"/>
            <w:gridSpan w:val="5"/>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2"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22" w:type="dxa"/>
            <w:gridSpan w:val="7"/>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28" w:type="dxa"/>
            <w:gridSpan w:val="5"/>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gridAfter w:val="1"/>
          <w:wAfter w:w="19" w:type="dxa"/>
          <w:trHeight w:val="521"/>
        </w:trPr>
        <w:tc>
          <w:tcPr>
            <w:tcW w:w="42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676" w:type="dxa"/>
            <w:gridSpan w:val="8"/>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9"/>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33"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697" w:type="dxa"/>
            <w:gridSpan w:val="5"/>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2"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22" w:type="dxa"/>
            <w:gridSpan w:val="7"/>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28" w:type="dxa"/>
            <w:gridSpan w:val="5"/>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990"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trHeight w:val="521"/>
        </w:trPr>
        <w:tc>
          <w:tcPr>
            <w:tcW w:w="424" w:type="dxa"/>
            <w:vMerge w:val="restart"/>
            <w:tcBorders>
              <w:top w:val="single" w:sz="0"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lastRenderedPageBreak/>
              <w:t>5.3</w:t>
            </w:r>
          </w:p>
        </w:tc>
        <w:tc>
          <w:tcPr>
            <w:tcW w:w="1825" w:type="dxa"/>
            <w:vMerge w:val="restart"/>
            <w:tcBorders>
              <w:top w:val="single" w:sz="0"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Мероприятие 3</w:t>
            </w:r>
          </w:p>
          <w:p w:rsidR="00044BBA" w:rsidRDefault="00044BBA">
            <w:pPr>
              <w:spacing w:after="0" w:line="240" w:lineRule="auto"/>
              <w:jc w:val="both"/>
              <w:rPr>
                <w:rFonts w:ascii="Times New Roman" w:eastAsia="Times New Roman" w:hAnsi="Times New Roman" w:cs="Times New Roman"/>
              </w:rPr>
            </w:pPr>
          </w:p>
          <w:p w:rsidR="00044BBA" w:rsidRDefault="00044BBA">
            <w:pPr>
              <w:spacing w:after="0" w:line="240" w:lineRule="auto"/>
              <w:jc w:val="both"/>
            </w:pPr>
            <w:r>
              <w:rPr>
                <w:rFonts w:ascii="Times New Roman" w:eastAsia="Times New Roman" w:hAnsi="Times New Roman" w:cs="Times New Roman"/>
              </w:rPr>
              <w:t>Организация обучения педагогов и волонтеров методикам проведения профилактических программ антинаркотической направленности.*****</w:t>
            </w: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 xml:space="preserve">Итого         </w:t>
            </w:r>
          </w:p>
        </w:tc>
        <w:tc>
          <w:tcPr>
            <w:tcW w:w="8243" w:type="dxa"/>
            <w:gridSpan w:val="5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В пределах средств, предусмотренных на основную деятельность</w:t>
            </w:r>
          </w:p>
        </w:tc>
        <w:tc>
          <w:tcPr>
            <w:tcW w:w="1274" w:type="dxa"/>
            <w:vMerge w:val="restart"/>
            <w:tcBorders>
              <w:top w:val="single" w:sz="0"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Комитет по образованию Администрации Городского округа Подольск</w:t>
            </w:r>
          </w:p>
        </w:tc>
        <w:tc>
          <w:tcPr>
            <w:tcW w:w="1009" w:type="dxa"/>
            <w:gridSpan w:val="2"/>
            <w:vMerge w:val="restart"/>
            <w:tcBorders>
              <w:top w:val="single" w:sz="0" w:space="0" w:color="000000"/>
              <w:left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Организация обучения педагогов и волонтеров методикам проведения профилактических программ антинаркотической направленности</w:t>
            </w:r>
          </w:p>
        </w:tc>
      </w:tr>
      <w:tr w:rsidR="00044BBA" w:rsidTr="00E104BA">
        <w:trPr>
          <w:trHeight w:val="521"/>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pPr>
            <w:r>
              <w:rPr>
                <w:rFonts w:ascii="Times New Roman" w:eastAsia="Times New Roman" w:hAnsi="Times New Roman" w:cs="Times New Roman"/>
              </w:rPr>
              <w:t>Средства федерального бюджета</w:t>
            </w:r>
          </w:p>
        </w:tc>
        <w:tc>
          <w:tcPr>
            <w:tcW w:w="1697" w:type="dxa"/>
            <w:gridSpan w:val="9"/>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9"/>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2" w:type="dxa"/>
            <w:gridSpan w:val="3"/>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9"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5" w:type="dxa"/>
            <w:gridSpan w:val="7"/>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4" w:type="dxa"/>
            <w:gridSpan w:val="4"/>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009" w:type="dxa"/>
            <w:gridSpan w:val="2"/>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trHeight w:val="521"/>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92593D">
            <w:pPr>
              <w:spacing w:after="0" w:line="240" w:lineRule="auto"/>
            </w:pPr>
            <w:r>
              <w:rPr>
                <w:rFonts w:ascii="Times New Roman" w:eastAsia="Times New Roman" w:hAnsi="Times New Roman" w:cs="Times New Roman"/>
              </w:rPr>
              <w:t>Средства бюджета Московской области</w:t>
            </w:r>
          </w:p>
        </w:tc>
        <w:tc>
          <w:tcPr>
            <w:tcW w:w="1697" w:type="dxa"/>
            <w:gridSpan w:val="9"/>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9"/>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2" w:type="dxa"/>
            <w:gridSpan w:val="3"/>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9"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5" w:type="dxa"/>
            <w:gridSpan w:val="7"/>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4" w:type="dxa"/>
            <w:gridSpan w:val="4"/>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009" w:type="dxa"/>
            <w:gridSpan w:val="2"/>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trHeight w:val="521"/>
        </w:trPr>
        <w:tc>
          <w:tcPr>
            <w:tcW w:w="42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E9486B">
            <w:pPr>
              <w:spacing w:after="0" w:line="240" w:lineRule="auto"/>
            </w:pPr>
            <w:r>
              <w:rPr>
                <w:rFonts w:ascii="Times New Roman" w:eastAsia="Times New Roman" w:hAnsi="Times New Roman" w:cs="Times New Roman"/>
              </w:rPr>
              <w:t xml:space="preserve">Средства      </w:t>
            </w:r>
            <w:r>
              <w:rPr>
                <w:rFonts w:ascii="Times New Roman" w:eastAsia="Times New Roman" w:hAnsi="Times New Roman" w:cs="Times New Roman"/>
              </w:rPr>
              <w:br/>
              <w:t>бюджета Городского округа Подольск</w:t>
            </w:r>
          </w:p>
        </w:tc>
        <w:tc>
          <w:tcPr>
            <w:tcW w:w="1697" w:type="dxa"/>
            <w:gridSpan w:val="9"/>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9"/>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2" w:type="dxa"/>
            <w:gridSpan w:val="3"/>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9"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5" w:type="dxa"/>
            <w:gridSpan w:val="7"/>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4" w:type="dxa"/>
            <w:gridSpan w:val="4"/>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009" w:type="dxa"/>
            <w:gridSpan w:val="2"/>
            <w:vMerge/>
            <w:tcBorders>
              <w:left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044BBA" w:rsidTr="00E104BA">
        <w:trPr>
          <w:trHeight w:val="680"/>
        </w:trPr>
        <w:tc>
          <w:tcPr>
            <w:tcW w:w="42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825"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rsidP="00E9486B">
            <w:pPr>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697" w:type="dxa"/>
            <w:gridSpan w:val="9"/>
            <w:tcBorders>
              <w:top w:val="single" w:sz="4" w:space="0" w:color="auto"/>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9"/>
            <w:tcBorders>
              <w:top w:val="single" w:sz="4" w:space="0" w:color="auto"/>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85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2" w:type="dxa"/>
            <w:gridSpan w:val="3"/>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09"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5" w:type="dxa"/>
            <w:gridSpan w:val="7"/>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714" w:type="dxa"/>
            <w:gridSpan w:val="4"/>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044BBA" w:rsidRDefault="00044BBA">
            <w:pPr>
              <w:spacing w:after="0" w:line="240" w:lineRule="auto"/>
              <w:rPr>
                <w:rFonts w:ascii="Calibri" w:eastAsia="Calibri" w:hAnsi="Calibri" w:cs="Calibri"/>
              </w:rPr>
            </w:pPr>
          </w:p>
        </w:tc>
        <w:tc>
          <w:tcPr>
            <w:tcW w:w="127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c>
          <w:tcPr>
            <w:tcW w:w="1009" w:type="dxa"/>
            <w:gridSpan w:val="2"/>
            <w:vMerge/>
            <w:tcBorders>
              <w:left w:val="single" w:sz="4" w:space="0" w:color="000000"/>
              <w:bottom w:val="single" w:sz="4" w:space="0" w:color="000000"/>
              <w:right w:val="single" w:sz="4" w:space="0" w:color="000000"/>
            </w:tcBorders>
            <w:shd w:val="clear" w:color="000000" w:fill="FFFFFF"/>
            <w:tcMar>
              <w:left w:w="28" w:type="dxa"/>
              <w:right w:w="28" w:type="dxa"/>
            </w:tcMar>
          </w:tcPr>
          <w:p w:rsidR="00044BBA" w:rsidRDefault="00044BBA">
            <w:pPr>
              <w:rPr>
                <w:rFonts w:ascii="Calibri" w:eastAsia="Calibri" w:hAnsi="Calibri" w:cs="Calibri"/>
              </w:rPr>
            </w:pPr>
          </w:p>
        </w:tc>
      </w:tr>
      <w:tr w:rsidR="0064536C" w:rsidTr="00E104BA">
        <w:trPr>
          <w:trHeight w:val="245"/>
        </w:trPr>
        <w:tc>
          <w:tcPr>
            <w:tcW w:w="42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after="0" w:line="240" w:lineRule="auto"/>
              <w:rPr>
                <w:rFonts w:ascii="Times New Roman" w:eastAsia="Times New Roman" w:hAnsi="Times New Roman" w:cs="Times New Roman"/>
              </w:rPr>
            </w:pPr>
            <w:r>
              <w:rPr>
                <w:rFonts w:ascii="Times New Roman" w:eastAsia="Times New Roman" w:hAnsi="Times New Roman" w:cs="Times New Roman"/>
              </w:rPr>
              <w:t>6</w:t>
            </w: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tc>
        <w:tc>
          <w:tcPr>
            <w:tcW w:w="182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after="0" w:line="240" w:lineRule="auto"/>
              <w:rPr>
                <w:rFonts w:ascii="Times New Roman" w:eastAsia="Times New Roman" w:hAnsi="Times New Roman" w:cs="Times New Roman"/>
              </w:rPr>
            </w:pPr>
            <w:r>
              <w:rPr>
                <w:rFonts w:ascii="Times New Roman" w:eastAsia="Times New Roman" w:hAnsi="Times New Roman" w:cs="Times New Roman"/>
              </w:rPr>
              <w:t>Основное мероприятие 6</w:t>
            </w: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r>
              <w:rPr>
                <w:rFonts w:ascii="Times New Roman" w:eastAsia="Times New Roman" w:hAnsi="Times New Roman" w:cs="Times New Roman"/>
              </w:rPr>
              <w:t>Информационно - пропагандистское сопровождение антинаркотической деятельности</w:t>
            </w: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after="0" w:line="240" w:lineRule="auto"/>
            </w:pPr>
            <w:r>
              <w:rPr>
                <w:rFonts w:ascii="Times New Roman" w:eastAsia="Times New Roman" w:hAnsi="Times New Roman" w:cs="Times New Roman"/>
              </w:rPr>
              <w:t xml:space="preserve">Итого         </w:t>
            </w:r>
          </w:p>
        </w:tc>
        <w:tc>
          <w:tcPr>
            <w:tcW w:w="1697" w:type="dxa"/>
            <w:gridSpan w:val="9"/>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64536C" w:rsidRDefault="0064536C" w:rsidP="006F3A6B">
            <w:pPr>
              <w:spacing w:after="0" w:line="240" w:lineRule="auto"/>
              <w:jc w:val="center"/>
            </w:pPr>
            <w:r>
              <w:rPr>
                <w:rFonts w:ascii="Times New Roman" w:eastAsia="Times New Roman" w:hAnsi="Times New Roman" w:cs="Times New Roman"/>
              </w:rPr>
              <w:t>0</w:t>
            </w:r>
          </w:p>
        </w:tc>
        <w:tc>
          <w:tcPr>
            <w:tcW w:w="850" w:type="dxa"/>
            <w:gridSpan w:val="9"/>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64536C" w:rsidRDefault="0064536C" w:rsidP="002E102E">
            <w:pPr>
              <w:spacing w:after="0" w:line="240" w:lineRule="auto"/>
              <w:jc w:val="center"/>
            </w:pPr>
            <w:r>
              <w:t>782</w:t>
            </w:r>
          </w:p>
        </w:tc>
        <w:tc>
          <w:tcPr>
            <w:tcW w:w="85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after="0" w:line="240" w:lineRule="auto"/>
              <w:jc w:val="center"/>
            </w:pPr>
            <w:r>
              <w:rPr>
                <w:rFonts w:ascii="Times New Roman" w:eastAsia="Times New Roman" w:hAnsi="Times New Roman" w:cs="Times New Roman"/>
              </w:rPr>
              <w:t>31</w:t>
            </w:r>
          </w:p>
        </w:tc>
        <w:tc>
          <w:tcPr>
            <w:tcW w:w="85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after="0" w:line="240" w:lineRule="auto"/>
              <w:jc w:val="center"/>
            </w:pPr>
            <w:r>
              <w:rPr>
                <w:rFonts w:ascii="Times New Roman" w:eastAsia="Times New Roman" w:hAnsi="Times New Roman" w:cs="Times New Roman"/>
              </w:rPr>
              <w:t>74</w:t>
            </w:r>
          </w:p>
        </w:tc>
        <w:tc>
          <w:tcPr>
            <w:tcW w:w="712" w:type="dxa"/>
            <w:gridSpan w:val="3"/>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after="0" w:line="240" w:lineRule="auto"/>
              <w:jc w:val="center"/>
            </w:pPr>
            <w:r>
              <w:t>48</w:t>
            </w:r>
          </w:p>
        </w:tc>
        <w:tc>
          <w:tcPr>
            <w:tcW w:w="709"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after="0" w:line="240" w:lineRule="auto"/>
              <w:jc w:val="center"/>
            </w:pPr>
            <w:r>
              <w:rPr>
                <w:rFonts w:ascii="Times New Roman" w:eastAsia="Times New Roman" w:hAnsi="Times New Roman" w:cs="Times New Roman"/>
              </w:rPr>
              <w:t>314</w:t>
            </w: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after="0" w:line="240" w:lineRule="auto"/>
              <w:jc w:val="center"/>
            </w:pPr>
            <w:r>
              <w:t>315</w:t>
            </w:r>
          </w:p>
        </w:tc>
        <w:tc>
          <w:tcPr>
            <w:tcW w:w="715" w:type="dxa"/>
            <w:gridSpan w:val="7"/>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64536C" w:rsidRDefault="0064536C" w:rsidP="008676C2">
            <w:pPr>
              <w:spacing w:after="0" w:line="240" w:lineRule="auto"/>
            </w:pPr>
            <w:r>
              <w:t>0</w:t>
            </w:r>
          </w:p>
        </w:tc>
        <w:tc>
          <w:tcPr>
            <w:tcW w:w="714" w:type="dxa"/>
            <w:gridSpan w:val="4"/>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64536C" w:rsidRDefault="0064536C" w:rsidP="00485DAD">
            <w:pPr>
              <w:spacing w:after="0" w:line="240" w:lineRule="auto"/>
            </w:pPr>
            <w:r>
              <w:t>0</w:t>
            </w: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64536C" w:rsidRDefault="0064536C" w:rsidP="00485DAD">
            <w:pPr>
              <w:spacing w:after="0" w:line="240" w:lineRule="auto"/>
            </w:pPr>
            <w:r>
              <w:t>0</w:t>
            </w:r>
          </w:p>
        </w:tc>
        <w:tc>
          <w:tcPr>
            <w:tcW w:w="127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after="0" w:line="240" w:lineRule="auto"/>
              <w:rPr>
                <w:rFonts w:ascii="Calibri" w:eastAsia="Calibri" w:hAnsi="Calibri" w:cs="Calibri"/>
              </w:rPr>
            </w:pPr>
          </w:p>
          <w:p w:rsidR="0064536C" w:rsidRDefault="0064536C">
            <w:pPr>
              <w:spacing w:after="0" w:line="240" w:lineRule="auto"/>
              <w:rPr>
                <w:rFonts w:ascii="Calibri" w:eastAsia="Calibri" w:hAnsi="Calibri" w:cs="Calibri"/>
              </w:rPr>
            </w:pPr>
          </w:p>
          <w:p w:rsidR="0064536C" w:rsidRDefault="0064536C">
            <w:pPr>
              <w:spacing w:after="0" w:line="240" w:lineRule="auto"/>
              <w:rPr>
                <w:rFonts w:ascii="Calibri" w:eastAsia="Calibri" w:hAnsi="Calibri" w:cs="Calibri"/>
              </w:rPr>
            </w:pPr>
          </w:p>
          <w:p w:rsidR="0064536C" w:rsidRDefault="0064536C">
            <w:pPr>
              <w:spacing w:after="0" w:line="240" w:lineRule="auto"/>
              <w:rPr>
                <w:rFonts w:ascii="Calibri" w:eastAsia="Calibri" w:hAnsi="Calibri" w:cs="Calibri"/>
              </w:rPr>
            </w:pPr>
          </w:p>
          <w:p w:rsidR="0064536C" w:rsidRDefault="0064536C">
            <w:pPr>
              <w:spacing w:after="0" w:line="240" w:lineRule="auto"/>
              <w:rPr>
                <w:rFonts w:ascii="Calibri" w:eastAsia="Calibri" w:hAnsi="Calibri" w:cs="Calibri"/>
              </w:rPr>
            </w:pPr>
          </w:p>
          <w:p w:rsidR="0064536C" w:rsidRDefault="0064536C">
            <w:pPr>
              <w:spacing w:after="0" w:line="240" w:lineRule="auto"/>
              <w:rPr>
                <w:rFonts w:ascii="Calibri" w:eastAsia="Calibri" w:hAnsi="Calibri" w:cs="Calibri"/>
              </w:rPr>
            </w:pPr>
          </w:p>
          <w:p w:rsidR="0064536C" w:rsidRDefault="0064536C">
            <w:pPr>
              <w:spacing w:after="0" w:line="240" w:lineRule="auto"/>
              <w:rPr>
                <w:rFonts w:ascii="Calibri" w:eastAsia="Calibri" w:hAnsi="Calibri" w:cs="Calibri"/>
              </w:rPr>
            </w:pPr>
          </w:p>
          <w:p w:rsidR="0064536C" w:rsidRDefault="0064536C">
            <w:pPr>
              <w:spacing w:after="0" w:line="240" w:lineRule="auto"/>
              <w:rPr>
                <w:rFonts w:ascii="Calibri" w:eastAsia="Calibri" w:hAnsi="Calibri" w:cs="Calibri"/>
              </w:rPr>
            </w:pPr>
          </w:p>
          <w:p w:rsidR="0064536C" w:rsidRDefault="0064536C">
            <w:pPr>
              <w:spacing w:after="0" w:line="240" w:lineRule="auto"/>
              <w:rPr>
                <w:rFonts w:ascii="Calibri" w:eastAsia="Calibri" w:hAnsi="Calibri" w:cs="Calibri"/>
              </w:rPr>
            </w:pPr>
          </w:p>
          <w:p w:rsidR="0064536C" w:rsidRDefault="0064536C">
            <w:pPr>
              <w:spacing w:after="0" w:line="240" w:lineRule="auto"/>
              <w:rPr>
                <w:rFonts w:ascii="Calibri" w:eastAsia="Calibri" w:hAnsi="Calibri" w:cs="Calibri"/>
              </w:rPr>
            </w:pPr>
          </w:p>
          <w:p w:rsidR="0064536C" w:rsidRDefault="0064536C">
            <w:pPr>
              <w:spacing w:after="0" w:line="240" w:lineRule="auto"/>
              <w:rPr>
                <w:rFonts w:ascii="Calibri" w:eastAsia="Calibri" w:hAnsi="Calibri" w:cs="Calibri"/>
              </w:rPr>
            </w:pPr>
          </w:p>
          <w:p w:rsidR="0064536C" w:rsidRDefault="0064536C">
            <w:pPr>
              <w:spacing w:after="0" w:line="240" w:lineRule="auto"/>
              <w:rPr>
                <w:rFonts w:ascii="Calibri" w:eastAsia="Calibri" w:hAnsi="Calibri" w:cs="Calibri"/>
              </w:rPr>
            </w:pPr>
          </w:p>
        </w:tc>
        <w:tc>
          <w:tcPr>
            <w:tcW w:w="1009"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after="0" w:line="240" w:lineRule="auto"/>
              <w:rPr>
                <w:rFonts w:ascii="Calibri" w:eastAsia="Calibri" w:hAnsi="Calibri" w:cs="Calibri"/>
              </w:rPr>
            </w:pPr>
          </w:p>
          <w:p w:rsidR="0064536C" w:rsidRDefault="0064536C">
            <w:pPr>
              <w:spacing w:after="0" w:line="240" w:lineRule="auto"/>
              <w:rPr>
                <w:rFonts w:ascii="Calibri" w:eastAsia="Calibri" w:hAnsi="Calibri" w:cs="Calibri"/>
              </w:rPr>
            </w:pPr>
          </w:p>
          <w:p w:rsidR="0064536C" w:rsidRDefault="0064536C">
            <w:pPr>
              <w:spacing w:after="0" w:line="240" w:lineRule="auto"/>
              <w:rPr>
                <w:rFonts w:ascii="Calibri" w:eastAsia="Calibri" w:hAnsi="Calibri" w:cs="Calibri"/>
              </w:rPr>
            </w:pPr>
          </w:p>
          <w:p w:rsidR="0064536C" w:rsidRDefault="0064536C">
            <w:pPr>
              <w:spacing w:after="0" w:line="240" w:lineRule="auto"/>
              <w:rPr>
                <w:rFonts w:ascii="Calibri" w:eastAsia="Calibri" w:hAnsi="Calibri" w:cs="Calibri"/>
              </w:rPr>
            </w:pPr>
          </w:p>
          <w:p w:rsidR="0064536C" w:rsidRDefault="0064536C">
            <w:pPr>
              <w:spacing w:after="0" w:line="240" w:lineRule="auto"/>
              <w:rPr>
                <w:rFonts w:ascii="Calibri" w:eastAsia="Calibri" w:hAnsi="Calibri" w:cs="Calibri"/>
              </w:rPr>
            </w:pPr>
          </w:p>
          <w:p w:rsidR="0064536C" w:rsidRDefault="0064536C">
            <w:pPr>
              <w:spacing w:after="0" w:line="240" w:lineRule="auto"/>
              <w:rPr>
                <w:rFonts w:ascii="Calibri" w:eastAsia="Calibri" w:hAnsi="Calibri" w:cs="Calibri"/>
              </w:rPr>
            </w:pPr>
          </w:p>
          <w:p w:rsidR="0064536C" w:rsidRDefault="0064536C">
            <w:pPr>
              <w:spacing w:after="0" w:line="240" w:lineRule="auto"/>
              <w:rPr>
                <w:rFonts w:ascii="Calibri" w:eastAsia="Calibri" w:hAnsi="Calibri" w:cs="Calibri"/>
              </w:rPr>
            </w:pPr>
          </w:p>
          <w:p w:rsidR="0064536C" w:rsidRDefault="0064536C">
            <w:pPr>
              <w:spacing w:after="0" w:line="240" w:lineRule="auto"/>
              <w:rPr>
                <w:rFonts w:ascii="Calibri" w:eastAsia="Calibri" w:hAnsi="Calibri" w:cs="Calibri"/>
              </w:rPr>
            </w:pPr>
          </w:p>
          <w:p w:rsidR="0064536C" w:rsidRDefault="0064536C">
            <w:pPr>
              <w:spacing w:after="0" w:line="240" w:lineRule="auto"/>
              <w:rPr>
                <w:rFonts w:ascii="Calibri" w:eastAsia="Calibri" w:hAnsi="Calibri" w:cs="Calibri"/>
              </w:rPr>
            </w:pPr>
          </w:p>
          <w:p w:rsidR="0064536C" w:rsidRDefault="0064536C">
            <w:pPr>
              <w:spacing w:after="0" w:line="240" w:lineRule="auto"/>
              <w:rPr>
                <w:rFonts w:ascii="Calibri" w:eastAsia="Calibri" w:hAnsi="Calibri" w:cs="Calibri"/>
              </w:rPr>
            </w:pPr>
          </w:p>
          <w:p w:rsidR="0064536C" w:rsidRDefault="0064536C">
            <w:pPr>
              <w:spacing w:after="0" w:line="240" w:lineRule="auto"/>
              <w:rPr>
                <w:rFonts w:ascii="Calibri" w:eastAsia="Calibri" w:hAnsi="Calibri" w:cs="Calibri"/>
              </w:rPr>
            </w:pPr>
          </w:p>
          <w:p w:rsidR="0064536C" w:rsidRDefault="0064536C">
            <w:pPr>
              <w:spacing w:after="0" w:line="240" w:lineRule="auto"/>
              <w:rPr>
                <w:rFonts w:ascii="Calibri" w:eastAsia="Calibri" w:hAnsi="Calibri" w:cs="Calibri"/>
              </w:rPr>
            </w:pPr>
          </w:p>
        </w:tc>
      </w:tr>
      <w:tr w:rsidR="0064536C" w:rsidTr="00E104BA">
        <w:trPr>
          <w:trHeight w:val="320"/>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after="0" w:line="240" w:lineRule="auto"/>
            </w:pPr>
            <w:r>
              <w:rPr>
                <w:rFonts w:ascii="Times New Roman" w:eastAsia="Times New Roman" w:hAnsi="Times New Roman" w:cs="Times New Roman"/>
              </w:rPr>
              <w:t>Средства федерального бюджета</w:t>
            </w:r>
          </w:p>
        </w:tc>
        <w:tc>
          <w:tcPr>
            <w:tcW w:w="1697" w:type="dxa"/>
            <w:gridSpan w:val="9"/>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64536C" w:rsidRDefault="0064536C" w:rsidP="006F3A6B">
            <w:pPr>
              <w:spacing w:after="0" w:line="240" w:lineRule="auto"/>
              <w:jc w:val="center"/>
              <w:rPr>
                <w:rFonts w:ascii="Calibri" w:eastAsia="Calibri" w:hAnsi="Calibri" w:cs="Calibri"/>
              </w:rPr>
            </w:pPr>
          </w:p>
        </w:tc>
        <w:tc>
          <w:tcPr>
            <w:tcW w:w="850" w:type="dxa"/>
            <w:gridSpan w:val="9"/>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64536C" w:rsidRDefault="0064536C" w:rsidP="00044BBA">
            <w:pPr>
              <w:spacing w:after="0" w:line="240" w:lineRule="auto"/>
              <w:jc w:val="center"/>
            </w:pPr>
          </w:p>
        </w:tc>
        <w:tc>
          <w:tcPr>
            <w:tcW w:w="85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after="0" w:line="240" w:lineRule="auto"/>
              <w:jc w:val="center"/>
            </w:pPr>
          </w:p>
        </w:tc>
        <w:tc>
          <w:tcPr>
            <w:tcW w:w="85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after="0" w:line="240" w:lineRule="auto"/>
              <w:jc w:val="center"/>
            </w:pPr>
          </w:p>
        </w:tc>
        <w:tc>
          <w:tcPr>
            <w:tcW w:w="712" w:type="dxa"/>
            <w:gridSpan w:val="3"/>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after="0" w:line="240" w:lineRule="auto"/>
              <w:jc w:val="center"/>
            </w:pPr>
          </w:p>
        </w:tc>
        <w:tc>
          <w:tcPr>
            <w:tcW w:w="709"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after="0" w:line="240" w:lineRule="auto"/>
              <w:jc w:val="cente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after="0" w:line="240" w:lineRule="auto"/>
              <w:jc w:val="center"/>
            </w:pPr>
          </w:p>
        </w:tc>
        <w:tc>
          <w:tcPr>
            <w:tcW w:w="715" w:type="dxa"/>
            <w:gridSpan w:val="7"/>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64536C" w:rsidRDefault="0064536C" w:rsidP="006F3A6B">
            <w:pPr>
              <w:spacing w:after="0" w:line="240" w:lineRule="auto"/>
              <w:jc w:val="center"/>
              <w:rPr>
                <w:rFonts w:ascii="Calibri" w:eastAsia="Calibri" w:hAnsi="Calibri" w:cs="Calibri"/>
              </w:rPr>
            </w:pPr>
          </w:p>
        </w:tc>
        <w:tc>
          <w:tcPr>
            <w:tcW w:w="714" w:type="dxa"/>
            <w:gridSpan w:val="4"/>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64536C" w:rsidRDefault="0064536C" w:rsidP="006F3A6B">
            <w:pPr>
              <w:spacing w:after="0" w:line="240" w:lineRule="auto"/>
              <w:jc w:val="center"/>
              <w:rPr>
                <w:rFonts w:ascii="Calibri" w:eastAsia="Calibri" w:hAnsi="Calibri" w:cs="Calibri"/>
              </w:rPr>
            </w:pP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64536C" w:rsidRDefault="0064536C" w:rsidP="006F3A6B">
            <w:pPr>
              <w:spacing w:after="0" w:line="240" w:lineRule="auto"/>
              <w:jc w:val="center"/>
              <w:rPr>
                <w:rFonts w:ascii="Calibri" w:eastAsia="Calibri" w:hAnsi="Calibri" w:cs="Calibri"/>
              </w:rPr>
            </w:pPr>
          </w:p>
        </w:tc>
        <w:tc>
          <w:tcPr>
            <w:tcW w:w="127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rPr>
                <w:rFonts w:ascii="Calibri" w:eastAsia="Calibri" w:hAnsi="Calibri" w:cs="Calibri"/>
              </w:rPr>
            </w:pPr>
          </w:p>
        </w:tc>
        <w:tc>
          <w:tcPr>
            <w:tcW w:w="1009" w:type="dxa"/>
            <w:gridSpan w:val="2"/>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rPr>
                <w:rFonts w:ascii="Calibri" w:eastAsia="Calibri" w:hAnsi="Calibri" w:cs="Calibri"/>
              </w:rPr>
            </w:pPr>
          </w:p>
        </w:tc>
      </w:tr>
      <w:tr w:rsidR="0064536C" w:rsidTr="00E104BA">
        <w:trPr>
          <w:trHeight w:val="320"/>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after="0" w:line="240" w:lineRule="auto"/>
            </w:pPr>
            <w:r>
              <w:rPr>
                <w:rFonts w:ascii="Times New Roman" w:eastAsia="Times New Roman" w:hAnsi="Times New Roman" w:cs="Times New Roman"/>
              </w:rPr>
              <w:t>Средства бюджета Московской области</w:t>
            </w:r>
          </w:p>
        </w:tc>
        <w:tc>
          <w:tcPr>
            <w:tcW w:w="1697" w:type="dxa"/>
            <w:gridSpan w:val="9"/>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64536C" w:rsidRDefault="0064536C" w:rsidP="006F3A6B">
            <w:pPr>
              <w:spacing w:after="0" w:line="240" w:lineRule="auto"/>
              <w:jc w:val="center"/>
              <w:rPr>
                <w:rFonts w:ascii="Calibri" w:eastAsia="Calibri" w:hAnsi="Calibri" w:cs="Calibri"/>
              </w:rPr>
            </w:pPr>
          </w:p>
        </w:tc>
        <w:tc>
          <w:tcPr>
            <w:tcW w:w="850" w:type="dxa"/>
            <w:gridSpan w:val="9"/>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64536C" w:rsidRDefault="0064536C" w:rsidP="006F3A6B">
            <w:pPr>
              <w:spacing w:after="0" w:line="240" w:lineRule="auto"/>
              <w:jc w:val="center"/>
              <w:rPr>
                <w:rFonts w:ascii="Calibri" w:eastAsia="Calibri" w:hAnsi="Calibri" w:cs="Calibri"/>
              </w:rPr>
            </w:pPr>
          </w:p>
        </w:tc>
        <w:tc>
          <w:tcPr>
            <w:tcW w:w="85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after="0" w:line="240" w:lineRule="auto"/>
              <w:jc w:val="center"/>
              <w:rPr>
                <w:rFonts w:ascii="Calibri" w:eastAsia="Calibri" w:hAnsi="Calibri" w:cs="Calibri"/>
              </w:rPr>
            </w:pPr>
          </w:p>
        </w:tc>
        <w:tc>
          <w:tcPr>
            <w:tcW w:w="85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after="0" w:line="240" w:lineRule="auto"/>
              <w:jc w:val="center"/>
              <w:rPr>
                <w:rFonts w:ascii="Calibri" w:eastAsia="Calibri" w:hAnsi="Calibri" w:cs="Calibri"/>
              </w:rPr>
            </w:pPr>
          </w:p>
        </w:tc>
        <w:tc>
          <w:tcPr>
            <w:tcW w:w="712" w:type="dxa"/>
            <w:gridSpan w:val="3"/>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after="0" w:line="240" w:lineRule="auto"/>
              <w:jc w:val="center"/>
              <w:rPr>
                <w:rFonts w:ascii="Calibri" w:eastAsia="Calibri" w:hAnsi="Calibri" w:cs="Calibri"/>
              </w:rPr>
            </w:pPr>
          </w:p>
        </w:tc>
        <w:tc>
          <w:tcPr>
            <w:tcW w:w="709"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after="0" w:line="240" w:lineRule="auto"/>
              <w:jc w:val="center"/>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after="0" w:line="240" w:lineRule="auto"/>
              <w:jc w:val="center"/>
              <w:rPr>
                <w:rFonts w:ascii="Calibri" w:eastAsia="Calibri" w:hAnsi="Calibri" w:cs="Calibri"/>
              </w:rPr>
            </w:pPr>
          </w:p>
        </w:tc>
        <w:tc>
          <w:tcPr>
            <w:tcW w:w="715" w:type="dxa"/>
            <w:gridSpan w:val="7"/>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64536C" w:rsidRDefault="0064536C" w:rsidP="006F3A6B">
            <w:pPr>
              <w:spacing w:after="0" w:line="240" w:lineRule="auto"/>
              <w:jc w:val="center"/>
              <w:rPr>
                <w:rFonts w:ascii="Calibri" w:eastAsia="Calibri" w:hAnsi="Calibri" w:cs="Calibri"/>
              </w:rPr>
            </w:pPr>
          </w:p>
        </w:tc>
        <w:tc>
          <w:tcPr>
            <w:tcW w:w="714" w:type="dxa"/>
            <w:gridSpan w:val="4"/>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64536C" w:rsidRDefault="0064536C" w:rsidP="006F3A6B">
            <w:pPr>
              <w:spacing w:after="0" w:line="240" w:lineRule="auto"/>
              <w:jc w:val="center"/>
              <w:rPr>
                <w:rFonts w:ascii="Calibri" w:eastAsia="Calibri" w:hAnsi="Calibri" w:cs="Calibri"/>
              </w:rPr>
            </w:pP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64536C" w:rsidRDefault="0064536C" w:rsidP="006F3A6B">
            <w:pPr>
              <w:spacing w:after="0" w:line="240" w:lineRule="auto"/>
              <w:jc w:val="center"/>
              <w:rPr>
                <w:rFonts w:ascii="Calibri" w:eastAsia="Calibri" w:hAnsi="Calibri" w:cs="Calibri"/>
              </w:rPr>
            </w:pPr>
          </w:p>
        </w:tc>
        <w:tc>
          <w:tcPr>
            <w:tcW w:w="127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rPr>
                <w:rFonts w:ascii="Calibri" w:eastAsia="Calibri" w:hAnsi="Calibri" w:cs="Calibri"/>
              </w:rPr>
            </w:pPr>
          </w:p>
        </w:tc>
        <w:tc>
          <w:tcPr>
            <w:tcW w:w="1009" w:type="dxa"/>
            <w:gridSpan w:val="2"/>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rPr>
                <w:rFonts w:ascii="Calibri" w:eastAsia="Calibri" w:hAnsi="Calibri" w:cs="Calibri"/>
              </w:rPr>
            </w:pPr>
          </w:p>
        </w:tc>
      </w:tr>
      <w:tr w:rsidR="0064536C" w:rsidTr="00E104BA">
        <w:trPr>
          <w:trHeight w:val="276"/>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after="0"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after="0" w:line="240" w:lineRule="auto"/>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1697" w:type="dxa"/>
            <w:gridSpan w:val="9"/>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64536C" w:rsidRDefault="0064536C" w:rsidP="006F3A6B">
            <w:pPr>
              <w:spacing w:after="0" w:line="240" w:lineRule="auto"/>
              <w:jc w:val="center"/>
            </w:pPr>
            <w:r>
              <w:t>0</w:t>
            </w:r>
          </w:p>
        </w:tc>
        <w:tc>
          <w:tcPr>
            <w:tcW w:w="850" w:type="dxa"/>
            <w:gridSpan w:val="9"/>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64536C" w:rsidRDefault="0064536C" w:rsidP="002E102E">
            <w:pPr>
              <w:spacing w:after="0" w:line="240" w:lineRule="auto"/>
              <w:jc w:val="center"/>
            </w:pPr>
            <w:r>
              <w:t>782</w:t>
            </w:r>
          </w:p>
        </w:tc>
        <w:tc>
          <w:tcPr>
            <w:tcW w:w="85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after="0" w:line="240" w:lineRule="auto"/>
              <w:jc w:val="center"/>
            </w:pPr>
            <w:r>
              <w:rPr>
                <w:rFonts w:ascii="Times New Roman" w:eastAsia="Times New Roman" w:hAnsi="Times New Roman" w:cs="Times New Roman"/>
              </w:rPr>
              <w:t>31</w:t>
            </w:r>
          </w:p>
        </w:tc>
        <w:tc>
          <w:tcPr>
            <w:tcW w:w="85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after="0" w:line="240" w:lineRule="auto"/>
              <w:jc w:val="center"/>
            </w:pPr>
            <w:r>
              <w:rPr>
                <w:rFonts w:ascii="Times New Roman" w:eastAsia="Times New Roman" w:hAnsi="Times New Roman" w:cs="Times New Roman"/>
              </w:rPr>
              <w:t>74</w:t>
            </w:r>
          </w:p>
        </w:tc>
        <w:tc>
          <w:tcPr>
            <w:tcW w:w="712" w:type="dxa"/>
            <w:gridSpan w:val="3"/>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after="0" w:line="240" w:lineRule="auto"/>
              <w:jc w:val="center"/>
            </w:pPr>
            <w:r>
              <w:t>48</w:t>
            </w:r>
          </w:p>
        </w:tc>
        <w:tc>
          <w:tcPr>
            <w:tcW w:w="709"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after="0" w:line="240" w:lineRule="auto"/>
              <w:jc w:val="center"/>
            </w:pPr>
            <w:r>
              <w:rPr>
                <w:rFonts w:ascii="Times New Roman" w:eastAsia="Times New Roman" w:hAnsi="Times New Roman" w:cs="Times New Roman"/>
              </w:rPr>
              <w:t>314</w:t>
            </w: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after="0" w:line="240" w:lineRule="auto"/>
              <w:jc w:val="center"/>
            </w:pPr>
            <w:r>
              <w:t>315</w:t>
            </w:r>
          </w:p>
        </w:tc>
        <w:tc>
          <w:tcPr>
            <w:tcW w:w="715" w:type="dxa"/>
            <w:gridSpan w:val="7"/>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64536C" w:rsidRDefault="0064536C" w:rsidP="00B541A2">
            <w:pPr>
              <w:spacing w:after="0" w:line="240" w:lineRule="auto"/>
            </w:pPr>
            <w:r>
              <w:t>0</w:t>
            </w:r>
          </w:p>
        </w:tc>
        <w:tc>
          <w:tcPr>
            <w:tcW w:w="714" w:type="dxa"/>
            <w:gridSpan w:val="4"/>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64536C" w:rsidRDefault="0064536C" w:rsidP="00B541A2">
            <w:pPr>
              <w:spacing w:after="0" w:line="240" w:lineRule="auto"/>
            </w:pPr>
            <w:r>
              <w:t>0</w:t>
            </w: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64536C" w:rsidRDefault="0064536C" w:rsidP="00B541A2">
            <w:pPr>
              <w:spacing w:after="0" w:line="240" w:lineRule="auto"/>
            </w:pPr>
            <w:r>
              <w:t>0</w:t>
            </w:r>
          </w:p>
        </w:tc>
        <w:tc>
          <w:tcPr>
            <w:tcW w:w="127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after="0" w:line="240" w:lineRule="auto"/>
              <w:rPr>
                <w:rFonts w:ascii="Calibri" w:eastAsia="Calibri" w:hAnsi="Calibri" w:cs="Calibri"/>
              </w:rPr>
            </w:pPr>
          </w:p>
        </w:tc>
        <w:tc>
          <w:tcPr>
            <w:tcW w:w="1009" w:type="dxa"/>
            <w:gridSpan w:val="2"/>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after="0" w:line="240" w:lineRule="auto"/>
              <w:rPr>
                <w:rFonts w:ascii="Calibri" w:eastAsia="Calibri" w:hAnsi="Calibri" w:cs="Calibri"/>
              </w:rPr>
            </w:pPr>
          </w:p>
        </w:tc>
      </w:tr>
      <w:tr w:rsidR="0064536C" w:rsidTr="00E104BA">
        <w:trPr>
          <w:trHeight w:val="521"/>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rPr>
                <w:rFonts w:ascii="Calibri" w:eastAsia="Calibri" w:hAnsi="Calibri" w:cs="Calibri"/>
              </w:rPr>
            </w:pPr>
          </w:p>
        </w:tc>
        <w:tc>
          <w:tcPr>
            <w:tcW w:w="182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rPr>
                <w:rFonts w:ascii="Calibri" w:eastAsia="Calibri" w:hAnsi="Calibri" w:cs="Calibri"/>
              </w:rPr>
            </w:pPr>
          </w:p>
        </w:tc>
        <w:tc>
          <w:tcPr>
            <w:tcW w:w="1429" w:type="dxa"/>
            <w:gridSpan w:val="2"/>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after="0"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E9486B">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p w:rsidR="0064536C" w:rsidRDefault="0064536C" w:rsidP="00E9486B">
            <w:pPr>
              <w:spacing w:after="0" w:line="240" w:lineRule="auto"/>
            </w:pPr>
            <w:r>
              <w:rPr>
                <w:rFonts w:ascii="Times New Roman" w:eastAsia="Times New Roman" w:hAnsi="Times New Roman" w:cs="Times New Roman"/>
              </w:rPr>
              <w:t xml:space="preserve">  </w:t>
            </w:r>
          </w:p>
        </w:tc>
        <w:tc>
          <w:tcPr>
            <w:tcW w:w="1697" w:type="dxa"/>
            <w:gridSpan w:val="9"/>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64536C" w:rsidRDefault="0064536C" w:rsidP="006F3A6B">
            <w:pPr>
              <w:spacing w:after="0" w:line="240" w:lineRule="auto"/>
              <w:jc w:val="center"/>
              <w:rPr>
                <w:rFonts w:ascii="Calibri" w:eastAsia="Calibri" w:hAnsi="Calibri" w:cs="Calibri"/>
              </w:rPr>
            </w:pPr>
          </w:p>
        </w:tc>
        <w:tc>
          <w:tcPr>
            <w:tcW w:w="850" w:type="dxa"/>
            <w:gridSpan w:val="9"/>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64536C" w:rsidRDefault="0064536C" w:rsidP="006F3A6B">
            <w:pPr>
              <w:spacing w:after="0" w:line="240" w:lineRule="auto"/>
              <w:jc w:val="center"/>
              <w:rPr>
                <w:rFonts w:ascii="Calibri" w:eastAsia="Calibri" w:hAnsi="Calibri" w:cs="Calibri"/>
              </w:rPr>
            </w:pPr>
          </w:p>
        </w:tc>
        <w:tc>
          <w:tcPr>
            <w:tcW w:w="85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6F3A6B">
            <w:pPr>
              <w:spacing w:after="0" w:line="240" w:lineRule="auto"/>
              <w:jc w:val="center"/>
              <w:rPr>
                <w:rFonts w:ascii="Calibri" w:eastAsia="Calibri" w:hAnsi="Calibri" w:cs="Calibri"/>
              </w:rPr>
            </w:pPr>
          </w:p>
        </w:tc>
        <w:tc>
          <w:tcPr>
            <w:tcW w:w="85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6F3A6B">
            <w:pPr>
              <w:spacing w:after="0" w:line="240" w:lineRule="auto"/>
              <w:jc w:val="center"/>
              <w:rPr>
                <w:rFonts w:ascii="Calibri" w:eastAsia="Calibri" w:hAnsi="Calibri" w:cs="Calibri"/>
              </w:rPr>
            </w:pPr>
          </w:p>
        </w:tc>
        <w:tc>
          <w:tcPr>
            <w:tcW w:w="712" w:type="dxa"/>
            <w:gridSpan w:val="3"/>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6F3A6B">
            <w:pPr>
              <w:spacing w:after="0" w:line="240" w:lineRule="auto"/>
              <w:jc w:val="center"/>
              <w:rPr>
                <w:rFonts w:ascii="Calibri" w:eastAsia="Calibri" w:hAnsi="Calibri" w:cs="Calibri"/>
              </w:rPr>
            </w:pPr>
          </w:p>
        </w:tc>
        <w:tc>
          <w:tcPr>
            <w:tcW w:w="709"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6F3A6B">
            <w:pPr>
              <w:spacing w:after="0" w:line="240" w:lineRule="auto"/>
              <w:jc w:val="center"/>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6F3A6B">
            <w:pPr>
              <w:spacing w:after="0" w:line="240" w:lineRule="auto"/>
              <w:jc w:val="center"/>
              <w:rPr>
                <w:rFonts w:ascii="Calibri" w:eastAsia="Calibri" w:hAnsi="Calibri" w:cs="Calibri"/>
              </w:rPr>
            </w:pPr>
          </w:p>
        </w:tc>
        <w:tc>
          <w:tcPr>
            <w:tcW w:w="715" w:type="dxa"/>
            <w:gridSpan w:val="7"/>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64536C" w:rsidRDefault="0064536C" w:rsidP="006F3A6B">
            <w:pPr>
              <w:spacing w:after="0" w:line="240" w:lineRule="auto"/>
              <w:jc w:val="center"/>
              <w:rPr>
                <w:rFonts w:ascii="Calibri" w:eastAsia="Calibri" w:hAnsi="Calibri" w:cs="Calibri"/>
              </w:rPr>
            </w:pPr>
          </w:p>
        </w:tc>
        <w:tc>
          <w:tcPr>
            <w:tcW w:w="714" w:type="dxa"/>
            <w:gridSpan w:val="4"/>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64536C" w:rsidRDefault="0064536C" w:rsidP="006F3A6B">
            <w:pPr>
              <w:spacing w:after="0" w:line="240" w:lineRule="auto"/>
              <w:jc w:val="center"/>
              <w:rPr>
                <w:rFonts w:ascii="Calibri" w:eastAsia="Calibri" w:hAnsi="Calibri" w:cs="Calibri"/>
              </w:rPr>
            </w:pP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64536C" w:rsidRDefault="0064536C" w:rsidP="006F3A6B">
            <w:pPr>
              <w:spacing w:after="0" w:line="240" w:lineRule="auto"/>
              <w:jc w:val="center"/>
              <w:rPr>
                <w:rFonts w:ascii="Calibri" w:eastAsia="Calibri" w:hAnsi="Calibri" w:cs="Calibri"/>
              </w:rPr>
            </w:pPr>
          </w:p>
        </w:tc>
        <w:tc>
          <w:tcPr>
            <w:tcW w:w="127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rPr>
                <w:rFonts w:ascii="Calibri" w:eastAsia="Calibri" w:hAnsi="Calibri" w:cs="Calibri"/>
              </w:rPr>
            </w:pPr>
          </w:p>
        </w:tc>
        <w:tc>
          <w:tcPr>
            <w:tcW w:w="1009" w:type="dxa"/>
            <w:gridSpan w:val="2"/>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rPr>
                <w:rFonts w:ascii="Calibri" w:eastAsia="Calibri" w:hAnsi="Calibri" w:cs="Calibri"/>
              </w:rPr>
            </w:pPr>
          </w:p>
        </w:tc>
      </w:tr>
      <w:tr w:rsidR="0064536C" w:rsidTr="00E104BA">
        <w:trPr>
          <w:trHeight w:val="245"/>
        </w:trPr>
        <w:tc>
          <w:tcPr>
            <w:tcW w:w="42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6.1</w:t>
            </w: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p w:rsidR="0064536C" w:rsidRDefault="0064536C">
            <w:pPr>
              <w:spacing w:after="0" w:line="240" w:lineRule="auto"/>
            </w:pPr>
          </w:p>
        </w:tc>
        <w:tc>
          <w:tcPr>
            <w:tcW w:w="1831"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Мероприятие 1</w:t>
            </w: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Изготовление и размещение рекламы, агитационных материалов, направленных на: - информирование общественности и целевых групп профилактики о государственной стратегии, а также реализуемой профилактической деятельности в отношении наркомании;- формирование общественного </w:t>
            </w:r>
          </w:p>
          <w:p w:rsidR="0064536C" w:rsidRDefault="0064536C">
            <w:pPr>
              <w:spacing w:after="0" w:line="240" w:lineRule="auto"/>
            </w:pPr>
            <w:r>
              <w:rPr>
                <w:rFonts w:ascii="Times New Roman" w:eastAsia="Times New Roman" w:hAnsi="Times New Roman" w:cs="Times New Roman"/>
              </w:rPr>
              <w:t xml:space="preserve">мнения, направленного на изменение норм, связанных с поведением «риска», и пропаганду ценностей здорового образа жизни;- информирование о рисках, связанных с наркотиками;- стимулирование подростков и </w:t>
            </w:r>
            <w:r>
              <w:rPr>
                <w:rFonts w:ascii="Times New Roman" w:eastAsia="Times New Roman" w:hAnsi="Times New Roman" w:cs="Times New Roman"/>
              </w:rPr>
              <w:lastRenderedPageBreak/>
              <w:t>молодежи и их родителей к обращению за психологической и иной профессиональной помощью.</w:t>
            </w:r>
          </w:p>
        </w:tc>
        <w:tc>
          <w:tcPr>
            <w:tcW w:w="142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after="0" w:line="240" w:lineRule="auto"/>
            </w:pPr>
            <w:r>
              <w:rPr>
                <w:rFonts w:ascii="Times New Roman" w:eastAsia="Times New Roman" w:hAnsi="Times New Roman" w:cs="Times New Roman"/>
              </w:rPr>
              <w:lastRenderedPageBreak/>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after="0" w:line="240" w:lineRule="auto"/>
            </w:pPr>
            <w:r>
              <w:rPr>
                <w:rFonts w:ascii="Times New Roman" w:eastAsia="Times New Roman" w:hAnsi="Times New Roman" w:cs="Times New Roman"/>
              </w:rPr>
              <w:t xml:space="preserve">Итого         </w:t>
            </w:r>
          </w:p>
        </w:tc>
        <w:tc>
          <w:tcPr>
            <w:tcW w:w="1697" w:type="dxa"/>
            <w:gridSpan w:val="9"/>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64536C" w:rsidRDefault="0064536C" w:rsidP="006F3A6B">
            <w:pPr>
              <w:spacing w:after="0" w:line="240" w:lineRule="auto"/>
              <w:jc w:val="center"/>
            </w:pPr>
            <w:r>
              <w:rPr>
                <w:rFonts w:ascii="Times New Roman" w:eastAsia="Times New Roman" w:hAnsi="Times New Roman" w:cs="Times New Roman"/>
              </w:rPr>
              <w:t>0</w:t>
            </w:r>
          </w:p>
        </w:tc>
        <w:tc>
          <w:tcPr>
            <w:tcW w:w="850" w:type="dxa"/>
            <w:gridSpan w:val="9"/>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64536C" w:rsidRDefault="0064536C" w:rsidP="00B541A2">
            <w:pPr>
              <w:spacing w:after="0" w:line="240" w:lineRule="auto"/>
              <w:jc w:val="center"/>
            </w:pPr>
            <w:r>
              <w:t>782</w:t>
            </w:r>
          </w:p>
        </w:tc>
        <w:tc>
          <w:tcPr>
            <w:tcW w:w="85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after="0" w:line="240" w:lineRule="auto"/>
              <w:jc w:val="center"/>
            </w:pPr>
            <w:r>
              <w:rPr>
                <w:rFonts w:ascii="Times New Roman" w:eastAsia="Times New Roman" w:hAnsi="Times New Roman" w:cs="Times New Roman"/>
              </w:rPr>
              <w:t>31</w:t>
            </w:r>
          </w:p>
        </w:tc>
        <w:tc>
          <w:tcPr>
            <w:tcW w:w="85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after="0" w:line="240" w:lineRule="auto"/>
              <w:jc w:val="center"/>
            </w:pPr>
            <w:r>
              <w:rPr>
                <w:rFonts w:ascii="Times New Roman" w:eastAsia="Times New Roman" w:hAnsi="Times New Roman" w:cs="Times New Roman"/>
              </w:rPr>
              <w:t>74</w:t>
            </w:r>
          </w:p>
        </w:tc>
        <w:tc>
          <w:tcPr>
            <w:tcW w:w="712" w:type="dxa"/>
            <w:gridSpan w:val="3"/>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after="0" w:line="240" w:lineRule="auto"/>
              <w:jc w:val="center"/>
            </w:pPr>
            <w:r>
              <w:t>48</w:t>
            </w:r>
          </w:p>
        </w:tc>
        <w:tc>
          <w:tcPr>
            <w:tcW w:w="709"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after="0" w:line="240" w:lineRule="auto"/>
              <w:jc w:val="center"/>
            </w:pPr>
            <w:r>
              <w:rPr>
                <w:rFonts w:ascii="Times New Roman" w:eastAsia="Times New Roman" w:hAnsi="Times New Roman" w:cs="Times New Roman"/>
              </w:rPr>
              <w:t>314</w:t>
            </w: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after="0" w:line="240" w:lineRule="auto"/>
            </w:pPr>
            <w:r>
              <w:rPr>
                <w:rFonts w:ascii="Times New Roman" w:eastAsia="Times New Roman" w:hAnsi="Times New Roman" w:cs="Times New Roman"/>
              </w:rPr>
              <w:t>315</w:t>
            </w:r>
          </w:p>
        </w:tc>
        <w:tc>
          <w:tcPr>
            <w:tcW w:w="701"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64536C" w:rsidRDefault="0064536C" w:rsidP="00B541A2">
            <w:pPr>
              <w:spacing w:after="0" w:line="240" w:lineRule="auto"/>
            </w:pPr>
            <w:r>
              <w:t>0</w:t>
            </w:r>
          </w:p>
        </w:tc>
        <w:tc>
          <w:tcPr>
            <w:tcW w:w="728" w:type="dxa"/>
            <w:gridSpan w:val="5"/>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64536C" w:rsidRDefault="0064536C" w:rsidP="00B541A2">
            <w:pPr>
              <w:spacing w:after="0" w:line="240" w:lineRule="auto"/>
            </w:pPr>
            <w:r>
              <w:t>0</w:t>
            </w: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64536C" w:rsidRDefault="0064536C" w:rsidP="00B541A2">
            <w:pPr>
              <w:spacing w:after="0" w:line="240" w:lineRule="auto"/>
            </w:pPr>
            <w:r>
              <w:t>0</w:t>
            </w:r>
          </w:p>
        </w:tc>
        <w:tc>
          <w:tcPr>
            <w:tcW w:w="127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after="0" w:line="240" w:lineRule="auto"/>
              <w:rPr>
                <w:rFonts w:ascii="Times New Roman" w:eastAsia="Times New Roman" w:hAnsi="Times New Roman" w:cs="Times New Roman"/>
              </w:rPr>
            </w:pPr>
            <w:r>
              <w:rPr>
                <w:rFonts w:ascii="Times New Roman" w:eastAsia="Times New Roman" w:hAnsi="Times New Roman" w:cs="Times New Roman"/>
              </w:rPr>
              <w:t>УООБ Администрации  Городского округа Подольск</w:t>
            </w: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pPr>
          </w:p>
        </w:tc>
        <w:tc>
          <w:tcPr>
            <w:tcW w:w="1009"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Информирование общественности о государственной стратегии, а также реализуемой профилактической деятельности в отношении наркомании</w:t>
            </w: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rPr>
                <w:rFonts w:ascii="Times New Roman" w:eastAsia="Times New Roman" w:hAnsi="Times New Roman" w:cs="Times New Roman"/>
              </w:rPr>
            </w:pPr>
          </w:p>
          <w:p w:rsidR="0064536C" w:rsidRDefault="0064536C">
            <w:pPr>
              <w:spacing w:after="0" w:line="240" w:lineRule="auto"/>
            </w:pPr>
          </w:p>
        </w:tc>
      </w:tr>
      <w:tr w:rsidR="0064536C" w:rsidTr="00ED345B">
        <w:trPr>
          <w:trHeight w:val="320"/>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rPr>
                <w:rFonts w:ascii="Calibri" w:eastAsia="Calibri" w:hAnsi="Calibri" w:cs="Calibri"/>
              </w:rPr>
            </w:pPr>
          </w:p>
        </w:tc>
        <w:tc>
          <w:tcPr>
            <w:tcW w:w="1831" w:type="dxa"/>
            <w:gridSpan w:val="2"/>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rPr>
                <w:rFonts w:ascii="Calibri" w:eastAsia="Calibri" w:hAnsi="Calibri" w:cs="Calibri"/>
              </w:rPr>
            </w:pPr>
          </w:p>
        </w:tc>
        <w:tc>
          <w:tcPr>
            <w:tcW w:w="142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F433C">
            <w:pPr>
              <w:spacing w:line="240" w:lineRule="auto"/>
            </w:pPr>
            <w:r>
              <w:rPr>
                <w:rFonts w:ascii="Times New Roman" w:eastAsia="Times New Roman" w:hAnsi="Times New Roman" w:cs="Times New Roman"/>
              </w:rPr>
              <w:t>Средства федерального бюджета</w:t>
            </w:r>
          </w:p>
        </w:tc>
        <w:tc>
          <w:tcPr>
            <w:tcW w:w="1697" w:type="dxa"/>
            <w:gridSpan w:val="9"/>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64536C" w:rsidRDefault="0064536C" w:rsidP="006F3A6B">
            <w:pPr>
              <w:spacing w:line="240" w:lineRule="auto"/>
              <w:jc w:val="center"/>
              <w:rPr>
                <w:rFonts w:ascii="Calibri" w:eastAsia="Calibri" w:hAnsi="Calibri" w:cs="Calibri"/>
              </w:rPr>
            </w:pPr>
          </w:p>
        </w:tc>
        <w:tc>
          <w:tcPr>
            <w:tcW w:w="850" w:type="dxa"/>
            <w:gridSpan w:val="9"/>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64536C" w:rsidRDefault="0064536C" w:rsidP="006F3A6B">
            <w:pPr>
              <w:spacing w:line="240" w:lineRule="auto"/>
              <w:jc w:val="center"/>
              <w:rPr>
                <w:rFonts w:ascii="Calibri" w:eastAsia="Calibri" w:hAnsi="Calibri" w:cs="Calibri"/>
              </w:rPr>
            </w:pPr>
          </w:p>
        </w:tc>
        <w:tc>
          <w:tcPr>
            <w:tcW w:w="85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line="240" w:lineRule="auto"/>
              <w:jc w:val="center"/>
              <w:rPr>
                <w:rFonts w:ascii="Calibri" w:eastAsia="Calibri" w:hAnsi="Calibri" w:cs="Calibri"/>
              </w:rPr>
            </w:pPr>
          </w:p>
        </w:tc>
        <w:tc>
          <w:tcPr>
            <w:tcW w:w="85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line="240" w:lineRule="auto"/>
              <w:jc w:val="center"/>
              <w:rPr>
                <w:rFonts w:ascii="Calibri" w:eastAsia="Calibri" w:hAnsi="Calibri" w:cs="Calibri"/>
              </w:rPr>
            </w:pPr>
          </w:p>
        </w:tc>
        <w:tc>
          <w:tcPr>
            <w:tcW w:w="712" w:type="dxa"/>
            <w:gridSpan w:val="3"/>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line="240" w:lineRule="auto"/>
              <w:jc w:val="center"/>
              <w:rPr>
                <w:rFonts w:ascii="Calibri" w:eastAsia="Calibri" w:hAnsi="Calibri" w:cs="Calibri"/>
              </w:rPr>
            </w:pPr>
          </w:p>
        </w:tc>
        <w:tc>
          <w:tcPr>
            <w:tcW w:w="709"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line="240" w:lineRule="auto"/>
              <w:jc w:val="center"/>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line="240" w:lineRule="auto"/>
              <w:jc w:val="center"/>
              <w:rPr>
                <w:rFonts w:ascii="Calibri" w:eastAsia="Calibri" w:hAnsi="Calibri" w:cs="Calibri"/>
              </w:rPr>
            </w:pPr>
          </w:p>
        </w:tc>
        <w:tc>
          <w:tcPr>
            <w:tcW w:w="701"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64536C" w:rsidRDefault="0064536C" w:rsidP="006F3A6B">
            <w:pPr>
              <w:spacing w:line="240" w:lineRule="auto"/>
              <w:jc w:val="center"/>
              <w:rPr>
                <w:rFonts w:ascii="Calibri" w:eastAsia="Calibri" w:hAnsi="Calibri" w:cs="Calibri"/>
              </w:rPr>
            </w:pPr>
          </w:p>
        </w:tc>
        <w:tc>
          <w:tcPr>
            <w:tcW w:w="728" w:type="dxa"/>
            <w:gridSpan w:val="5"/>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64536C" w:rsidRDefault="0064536C" w:rsidP="006F3A6B">
            <w:pPr>
              <w:spacing w:line="240" w:lineRule="auto"/>
              <w:jc w:val="center"/>
              <w:rPr>
                <w:rFonts w:ascii="Calibri" w:eastAsia="Calibri" w:hAnsi="Calibri" w:cs="Calibri"/>
              </w:rPr>
            </w:pP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64536C" w:rsidRDefault="0064536C" w:rsidP="006F3A6B">
            <w:pPr>
              <w:spacing w:line="240" w:lineRule="auto"/>
              <w:jc w:val="center"/>
              <w:rPr>
                <w:rFonts w:ascii="Calibri" w:eastAsia="Calibri" w:hAnsi="Calibri" w:cs="Calibri"/>
              </w:rPr>
            </w:pPr>
          </w:p>
        </w:tc>
        <w:tc>
          <w:tcPr>
            <w:tcW w:w="127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rPr>
                <w:rFonts w:ascii="Calibri" w:eastAsia="Calibri" w:hAnsi="Calibri" w:cs="Calibri"/>
              </w:rPr>
            </w:pPr>
          </w:p>
        </w:tc>
        <w:tc>
          <w:tcPr>
            <w:tcW w:w="1009" w:type="dxa"/>
            <w:gridSpan w:val="2"/>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rPr>
                <w:rFonts w:ascii="Calibri" w:eastAsia="Calibri" w:hAnsi="Calibri" w:cs="Calibri"/>
              </w:rPr>
            </w:pPr>
          </w:p>
        </w:tc>
      </w:tr>
      <w:tr w:rsidR="0064536C" w:rsidTr="00ED345B">
        <w:trPr>
          <w:trHeight w:val="320"/>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rPr>
                <w:rFonts w:ascii="Calibri" w:eastAsia="Calibri" w:hAnsi="Calibri" w:cs="Calibri"/>
              </w:rPr>
            </w:pPr>
          </w:p>
        </w:tc>
        <w:tc>
          <w:tcPr>
            <w:tcW w:w="1831" w:type="dxa"/>
            <w:gridSpan w:val="2"/>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rPr>
                <w:rFonts w:ascii="Calibri" w:eastAsia="Calibri" w:hAnsi="Calibri" w:cs="Calibri"/>
              </w:rPr>
            </w:pPr>
          </w:p>
        </w:tc>
        <w:tc>
          <w:tcPr>
            <w:tcW w:w="142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line="240" w:lineRule="auto"/>
            </w:pPr>
            <w:r>
              <w:rPr>
                <w:rFonts w:ascii="Times New Roman" w:eastAsia="Times New Roman" w:hAnsi="Times New Roman" w:cs="Times New Roman"/>
              </w:rPr>
              <w:t>Средства бюджета Московской области</w:t>
            </w:r>
          </w:p>
        </w:tc>
        <w:tc>
          <w:tcPr>
            <w:tcW w:w="1697" w:type="dxa"/>
            <w:gridSpan w:val="9"/>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64536C" w:rsidRDefault="0064536C" w:rsidP="006F3A6B">
            <w:pPr>
              <w:spacing w:line="240" w:lineRule="auto"/>
              <w:jc w:val="center"/>
              <w:rPr>
                <w:rFonts w:ascii="Calibri" w:eastAsia="Calibri" w:hAnsi="Calibri" w:cs="Calibri"/>
              </w:rPr>
            </w:pPr>
          </w:p>
        </w:tc>
        <w:tc>
          <w:tcPr>
            <w:tcW w:w="850" w:type="dxa"/>
            <w:gridSpan w:val="9"/>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64536C" w:rsidRDefault="0064536C" w:rsidP="006F3A6B">
            <w:pPr>
              <w:spacing w:line="240" w:lineRule="auto"/>
              <w:jc w:val="center"/>
              <w:rPr>
                <w:rFonts w:ascii="Calibri" w:eastAsia="Calibri" w:hAnsi="Calibri" w:cs="Calibri"/>
              </w:rPr>
            </w:pPr>
          </w:p>
        </w:tc>
        <w:tc>
          <w:tcPr>
            <w:tcW w:w="85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line="240" w:lineRule="auto"/>
              <w:jc w:val="center"/>
              <w:rPr>
                <w:rFonts w:ascii="Calibri" w:eastAsia="Calibri" w:hAnsi="Calibri" w:cs="Calibri"/>
              </w:rPr>
            </w:pPr>
          </w:p>
        </w:tc>
        <w:tc>
          <w:tcPr>
            <w:tcW w:w="85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line="240" w:lineRule="auto"/>
              <w:jc w:val="center"/>
              <w:rPr>
                <w:rFonts w:ascii="Calibri" w:eastAsia="Calibri" w:hAnsi="Calibri" w:cs="Calibri"/>
              </w:rPr>
            </w:pPr>
          </w:p>
        </w:tc>
        <w:tc>
          <w:tcPr>
            <w:tcW w:w="712" w:type="dxa"/>
            <w:gridSpan w:val="3"/>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line="240" w:lineRule="auto"/>
              <w:jc w:val="center"/>
              <w:rPr>
                <w:rFonts w:ascii="Calibri" w:eastAsia="Calibri" w:hAnsi="Calibri" w:cs="Calibri"/>
              </w:rPr>
            </w:pPr>
          </w:p>
        </w:tc>
        <w:tc>
          <w:tcPr>
            <w:tcW w:w="709"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line="240" w:lineRule="auto"/>
              <w:jc w:val="center"/>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line="240" w:lineRule="auto"/>
              <w:jc w:val="center"/>
              <w:rPr>
                <w:rFonts w:ascii="Calibri" w:eastAsia="Calibri" w:hAnsi="Calibri" w:cs="Calibri"/>
              </w:rPr>
            </w:pPr>
          </w:p>
        </w:tc>
        <w:tc>
          <w:tcPr>
            <w:tcW w:w="701"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64536C" w:rsidRDefault="0064536C" w:rsidP="006F3A6B">
            <w:pPr>
              <w:spacing w:line="240" w:lineRule="auto"/>
              <w:jc w:val="center"/>
              <w:rPr>
                <w:rFonts w:ascii="Calibri" w:eastAsia="Calibri" w:hAnsi="Calibri" w:cs="Calibri"/>
              </w:rPr>
            </w:pPr>
          </w:p>
        </w:tc>
        <w:tc>
          <w:tcPr>
            <w:tcW w:w="728" w:type="dxa"/>
            <w:gridSpan w:val="5"/>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64536C" w:rsidRDefault="0064536C" w:rsidP="006F3A6B">
            <w:pPr>
              <w:spacing w:line="240" w:lineRule="auto"/>
              <w:jc w:val="center"/>
              <w:rPr>
                <w:rFonts w:ascii="Calibri" w:eastAsia="Calibri" w:hAnsi="Calibri" w:cs="Calibri"/>
              </w:rPr>
            </w:pP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64536C" w:rsidRDefault="0064536C" w:rsidP="006F3A6B">
            <w:pPr>
              <w:spacing w:line="240" w:lineRule="auto"/>
              <w:jc w:val="center"/>
              <w:rPr>
                <w:rFonts w:ascii="Calibri" w:eastAsia="Calibri" w:hAnsi="Calibri" w:cs="Calibri"/>
              </w:rPr>
            </w:pPr>
          </w:p>
        </w:tc>
        <w:tc>
          <w:tcPr>
            <w:tcW w:w="127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rPr>
                <w:rFonts w:ascii="Calibri" w:eastAsia="Calibri" w:hAnsi="Calibri" w:cs="Calibri"/>
              </w:rPr>
            </w:pPr>
          </w:p>
        </w:tc>
        <w:tc>
          <w:tcPr>
            <w:tcW w:w="1009" w:type="dxa"/>
            <w:gridSpan w:val="2"/>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rPr>
                <w:rFonts w:ascii="Calibri" w:eastAsia="Calibri" w:hAnsi="Calibri" w:cs="Calibri"/>
              </w:rPr>
            </w:pPr>
          </w:p>
        </w:tc>
      </w:tr>
      <w:tr w:rsidR="0064536C" w:rsidTr="00ED345B">
        <w:trPr>
          <w:trHeight w:val="800"/>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rPr>
                <w:rFonts w:ascii="Calibri" w:eastAsia="Calibri" w:hAnsi="Calibri" w:cs="Calibri"/>
              </w:rPr>
            </w:pPr>
          </w:p>
        </w:tc>
        <w:tc>
          <w:tcPr>
            <w:tcW w:w="1831" w:type="dxa"/>
            <w:gridSpan w:val="2"/>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rPr>
                <w:rFonts w:ascii="Calibri" w:eastAsia="Calibri" w:hAnsi="Calibri" w:cs="Calibri"/>
              </w:rPr>
            </w:pPr>
          </w:p>
        </w:tc>
        <w:tc>
          <w:tcPr>
            <w:tcW w:w="142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line="240" w:lineRule="auto"/>
            </w:pPr>
            <w:r>
              <w:rPr>
                <w:rFonts w:ascii="Times New Roman" w:eastAsia="Times New Roman" w:hAnsi="Times New Roman" w:cs="Times New Roman"/>
              </w:rPr>
              <w:t>2017-2024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F433C">
            <w:pPr>
              <w:spacing w:line="240" w:lineRule="auto"/>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1697" w:type="dxa"/>
            <w:gridSpan w:val="9"/>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64536C" w:rsidRDefault="0064536C" w:rsidP="006F3A6B">
            <w:pPr>
              <w:spacing w:line="240" w:lineRule="auto"/>
              <w:jc w:val="center"/>
            </w:pPr>
            <w:r>
              <w:rPr>
                <w:rFonts w:ascii="Times New Roman" w:eastAsia="Times New Roman" w:hAnsi="Times New Roman" w:cs="Times New Roman"/>
              </w:rPr>
              <w:t>0</w:t>
            </w:r>
          </w:p>
        </w:tc>
        <w:tc>
          <w:tcPr>
            <w:tcW w:w="850" w:type="dxa"/>
            <w:gridSpan w:val="9"/>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64536C" w:rsidRDefault="0064536C" w:rsidP="00B541A2">
            <w:pPr>
              <w:spacing w:after="0" w:line="240" w:lineRule="auto"/>
              <w:jc w:val="center"/>
            </w:pPr>
            <w:r>
              <w:t>782</w:t>
            </w:r>
          </w:p>
        </w:tc>
        <w:tc>
          <w:tcPr>
            <w:tcW w:w="85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after="0" w:line="240" w:lineRule="auto"/>
              <w:jc w:val="center"/>
            </w:pPr>
            <w:r>
              <w:rPr>
                <w:rFonts w:ascii="Times New Roman" w:eastAsia="Times New Roman" w:hAnsi="Times New Roman" w:cs="Times New Roman"/>
              </w:rPr>
              <w:t>31</w:t>
            </w:r>
          </w:p>
        </w:tc>
        <w:tc>
          <w:tcPr>
            <w:tcW w:w="85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after="0" w:line="240" w:lineRule="auto"/>
              <w:jc w:val="center"/>
            </w:pPr>
            <w:r>
              <w:rPr>
                <w:rFonts w:ascii="Times New Roman" w:eastAsia="Times New Roman" w:hAnsi="Times New Roman" w:cs="Times New Roman"/>
              </w:rPr>
              <w:t>74</w:t>
            </w:r>
          </w:p>
        </w:tc>
        <w:tc>
          <w:tcPr>
            <w:tcW w:w="712" w:type="dxa"/>
            <w:gridSpan w:val="3"/>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after="0" w:line="240" w:lineRule="auto"/>
              <w:jc w:val="center"/>
            </w:pPr>
            <w:r>
              <w:t>48</w:t>
            </w:r>
          </w:p>
        </w:tc>
        <w:tc>
          <w:tcPr>
            <w:tcW w:w="709"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after="0" w:line="240" w:lineRule="auto"/>
              <w:jc w:val="center"/>
            </w:pPr>
            <w:r>
              <w:rPr>
                <w:rFonts w:ascii="Times New Roman" w:eastAsia="Times New Roman" w:hAnsi="Times New Roman" w:cs="Times New Roman"/>
              </w:rPr>
              <w:t>314</w:t>
            </w: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E102E">
            <w:pPr>
              <w:spacing w:after="0" w:line="240" w:lineRule="auto"/>
            </w:pPr>
            <w:r>
              <w:rPr>
                <w:rFonts w:ascii="Times New Roman" w:eastAsia="Times New Roman" w:hAnsi="Times New Roman" w:cs="Times New Roman"/>
              </w:rPr>
              <w:t>315</w:t>
            </w:r>
          </w:p>
        </w:tc>
        <w:tc>
          <w:tcPr>
            <w:tcW w:w="701"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64536C" w:rsidRDefault="0064536C" w:rsidP="00B541A2">
            <w:pPr>
              <w:spacing w:after="0" w:line="240" w:lineRule="auto"/>
            </w:pPr>
            <w:r>
              <w:t>0</w:t>
            </w:r>
          </w:p>
        </w:tc>
        <w:tc>
          <w:tcPr>
            <w:tcW w:w="728" w:type="dxa"/>
            <w:gridSpan w:val="5"/>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64536C" w:rsidRDefault="0064536C" w:rsidP="00B541A2">
            <w:pPr>
              <w:spacing w:after="0" w:line="240" w:lineRule="auto"/>
            </w:pPr>
            <w:r>
              <w:t>0</w:t>
            </w: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64536C" w:rsidRDefault="0064536C" w:rsidP="00B541A2">
            <w:pPr>
              <w:spacing w:after="0" w:line="240" w:lineRule="auto"/>
            </w:pPr>
            <w:r>
              <w:t>0</w:t>
            </w:r>
          </w:p>
        </w:tc>
        <w:tc>
          <w:tcPr>
            <w:tcW w:w="127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line="240" w:lineRule="auto"/>
              <w:rPr>
                <w:rFonts w:ascii="Calibri" w:eastAsia="Calibri" w:hAnsi="Calibri" w:cs="Calibri"/>
              </w:rPr>
            </w:pPr>
          </w:p>
        </w:tc>
        <w:tc>
          <w:tcPr>
            <w:tcW w:w="1009" w:type="dxa"/>
            <w:gridSpan w:val="2"/>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line="240" w:lineRule="auto"/>
              <w:rPr>
                <w:rFonts w:ascii="Calibri" w:eastAsia="Calibri" w:hAnsi="Calibri" w:cs="Calibri"/>
              </w:rPr>
            </w:pPr>
          </w:p>
        </w:tc>
      </w:tr>
      <w:tr w:rsidR="0064536C" w:rsidTr="00ED345B">
        <w:trPr>
          <w:trHeight w:val="521"/>
        </w:trPr>
        <w:tc>
          <w:tcPr>
            <w:tcW w:w="42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rPr>
                <w:rFonts w:ascii="Calibri" w:eastAsia="Calibri" w:hAnsi="Calibri" w:cs="Calibri"/>
              </w:rPr>
            </w:pPr>
          </w:p>
        </w:tc>
        <w:tc>
          <w:tcPr>
            <w:tcW w:w="1831" w:type="dxa"/>
            <w:gridSpan w:val="2"/>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rPr>
                <w:rFonts w:ascii="Calibri" w:eastAsia="Calibri" w:hAnsi="Calibri" w:cs="Calibri"/>
              </w:rPr>
            </w:pPr>
          </w:p>
        </w:tc>
        <w:tc>
          <w:tcPr>
            <w:tcW w:w="142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line="240" w:lineRule="auto"/>
              <w:rPr>
                <w:rFonts w:ascii="Calibri" w:eastAsia="Calibri" w:hAnsi="Calibri" w:cs="Calibri"/>
              </w:rPr>
            </w:pP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rsidP="002F433C">
            <w:pPr>
              <w:spacing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697" w:type="dxa"/>
            <w:gridSpan w:val="9"/>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64536C" w:rsidRDefault="0064536C">
            <w:pPr>
              <w:spacing w:line="240" w:lineRule="auto"/>
              <w:rPr>
                <w:rFonts w:ascii="Calibri" w:eastAsia="Calibri" w:hAnsi="Calibri" w:cs="Calibri"/>
              </w:rPr>
            </w:pPr>
          </w:p>
        </w:tc>
        <w:tc>
          <w:tcPr>
            <w:tcW w:w="850" w:type="dxa"/>
            <w:gridSpan w:val="9"/>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64536C" w:rsidRDefault="0064536C">
            <w:pPr>
              <w:spacing w:line="240" w:lineRule="auto"/>
              <w:rPr>
                <w:rFonts w:ascii="Calibri" w:eastAsia="Calibri" w:hAnsi="Calibri" w:cs="Calibri"/>
              </w:rPr>
            </w:pPr>
          </w:p>
        </w:tc>
        <w:tc>
          <w:tcPr>
            <w:tcW w:w="85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line="240" w:lineRule="auto"/>
              <w:rPr>
                <w:rFonts w:ascii="Calibri" w:eastAsia="Calibri" w:hAnsi="Calibri" w:cs="Calibri"/>
              </w:rPr>
            </w:pPr>
          </w:p>
        </w:tc>
        <w:tc>
          <w:tcPr>
            <w:tcW w:w="850" w:type="dxa"/>
            <w:gridSpan w:val="7"/>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line="240" w:lineRule="auto"/>
              <w:rPr>
                <w:rFonts w:ascii="Calibri" w:eastAsia="Calibri" w:hAnsi="Calibri" w:cs="Calibri"/>
              </w:rPr>
            </w:pPr>
          </w:p>
        </w:tc>
        <w:tc>
          <w:tcPr>
            <w:tcW w:w="712" w:type="dxa"/>
            <w:gridSpan w:val="3"/>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line="240" w:lineRule="auto"/>
              <w:rPr>
                <w:rFonts w:ascii="Calibri" w:eastAsia="Calibri" w:hAnsi="Calibri" w:cs="Calibri"/>
              </w:rPr>
            </w:pPr>
          </w:p>
        </w:tc>
        <w:tc>
          <w:tcPr>
            <w:tcW w:w="709"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line="240" w:lineRule="auto"/>
              <w:rPr>
                <w:rFonts w:ascii="Calibri" w:eastAsia="Calibri" w:hAnsi="Calibri" w:cs="Calibri"/>
              </w:rPr>
            </w:pPr>
          </w:p>
        </w:tc>
        <w:tc>
          <w:tcPr>
            <w:tcW w:w="711" w:type="dxa"/>
            <w:gridSpan w:val="6"/>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spacing w:line="240" w:lineRule="auto"/>
              <w:rPr>
                <w:rFonts w:ascii="Calibri" w:eastAsia="Calibri" w:hAnsi="Calibri" w:cs="Calibri"/>
              </w:rPr>
            </w:pPr>
          </w:p>
        </w:tc>
        <w:tc>
          <w:tcPr>
            <w:tcW w:w="701" w:type="dxa"/>
            <w:gridSpan w:val="6"/>
            <w:tcBorders>
              <w:top w:val="single" w:sz="4" w:space="0" w:color="000000"/>
              <w:left w:val="single" w:sz="4" w:space="0" w:color="000000"/>
              <w:bottom w:val="single" w:sz="4" w:space="0" w:color="000000"/>
              <w:right w:val="single" w:sz="4" w:space="0" w:color="auto"/>
            </w:tcBorders>
            <w:shd w:val="clear" w:color="000000" w:fill="FFFFFF"/>
            <w:tcMar>
              <w:left w:w="28" w:type="dxa"/>
              <w:right w:w="28" w:type="dxa"/>
            </w:tcMar>
          </w:tcPr>
          <w:p w:rsidR="0064536C" w:rsidRDefault="0064536C">
            <w:pPr>
              <w:spacing w:line="240" w:lineRule="auto"/>
              <w:rPr>
                <w:rFonts w:ascii="Calibri" w:eastAsia="Calibri" w:hAnsi="Calibri" w:cs="Calibri"/>
              </w:rPr>
            </w:pPr>
          </w:p>
        </w:tc>
        <w:tc>
          <w:tcPr>
            <w:tcW w:w="728" w:type="dxa"/>
            <w:gridSpan w:val="5"/>
            <w:tcBorders>
              <w:top w:val="single" w:sz="4" w:space="0" w:color="000000"/>
              <w:left w:val="single" w:sz="4" w:space="0" w:color="auto"/>
              <w:bottom w:val="single" w:sz="4" w:space="0" w:color="000000"/>
              <w:right w:val="single" w:sz="4" w:space="0" w:color="auto"/>
            </w:tcBorders>
            <w:shd w:val="clear" w:color="000000" w:fill="FFFFFF"/>
            <w:tcMar>
              <w:left w:w="28" w:type="dxa"/>
              <w:right w:w="28" w:type="dxa"/>
            </w:tcMar>
          </w:tcPr>
          <w:p w:rsidR="0064536C" w:rsidRDefault="0064536C">
            <w:pPr>
              <w:spacing w:line="240" w:lineRule="auto"/>
              <w:rPr>
                <w:rFonts w:ascii="Calibri" w:eastAsia="Calibri" w:hAnsi="Calibri" w:cs="Calibri"/>
              </w:rPr>
            </w:pPr>
          </w:p>
        </w:tc>
        <w:tc>
          <w:tcPr>
            <w:tcW w:w="434" w:type="dxa"/>
            <w:tcBorders>
              <w:top w:val="single" w:sz="4" w:space="0" w:color="000000"/>
              <w:left w:val="single" w:sz="4" w:space="0" w:color="auto"/>
              <w:bottom w:val="single" w:sz="4" w:space="0" w:color="000000"/>
              <w:right w:val="single" w:sz="4" w:space="0" w:color="000000"/>
            </w:tcBorders>
            <w:shd w:val="clear" w:color="000000" w:fill="FFFFFF"/>
            <w:tcMar>
              <w:left w:w="28" w:type="dxa"/>
              <w:right w:w="28" w:type="dxa"/>
            </w:tcMar>
          </w:tcPr>
          <w:p w:rsidR="0064536C" w:rsidRDefault="0064536C">
            <w:pPr>
              <w:spacing w:line="240" w:lineRule="auto"/>
              <w:rPr>
                <w:rFonts w:ascii="Calibri" w:eastAsia="Calibri" w:hAnsi="Calibri" w:cs="Calibri"/>
              </w:rPr>
            </w:pPr>
          </w:p>
        </w:tc>
        <w:tc>
          <w:tcPr>
            <w:tcW w:w="127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rPr>
                <w:rFonts w:ascii="Calibri" w:eastAsia="Calibri" w:hAnsi="Calibri" w:cs="Calibri"/>
              </w:rPr>
            </w:pPr>
          </w:p>
        </w:tc>
        <w:tc>
          <w:tcPr>
            <w:tcW w:w="1009" w:type="dxa"/>
            <w:gridSpan w:val="2"/>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4536C" w:rsidRDefault="0064536C">
            <w:pPr>
              <w:rPr>
                <w:rFonts w:ascii="Calibri" w:eastAsia="Calibri" w:hAnsi="Calibri" w:cs="Calibri"/>
              </w:rPr>
            </w:pPr>
          </w:p>
        </w:tc>
      </w:tr>
    </w:tbl>
    <w:p w:rsidR="008941AF" w:rsidRPr="00D56578" w:rsidRDefault="00DF6E44">
      <w:pPr>
        <w:spacing w:after="0" w:line="240" w:lineRule="auto"/>
        <w:rPr>
          <w:rFonts w:ascii="Times New Roman" w:eastAsia="Times New Roman" w:hAnsi="Times New Roman" w:cs="Times New Roman"/>
          <w:sz w:val="18"/>
          <w:szCs w:val="18"/>
        </w:rPr>
      </w:pPr>
      <w:r w:rsidRPr="00D56578">
        <w:rPr>
          <w:rFonts w:ascii="Times New Roman" w:eastAsia="Times New Roman" w:hAnsi="Times New Roman" w:cs="Times New Roman"/>
          <w:sz w:val="18"/>
          <w:szCs w:val="18"/>
        </w:rPr>
        <w:lastRenderedPageBreak/>
        <w:t>*  В рамках реализации муниципальной программы  «Культура Подольска» на 2017-2021 годы, утвержденной постановлением Администрации Городского округа Подольск от 06.10.2017 №</w:t>
      </w:r>
      <w:r w:rsidR="0028536B" w:rsidRPr="00D56578">
        <w:rPr>
          <w:rFonts w:ascii="Times New Roman" w:eastAsia="Times New Roman" w:hAnsi="Times New Roman" w:cs="Times New Roman"/>
          <w:sz w:val="18"/>
          <w:szCs w:val="18"/>
        </w:rPr>
        <w:t xml:space="preserve"> </w:t>
      </w:r>
      <w:r w:rsidRPr="00D56578">
        <w:rPr>
          <w:rFonts w:ascii="Times New Roman" w:eastAsia="Times New Roman" w:hAnsi="Times New Roman" w:cs="Times New Roman"/>
          <w:sz w:val="18"/>
          <w:szCs w:val="18"/>
        </w:rPr>
        <w:t>1636.</w:t>
      </w:r>
    </w:p>
    <w:p w:rsidR="008941AF" w:rsidRPr="00D56578" w:rsidRDefault="00DF6E44">
      <w:pPr>
        <w:spacing w:after="0" w:line="240" w:lineRule="auto"/>
        <w:rPr>
          <w:rFonts w:ascii="Times New Roman" w:eastAsia="Times New Roman" w:hAnsi="Times New Roman" w:cs="Times New Roman"/>
          <w:sz w:val="17"/>
          <w:szCs w:val="17"/>
        </w:rPr>
      </w:pPr>
      <w:r w:rsidRPr="00D56578">
        <w:rPr>
          <w:rFonts w:ascii="Times New Roman" w:eastAsia="Times New Roman" w:hAnsi="Times New Roman" w:cs="Times New Roman"/>
          <w:sz w:val="18"/>
          <w:szCs w:val="18"/>
        </w:rPr>
        <w:t>** В рамках реализации муниципальной программы «Образование Подольска» на 2017-2021 годы, утвержденной постановлением Администрации Городского округа Подольск от 11.10.2017 №1669.</w:t>
      </w:r>
    </w:p>
    <w:p w:rsidR="00082918" w:rsidRPr="00D56578" w:rsidRDefault="00DF6E44" w:rsidP="00082918">
      <w:pPr>
        <w:spacing w:after="0" w:line="240" w:lineRule="auto"/>
        <w:rPr>
          <w:rFonts w:ascii="Times New Roman" w:eastAsia="Times New Roman" w:hAnsi="Times New Roman" w:cs="Times New Roman"/>
          <w:sz w:val="18"/>
          <w:szCs w:val="18"/>
        </w:rPr>
      </w:pPr>
      <w:r w:rsidRPr="00D56578">
        <w:rPr>
          <w:rFonts w:ascii="Times New Roman" w:eastAsia="Times New Roman" w:hAnsi="Times New Roman" w:cs="Times New Roman"/>
          <w:sz w:val="18"/>
          <w:szCs w:val="18"/>
        </w:rPr>
        <w:t xml:space="preserve">*** В рамках  реализации муниципальной программы «Спорт Подольска» на 2017-2018 годы, утвержденной постановлением Администрации Городского округа Подольск от 11.10.2017 </w:t>
      </w:r>
    </w:p>
    <w:p w:rsidR="008941AF" w:rsidRPr="00D56578" w:rsidRDefault="00DF6E44">
      <w:pPr>
        <w:spacing w:after="0" w:line="240" w:lineRule="auto"/>
        <w:rPr>
          <w:rFonts w:ascii="Times New Roman" w:eastAsia="Times New Roman" w:hAnsi="Times New Roman" w:cs="Times New Roman"/>
          <w:sz w:val="18"/>
          <w:szCs w:val="18"/>
        </w:rPr>
      </w:pPr>
      <w:r w:rsidRPr="00D56578">
        <w:rPr>
          <w:rFonts w:ascii="Times New Roman" w:eastAsia="Times New Roman" w:hAnsi="Times New Roman" w:cs="Times New Roman"/>
          <w:sz w:val="18"/>
          <w:szCs w:val="18"/>
        </w:rPr>
        <w:t>г.</w:t>
      </w:r>
    </w:p>
    <w:p w:rsidR="008335FD" w:rsidRDefault="008335FD">
      <w:pPr>
        <w:spacing w:after="0" w:line="240" w:lineRule="auto"/>
        <w:jc w:val="center"/>
        <w:rPr>
          <w:rFonts w:ascii="Times New Roman" w:eastAsia="Times New Roman" w:hAnsi="Times New Roman" w:cs="Times New Roman"/>
          <w:sz w:val="26"/>
        </w:rPr>
      </w:pPr>
    </w:p>
    <w:p w:rsidR="008335FD" w:rsidRDefault="008335FD">
      <w:pPr>
        <w:spacing w:after="0" w:line="240" w:lineRule="auto"/>
        <w:jc w:val="center"/>
        <w:rPr>
          <w:rFonts w:ascii="Times New Roman" w:eastAsia="Times New Roman" w:hAnsi="Times New Roman" w:cs="Times New Roman"/>
          <w:sz w:val="26"/>
        </w:rPr>
      </w:pPr>
    </w:p>
    <w:p w:rsidR="008335FD" w:rsidRDefault="008335FD">
      <w:pPr>
        <w:spacing w:after="0" w:line="240" w:lineRule="auto"/>
        <w:jc w:val="center"/>
        <w:rPr>
          <w:rFonts w:ascii="Times New Roman" w:eastAsia="Times New Roman" w:hAnsi="Times New Roman" w:cs="Times New Roman"/>
          <w:sz w:val="26"/>
        </w:rPr>
      </w:pPr>
    </w:p>
    <w:p w:rsidR="008335FD" w:rsidRDefault="008335FD">
      <w:pPr>
        <w:spacing w:after="0" w:line="240" w:lineRule="auto"/>
        <w:jc w:val="center"/>
        <w:rPr>
          <w:rFonts w:ascii="Times New Roman" w:eastAsia="Times New Roman" w:hAnsi="Times New Roman" w:cs="Times New Roman"/>
          <w:sz w:val="26"/>
        </w:rPr>
        <w:sectPr w:rsidR="008335FD" w:rsidSect="008335FD">
          <w:pgSz w:w="16838" w:h="11906" w:orient="landscape"/>
          <w:pgMar w:top="851" w:right="1134" w:bottom="1701" w:left="1134" w:header="709" w:footer="709" w:gutter="0"/>
          <w:cols w:space="708"/>
          <w:docGrid w:linePitch="360"/>
        </w:sectPr>
      </w:pPr>
    </w:p>
    <w:p w:rsidR="008941AF" w:rsidRDefault="00DF6E44">
      <w:pPr>
        <w:spacing w:after="0" w:line="240" w:lineRule="auto"/>
        <w:jc w:val="center"/>
        <w:rPr>
          <w:rFonts w:ascii="Times New Roman" w:eastAsia="Times New Roman" w:hAnsi="Times New Roman" w:cs="Times New Roman"/>
          <w:sz w:val="26"/>
        </w:rPr>
      </w:pPr>
      <w:r>
        <w:rPr>
          <w:rFonts w:ascii="Times New Roman" w:eastAsia="Times New Roman" w:hAnsi="Times New Roman" w:cs="Times New Roman"/>
          <w:sz w:val="26"/>
        </w:rPr>
        <w:lastRenderedPageBreak/>
        <w:t>ПАСПОРТ</w:t>
      </w:r>
    </w:p>
    <w:p w:rsidR="008941AF" w:rsidRDefault="00DF6E44">
      <w:pPr>
        <w:tabs>
          <w:tab w:val="center" w:pos="4677"/>
          <w:tab w:val="right" w:pos="9355"/>
        </w:tabs>
        <w:suppressAutoHyphens/>
        <w:spacing w:after="0" w:line="240" w:lineRule="auto"/>
        <w:jc w:val="center"/>
        <w:rPr>
          <w:rFonts w:ascii="Times New Roman" w:eastAsia="Times New Roman" w:hAnsi="Times New Roman" w:cs="Times New Roman"/>
          <w:sz w:val="26"/>
        </w:rPr>
      </w:pPr>
      <w:r>
        <w:rPr>
          <w:rFonts w:ascii="Times New Roman" w:eastAsia="Times New Roman" w:hAnsi="Times New Roman" w:cs="Times New Roman"/>
          <w:sz w:val="26"/>
        </w:rPr>
        <w:t>подпрограммы 2 «Снижение рисков и смягчение последствий</w:t>
      </w:r>
      <w:r w:rsidR="008335FD">
        <w:rPr>
          <w:rFonts w:ascii="Times New Roman" w:eastAsia="Times New Roman" w:hAnsi="Times New Roman" w:cs="Times New Roman"/>
          <w:sz w:val="26"/>
        </w:rPr>
        <w:t xml:space="preserve"> </w:t>
      </w:r>
      <w:r>
        <w:rPr>
          <w:rFonts w:ascii="Times New Roman" w:eastAsia="Times New Roman" w:hAnsi="Times New Roman" w:cs="Times New Roman"/>
          <w:sz w:val="26"/>
        </w:rPr>
        <w:t xml:space="preserve">чрезвычайных ситуаций природного и техногенного характера» </w:t>
      </w:r>
    </w:p>
    <w:p w:rsidR="008941AF" w:rsidRDefault="00DF6E44">
      <w:pPr>
        <w:tabs>
          <w:tab w:val="center" w:pos="4677"/>
          <w:tab w:val="right" w:pos="9355"/>
        </w:tabs>
        <w:suppressAutoHyphens/>
        <w:spacing w:after="0" w:line="240" w:lineRule="auto"/>
        <w:jc w:val="center"/>
        <w:rPr>
          <w:rFonts w:ascii="Times New Roman" w:eastAsia="Times New Roman" w:hAnsi="Times New Roman" w:cs="Times New Roman"/>
          <w:sz w:val="26"/>
        </w:rPr>
      </w:pPr>
      <w:r>
        <w:rPr>
          <w:rFonts w:ascii="Times New Roman" w:eastAsia="Times New Roman" w:hAnsi="Times New Roman" w:cs="Times New Roman"/>
          <w:sz w:val="26"/>
        </w:rPr>
        <w:t>муниципальной программы Городского округа Подольск</w:t>
      </w:r>
    </w:p>
    <w:p w:rsidR="008941AF" w:rsidRDefault="00DF6E44">
      <w:pPr>
        <w:tabs>
          <w:tab w:val="center" w:pos="4677"/>
          <w:tab w:val="right" w:pos="9355"/>
        </w:tabs>
        <w:suppressAutoHyphens/>
        <w:spacing w:after="0" w:line="240" w:lineRule="auto"/>
        <w:jc w:val="center"/>
        <w:rPr>
          <w:rFonts w:ascii="Times New Roman" w:eastAsia="Times New Roman" w:hAnsi="Times New Roman" w:cs="Times New Roman"/>
          <w:sz w:val="26"/>
        </w:rPr>
      </w:pPr>
      <w:r>
        <w:rPr>
          <w:rFonts w:ascii="Times New Roman" w:eastAsia="Times New Roman" w:hAnsi="Times New Roman" w:cs="Times New Roman"/>
          <w:sz w:val="26"/>
        </w:rPr>
        <w:t xml:space="preserve">«Безопасность Подольска» </w:t>
      </w:r>
    </w:p>
    <w:p w:rsidR="008941AF" w:rsidRDefault="008941AF">
      <w:pPr>
        <w:tabs>
          <w:tab w:val="center" w:pos="4677"/>
          <w:tab w:val="right" w:pos="9355"/>
        </w:tabs>
        <w:suppressAutoHyphens/>
        <w:spacing w:after="0" w:line="240" w:lineRule="auto"/>
        <w:jc w:val="center"/>
        <w:rPr>
          <w:rFonts w:ascii="Times New Roman" w:eastAsia="Times New Roman" w:hAnsi="Times New Roman" w:cs="Times New Roman"/>
          <w:sz w:val="26"/>
        </w:rPr>
      </w:pPr>
    </w:p>
    <w:tbl>
      <w:tblPr>
        <w:tblW w:w="9791" w:type="dxa"/>
        <w:tblInd w:w="98" w:type="dxa"/>
        <w:tblLayout w:type="fixed"/>
        <w:tblCellMar>
          <w:left w:w="10" w:type="dxa"/>
          <w:right w:w="10" w:type="dxa"/>
        </w:tblCellMar>
        <w:tblLook w:val="0000" w:firstRow="0" w:lastRow="0" w:firstColumn="0" w:lastColumn="0" w:noHBand="0" w:noVBand="0"/>
      </w:tblPr>
      <w:tblGrid>
        <w:gridCol w:w="1428"/>
        <w:gridCol w:w="992"/>
        <w:gridCol w:w="1276"/>
        <w:gridCol w:w="709"/>
        <w:gridCol w:w="708"/>
        <w:gridCol w:w="851"/>
        <w:gridCol w:w="709"/>
        <w:gridCol w:w="708"/>
        <w:gridCol w:w="426"/>
        <w:gridCol w:w="567"/>
        <w:gridCol w:w="567"/>
        <w:gridCol w:w="850"/>
      </w:tblGrid>
      <w:tr w:rsidR="003C163C" w:rsidTr="00E53DAA">
        <w:trPr>
          <w:trHeight w:val="571"/>
        </w:trPr>
        <w:tc>
          <w:tcPr>
            <w:tcW w:w="14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163C" w:rsidRDefault="003C163C">
            <w:pPr>
              <w:suppressAutoHyphens/>
              <w:spacing w:after="0" w:line="240" w:lineRule="auto"/>
            </w:pPr>
            <w:r>
              <w:rPr>
                <w:rFonts w:ascii="Times New Roman" w:eastAsia="Times New Roman" w:hAnsi="Times New Roman" w:cs="Times New Roman"/>
              </w:rPr>
              <w:t>Муниципальный заказчик подпрограммы</w:t>
            </w:r>
          </w:p>
        </w:tc>
        <w:tc>
          <w:tcPr>
            <w:tcW w:w="8363" w:type="dxa"/>
            <w:gridSpan w:val="11"/>
            <w:tcBorders>
              <w:top w:val="single" w:sz="4" w:space="0" w:color="000000"/>
              <w:left w:val="single" w:sz="4" w:space="0" w:color="000000"/>
              <w:bottom w:val="single" w:sz="4" w:space="0" w:color="000000"/>
              <w:right w:val="single" w:sz="4" w:space="0" w:color="000000"/>
            </w:tcBorders>
            <w:shd w:val="clear" w:color="000000" w:fill="FFFFFF"/>
          </w:tcPr>
          <w:p w:rsidR="003C163C" w:rsidRDefault="003C163C">
            <w:pPr>
              <w:suppressAutoHyphens/>
              <w:spacing w:after="0" w:line="240" w:lineRule="auto"/>
            </w:pPr>
            <w:r>
              <w:rPr>
                <w:rFonts w:ascii="Times New Roman" w:eastAsia="Times New Roman" w:hAnsi="Times New Roman" w:cs="Times New Roman"/>
              </w:rPr>
              <w:t>Отдел по делам  гражданской обороны и чрезвычайным ситуациям  Администрации Городского округа Подольск</w:t>
            </w:r>
          </w:p>
        </w:tc>
      </w:tr>
      <w:tr w:rsidR="003C163C" w:rsidTr="00E53DAA">
        <w:trPr>
          <w:trHeight w:val="703"/>
        </w:trPr>
        <w:tc>
          <w:tcPr>
            <w:tcW w:w="142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163C" w:rsidRDefault="003C163C">
            <w:pPr>
              <w:suppressAutoHyphens/>
              <w:spacing w:after="0" w:line="240" w:lineRule="auto"/>
              <w:ind w:left="-56" w:right="-81" w:hanging="14"/>
              <w:rPr>
                <w:rFonts w:ascii="Times New Roman" w:eastAsia="Times New Roman" w:hAnsi="Times New Roman" w:cs="Times New Roman"/>
              </w:rPr>
            </w:pPr>
            <w:r>
              <w:rPr>
                <w:rFonts w:ascii="Times New Roman" w:eastAsia="Times New Roman" w:hAnsi="Times New Roman" w:cs="Times New Roman"/>
              </w:rPr>
              <w:t>Источники финансирования подпрограммы по годам реализации и главным распорядителям бюджетных средств,</w:t>
            </w:r>
          </w:p>
          <w:p w:rsidR="003C163C" w:rsidRDefault="003C163C">
            <w:pPr>
              <w:suppressAutoHyphens/>
              <w:spacing w:after="0" w:line="240" w:lineRule="auto"/>
              <w:ind w:left="-56" w:right="-81" w:hanging="14"/>
              <w:rPr>
                <w:rFonts w:ascii="Times New Roman" w:eastAsia="Times New Roman" w:hAnsi="Times New Roman" w:cs="Times New Roman"/>
              </w:rPr>
            </w:pPr>
            <w:r>
              <w:rPr>
                <w:rFonts w:ascii="Times New Roman" w:eastAsia="Times New Roman" w:hAnsi="Times New Roman" w:cs="Times New Roman"/>
              </w:rPr>
              <w:t>в том числе по годам:</w:t>
            </w:r>
          </w:p>
          <w:p w:rsidR="003C163C" w:rsidRDefault="003C163C">
            <w:pPr>
              <w:spacing w:after="0" w:line="240" w:lineRule="auto"/>
            </w:pPr>
          </w:p>
        </w:tc>
        <w:tc>
          <w:tcPr>
            <w:tcW w:w="99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163C" w:rsidRDefault="003C163C">
            <w:pPr>
              <w:suppressAutoHyphens/>
              <w:spacing w:after="0" w:line="240" w:lineRule="auto"/>
              <w:ind w:left="-97" w:right="-87"/>
            </w:pPr>
            <w:r>
              <w:rPr>
                <w:rFonts w:ascii="Times New Roman" w:eastAsia="Times New Roman" w:hAnsi="Times New Roman" w:cs="Times New Roman"/>
              </w:rPr>
              <w:t>Главный распорядитель бюджетных средств</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163C" w:rsidRDefault="003C163C">
            <w:pPr>
              <w:suppressAutoHyphens/>
              <w:spacing w:after="0" w:line="240" w:lineRule="auto"/>
              <w:ind w:left="-80" w:right="-73"/>
              <w:jc w:val="center"/>
            </w:pPr>
            <w:r>
              <w:rPr>
                <w:rFonts w:ascii="Times New Roman" w:eastAsia="Times New Roman" w:hAnsi="Times New Roman" w:cs="Times New Roman"/>
              </w:rPr>
              <w:t>Источник финансирования</w:t>
            </w:r>
          </w:p>
        </w:tc>
        <w:tc>
          <w:tcPr>
            <w:tcW w:w="6095" w:type="dxa"/>
            <w:gridSpan w:val="9"/>
            <w:tcBorders>
              <w:top w:val="single" w:sz="4" w:space="0" w:color="000000"/>
              <w:left w:val="single" w:sz="4" w:space="0" w:color="000000"/>
              <w:bottom w:val="single" w:sz="4" w:space="0" w:color="000000"/>
              <w:right w:val="single" w:sz="4" w:space="0" w:color="000000"/>
            </w:tcBorders>
            <w:shd w:val="clear" w:color="000000" w:fill="FFFFFF"/>
          </w:tcPr>
          <w:p w:rsidR="003C163C" w:rsidRDefault="003C163C">
            <w:pPr>
              <w:suppressAutoHyphens/>
              <w:spacing w:after="0" w:line="240" w:lineRule="auto"/>
              <w:jc w:val="center"/>
            </w:pPr>
            <w:r>
              <w:rPr>
                <w:rFonts w:ascii="Times New Roman" w:eastAsia="Times New Roman" w:hAnsi="Times New Roman" w:cs="Times New Roman"/>
              </w:rPr>
              <w:t>Расходы (тыс. рублей)</w:t>
            </w:r>
          </w:p>
        </w:tc>
      </w:tr>
      <w:tr w:rsidR="003C163C" w:rsidTr="002D66C2">
        <w:trPr>
          <w:trHeight w:val="507"/>
        </w:trPr>
        <w:tc>
          <w:tcPr>
            <w:tcW w:w="1428"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C163C" w:rsidRDefault="003C163C">
            <w:pPr>
              <w:rPr>
                <w:rFonts w:ascii="Calibri" w:eastAsia="Calibri" w:hAnsi="Calibri" w:cs="Calibri"/>
              </w:rPr>
            </w:pPr>
          </w:p>
        </w:tc>
        <w:tc>
          <w:tcPr>
            <w:tcW w:w="992"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C163C" w:rsidRDefault="003C163C">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C163C" w:rsidRDefault="003C163C">
            <w:pP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C163C" w:rsidRDefault="003C163C">
            <w:pPr>
              <w:suppressAutoHyphens/>
              <w:spacing w:after="0" w:line="240" w:lineRule="auto"/>
              <w:jc w:val="center"/>
            </w:pPr>
            <w:r>
              <w:rPr>
                <w:rFonts w:ascii="Times New Roman" w:eastAsia="Times New Roman" w:hAnsi="Times New Roman" w:cs="Times New Roman"/>
              </w:rPr>
              <w:t>2017</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C163C" w:rsidRDefault="003C163C">
            <w:pPr>
              <w:suppressAutoHyphens/>
              <w:spacing w:after="0" w:line="240" w:lineRule="auto"/>
              <w:jc w:val="center"/>
            </w:pPr>
            <w:r>
              <w:rPr>
                <w:rFonts w:ascii="Times New Roman" w:eastAsia="Times New Roman" w:hAnsi="Times New Roman" w:cs="Times New Roman"/>
              </w:rPr>
              <w:t>2018</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C163C" w:rsidRDefault="003C163C">
            <w:pPr>
              <w:suppressAutoHyphens/>
              <w:spacing w:after="0" w:line="240" w:lineRule="auto"/>
              <w:jc w:val="center"/>
            </w:pPr>
            <w:r>
              <w:rPr>
                <w:rFonts w:ascii="Times New Roman" w:eastAsia="Times New Roman" w:hAnsi="Times New Roman" w:cs="Times New Roman"/>
              </w:rPr>
              <w:t>2019</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C163C" w:rsidRDefault="003C163C">
            <w:pPr>
              <w:suppressAutoHyphens/>
              <w:spacing w:after="0" w:line="240" w:lineRule="auto"/>
              <w:jc w:val="center"/>
            </w:pPr>
            <w:r>
              <w:rPr>
                <w:rFonts w:ascii="Times New Roman" w:eastAsia="Times New Roman" w:hAnsi="Times New Roman" w:cs="Times New Roman"/>
              </w:rPr>
              <w:t>2020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C163C" w:rsidRDefault="003C163C">
            <w:pPr>
              <w:suppressAutoHyphens/>
              <w:spacing w:after="0" w:line="240" w:lineRule="auto"/>
              <w:jc w:val="center"/>
            </w:pPr>
            <w:r>
              <w:rPr>
                <w:rFonts w:ascii="Times New Roman" w:eastAsia="Times New Roman" w:hAnsi="Times New Roman" w:cs="Times New Roman"/>
              </w:rPr>
              <w:t>2021</w:t>
            </w:r>
          </w:p>
        </w:tc>
        <w:tc>
          <w:tcPr>
            <w:tcW w:w="42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C163C" w:rsidRDefault="003C163C" w:rsidP="00E53DAA">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2022</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C163C" w:rsidRDefault="003C163C" w:rsidP="00E53DAA">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2023</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C163C" w:rsidRDefault="003C163C" w:rsidP="00E53DAA">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2024</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C163C" w:rsidRDefault="003C163C">
            <w:pPr>
              <w:suppressAutoHyphens/>
              <w:spacing w:after="0" w:line="240" w:lineRule="auto"/>
              <w:jc w:val="center"/>
            </w:pPr>
            <w:r>
              <w:rPr>
                <w:rFonts w:ascii="Times New Roman" w:eastAsia="Times New Roman" w:hAnsi="Times New Roman" w:cs="Times New Roman"/>
              </w:rPr>
              <w:t>Итого</w:t>
            </w:r>
          </w:p>
        </w:tc>
      </w:tr>
      <w:tr w:rsidR="00E53DAA" w:rsidTr="002D66C2">
        <w:trPr>
          <w:trHeight w:val="270"/>
        </w:trPr>
        <w:tc>
          <w:tcPr>
            <w:tcW w:w="1428"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E53DAA" w:rsidRDefault="00E53DAA">
            <w:pPr>
              <w:rPr>
                <w:rFonts w:ascii="Calibri" w:eastAsia="Calibri" w:hAnsi="Calibri" w:cs="Calibri"/>
              </w:rPr>
            </w:pPr>
          </w:p>
        </w:tc>
        <w:tc>
          <w:tcPr>
            <w:tcW w:w="99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E53DAA" w:rsidRDefault="00E53DAA">
            <w:pPr>
              <w:suppressAutoHyphens/>
              <w:ind w:right="-28"/>
            </w:pPr>
            <w:r>
              <w:rPr>
                <w:rFonts w:ascii="Times New Roman" w:eastAsia="Times New Roman" w:hAnsi="Times New Roman" w:cs="Times New Roman"/>
              </w:rPr>
              <w:t>Администрация Городского округа Подольск</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E53DAA" w:rsidRDefault="00E53DAA">
            <w:pPr>
              <w:suppressAutoHyphens/>
              <w:spacing w:after="0" w:line="240" w:lineRule="auto"/>
              <w:ind w:left="-94" w:right="-73"/>
              <w:jc w:val="center"/>
              <w:rPr>
                <w:rFonts w:ascii="Times New Roman" w:eastAsia="Times New Roman" w:hAnsi="Times New Roman" w:cs="Times New Roman"/>
              </w:rPr>
            </w:pPr>
            <w:r>
              <w:rPr>
                <w:rFonts w:ascii="Times New Roman" w:eastAsia="Times New Roman" w:hAnsi="Times New Roman" w:cs="Times New Roman"/>
              </w:rPr>
              <w:t>Всего:</w:t>
            </w:r>
          </w:p>
          <w:p w:rsidR="00E53DAA" w:rsidRDefault="00E53DAA">
            <w:pPr>
              <w:suppressAutoHyphens/>
              <w:spacing w:after="0" w:line="240" w:lineRule="auto"/>
              <w:ind w:left="-94" w:right="-73"/>
              <w:jc w:val="center"/>
            </w:pPr>
            <w:r>
              <w:rPr>
                <w:rFonts w:ascii="Times New Roman" w:eastAsia="Times New Roman" w:hAnsi="Times New Roman" w:cs="Times New Roman"/>
              </w:rPr>
              <w:t>в том числе:</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E53DAA" w:rsidRDefault="00E53DAA" w:rsidP="00FE4520">
            <w:pPr>
              <w:suppressAutoHyphens/>
              <w:spacing w:after="0" w:line="240" w:lineRule="auto"/>
              <w:jc w:val="center"/>
            </w:pPr>
            <w:r>
              <w:rPr>
                <w:rFonts w:ascii="Times New Roman" w:eastAsia="Times New Roman" w:hAnsi="Times New Roman" w:cs="Times New Roman"/>
              </w:rPr>
              <w:t>52349</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E53DAA" w:rsidRDefault="00E53DAA">
            <w:pPr>
              <w:tabs>
                <w:tab w:val="center" w:pos="4677"/>
                <w:tab w:val="right" w:pos="9355"/>
              </w:tabs>
              <w:suppressAutoHyphens/>
              <w:spacing w:after="0" w:line="240" w:lineRule="auto"/>
              <w:jc w:val="center"/>
              <w:rPr>
                <w:rFonts w:ascii="Times New Roman" w:eastAsia="Times New Roman" w:hAnsi="Times New Roman" w:cs="Times New Roman"/>
              </w:rPr>
            </w:pPr>
          </w:p>
          <w:p w:rsidR="00637975" w:rsidRDefault="00637975">
            <w:pPr>
              <w:tabs>
                <w:tab w:val="center" w:pos="4677"/>
                <w:tab w:val="right" w:pos="9355"/>
              </w:tabs>
              <w:suppressAutoHyphens/>
              <w:spacing w:after="0" w:line="240" w:lineRule="auto"/>
              <w:jc w:val="center"/>
              <w:rPr>
                <w:rFonts w:ascii="Times New Roman" w:eastAsia="Times New Roman" w:hAnsi="Times New Roman" w:cs="Times New Roman"/>
              </w:rPr>
            </w:pPr>
          </w:p>
          <w:p w:rsidR="00637975" w:rsidRDefault="00637975">
            <w:pPr>
              <w:tabs>
                <w:tab w:val="center" w:pos="4677"/>
                <w:tab w:val="right" w:pos="9355"/>
              </w:tabs>
              <w:suppressAutoHyphens/>
              <w:spacing w:after="0" w:line="240" w:lineRule="auto"/>
              <w:jc w:val="center"/>
              <w:rPr>
                <w:rFonts w:ascii="Times New Roman" w:eastAsia="Times New Roman" w:hAnsi="Times New Roman" w:cs="Times New Roman"/>
              </w:rPr>
            </w:pPr>
          </w:p>
          <w:p w:rsidR="00E53DAA" w:rsidRDefault="009C7069">
            <w:pPr>
              <w:tabs>
                <w:tab w:val="center" w:pos="4677"/>
                <w:tab w:val="right" w:pos="9355"/>
              </w:tabs>
              <w:suppressAutoHyphens/>
              <w:spacing w:after="0" w:line="240" w:lineRule="auto"/>
              <w:jc w:val="center"/>
            </w:pPr>
            <w:r>
              <w:rPr>
                <w:rFonts w:ascii="Times New Roman" w:eastAsia="Times New Roman" w:hAnsi="Times New Roman" w:cs="Times New Roman"/>
              </w:rPr>
              <w:t>47723,1</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E53DAA" w:rsidRPr="00E333AB" w:rsidRDefault="00E53DAA" w:rsidP="00625B30">
            <w:pPr>
              <w:tabs>
                <w:tab w:val="center" w:pos="4677"/>
                <w:tab w:val="right" w:pos="9355"/>
              </w:tabs>
              <w:suppressAutoHyphens/>
              <w:spacing w:after="0" w:line="240" w:lineRule="auto"/>
              <w:jc w:val="center"/>
              <w:rPr>
                <w:rFonts w:ascii="Times New Roman" w:eastAsia="Times New Roman" w:hAnsi="Times New Roman" w:cs="Times New Roman"/>
              </w:rPr>
            </w:pPr>
          </w:p>
          <w:p w:rsidR="00E53DAA" w:rsidRPr="00AA73A7" w:rsidRDefault="002D66C2" w:rsidP="00ED2661">
            <w:pPr>
              <w:tabs>
                <w:tab w:val="center" w:pos="4677"/>
                <w:tab w:val="right" w:pos="9355"/>
              </w:tabs>
              <w:suppressAutoHyphens/>
              <w:spacing w:after="0" w:line="240" w:lineRule="auto"/>
              <w:jc w:val="center"/>
              <w:rPr>
                <w:rFonts w:ascii="Times New Roman" w:hAnsi="Times New Roman" w:cs="Times New Roman"/>
              </w:rPr>
            </w:pPr>
            <w:r>
              <w:rPr>
                <w:rFonts w:ascii="Times New Roman" w:hAnsi="Times New Roman" w:cs="Times New Roman"/>
              </w:rPr>
              <w:t>45570,71084</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E53DAA" w:rsidRPr="00E333AB" w:rsidRDefault="00E53DAA" w:rsidP="00625B30">
            <w:pPr>
              <w:tabs>
                <w:tab w:val="center" w:pos="4677"/>
                <w:tab w:val="right" w:pos="9355"/>
              </w:tabs>
              <w:suppressAutoHyphens/>
              <w:spacing w:after="0" w:line="240" w:lineRule="auto"/>
              <w:jc w:val="center"/>
              <w:rPr>
                <w:rFonts w:ascii="Times New Roman" w:eastAsia="Times New Roman" w:hAnsi="Times New Roman" w:cs="Times New Roman"/>
              </w:rPr>
            </w:pPr>
          </w:p>
          <w:p w:rsidR="00E53DAA" w:rsidRPr="00E333AB" w:rsidRDefault="00E53DAA" w:rsidP="00ED2661">
            <w:pPr>
              <w:tabs>
                <w:tab w:val="center" w:pos="4677"/>
                <w:tab w:val="right" w:pos="9355"/>
              </w:tabs>
              <w:suppressAutoHyphens/>
              <w:spacing w:after="0" w:line="240" w:lineRule="auto"/>
              <w:jc w:val="center"/>
            </w:pPr>
            <w:r>
              <w:rPr>
                <w:rFonts w:ascii="Times New Roman" w:eastAsia="Times New Roman" w:hAnsi="Times New Roman" w:cs="Times New Roman"/>
              </w:rPr>
              <w:t>53856</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E53DAA" w:rsidRPr="00E333AB" w:rsidRDefault="00E53DAA" w:rsidP="00625B30">
            <w:pPr>
              <w:tabs>
                <w:tab w:val="center" w:pos="4677"/>
                <w:tab w:val="right" w:pos="9355"/>
              </w:tabs>
              <w:suppressAutoHyphens/>
              <w:spacing w:after="0" w:line="240" w:lineRule="auto"/>
              <w:jc w:val="center"/>
              <w:rPr>
                <w:rFonts w:ascii="Times New Roman" w:eastAsia="Times New Roman" w:hAnsi="Times New Roman" w:cs="Times New Roman"/>
              </w:rPr>
            </w:pPr>
          </w:p>
          <w:p w:rsidR="00E53DAA" w:rsidRPr="00E333AB" w:rsidRDefault="00E53DAA" w:rsidP="00625B30">
            <w:pPr>
              <w:tabs>
                <w:tab w:val="center" w:pos="4677"/>
                <w:tab w:val="right" w:pos="9355"/>
              </w:tabs>
              <w:suppressAutoHyphens/>
              <w:spacing w:after="0" w:line="240" w:lineRule="auto"/>
              <w:jc w:val="center"/>
            </w:pPr>
            <w:r>
              <w:rPr>
                <w:rFonts w:ascii="Times New Roman" w:eastAsia="Times New Roman" w:hAnsi="Times New Roman" w:cs="Times New Roman"/>
              </w:rPr>
              <w:t>53979</w:t>
            </w:r>
          </w:p>
        </w:tc>
        <w:tc>
          <w:tcPr>
            <w:tcW w:w="42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3D9B" w:rsidRDefault="009E3D9B" w:rsidP="0037654D">
            <w:pPr>
              <w:jc w:val="center"/>
              <w:rPr>
                <w:rFonts w:ascii="Times New Roman" w:eastAsia="Times New Roman" w:hAnsi="Times New Roman" w:cs="Times New Roman"/>
              </w:rPr>
            </w:pPr>
          </w:p>
          <w:p w:rsidR="00E53DAA" w:rsidRDefault="0037654D" w:rsidP="0037654D">
            <w:pPr>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3D9B" w:rsidRDefault="009E3D9B" w:rsidP="0037654D">
            <w:pPr>
              <w:jc w:val="center"/>
              <w:rPr>
                <w:rFonts w:ascii="Times New Roman" w:eastAsia="Times New Roman" w:hAnsi="Times New Roman" w:cs="Times New Roman"/>
              </w:rPr>
            </w:pPr>
          </w:p>
          <w:p w:rsidR="00E53DAA" w:rsidRDefault="0037654D" w:rsidP="0037654D">
            <w:pPr>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3D9B" w:rsidRDefault="009E3D9B" w:rsidP="0037654D">
            <w:pPr>
              <w:jc w:val="center"/>
              <w:rPr>
                <w:rFonts w:ascii="Times New Roman" w:eastAsia="Times New Roman" w:hAnsi="Times New Roman" w:cs="Times New Roman"/>
              </w:rPr>
            </w:pPr>
          </w:p>
          <w:p w:rsidR="00E53DAA" w:rsidRDefault="0037654D" w:rsidP="0037654D">
            <w:pPr>
              <w:jc w:val="center"/>
            </w:pPr>
            <w:r>
              <w:rPr>
                <w:rFonts w:ascii="Times New Roman" w:eastAsia="Times New Roman" w:hAnsi="Times New Roman" w:cs="Times New Roman"/>
              </w:rPr>
              <w:t>0</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E53DAA" w:rsidRPr="00E333AB" w:rsidRDefault="00E53DAA" w:rsidP="0037654D">
            <w:pPr>
              <w:suppressAutoHyphens/>
              <w:spacing w:after="0" w:line="240" w:lineRule="auto"/>
              <w:jc w:val="center"/>
              <w:rPr>
                <w:rFonts w:ascii="Times New Roman" w:eastAsia="Times New Roman" w:hAnsi="Times New Roman" w:cs="Times New Roman"/>
              </w:rPr>
            </w:pPr>
          </w:p>
          <w:p w:rsidR="009757D1" w:rsidRDefault="002D66C2" w:rsidP="0037654D">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253477,81084</w:t>
            </w:r>
          </w:p>
          <w:p w:rsidR="00E53DAA" w:rsidRPr="00E333AB" w:rsidRDefault="00E53DAA" w:rsidP="002D66C2">
            <w:pPr>
              <w:suppressAutoHyphens/>
              <w:spacing w:after="0" w:line="240" w:lineRule="auto"/>
              <w:jc w:val="center"/>
            </w:pPr>
          </w:p>
        </w:tc>
      </w:tr>
      <w:tr w:rsidR="009757D1" w:rsidTr="002D66C2">
        <w:trPr>
          <w:trHeight w:val="1"/>
        </w:trPr>
        <w:tc>
          <w:tcPr>
            <w:tcW w:w="1428"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9757D1" w:rsidRDefault="009757D1">
            <w:pPr>
              <w:rPr>
                <w:rFonts w:ascii="Calibri" w:eastAsia="Calibri" w:hAnsi="Calibri" w:cs="Calibri"/>
              </w:rPr>
            </w:pPr>
          </w:p>
        </w:tc>
        <w:tc>
          <w:tcPr>
            <w:tcW w:w="992"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9757D1" w:rsidRDefault="009757D1">
            <w:pPr>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9757D1" w:rsidRDefault="009757D1">
            <w:pPr>
              <w:suppressAutoHyphens/>
              <w:spacing w:after="0" w:line="240" w:lineRule="auto"/>
              <w:ind w:left="-94" w:right="-73"/>
              <w:jc w:val="center"/>
            </w:pPr>
            <w:r>
              <w:rPr>
                <w:rFonts w:ascii="Times New Roman" w:eastAsia="Times New Roman" w:hAnsi="Times New Roman" w:cs="Times New Roman"/>
              </w:rPr>
              <w:t>Средства федерального бюджета</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9757D1" w:rsidRDefault="009757D1">
            <w:pPr>
              <w:suppressAutoHyphens/>
              <w:spacing w:after="0" w:line="240" w:lineRule="auto"/>
              <w:jc w:val="center"/>
            </w:pPr>
            <w:r>
              <w:rPr>
                <w:rFonts w:ascii="Times New Roman" w:eastAsia="Times New Roman" w:hAnsi="Times New Roman" w:cs="Times New Roman"/>
              </w:rPr>
              <w:t>0,0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9757D1" w:rsidRDefault="009757D1">
            <w:pPr>
              <w:suppressAutoHyphens/>
              <w:spacing w:after="0" w:line="240" w:lineRule="auto"/>
              <w:jc w:val="center"/>
            </w:pPr>
            <w:r>
              <w:rPr>
                <w:rFonts w:ascii="Times New Roman" w:eastAsia="Times New Roman" w:hAnsi="Times New Roman" w:cs="Times New Roman"/>
              </w:rPr>
              <w:t>0,0</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9757D1" w:rsidRPr="00E333AB" w:rsidRDefault="009757D1">
            <w:pPr>
              <w:suppressAutoHyphens/>
              <w:spacing w:after="0" w:line="240" w:lineRule="auto"/>
              <w:jc w:val="center"/>
            </w:pPr>
            <w:r w:rsidRPr="00E333AB">
              <w:rPr>
                <w:rFonts w:ascii="Times New Roman" w:eastAsia="Times New Roman" w:hAnsi="Times New Roman" w:cs="Times New Roman"/>
              </w:rPr>
              <w:t>0,0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9757D1" w:rsidRPr="00E333AB" w:rsidRDefault="009757D1">
            <w:pPr>
              <w:suppressAutoHyphens/>
              <w:spacing w:after="0" w:line="240" w:lineRule="auto"/>
              <w:ind w:left="-66" w:right="-80"/>
              <w:jc w:val="center"/>
            </w:pPr>
            <w:r w:rsidRPr="00E333AB">
              <w:rPr>
                <w:rFonts w:ascii="Times New Roman" w:eastAsia="Times New Roman" w:hAnsi="Times New Roman" w:cs="Times New Roman"/>
              </w:rPr>
              <w:t>0,0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9757D1" w:rsidRPr="00E333AB" w:rsidRDefault="009757D1">
            <w:pPr>
              <w:suppressAutoHyphens/>
              <w:spacing w:after="0" w:line="240" w:lineRule="auto"/>
              <w:jc w:val="center"/>
            </w:pPr>
            <w:r w:rsidRPr="00E333AB">
              <w:rPr>
                <w:rFonts w:ascii="Times New Roman" w:eastAsia="Times New Roman" w:hAnsi="Times New Roman" w:cs="Times New Roman"/>
              </w:rPr>
              <w:t>0,0</w:t>
            </w:r>
          </w:p>
        </w:tc>
        <w:tc>
          <w:tcPr>
            <w:tcW w:w="42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757D1" w:rsidRDefault="009757D1" w:rsidP="0037654D">
            <w:pPr>
              <w:suppressAutoHyphens/>
              <w:spacing w:after="0" w:line="240" w:lineRule="auto"/>
              <w:jc w:val="center"/>
            </w:pPr>
            <w:r>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757D1" w:rsidRDefault="009757D1" w:rsidP="0037654D">
            <w:pPr>
              <w:suppressAutoHyphens/>
              <w:spacing w:after="0" w:line="240" w:lineRule="auto"/>
              <w:jc w:val="center"/>
            </w:pPr>
            <w:r>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757D1" w:rsidRDefault="009757D1" w:rsidP="0037654D">
            <w:pPr>
              <w:suppressAutoHyphens/>
              <w:spacing w:after="0" w:line="240" w:lineRule="auto"/>
              <w:jc w:val="center"/>
            </w:pPr>
            <w:r>
              <w:rPr>
                <w:rFonts w:ascii="Times New Roman" w:eastAsia="Times New Roman" w:hAnsi="Times New Roman" w:cs="Times New Roman"/>
              </w:rPr>
              <w:t>0,0</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9757D1" w:rsidRPr="00E333AB" w:rsidRDefault="009757D1" w:rsidP="0037654D">
            <w:pPr>
              <w:suppressAutoHyphens/>
              <w:spacing w:after="0" w:line="240" w:lineRule="auto"/>
              <w:jc w:val="center"/>
            </w:pPr>
            <w:r w:rsidRPr="00E333AB">
              <w:rPr>
                <w:rFonts w:ascii="Times New Roman" w:eastAsia="Times New Roman" w:hAnsi="Times New Roman" w:cs="Times New Roman"/>
              </w:rPr>
              <w:t>0,0</w:t>
            </w:r>
          </w:p>
        </w:tc>
      </w:tr>
      <w:tr w:rsidR="009757D1" w:rsidTr="002D66C2">
        <w:trPr>
          <w:trHeight w:val="782"/>
        </w:trPr>
        <w:tc>
          <w:tcPr>
            <w:tcW w:w="1428"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9757D1" w:rsidRDefault="009757D1">
            <w:pPr>
              <w:rPr>
                <w:rFonts w:ascii="Calibri" w:eastAsia="Calibri" w:hAnsi="Calibri" w:cs="Calibri"/>
              </w:rPr>
            </w:pPr>
          </w:p>
        </w:tc>
        <w:tc>
          <w:tcPr>
            <w:tcW w:w="992"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9757D1" w:rsidRDefault="009757D1">
            <w:pPr>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9757D1" w:rsidRDefault="009757D1">
            <w:pPr>
              <w:suppressAutoHyphens/>
              <w:spacing w:after="0" w:line="240" w:lineRule="auto"/>
              <w:ind w:left="-94" w:right="-73"/>
              <w:jc w:val="center"/>
              <w:rPr>
                <w:rFonts w:ascii="Times New Roman" w:eastAsia="Times New Roman" w:hAnsi="Times New Roman" w:cs="Times New Roman"/>
              </w:rPr>
            </w:pPr>
            <w:r>
              <w:rPr>
                <w:rFonts w:ascii="Times New Roman" w:eastAsia="Times New Roman" w:hAnsi="Times New Roman" w:cs="Times New Roman"/>
              </w:rPr>
              <w:t>Средства бюджета Московской</w:t>
            </w:r>
          </w:p>
          <w:p w:rsidR="009757D1" w:rsidRDefault="009757D1">
            <w:pPr>
              <w:suppressAutoHyphens/>
              <w:spacing w:after="0" w:line="240" w:lineRule="auto"/>
              <w:ind w:left="-94" w:right="-73"/>
              <w:jc w:val="center"/>
            </w:pPr>
            <w:r>
              <w:rPr>
                <w:rFonts w:ascii="Times New Roman" w:eastAsia="Times New Roman" w:hAnsi="Times New Roman" w:cs="Times New Roman"/>
              </w:rPr>
              <w:t>области</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9757D1" w:rsidRDefault="009757D1">
            <w:pPr>
              <w:suppressAutoHyphens/>
              <w:spacing w:after="0" w:line="240" w:lineRule="auto"/>
              <w:jc w:val="center"/>
            </w:pPr>
            <w:r>
              <w:rPr>
                <w:rFonts w:ascii="Times New Roman" w:eastAsia="Times New Roman" w:hAnsi="Times New Roman" w:cs="Times New Roman"/>
              </w:rPr>
              <w:t>0,0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9757D1" w:rsidRDefault="009757D1">
            <w:pPr>
              <w:suppressAutoHyphens/>
              <w:spacing w:after="0" w:line="240" w:lineRule="auto"/>
              <w:jc w:val="center"/>
            </w:pPr>
            <w:r>
              <w:rPr>
                <w:rFonts w:ascii="Times New Roman" w:eastAsia="Times New Roman" w:hAnsi="Times New Roman" w:cs="Times New Roman"/>
              </w:rPr>
              <w:t>0,0</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9757D1" w:rsidRPr="00E333AB" w:rsidRDefault="009757D1">
            <w:pPr>
              <w:suppressAutoHyphens/>
              <w:spacing w:after="0" w:line="240" w:lineRule="auto"/>
              <w:jc w:val="center"/>
            </w:pPr>
            <w:r w:rsidRPr="00E333AB">
              <w:rPr>
                <w:rFonts w:ascii="Times New Roman" w:eastAsia="Times New Roman" w:hAnsi="Times New Roman" w:cs="Times New Roman"/>
              </w:rPr>
              <w:t>0,0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9757D1" w:rsidRPr="00E333AB" w:rsidRDefault="009757D1">
            <w:pPr>
              <w:suppressAutoHyphens/>
              <w:spacing w:after="0" w:line="240" w:lineRule="auto"/>
              <w:ind w:left="-66" w:right="-80"/>
              <w:jc w:val="center"/>
            </w:pPr>
            <w:r w:rsidRPr="00E333AB">
              <w:rPr>
                <w:rFonts w:ascii="Times New Roman" w:eastAsia="Times New Roman" w:hAnsi="Times New Roman" w:cs="Times New Roman"/>
              </w:rPr>
              <w:t>0,0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9757D1" w:rsidRPr="00E333AB" w:rsidRDefault="009757D1">
            <w:pPr>
              <w:suppressAutoHyphens/>
              <w:spacing w:after="0" w:line="240" w:lineRule="auto"/>
              <w:jc w:val="center"/>
            </w:pPr>
            <w:r w:rsidRPr="00E333AB">
              <w:rPr>
                <w:rFonts w:ascii="Times New Roman" w:eastAsia="Times New Roman" w:hAnsi="Times New Roman" w:cs="Times New Roman"/>
              </w:rPr>
              <w:t>0,0</w:t>
            </w:r>
          </w:p>
        </w:tc>
        <w:tc>
          <w:tcPr>
            <w:tcW w:w="42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757D1" w:rsidRDefault="009757D1" w:rsidP="0037654D">
            <w:pPr>
              <w:suppressAutoHyphens/>
              <w:spacing w:after="0" w:line="240" w:lineRule="auto"/>
              <w:jc w:val="center"/>
            </w:pPr>
            <w:r>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757D1" w:rsidRDefault="009757D1" w:rsidP="0037654D">
            <w:pPr>
              <w:suppressAutoHyphens/>
              <w:spacing w:after="0" w:line="240" w:lineRule="auto"/>
              <w:jc w:val="center"/>
            </w:pPr>
            <w:r>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757D1" w:rsidRDefault="009757D1" w:rsidP="0037654D">
            <w:pPr>
              <w:suppressAutoHyphens/>
              <w:spacing w:after="0" w:line="240" w:lineRule="auto"/>
              <w:jc w:val="center"/>
            </w:pPr>
            <w:r>
              <w:rPr>
                <w:rFonts w:ascii="Times New Roman" w:eastAsia="Times New Roman" w:hAnsi="Times New Roman" w:cs="Times New Roman"/>
              </w:rPr>
              <w:t>0,0</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9757D1" w:rsidRPr="00E333AB" w:rsidRDefault="009757D1" w:rsidP="0037654D">
            <w:pPr>
              <w:suppressAutoHyphens/>
              <w:spacing w:after="0" w:line="240" w:lineRule="auto"/>
              <w:jc w:val="center"/>
            </w:pPr>
            <w:r w:rsidRPr="00E333AB">
              <w:rPr>
                <w:rFonts w:ascii="Times New Roman" w:eastAsia="Times New Roman" w:hAnsi="Times New Roman" w:cs="Times New Roman"/>
              </w:rPr>
              <w:t>0,0</w:t>
            </w:r>
          </w:p>
        </w:tc>
      </w:tr>
      <w:tr w:rsidR="002D66C2" w:rsidTr="002D66C2">
        <w:trPr>
          <w:trHeight w:val="617"/>
        </w:trPr>
        <w:tc>
          <w:tcPr>
            <w:tcW w:w="1428"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D66C2" w:rsidRDefault="002D66C2">
            <w:pPr>
              <w:rPr>
                <w:rFonts w:ascii="Calibri" w:eastAsia="Calibri" w:hAnsi="Calibri" w:cs="Calibri"/>
              </w:rPr>
            </w:pPr>
          </w:p>
        </w:tc>
        <w:tc>
          <w:tcPr>
            <w:tcW w:w="992"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2D66C2" w:rsidRDefault="002D66C2">
            <w:pPr>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2D66C2" w:rsidRDefault="002D66C2">
            <w:pPr>
              <w:suppressAutoHyphens/>
              <w:spacing w:after="0" w:line="240" w:lineRule="auto"/>
              <w:ind w:left="-94" w:right="-73"/>
              <w:jc w:val="center"/>
            </w:pPr>
            <w:r>
              <w:rPr>
                <w:rFonts w:ascii="Times New Roman" w:eastAsia="Times New Roman" w:hAnsi="Times New Roman" w:cs="Times New Roman"/>
              </w:rPr>
              <w:t>Средства бюджета Городского округа Подольск</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D66C2" w:rsidRDefault="002D66C2" w:rsidP="00FE4520">
            <w:pPr>
              <w:suppressAutoHyphens/>
              <w:spacing w:after="0" w:line="240" w:lineRule="auto"/>
              <w:jc w:val="center"/>
            </w:pPr>
            <w:r>
              <w:rPr>
                <w:rFonts w:ascii="Times New Roman" w:eastAsia="Times New Roman" w:hAnsi="Times New Roman" w:cs="Times New Roman"/>
              </w:rPr>
              <w:t>52349</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2D66C2" w:rsidRDefault="002D66C2" w:rsidP="00381B28">
            <w:pPr>
              <w:tabs>
                <w:tab w:val="center" w:pos="4677"/>
                <w:tab w:val="right" w:pos="9355"/>
              </w:tabs>
              <w:suppressAutoHyphens/>
              <w:spacing w:after="0" w:line="240" w:lineRule="auto"/>
              <w:jc w:val="center"/>
              <w:rPr>
                <w:rFonts w:ascii="Times New Roman" w:eastAsia="Times New Roman" w:hAnsi="Times New Roman" w:cs="Times New Roman"/>
              </w:rPr>
            </w:pPr>
          </w:p>
          <w:p w:rsidR="002D66C2" w:rsidRDefault="002D66C2" w:rsidP="00381B28">
            <w:pPr>
              <w:tabs>
                <w:tab w:val="center" w:pos="4677"/>
                <w:tab w:val="right" w:pos="9355"/>
              </w:tabs>
              <w:suppressAutoHyphens/>
              <w:spacing w:after="0" w:line="240" w:lineRule="auto"/>
              <w:jc w:val="center"/>
              <w:rPr>
                <w:rFonts w:ascii="Times New Roman" w:eastAsia="Times New Roman" w:hAnsi="Times New Roman" w:cs="Times New Roman"/>
              </w:rPr>
            </w:pPr>
          </w:p>
          <w:p w:rsidR="002D66C2" w:rsidRPr="00467251" w:rsidRDefault="002D66C2" w:rsidP="00381B28">
            <w:pPr>
              <w:tabs>
                <w:tab w:val="center" w:pos="4677"/>
                <w:tab w:val="right" w:pos="9355"/>
              </w:tabs>
              <w:suppressAutoHyphens/>
              <w:spacing w:after="0" w:line="240" w:lineRule="auto"/>
              <w:jc w:val="center"/>
              <w:rPr>
                <w:rFonts w:ascii="Times New Roman" w:hAnsi="Times New Roman" w:cs="Times New Roman"/>
              </w:rPr>
            </w:pPr>
            <w:r w:rsidRPr="00467251">
              <w:rPr>
                <w:rFonts w:ascii="Times New Roman" w:hAnsi="Times New Roman" w:cs="Times New Roman"/>
              </w:rPr>
              <w:t>47723,1</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D66C2" w:rsidRPr="00E333AB" w:rsidRDefault="002D66C2" w:rsidP="009A4C6F">
            <w:pPr>
              <w:tabs>
                <w:tab w:val="center" w:pos="4677"/>
                <w:tab w:val="right" w:pos="9355"/>
              </w:tabs>
              <w:suppressAutoHyphens/>
              <w:spacing w:after="0" w:line="240" w:lineRule="auto"/>
              <w:jc w:val="center"/>
              <w:rPr>
                <w:rFonts w:ascii="Times New Roman" w:eastAsia="Times New Roman" w:hAnsi="Times New Roman" w:cs="Times New Roman"/>
              </w:rPr>
            </w:pPr>
          </w:p>
          <w:p w:rsidR="002D66C2" w:rsidRPr="00AA73A7" w:rsidRDefault="002D66C2" w:rsidP="009A4C6F">
            <w:pPr>
              <w:tabs>
                <w:tab w:val="center" w:pos="4677"/>
                <w:tab w:val="right" w:pos="9355"/>
              </w:tabs>
              <w:suppressAutoHyphens/>
              <w:spacing w:after="0" w:line="240" w:lineRule="auto"/>
              <w:jc w:val="center"/>
              <w:rPr>
                <w:rFonts w:ascii="Times New Roman" w:hAnsi="Times New Roman" w:cs="Times New Roman"/>
              </w:rPr>
            </w:pPr>
            <w:r>
              <w:rPr>
                <w:rFonts w:ascii="Times New Roman" w:hAnsi="Times New Roman" w:cs="Times New Roman"/>
              </w:rPr>
              <w:t>45570,71084</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D66C2" w:rsidRPr="00E333AB" w:rsidRDefault="002D66C2" w:rsidP="009A4C6F">
            <w:pPr>
              <w:tabs>
                <w:tab w:val="center" w:pos="4677"/>
                <w:tab w:val="right" w:pos="9355"/>
              </w:tabs>
              <w:suppressAutoHyphens/>
              <w:spacing w:after="0" w:line="240" w:lineRule="auto"/>
              <w:jc w:val="center"/>
              <w:rPr>
                <w:rFonts w:ascii="Times New Roman" w:eastAsia="Times New Roman" w:hAnsi="Times New Roman" w:cs="Times New Roman"/>
              </w:rPr>
            </w:pPr>
          </w:p>
          <w:p w:rsidR="002D66C2" w:rsidRPr="00E333AB" w:rsidRDefault="002D66C2" w:rsidP="009A4C6F">
            <w:pPr>
              <w:tabs>
                <w:tab w:val="center" w:pos="4677"/>
                <w:tab w:val="right" w:pos="9355"/>
              </w:tabs>
              <w:suppressAutoHyphens/>
              <w:spacing w:after="0" w:line="240" w:lineRule="auto"/>
              <w:jc w:val="center"/>
            </w:pPr>
            <w:r>
              <w:rPr>
                <w:rFonts w:ascii="Times New Roman" w:eastAsia="Times New Roman" w:hAnsi="Times New Roman" w:cs="Times New Roman"/>
              </w:rPr>
              <w:t>53856</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D66C2" w:rsidRPr="00E333AB" w:rsidRDefault="002D66C2" w:rsidP="009A4C6F">
            <w:pPr>
              <w:tabs>
                <w:tab w:val="center" w:pos="4677"/>
                <w:tab w:val="right" w:pos="9355"/>
              </w:tabs>
              <w:suppressAutoHyphens/>
              <w:spacing w:after="0" w:line="240" w:lineRule="auto"/>
              <w:jc w:val="center"/>
              <w:rPr>
                <w:rFonts w:ascii="Times New Roman" w:eastAsia="Times New Roman" w:hAnsi="Times New Roman" w:cs="Times New Roman"/>
              </w:rPr>
            </w:pPr>
          </w:p>
          <w:p w:rsidR="002D66C2" w:rsidRPr="00E333AB" w:rsidRDefault="002D66C2" w:rsidP="009A4C6F">
            <w:pPr>
              <w:tabs>
                <w:tab w:val="center" w:pos="4677"/>
                <w:tab w:val="right" w:pos="9355"/>
              </w:tabs>
              <w:suppressAutoHyphens/>
              <w:spacing w:after="0" w:line="240" w:lineRule="auto"/>
              <w:jc w:val="center"/>
            </w:pPr>
            <w:r>
              <w:rPr>
                <w:rFonts w:ascii="Times New Roman" w:eastAsia="Times New Roman" w:hAnsi="Times New Roman" w:cs="Times New Roman"/>
              </w:rPr>
              <w:t>53979</w:t>
            </w:r>
          </w:p>
        </w:tc>
        <w:tc>
          <w:tcPr>
            <w:tcW w:w="42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2D66C2" w:rsidRDefault="002D66C2" w:rsidP="009A4C6F">
            <w:pPr>
              <w:jc w:val="center"/>
              <w:rPr>
                <w:rFonts w:ascii="Times New Roman" w:eastAsia="Times New Roman" w:hAnsi="Times New Roman" w:cs="Times New Roman"/>
              </w:rPr>
            </w:pPr>
          </w:p>
          <w:p w:rsidR="002D66C2" w:rsidRDefault="002D66C2" w:rsidP="009A4C6F">
            <w:pPr>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2D66C2" w:rsidRDefault="002D66C2" w:rsidP="009A4C6F">
            <w:pPr>
              <w:jc w:val="center"/>
              <w:rPr>
                <w:rFonts w:ascii="Times New Roman" w:eastAsia="Times New Roman" w:hAnsi="Times New Roman" w:cs="Times New Roman"/>
              </w:rPr>
            </w:pPr>
          </w:p>
          <w:p w:rsidR="002D66C2" w:rsidRDefault="002D66C2" w:rsidP="009A4C6F">
            <w:pPr>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2D66C2" w:rsidRDefault="002D66C2" w:rsidP="009A4C6F">
            <w:pPr>
              <w:jc w:val="center"/>
              <w:rPr>
                <w:rFonts w:ascii="Times New Roman" w:eastAsia="Times New Roman" w:hAnsi="Times New Roman" w:cs="Times New Roman"/>
              </w:rPr>
            </w:pPr>
          </w:p>
          <w:p w:rsidR="002D66C2" w:rsidRDefault="002D66C2" w:rsidP="009A4C6F">
            <w:pPr>
              <w:jc w:val="center"/>
            </w:pPr>
            <w:r>
              <w:rPr>
                <w:rFonts w:ascii="Times New Roman" w:eastAsia="Times New Roman" w:hAnsi="Times New Roman" w:cs="Times New Roman"/>
              </w:rPr>
              <w:t>0</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D66C2" w:rsidRPr="00E333AB" w:rsidRDefault="002D66C2" w:rsidP="009A4C6F">
            <w:pPr>
              <w:suppressAutoHyphens/>
              <w:spacing w:after="0" w:line="240" w:lineRule="auto"/>
              <w:jc w:val="center"/>
              <w:rPr>
                <w:rFonts w:ascii="Times New Roman" w:eastAsia="Times New Roman" w:hAnsi="Times New Roman" w:cs="Times New Roman"/>
              </w:rPr>
            </w:pPr>
          </w:p>
          <w:p w:rsidR="002D66C2" w:rsidRDefault="002D66C2" w:rsidP="009A4C6F">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253477,81084</w:t>
            </w:r>
          </w:p>
          <w:p w:rsidR="002D66C2" w:rsidRPr="00E333AB" w:rsidRDefault="002D66C2" w:rsidP="009A4C6F">
            <w:pPr>
              <w:suppressAutoHyphens/>
              <w:spacing w:after="0" w:line="240" w:lineRule="auto"/>
              <w:jc w:val="center"/>
            </w:pPr>
          </w:p>
        </w:tc>
      </w:tr>
      <w:tr w:rsidR="009757D1" w:rsidTr="002D66C2">
        <w:trPr>
          <w:trHeight w:val="441"/>
        </w:trPr>
        <w:tc>
          <w:tcPr>
            <w:tcW w:w="1428"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9757D1" w:rsidRDefault="009757D1">
            <w:pPr>
              <w:rPr>
                <w:rFonts w:ascii="Calibri" w:eastAsia="Calibri" w:hAnsi="Calibri" w:cs="Calibri"/>
              </w:rPr>
            </w:pPr>
          </w:p>
        </w:tc>
        <w:tc>
          <w:tcPr>
            <w:tcW w:w="992"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9757D1" w:rsidRDefault="009757D1">
            <w:pPr>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9757D1" w:rsidRDefault="009757D1">
            <w:pPr>
              <w:suppressAutoHyphens/>
              <w:spacing w:after="0" w:line="240" w:lineRule="auto"/>
              <w:ind w:left="-94" w:right="-73"/>
              <w:jc w:val="center"/>
            </w:pPr>
            <w:r>
              <w:rPr>
                <w:rFonts w:ascii="Times New Roman" w:eastAsia="Times New Roman" w:hAnsi="Times New Roman" w:cs="Times New Roman"/>
              </w:rPr>
              <w:t>Внебюджетные источники</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9757D1" w:rsidRDefault="009757D1">
            <w:pPr>
              <w:suppressAutoHyphens/>
              <w:spacing w:after="0" w:line="240" w:lineRule="auto"/>
              <w:jc w:val="center"/>
            </w:pPr>
            <w:r>
              <w:rPr>
                <w:rFonts w:ascii="Times New Roman" w:eastAsia="Times New Roman" w:hAnsi="Times New Roman" w:cs="Times New Roman"/>
              </w:rPr>
              <w:t>0,0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9757D1" w:rsidRDefault="009757D1">
            <w:pPr>
              <w:suppressAutoHyphens/>
              <w:spacing w:after="0" w:line="240" w:lineRule="auto"/>
              <w:jc w:val="center"/>
            </w:pPr>
            <w:r>
              <w:rPr>
                <w:rFonts w:ascii="Times New Roman" w:eastAsia="Times New Roman" w:hAnsi="Times New Roman" w:cs="Times New Roman"/>
              </w:rPr>
              <w:t>0,0</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9757D1" w:rsidRDefault="009757D1">
            <w:pPr>
              <w:suppressAutoHyphens/>
              <w:spacing w:after="0" w:line="240" w:lineRule="auto"/>
              <w:jc w:val="center"/>
            </w:pPr>
            <w:r>
              <w:rPr>
                <w:rFonts w:ascii="Times New Roman" w:eastAsia="Times New Roman" w:hAnsi="Times New Roman" w:cs="Times New Roman"/>
              </w:rPr>
              <w:t>0,0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9757D1" w:rsidRDefault="009757D1">
            <w:pPr>
              <w:suppressAutoHyphens/>
              <w:spacing w:after="0" w:line="240" w:lineRule="auto"/>
              <w:jc w:val="center"/>
            </w:pPr>
            <w:r>
              <w:rPr>
                <w:rFonts w:ascii="Times New Roman" w:eastAsia="Times New Roman" w:hAnsi="Times New Roman" w:cs="Times New Roman"/>
              </w:rPr>
              <w:t>0,0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9757D1" w:rsidRDefault="009757D1">
            <w:pPr>
              <w:suppressAutoHyphens/>
              <w:spacing w:after="0" w:line="240" w:lineRule="auto"/>
              <w:jc w:val="center"/>
            </w:pPr>
            <w:r>
              <w:rPr>
                <w:rFonts w:ascii="Times New Roman" w:eastAsia="Times New Roman" w:hAnsi="Times New Roman" w:cs="Times New Roman"/>
              </w:rPr>
              <w:t>0,0</w:t>
            </w:r>
          </w:p>
        </w:tc>
        <w:tc>
          <w:tcPr>
            <w:tcW w:w="42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757D1" w:rsidRDefault="009757D1" w:rsidP="00803E00">
            <w:pPr>
              <w:suppressAutoHyphens/>
              <w:spacing w:after="0" w:line="240" w:lineRule="auto"/>
              <w:jc w:val="center"/>
            </w:pPr>
            <w:r>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757D1" w:rsidRDefault="009757D1" w:rsidP="00803E00">
            <w:pPr>
              <w:suppressAutoHyphens/>
              <w:spacing w:after="0" w:line="240" w:lineRule="auto"/>
              <w:jc w:val="center"/>
            </w:pPr>
            <w:r>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757D1" w:rsidRDefault="009757D1" w:rsidP="00803E00">
            <w:pPr>
              <w:suppressAutoHyphens/>
              <w:spacing w:after="0" w:line="240" w:lineRule="auto"/>
              <w:jc w:val="center"/>
            </w:pPr>
            <w:r>
              <w:rPr>
                <w:rFonts w:ascii="Times New Roman" w:eastAsia="Times New Roman" w:hAnsi="Times New Roman" w:cs="Times New Roman"/>
              </w:rPr>
              <w:t>0,0</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9757D1" w:rsidRDefault="009757D1">
            <w:pPr>
              <w:suppressAutoHyphens/>
              <w:spacing w:after="0" w:line="240" w:lineRule="auto"/>
              <w:jc w:val="center"/>
            </w:pPr>
            <w:r>
              <w:rPr>
                <w:rFonts w:ascii="Times New Roman" w:eastAsia="Times New Roman" w:hAnsi="Times New Roman" w:cs="Times New Roman"/>
              </w:rPr>
              <w:t>0,0</w:t>
            </w:r>
          </w:p>
        </w:tc>
      </w:tr>
    </w:tbl>
    <w:p w:rsidR="008941AF" w:rsidRDefault="008941AF">
      <w:pPr>
        <w:spacing w:after="0" w:line="240" w:lineRule="auto"/>
        <w:jc w:val="center"/>
        <w:rPr>
          <w:rFonts w:ascii="Times New Roman" w:eastAsia="Times New Roman" w:hAnsi="Times New Roman" w:cs="Times New Roman"/>
          <w:b/>
          <w:sz w:val="26"/>
        </w:rPr>
      </w:pPr>
    </w:p>
    <w:p w:rsidR="008941AF" w:rsidRDefault="00DF6E44">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 xml:space="preserve">Характеристика проблем и мероприятий подпрограммы 2 </w:t>
      </w:r>
    </w:p>
    <w:p w:rsidR="008941AF" w:rsidRDefault="00DF6E44">
      <w:pPr>
        <w:spacing w:after="0" w:line="240" w:lineRule="auto"/>
        <w:ind w:firstLine="709"/>
        <w:jc w:val="center"/>
        <w:rPr>
          <w:rFonts w:ascii="Times New Roman" w:eastAsia="Times New Roman" w:hAnsi="Times New Roman" w:cs="Times New Roman"/>
          <w:b/>
          <w:sz w:val="26"/>
        </w:rPr>
      </w:pPr>
      <w:r>
        <w:rPr>
          <w:rFonts w:ascii="Times New Roman" w:eastAsia="Times New Roman" w:hAnsi="Times New Roman" w:cs="Times New Roman"/>
          <w:b/>
          <w:sz w:val="26"/>
        </w:rPr>
        <w:t>«Снижение рисков и смягчение последствий возникновения чрезвычайных ситуаций природного и техногенного характера»</w:t>
      </w:r>
    </w:p>
    <w:p w:rsidR="008941AF" w:rsidRDefault="008941AF">
      <w:pPr>
        <w:spacing w:after="0" w:line="240" w:lineRule="auto"/>
        <w:ind w:firstLine="709"/>
        <w:jc w:val="both"/>
        <w:rPr>
          <w:rFonts w:ascii="Times New Roman" w:eastAsia="Times New Roman" w:hAnsi="Times New Roman" w:cs="Times New Roman"/>
          <w:sz w:val="26"/>
        </w:rPr>
      </w:pP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В соответствии с Федеральным законом от 06.10.2003 № 131-ФЗ «Об общих принципах организации местного самоуправления в Российской Федерации» муниципальные образования осуществляют комплекс мероприятий по решению вопросов в области организации и осуществления мероприятий по гражданской обороне, предупреждения и ликвидации последствий чрезвычайных ситуаций, обеспечения первичных мер пожарной безопасности, защите населения и территории от чрезвычайных ситуаций, создания, содержания и организации деятельности аварийно-спасательных служб (формирований), осуществления мероприятий по обеспечению безопасности людей на водных объектах, охране их жизни и здоровья.</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lastRenderedPageBreak/>
        <w:t>Прогноз возможных военных угроз, последствий применения современных средств поражения по объектам экономики, а также риски возникновения и последствий чрезвычайных ситуаций природного и техногенного характера и пожаров показывают, что они могут представлять существенную угрозу населению, обществу и государству, его обороноспособности и национальной безопасности, могут приносить огромный материальный ущерб (прямой и косвенный), чреваты долговременными экологическими и социальными последствиями.</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Основной задачей деятельности органов местного самоуправления Городского округа Подольск в области снижения рисков чрезвычайных ситуаций природного и техногенного характера является обеспечение необходимых условий для безопасной жизнедеятельности населения, сбалансированного и устойчивого социально-экономического развития Городского округа Подольск с учетом планов реализации экономических и инфраструкт</w:t>
      </w:r>
      <w:r w:rsidR="009E3D9B">
        <w:rPr>
          <w:rFonts w:ascii="Times New Roman" w:eastAsia="Times New Roman" w:hAnsi="Times New Roman" w:cs="Times New Roman"/>
          <w:sz w:val="26"/>
        </w:rPr>
        <w:t>урных проектов на период до 2024</w:t>
      </w:r>
      <w:r>
        <w:rPr>
          <w:rFonts w:ascii="Times New Roman" w:eastAsia="Times New Roman" w:hAnsi="Times New Roman" w:cs="Times New Roman"/>
          <w:sz w:val="26"/>
        </w:rPr>
        <w:t xml:space="preserve"> года.</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Обеспечение безопасности в чрезвычайных ситуациях достигается путем совершенствования и развития Подольского звена МОСЧС.</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Решение задач обеспечения безопасности в чрезвычайных ситуациях достигается за счет повышения эффективности реализации полномочий органов местного самоуправления Городского округа Подольск в области обеспечения безопасности жизнедеятельности населения, обновления парка технологического оборудования и технологий производства на потенциально опасных объектах и объектах жизнеобеспечения, внедрения современных технических средств информирования и оповещения населения в местах массового пребывания, а также разработки системы принятия превентивных мер по снижению рисков и смягчению последствий чрезвычайных ситуаций природного и техногенного характера.</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xml:space="preserve">В соответствии с Концепцией долгосрочного социально-экономического развития Российской Федерации на период до 2020 года, утвержденной </w:t>
      </w:r>
      <w:hyperlink r:id="rId10">
        <w:r>
          <w:rPr>
            <w:rFonts w:ascii="Times New Roman" w:eastAsia="Times New Roman" w:hAnsi="Times New Roman" w:cs="Times New Roman"/>
            <w:color w:val="0000FF"/>
            <w:sz w:val="26"/>
            <w:u w:val="single"/>
          </w:rPr>
          <w:t>распоряжением</w:t>
        </w:r>
      </w:hyperlink>
      <w:r>
        <w:rPr>
          <w:rFonts w:ascii="Times New Roman" w:eastAsia="Times New Roman" w:hAnsi="Times New Roman" w:cs="Times New Roman"/>
          <w:sz w:val="26"/>
        </w:rPr>
        <w:t xml:space="preserve"> Правительства Российской Федерации от 17 ноября 2008 г. № 1662-р, планируется поддержание высокого уровня национальной безопасности и обороноспособности страны, включая безопасность населения и территорий от чрезвычайных ситуаций природного и техногенного характера. Такой подход требует реализации комплекса взаимоувязанных по ресурсам, срокам и этапам преобразований. При этом должна произойти смена приоритетов при защите населения и территорий от опасностей и угроз различного характера - вместо культуры реагирования на чрезвычайные ситуации на первом месте должна быть культура предупреждения.</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Как показала практика прошедшего десятилетия, эффективное противодействие чрезвычайным ситуациям не может быть обеспечено только в рамках основной деятельности органов местного самоуправления. Характер проблемы требует наличия долговременной стратегии и применения организационно-финансовых механизмов взаимодействия, координации усилий и концентрации ресурсов экономики Городского округа Подольск.</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Важнейшим аспектом деятельности является обеспечение безопасного отдыха на водных объектах Городского округа Подольск. Несчастные случаи, происходят не только по причине нарушения правил поведения на воде, но и из-за купания в необорудованных местах.</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В целях обеспечения безопасного отдыха граждан целесообразно осуществлять ежегодную подготовку мест массового отдыха на водоемах:</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lastRenderedPageBreak/>
        <w:t>- проведение работ по уборке и санитарной очистке береговых склонов в течение всего купального периода;</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выполнение необходимого текущего ремонта оборудования и инвентаря;</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проведение обследования и очистки прибрежного дна в местах купания;</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xml:space="preserve">- проведение санитарно-химических, бактериологических, радиологических исследований воды водоемов и почвы, в том числе в планируемых местах массового отдыха населения у воды. </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установку информационных аншлагов о разрешении (запрете) купания;</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благоустройство мест массового отдыха населения у воды, оснащение их необходимым оборудованием;</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xml:space="preserve">- организацию дежурства нарядов полиции и спасателей, подготовленных к спасению и оказанию первой медицинской помощи пострадавшим. </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Реализация подпрограмм на объектовом уровне предполагает:</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утверждение в установленном порядке планов реализации отдельных мероприятий по снижению рисков и смягчению последствий чрезвычайных ситуаций природного и техногенного характера, финансируемых за счет средств бюджета Городского округа Подольск;</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методическое сопровождение (при необходимости) мероприятий муниципальных подпрограмм или отдельных мероприятий по снижению рисков и смягчению последствий чрезвычайных ситуаций природного и техногенного характера, реализуемых в Городском округе Подольск, со стороны муниципального заказчика подпрограммы;</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участие муниципальных предприятий, организаций и учреждений Городского округа Подольск в реализации подпрограмм на добровольной основе за счет собственных средств.</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xml:space="preserve">Основные риски, связанные с программно-целевым методом решения проблемы, обусловлены возможностью неполного ее финансирования из-за ухудшения экономической ситуации как в Городском округе Подольск в целом, так и в отдельных организациях, участвующих в реализации подпрограммы. При этом возможны варианты решения проблемы, связанные с возможностью дополнительного подключения к реализации муниципальной подпрограммы организаций, не принимавших участия в ее реализации. </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xml:space="preserve">Забота о жизни и здоровье граждан, сохранности имущества, обеспечении личной и общественной безопасности, а также необходимость противодействия угрозам техногенного, природного характера и актам терроризма диктуют необходимость повышения оперативности реагирования на них экстренных оперативных служб. </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xml:space="preserve">В настоящее время на территории Городского округа Подольск функционируют такие службы экстренного реагирования, как служба пожарной охраны, служба полиции, служба скорой медицинской помощи, аварийная служба газовой сети, которые осуществляют прием от населения вызовов и сообщений (далее - вызовы) о происшествиях и чрезвычайных ситуациях и при необходимости организуют экстренное реагирование на них соответствующих сил и средств. </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Накоплен значительный опыт организации взаимодействия экстренных оперативных служб при реагировании на происшествия и чрезвычайные ситуации, и в основном решены вопросы обеспечения связи дежурно-диспетчерских служб с соответствующими экстренными оперативными службами.</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Однако за последнее время социально-экономические условия жизнедеятельности населения кардинально изменились. Расширение грузопотоков и пассажиропотоков, рост плотности населения в городах, увеличение количества мест массового пребывания людей и усиление террористической угрозы поставили перед государством и его экстренными оперативными службами новые требования к оперативности и эффективности реагирования на поступающие от населения вызовы.</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xml:space="preserve">Проблема оперативного и эффективного реагирования на поступающие от населения вызовы приобрела особую остроту в последнее время в связи с несоответствием существующей системы реагирования потребностям общества и государства, недостаточными эффективностью ее функционирования и уровнем готовности персонала к работе при взаимодействии нескольких экстренных оперативных служб, низкой информированностью населения о порядке действий при происшествиях и чрезвычайных ситуациях. </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Опыт работы экстренных оперативных служб показывает, что для эффективного оказания помощи при происшествиях или чрезвычайных ситуациях в 10 процентах случаев требуется привлечение более одной экстренной службы.</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xml:space="preserve">Актуальность проблемы обуславливается значительным числом погибших и пострадавших, а также крупным размером прямого и косвенного ущерба от происшествий и чрезвычайных ситуаций. </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Следует заметить, что наиболее тяжкие последствия отмечаются при происшествиях и чрезвычайных ситуациях, требующих комплексного реагирования.</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Важнейшим показателем эффективности действий экстренных оперативных служб является время их оперативного реагирования. Его сокращение непосредственно влияет на последствия происшествия или чрезвычайной ситуации (сокращение числа умерших и пострадавших, а также уменьшение общего материального ущерба).</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xml:space="preserve">Недостаточный уровень организации взаимодействия с момента поступления вызова до оказания помощи пострадавшим при привлечении нескольких экстренных оперативных служб является одной из основных причин высокой смертности при происшествиях и чрезвычайных ситуациях. </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xml:space="preserve">Как показывают исследования, в результате вызова экстренных оперативных служб через Единую дежурно-диспетчерскую службу муниципальных образований, время комплексного оперативного реагирования экстренных оперативных служб уменьшается на 15 - 25 процентов. </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В результате чего число погибших, пострадавших и общий размер ущерба населению и территориям сокращаются примерно на 7 - 9 процентов.</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Минимальный эффект достигается при простых ситуациях с привлечением только одной оперативной службы, максимальный - при сложных происшествиях, когда необходимо участие нескольких оперативных служб (комплексное реагирование).</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Анализ опыта реагирования экстренных оперативных служб на чрезвычайные ситуации, анализ итогов реализации федеральных целевых программ и целевых программ Московской области  в сфере безопасности, предупреждения и ликвидации чрезвычайных ситуаций, анализ наиболее успешных инициатив органов исполнительной власти субъектов Российской Федерации и органов местного самоуправления, а также опыта иностранных государств и международных организаций позволяют сделать вывод о том, что наиболее эффективным решением, обеспечивающим оперативное и рациональное использование ресурсов экстренных оперативных служб, максимальное эффективное их взаимодействие при реагировании на поступающие от населения вызовы является создание системы вызова через Единую дежурно-диспетчерскую службу муниципальных образований.</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Одной из составляющих структур Подольского звена МОСЧС является МКУ «ПодольскСпас», созданное в целях организации и проведения:</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аварийно-спасательных и других неотложных работ при чрезвычайных ситуациях муниципального и объектового характера;</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аварийно-спасательных работ на водных объектах, связанных с поиском, спасением людей и материальных ценностей;</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xml:space="preserve">- неотложных работ при ликвидации чрезвычайных ситуаций, связанных со всесторонним обеспечением аварийно-спасательных работ, оказанием населению, пострадавшему в чрезвычайных ситуациях, экстренной медицинской и других видов помощи, созданию условий, необходимых для сохранения жизни и здоровья людей. </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xml:space="preserve">Содержание аварийно-спасательных формирований МКУ «ПодольскСпас», их оснащение современным оборудованием и материальным имуществом повысит эффективность работ по предотвращению и ликвидации возможных чрезвычайных ситуаций на территории Городского округа Подольск. </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За весь период реализации подпрограммы планируется достичь снижения ущерба от чрезвычайных ситуаций (процентов, по отношению к показателям предыдущих годов).</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Выполнение всех мероприятий приведет к снижению рисков и смягчению последствий чрезвычайных ситуаций природного и техногенного характера, позволит повысить оперативность реагирования сил и средств Подольского звена МОСЧС.</w:t>
      </w:r>
    </w:p>
    <w:p w:rsidR="008941AF" w:rsidRDefault="00DF6E44">
      <w:pPr>
        <w:widowControl w:val="0"/>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Подпрограмма рассч</w:t>
      </w:r>
      <w:r w:rsidR="009E3D9B">
        <w:rPr>
          <w:rFonts w:ascii="Times New Roman" w:eastAsia="Times New Roman" w:hAnsi="Times New Roman" w:cs="Times New Roman"/>
          <w:sz w:val="26"/>
        </w:rPr>
        <w:t xml:space="preserve">итана на </w:t>
      </w:r>
      <w:r w:rsidR="00B14E84">
        <w:rPr>
          <w:rFonts w:ascii="Times New Roman" w:eastAsia="Times New Roman" w:hAnsi="Times New Roman" w:cs="Times New Roman"/>
          <w:sz w:val="26"/>
        </w:rPr>
        <w:t>восемь</w:t>
      </w:r>
      <w:r w:rsidR="009E3D9B">
        <w:rPr>
          <w:rFonts w:ascii="Times New Roman" w:eastAsia="Times New Roman" w:hAnsi="Times New Roman" w:cs="Times New Roman"/>
          <w:sz w:val="26"/>
        </w:rPr>
        <w:t xml:space="preserve"> лет с 2017 по 2024</w:t>
      </w:r>
      <w:r>
        <w:rPr>
          <w:rFonts w:ascii="Times New Roman" w:eastAsia="Times New Roman" w:hAnsi="Times New Roman" w:cs="Times New Roman"/>
          <w:sz w:val="26"/>
        </w:rPr>
        <w:t xml:space="preserve"> годы, ее выполнение предусмотрено без разделения на этапы и включает постоянную реализацию планируемых мероприятий.</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Муниципальным заказчиком подпрограммы является отдел по делам гражданской обороны и чрезвычайным ситуациям Администрации Городского округа Подольск.</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Координатором подпрограммы является Заместитель Главы Администрации по жилищно-коммунальному комплексу. Ответственными за выполнение мероприятий подпрограммы являются Комитеты, Управления и отделы Администрации Городского округа Подольск, муниципальные предприятия и учреждения Городского округа Подольск.</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Исполнителями мероприятий подпрограммы являются организации, отбираемые в порядке, установленном законодательством о размещении заказов на поставки товаров, выполнение работ, оказание услуг для государственных и муниципальных нужд.</w:t>
      </w:r>
    </w:p>
    <w:p w:rsidR="008941AF" w:rsidRDefault="008941AF">
      <w:pPr>
        <w:spacing w:after="0" w:line="240" w:lineRule="auto"/>
        <w:jc w:val="center"/>
        <w:rPr>
          <w:rFonts w:ascii="Times New Roman" w:eastAsia="Times New Roman" w:hAnsi="Times New Roman" w:cs="Times New Roman"/>
          <w:b/>
          <w:sz w:val="26"/>
        </w:rPr>
      </w:pPr>
    </w:p>
    <w:p w:rsidR="008941AF" w:rsidRDefault="008941AF">
      <w:pPr>
        <w:spacing w:after="0" w:line="240" w:lineRule="auto"/>
        <w:jc w:val="center"/>
        <w:rPr>
          <w:rFonts w:ascii="Times New Roman" w:eastAsia="Times New Roman" w:hAnsi="Times New Roman" w:cs="Times New Roman"/>
          <w:sz w:val="26"/>
        </w:rPr>
      </w:pPr>
    </w:p>
    <w:p w:rsidR="008941AF" w:rsidRDefault="008941AF">
      <w:pPr>
        <w:spacing w:after="0" w:line="240" w:lineRule="auto"/>
        <w:jc w:val="center"/>
        <w:rPr>
          <w:rFonts w:ascii="Times New Roman" w:eastAsia="Times New Roman" w:hAnsi="Times New Roman" w:cs="Times New Roman"/>
          <w:sz w:val="26"/>
        </w:rPr>
      </w:pPr>
    </w:p>
    <w:p w:rsidR="008335FD" w:rsidRDefault="008335FD">
      <w:pPr>
        <w:suppressAutoHyphens/>
        <w:spacing w:after="0" w:line="240" w:lineRule="auto"/>
        <w:jc w:val="center"/>
        <w:rPr>
          <w:rFonts w:ascii="Times New Roman" w:eastAsia="Times New Roman" w:hAnsi="Times New Roman" w:cs="Times New Roman"/>
          <w:b/>
          <w:sz w:val="26"/>
        </w:rPr>
      </w:pPr>
    </w:p>
    <w:p w:rsidR="008335FD" w:rsidRDefault="008335FD">
      <w:pPr>
        <w:suppressAutoHyphens/>
        <w:spacing w:after="0" w:line="240" w:lineRule="auto"/>
        <w:jc w:val="center"/>
        <w:rPr>
          <w:rFonts w:ascii="Times New Roman" w:eastAsia="Times New Roman" w:hAnsi="Times New Roman" w:cs="Times New Roman"/>
          <w:b/>
          <w:sz w:val="26"/>
        </w:rPr>
      </w:pPr>
    </w:p>
    <w:p w:rsidR="008335FD" w:rsidRDefault="008335FD">
      <w:pPr>
        <w:suppressAutoHyphens/>
        <w:spacing w:after="0" w:line="240" w:lineRule="auto"/>
        <w:jc w:val="center"/>
        <w:rPr>
          <w:rFonts w:ascii="Times New Roman" w:eastAsia="Times New Roman" w:hAnsi="Times New Roman" w:cs="Times New Roman"/>
          <w:b/>
          <w:sz w:val="26"/>
        </w:rPr>
        <w:sectPr w:rsidR="008335FD" w:rsidSect="008335FD">
          <w:pgSz w:w="11906" w:h="16838"/>
          <w:pgMar w:top="1134" w:right="851" w:bottom="1134" w:left="1701" w:header="709" w:footer="709" w:gutter="0"/>
          <w:cols w:space="708"/>
          <w:docGrid w:linePitch="360"/>
        </w:sectPr>
      </w:pPr>
    </w:p>
    <w:p w:rsidR="008941AF" w:rsidRDefault="00DF6E44">
      <w:pPr>
        <w:suppressAutoHyphens/>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Перечень мероприятий подпрограммы 2</w:t>
      </w:r>
    </w:p>
    <w:p w:rsidR="008941AF" w:rsidRDefault="00DF6E44">
      <w:pPr>
        <w:suppressAutoHyphens/>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«Снижение рисков и смягчение последствий чрезвычайных ситуаций природного и техногенного характера»</w:t>
      </w:r>
    </w:p>
    <w:p w:rsidR="008941AF" w:rsidRDefault="00DF6E44">
      <w:pPr>
        <w:suppressAutoHyphens/>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муниципальной программы Городского округа Подольск «Безопасность Подольска»</w:t>
      </w:r>
    </w:p>
    <w:p w:rsidR="008941AF" w:rsidRDefault="008941AF">
      <w:pPr>
        <w:spacing w:after="0" w:line="240" w:lineRule="auto"/>
        <w:jc w:val="both"/>
        <w:rPr>
          <w:rFonts w:ascii="Times New Roman" w:eastAsia="Times New Roman" w:hAnsi="Times New Roman" w:cs="Times New Roman"/>
        </w:rPr>
      </w:pPr>
    </w:p>
    <w:tbl>
      <w:tblPr>
        <w:tblW w:w="14614" w:type="dxa"/>
        <w:tblInd w:w="18" w:type="dxa"/>
        <w:tblLayout w:type="fixed"/>
        <w:tblCellMar>
          <w:left w:w="10" w:type="dxa"/>
          <w:right w:w="10" w:type="dxa"/>
        </w:tblCellMar>
        <w:tblLook w:val="0000" w:firstRow="0" w:lastRow="0" w:firstColumn="0" w:lastColumn="0" w:noHBand="0" w:noVBand="0"/>
      </w:tblPr>
      <w:tblGrid>
        <w:gridCol w:w="353"/>
        <w:gridCol w:w="1905"/>
        <w:gridCol w:w="871"/>
        <w:gridCol w:w="1276"/>
        <w:gridCol w:w="1842"/>
        <w:gridCol w:w="851"/>
        <w:gridCol w:w="709"/>
        <w:gridCol w:w="567"/>
        <w:gridCol w:w="567"/>
        <w:gridCol w:w="708"/>
        <w:gridCol w:w="567"/>
        <w:gridCol w:w="567"/>
        <w:gridCol w:w="567"/>
        <w:gridCol w:w="567"/>
        <w:gridCol w:w="1560"/>
        <w:gridCol w:w="1137"/>
      </w:tblGrid>
      <w:tr w:rsidR="006A1AE6" w:rsidTr="006A1AE6">
        <w:trPr>
          <w:trHeight w:val="320"/>
        </w:trPr>
        <w:tc>
          <w:tcPr>
            <w:tcW w:w="35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suppressAutoHyphens/>
              <w:spacing w:after="0" w:line="240" w:lineRule="auto"/>
              <w:jc w:val="center"/>
            </w:pPr>
            <w:r>
              <w:rPr>
                <w:rFonts w:ascii="Times New Roman" w:eastAsia="Times New Roman" w:hAnsi="Times New Roman" w:cs="Times New Roman"/>
              </w:rPr>
              <w:t xml:space="preserve">№   </w:t>
            </w:r>
            <w:r>
              <w:rPr>
                <w:rFonts w:ascii="Times New Roman" w:eastAsia="Times New Roman" w:hAnsi="Times New Roman" w:cs="Times New Roman"/>
              </w:rPr>
              <w:br/>
              <w:t>п/п</w:t>
            </w:r>
          </w:p>
        </w:tc>
        <w:tc>
          <w:tcPr>
            <w:tcW w:w="190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suppressAutoHyphens/>
              <w:spacing w:after="0" w:line="240" w:lineRule="auto"/>
              <w:jc w:val="center"/>
            </w:pPr>
            <w:r>
              <w:rPr>
                <w:rFonts w:ascii="Times New Roman" w:eastAsia="Times New Roman" w:hAnsi="Times New Roman" w:cs="Times New Roman"/>
              </w:rPr>
              <w:t xml:space="preserve">Мероприятия </w:t>
            </w:r>
            <w:r>
              <w:rPr>
                <w:rFonts w:ascii="Times New Roman" w:eastAsia="Times New Roman" w:hAnsi="Times New Roman" w:cs="Times New Roman"/>
              </w:rPr>
              <w:br/>
              <w:t xml:space="preserve">по          </w:t>
            </w:r>
            <w:r>
              <w:rPr>
                <w:rFonts w:ascii="Times New Roman" w:eastAsia="Times New Roman" w:hAnsi="Times New Roman" w:cs="Times New Roman"/>
              </w:rPr>
              <w:br/>
              <w:t xml:space="preserve">реализации  </w:t>
            </w:r>
            <w:r>
              <w:rPr>
                <w:rFonts w:ascii="Times New Roman" w:eastAsia="Times New Roman" w:hAnsi="Times New Roman" w:cs="Times New Roman"/>
              </w:rPr>
              <w:br/>
              <w:t>подпрограммы</w:t>
            </w:r>
          </w:p>
        </w:tc>
        <w:tc>
          <w:tcPr>
            <w:tcW w:w="87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suppressAutoHyphens/>
              <w:spacing w:after="0" w:line="240" w:lineRule="auto"/>
              <w:ind w:left="-5" w:right="-23"/>
              <w:jc w:val="center"/>
            </w:pPr>
            <w:r>
              <w:rPr>
                <w:rFonts w:ascii="Times New Roman" w:eastAsia="Times New Roman" w:hAnsi="Times New Roman" w:cs="Times New Roman"/>
              </w:rPr>
              <w:t>Срок исполнения мероприятия</w:t>
            </w:r>
            <w:r>
              <w:rPr>
                <w:rFonts w:ascii="Times New Roman" w:eastAsia="Times New Roman" w:hAnsi="Times New Roman" w:cs="Times New Roman"/>
              </w:rPr>
              <w:br/>
            </w: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Источники</w:t>
            </w:r>
          </w:p>
          <w:p w:rsidR="006A1AE6" w:rsidRDefault="006A1AE6">
            <w:pPr>
              <w:suppressAutoHyphens/>
              <w:spacing w:after="0" w:line="240" w:lineRule="auto"/>
              <w:jc w:val="center"/>
            </w:pPr>
            <w:r>
              <w:rPr>
                <w:rFonts w:ascii="Times New Roman" w:eastAsia="Times New Roman" w:hAnsi="Times New Roman" w:cs="Times New Roman"/>
              </w:rPr>
              <w:t>финансирования</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suppressAutoHyphens/>
              <w:spacing w:after="0" w:line="240" w:lineRule="auto"/>
              <w:jc w:val="center"/>
            </w:pPr>
            <w:r>
              <w:rPr>
                <w:rFonts w:ascii="Times New Roman" w:eastAsia="Times New Roman" w:hAnsi="Times New Roman" w:cs="Times New Roman"/>
              </w:rPr>
              <w:t xml:space="preserve">Объем          </w:t>
            </w:r>
            <w:r>
              <w:rPr>
                <w:rFonts w:ascii="Times New Roman" w:eastAsia="Times New Roman" w:hAnsi="Times New Roman" w:cs="Times New Roman"/>
              </w:rPr>
              <w:br/>
              <w:t xml:space="preserve">финансирования </w:t>
            </w:r>
            <w:r>
              <w:rPr>
                <w:rFonts w:ascii="Times New Roman" w:eastAsia="Times New Roman" w:hAnsi="Times New Roman" w:cs="Times New Roman"/>
              </w:rPr>
              <w:br/>
              <w:t xml:space="preserve">мероприятия в  </w:t>
            </w:r>
            <w:r>
              <w:rPr>
                <w:rFonts w:ascii="Times New Roman" w:eastAsia="Times New Roman" w:hAnsi="Times New Roman" w:cs="Times New Roman"/>
              </w:rPr>
              <w:br/>
              <w:t xml:space="preserve">текущем        </w:t>
            </w:r>
            <w:r>
              <w:rPr>
                <w:rFonts w:ascii="Times New Roman" w:eastAsia="Times New Roman" w:hAnsi="Times New Roman" w:cs="Times New Roman"/>
              </w:rPr>
              <w:br/>
              <w:t>финансовом году</w:t>
            </w:r>
            <w:r>
              <w:rPr>
                <w:rFonts w:ascii="Times New Roman" w:eastAsia="Times New Roman" w:hAnsi="Times New Roman" w:cs="Times New Roman"/>
              </w:rPr>
              <w:br/>
              <w:t xml:space="preserve">(тыс. руб.) </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suppressAutoHyphens/>
              <w:spacing w:after="0" w:line="240" w:lineRule="auto"/>
              <w:jc w:val="center"/>
            </w:pPr>
            <w:r>
              <w:rPr>
                <w:rFonts w:ascii="Times New Roman" w:eastAsia="Times New Roman" w:hAnsi="Times New Roman" w:cs="Times New Roman"/>
              </w:rPr>
              <w:t xml:space="preserve">Всего </w:t>
            </w:r>
            <w:r>
              <w:rPr>
                <w:rFonts w:ascii="Times New Roman" w:eastAsia="Times New Roman" w:hAnsi="Times New Roman" w:cs="Times New Roman"/>
              </w:rPr>
              <w:br/>
              <w:t xml:space="preserve">(тыс. </w:t>
            </w:r>
            <w:r>
              <w:rPr>
                <w:rFonts w:ascii="Times New Roman" w:eastAsia="Times New Roman" w:hAnsi="Times New Roman" w:cs="Times New Roman"/>
              </w:rPr>
              <w:br/>
              <w:t>руб.)</w:t>
            </w:r>
          </w:p>
        </w:tc>
        <w:tc>
          <w:tcPr>
            <w:tcW w:w="4819" w:type="dxa"/>
            <w:gridSpan w:val="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Объем финансирования по годам (тыс. руб.)</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Ответствен</w:t>
            </w:r>
          </w:p>
          <w:p w:rsidR="006A1AE6" w:rsidRDefault="006A1AE6">
            <w:pPr>
              <w:suppressAutoHyphens/>
              <w:spacing w:after="0" w:line="240" w:lineRule="auto"/>
              <w:jc w:val="center"/>
            </w:pPr>
            <w:r>
              <w:rPr>
                <w:rFonts w:ascii="Times New Roman" w:eastAsia="Times New Roman" w:hAnsi="Times New Roman" w:cs="Times New Roman"/>
              </w:rPr>
              <w:t>ный</w:t>
            </w:r>
            <w:r>
              <w:rPr>
                <w:rFonts w:ascii="Times New Roman" w:eastAsia="Times New Roman" w:hAnsi="Times New Roman" w:cs="Times New Roman"/>
              </w:rPr>
              <w:br/>
              <w:t>за выполнение</w:t>
            </w:r>
            <w:r>
              <w:rPr>
                <w:rFonts w:ascii="Times New Roman" w:eastAsia="Times New Roman" w:hAnsi="Times New Roman" w:cs="Times New Roman"/>
              </w:rPr>
              <w:br/>
              <w:t xml:space="preserve">мероприятия  </w:t>
            </w:r>
            <w:r>
              <w:rPr>
                <w:rFonts w:ascii="Times New Roman" w:eastAsia="Times New Roman" w:hAnsi="Times New Roman" w:cs="Times New Roman"/>
              </w:rPr>
              <w:br/>
              <w:t>подпрограммы</w:t>
            </w:r>
          </w:p>
        </w:tc>
        <w:tc>
          <w:tcPr>
            <w:tcW w:w="113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suppressAutoHyphens/>
              <w:spacing w:after="0" w:line="240" w:lineRule="auto"/>
              <w:jc w:val="center"/>
            </w:pPr>
            <w:r>
              <w:rPr>
                <w:rFonts w:ascii="Times New Roman" w:eastAsia="Times New Roman" w:hAnsi="Times New Roman" w:cs="Times New Roman"/>
              </w:rPr>
              <w:t xml:space="preserve">Результаты  </w:t>
            </w:r>
            <w:r>
              <w:rPr>
                <w:rFonts w:ascii="Times New Roman" w:eastAsia="Times New Roman" w:hAnsi="Times New Roman" w:cs="Times New Roman"/>
              </w:rPr>
              <w:br/>
              <w:t xml:space="preserve">выполнения  </w:t>
            </w:r>
            <w:r>
              <w:rPr>
                <w:rFonts w:ascii="Times New Roman" w:eastAsia="Times New Roman" w:hAnsi="Times New Roman" w:cs="Times New Roman"/>
              </w:rPr>
              <w:br/>
              <w:t xml:space="preserve">мероприятий </w:t>
            </w:r>
            <w:r>
              <w:rPr>
                <w:rFonts w:ascii="Times New Roman" w:eastAsia="Times New Roman" w:hAnsi="Times New Roman" w:cs="Times New Roman"/>
              </w:rPr>
              <w:br/>
              <w:t>подпрограммы</w:t>
            </w:r>
          </w:p>
        </w:tc>
      </w:tr>
      <w:tr w:rsidR="006A1AE6" w:rsidTr="006A1AE6">
        <w:trPr>
          <w:trHeight w:val="128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rPr>
                <w:rFonts w:ascii="Calibri" w:eastAsia="Calibri" w:hAnsi="Calibri" w:cs="Calibri"/>
              </w:rPr>
            </w:pPr>
          </w:p>
        </w:tc>
        <w:tc>
          <w:tcPr>
            <w:tcW w:w="87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rPr>
                <w:rFonts w:ascii="Calibri" w:eastAsia="Calibri" w:hAnsi="Calibri" w:cs="Calibri"/>
              </w:rPr>
            </w:pP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rPr>
                <w:rFonts w:ascii="Calibri" w:eastAsia="Calibri" w:hAnsi="Calibri" w:cs="Calibri"/>
              </w:rPr>
            </w:pPr>
          </w:p>
        </w:tc>
        <w:tc>
          <w:tcPr>
            <w:tcW w:w="85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Pr="006A1AE6" w:rsidRDefault="006A1AE6">
            <w:pPr>
              <w:tabs>
                <w:tab w:val="center" w:pos="4677"/>
                <w:tab w:val="right" w:pos="9355"/>
              </w:tabs>
              <w:suppressAutoHyphens/>
              <w:spacing w:after="0" w:line="240" w:lineRule="auto"/>
              <w:jc w:val="center"/>
              <w:rPr>
                <w:rFonts w:ascii="Times New Roman" w:hAnsi="Times New Roman" w:cs="Times New Roman"/>
              </w:rPr>
            </w:pPr>
            <w:r w:rsidRPr="006A1AE6">
              <w:rPr>
                <w:rFonts w:ascii="Times New Roman" w:eastAsia="Times New Roman" w:hAnsi="Times New Roman" w:cs="Times New Roman"/>
              </w:rPr>
              <w:t>2017</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Pr="006A1AE6" w:rsidRDefault="006A1AE6">
            <w:pPr>
              <w:tabs>
                <w:tab w:val="center" w:pos="4677"/>
                <w:tab w:val="right" w:pos="9355"/>
              </w:tabs>
              <w:suppressAutoHyphens/>
              <w:spacing w:after="0" w:line="240" w:lineRule="auto"/>
              <w:jc w:val="center"/>
              <w:rPr>
                <w:rFonts w:ascii="Times New Roman" w:hAnsi="Times New Roman" w:cs="Times New Roman"/>
              </w:rPr>
            </w:pPr>
            <w:r w:rsidRPr="006A1AE6">
              <w:rPr>
                <w:rFonts w:ascii="Times New Roman" w:eastAsia="Times New Roman" w:hAnsi="Times New Roman" w:cs="Times New Roman"/>
              </w:rPr>
              <w:t>2018</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Pr="006A1AE6" w:rsidRDefault="006A1AE6">
            <w:pPr>
              <w:tabs>
                <w:tab w:val="center" w:pos="4677"/>
                <w:tab w:val="right" w:pos="9355"/>
              </w:tabs>
              <w:suppressAutoHyphens/>
              <w:spacing w:after="0" w:line="240" w:lineRule="auto"/>
              <w:jc w:val="center"/>
              <w:rPr>
                <w:rFonts w:ascii="Times New Roman" w:hAnsi="Times New Roman" w:cs="Times New Roman"/>
              </w:rPr>
            </w:pPr>
            <w:r w:rsidRPr="006A1AE6">
              <w:rPr>
                <w:rFonts w:ascii="Times New Roman" w:eastAsia="Times New Roman" w:hAnsi="Times New Roman" w:cs="Times New Roman"/>
              </w:rPr>
              <w:t>2019</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Pr="006A1AE6" w:rsidRDefault="006A1AE6">
            <w:pPr>
              <w:tabs>
                <w:tab w:val="center" w:pos="4677"/>
                <w:tab w:val="right" w:pos="9355"/>
              </w:tabs>
              <w:suppressAutoHyphens/>
              <w:spacing w:after="0" w:line="240" w:lineRule="auto"/>
              <w:jc w:val="center"/>
              <w:rPr>
                <w:rFonts w:ascii="Times New Roman" w:hAnsi="Times New Roman" w:cs="Times New Roman"/>
              </w:rPr>
            </w:pPr>
            <w:r w:rsidRPr="006A1AE6">
              <w:rPr>
                <w:rFonts w:ascii="Times New Roman" w:eastAsia="Times New Roman" w:hAnsi="Times New Roman" w:cs="Times New Roman"/>
              </w:rPr>
              <w:t>2020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Pr="006A1AE6" w:rsidRDefault="006A1AE6">
            <w:pPr>
              <w:tabs>
                <w:tab w:val="center" w:pos="4677"/>
                <w:tab w:val="right" w:pos="9355"/>
              </w:tabs>
              <w:suppressAutoHyphens/>
              <w:spacing w:after="0" w:line="240" w:lineRule="auto"/>
              <w:jc w:val="center"/>
              <w:rPr>
                <w:rFonts w:ascii="Times New Roman" w:hAnsi="Times New Roman" w:cs="Times New Roman"/>
              </w:rPr>
            </w:pPr>
            <w:r w:rsidRPr="006A1AE6">
              <w:rPr>
                <w:rFonts w:ascii="Times New Roman" w:eastAsia="Times New Roman" w:hAnsi="Times New Roman" w:cs="Times New Roman"/>
              </w:rPr>
              <w:t>2021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Pr="006A1AE6" w:rsidRDefault="006A1AE6">
            <w:pPr>
              <w:rPr>
                <w:rFonts w:ascii="Times New Roman" w:eastAsia="Calibri" w:hAnsi="Times New Roman" w:cs="Times New Roman"/>
              </w:rPr>
            </w:pPr>
            <w:r w:rsidRPr="006A1AE6">
              <w:rPr>
                <w:rFonts w:ascii="Times New Roman" w:eastAsia="Calibri" w:hAnsi="Times New Roman" w:cs="Times New Roman"/>
              </w:rPr>
              <w:t>2022</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Pr="006A1AE6" w:rsidRDefault="006A1AE6">
            <w:pPr>
              <w:rPr>
                <w:rFonts w:ascii="Times New Roman" w:eastAsia="Calibri" w:hAnsi="Times New Roman" w:cs="Times New Roman"/>
              </w:rPr>
            </w:pPr>
            <w:r w:rsidRPr="006A1AE6">
              <w:rPr>
                <w:rFonts w:ascii="Times New Roman" w:eastAsia="Calibri" w:hAnsi="Times New Roman" w:cs="Times New Roman"/>
              </w:rPr>
              <w:t>2023</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Pr="006A1AE6" w:rsidRDefault="006A1AE6">
            <w:pPr>
              <w:rPr>
                <w:rFonts w:ascii="Times New Roman" w:eastAsia="Calibri" w:hAnsi="Times New Roman" w:cs="Times New Roman"/>
              </w:rPr>
            </w:pPr>
            <w:r w:rsidRPr="006A1AE6">
              <w:rPr>
                <w:rFonts w:ascii="Times New Roman" w:eastAsia="Calibri" w:hAnsi="Times New Roman" w:cs="Times New Roman"/>
              </w:rPr>
              <w:t>2024</w:t>
            </w: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rPr>
                <w:rFonts w:ascii="Calibri" w:eastAsia="Calibri" w:hAnsi="Calibri" w:cs="Calibri"/>
              </w:rPr>
            </w:pPr>
          </w:p>
        </w:tc>
      </w:tr>
      <w:tr w:rsidR="009E3D9B" w:rsidTr="006A1AE6">
        <w:trPr>
          <w:trHeight w:val="409"/>
        </w:trPr>
        <w:tc>
          <w:tcPr>
            <w:tcW w:w="35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1.</w:t>
            </w:r>
          </w:p>
        </w:tc>
        <w:tc>
          <w:tcPr>
            <w:tcW w:w="190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Основное мероприятие 1</w:t>
            </w:r>
          </w:p>
          <w:p w:rsidR="009E3D9B" w:rsidRDefault="009E3D9B">
            <w:pPr>
              <w:suppressAutoHyphens/>
              <w:spacing w:after="0" w:line="240" w:lineRule="auto"/>
              <w:rPr>
                <w:rFonts w:ascii="Times New Roman" w:eastAsia="Times New Roman" w:hAnsi="Times New Roman" w:cs="Times New Roman"/>
              </w:rPr>
            </w:pPr>
          </w:p>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Осуществление мероприятий по защите и смягчению последствий от чрезвычайных ситуаций природного и техногенного характера населения и территории Городского округа Подольск</w:t>
            </w:r>
          </w:p>
          <w:p w:rsidR="009E3D9B" w:rsidRDefault="009E3D9B">
            <w:pPr>
              <w:suppressAutoHyphens/>
              <w:spacing w:after="0" w:line="240" w:lineRule="auto"/>
              <w:rPr>
                <w:rFonts w:ascii="Times New Roman" w:eastAsia="Times New Roman" w:hAnsi="Times New Roman" w:cs="Times New Roman"/>
              </w:rPr>
            </w:pPr>
          </w:p>
          <w:p w:rsidR="009E3D9B" w:rsidRDefault="009E3D9B">
            <w:pPr>
              <w:suppressAutoHyphens/>
              <w:spacing w:after="0" w:line="240" w:lineRule="auto"/>
              <w:rPr>
                <w:rFonts w:ascii="Times New Roman" w:eastAsia="Times New Roman" w:hAnsi="Times New Roman" w:cs="Times New Roman"/>
              </w:rPr>
            </w:pPr>
          </w:p>
          <w:p w:rsidR="009E3D9B" w:rsidRDefault="009E3D9B">
            <w:pPr>
              <w:suppressAutoHyphens/>
              <w:spacing w:after="0" w:line="240" w:lineRule="auto"/>
              <w:rPr>
                <w:rFonts w:ascii="Times New Roman" w:eastAsia="Times New Roman" w:hAnsi="Times New Roman" w:cs="Times New Roman"/>
              </w:rPr>
            </w:pPr>
          </w:p>
          <w:p w:rsidR="009E3D9B" w:rsidRDefault="009E3D9B">
            <w:pPr>
              <w:suppressAutoHyphens/>
              <w:spacing w:after="0" w:line="240" w:lineRule="auto"/>
              <w:rPr>
                <w:rFonts w:ascii="Times New Roman" w:eastAsia="Times New Roman" w:hAnsi="Times New Roman" w:cs="Times New Roman"/>
              </w:rPr>
            </w:pPr>
          </w:p>
          <w:p w:rsidR="009E3D9B" w:rsidRDefault="009E3D9B">
            <w:pPr>
              <w:suppressAutoHyphens/>
              <w:spacing w:after="0" w:line="240" w:lineRule="auto"/>
              <w:rPr>
                <w:rFonts w:ascii="Times New Roman" w:eastAsia="Times New Roman" w:hAnsi="Times New Roman" w:cs="Times New Roman"/>
              </w:rPr>
            </w:pPr>
          </w:p>
          <w:p w:rsidR="009E3D9B" w:rsidRDefault="009E3D9B">
            <w:pPr>
              <w:suppressAutoHyphens/>
              <w:spacing w:after="0" w:line="240" w:lineRule="auto"/>
              <w:rPr>
                <w:rFonts w:ascii="Times New Roman" w:eastAsia="Times New Roman" w:hAnsi="Times New Roman" w:cs="Times New Roman"/>
              </w:rPr>
            </w:pPr>
          </w:p>
          <w:p w:rsidR="009E3D9B" w:rsidRDefault="009E3D9B">
            <w:pPr>
              <w:suppressAutoHyphens/>
              <w:spacing w:after="0" w:line="240" w:lineRule="auto"/>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 xml:space="preserve">Итого         </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5753</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D2661" w:rsidRDefault="00B87F4B">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r w:rsidR="00015F61">
              <w:rPr>
                <w:rFonts w:ascii="Times New Roman" w:eastAsia="Times New Roman" w:hAnsi="Times New Roman" w:cs="Times New Roman"/>
              </w:rPr>
              <w:t>5785</w:t>
            </w:r>
          </w:p>
          <w:p w:rsidR="009E3D9B" w:rsidRPr="00ED2661" w:rsidRDefault="009E3D9B">
            <w:pPr>
              <w:suppressAutoHyphens/>
              <w:spacing w:after="0" w:line="240" w:lineRule="auto"/>
              <w:jc w:val="center"/>
              <w:rPr>
                <w:rFonts w:ascii="Times New Roman" w:hAnsi="Times New Roman" w:cs="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D2661" w:rsidRDefault="009E3D9B">
            <w:pPr>
              <w:suppressAutoHyphens/>
              <w:spacing w:after="0" w:line="240" w:lineRule="auto"/>
              <w:jc w:val="center"/>
              <w:rPr>
                <w:rFonts w:ascii="Times New Roman" w:hAnsi="Times New Roman" w:cs="Times New Roman"/>
              </w:rPr>
            </w:pPr>
            <w:r w:rsidRPr="00ED2661">
              <w:rPr>
                <w:rFonts w:ascii="Times New Roman" w:eastAsia="Times New Roman" w:hAnsi="Times New Roman" w:cs="Times New Roman"/>
              </w:rPr>
              <w:t>8210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D2661" w:rsidRDefault="009E3D9B" w:rsidP="00ED2661">
            <w:pPr>
              <w:suppressAutoHyphens/>
              <w:spacing w:after="0" w:line="240" w:lineRule="auto"/>
              <w:jc w:val="center"/>
              <w:rPr>
                <w:rFonts w:ascii="Times New Roman" w:hAnsi="Times New Roman" w:cs="Times New Roman"/>
              </w:rPr>
            </w:pPr>
            <w:r w:rsidRPr="00ED2661">
              <w:rPr>
                <w:rFonts w:ascii="Times New Roman" w:hAnsi="Times New Roman" w:cs="Times New Roman"/>
              </w:rPr>
              <w:t>6</w:t>
            </w:r>
            <w:r w:rsidR="00ED7C07">
              <w:rPr>
                <w:rFonts w:ascii="Times New Roman" w:hAnsi="Times New Roman" w:cs="Times New Roman"/>
              </w:rPr>
              <w:t>291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D2661" w:rsidRDefault="00015F61" w:rsidP="009A4C6F">
            <w:pPr>
              <w:suppressAutoHyphens/>
              <w:spacing w:after="0" w:line="240" w:lineRule="auto"/>
              <w:jc w:val="center"/>
              <w:rPr>
                <w:rFonts w:ascii="Times New Roman" w:hAnsi="Times New Roman" w:cs="Times New Roman"/>
              </w:rPr>
            </w:pPr>
            <w:r>
              <w:rPr>
                <w:rFonts w:ascii="Times New Roman" w:eastAsia="Times New Roman" w:hAnsi="Times New Roman" w:cs="Times New Roman"/>
              </w:rPr>
              <w:t>23</w:t>
            </w:r>
            <w:r w:rsidR="009A4C6F">
              <w:rPr>
                <w:rFonts w:ascii="Times New Roman" w:eastAsia="Times New Roman" w:hAnsi="Times New Roman" w:cs="Times New Roman"/>
              </w:rPr>
              <w:t>0</w:t>
            </w:r>
            <w:r w:rsidR="009E3D9B" w:rsidRPr="00ED2661">
              <w:rPr>
                <w:rFonts w:ascii="Times New Roman" w:eastAsia="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D2661" w:rsidRDefault="009E3D9B" w:rsidP="00A67603">
            <w:pPr>
              <w:suppressAutoHyphens/>
              <w:spacing w:after="0" w:line="240" w:lineRule="auto"/>
              <w:jc w:val="center"/>
              <w:rPr>
                <w:rFonts w:ascii="Times New Roman" w:hAnsi="Times New Roman" w:cs="Times New Roman"/>
              </w:rPr>
            </w:pPr>
            <w:r>
              <w:rPr>
                <w:rFonts w:ascii="Times New Roman" w:eastAsia="Times New Roman" w:hAnsi="Times New Roman" w:cs="Times New Roman"/>
              </w:rPr>
              <w:t>9443</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D2661" w:rsidRDefault="009E3D9B" w:rsidP="00A67603">
            <w:pPr>
              <w:suppressAutoHyphens/>
              <w:spacing w:after="0" w:line="240" w:lineRule="auto"/>
              <w:jc w:val="center"/>
              <w:rPr>
                <w:rFonts w:ascii="Times New Roman" w:hAnsi="Times New Roman" w:cs="Times New Roman"/>
              </w:rPr>
            </w:pPr>
            <w:r>
              <w:rPr>
                <w:rFonts w:ascii="Times New Roman" w:eastAsia="Times New Roman" w:hAnsi="Times New Roman" w:cs="Times New Roman"/>
              </w:rPr>
              <w:t>9491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872A2" w:rsidP="009872A2">
            <w:pPr>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872A2" w:rsidP="009872A2">
            <w:pPr>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872A2" w:rsidP="009872A2">
            <w:pPr>
              <w:jc w:val="center"/>
            </w:pPr>
            <w:r>
              <w:rPr>
                <w:rFonts w:ascii="Times New Roman" w:eastAsia="Times New Roman" w:hAnsi="Times New Roman" w:cs="Times New Roman"/>
              </w:rPr>
              <w:t>0</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13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r>
      <w:tr w:rsidR="006A1AE6" w:rsidTr="006A1AE6">
        <w:trPr>
          <w:trHeight w:val="48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suppressAutoHyphens/>
              <w:spacing w:after="0" w:line="240" w:lineRule="auto"/>
            </w:pPr>
            <w:r>
              <w:rPr>
                <w:rFonts w:ascii="Times New Roman" w:eastAsia="Times New Roman" w:hAnsi="Times New Roman" w:cs="Times New Roman"/>
              </w:rPr>
              <w:t>Средства федерального бюджета</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Pr="00ED2661" w:rsidRDefault="006A1AE6">
            <w:pPr>
              <w:suppressAutoHyphens/>
              <w:spacing w:after="0" w:line="240" w:lineRule="auto"/>
              <w:rPr>
                <w:rFonts w:ascii="Times New Roman" w:eastAsia="Calibri" w:hAnsi="Times New Roman" w:cs="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Pr="00ED2661" w:rsidRDefault="006A1AE6">
            <w:pPr>
              <w:suppressAutoHyphens/>
              <w:spacing w:after="0" w:line="240" w:lineRule="auto"/>
              <w:rPr>
                <w:rFonts w:ascii="Times New Roman" w:eastAsia="Calibri"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Pr="00ED2661" w:rsidRDefault="006A1AE6">
            <w:pPr>
              <w:suppressAutoHyphens/>
              <w:spacing w:after="0" w:line="240" w:lineRule="auto"/>
              <w:rPr>
                <w:rFonts w:ascii="Times New Roman" w:eastAsia="Calibri"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Pr="00ED2661" w:rsidRDefault="006A1AE6">
            <w:pPr>
              <w:suppressAutoHyphens/>
              <w:spacing w:after="0" w:line="240" w:lineRule="auto"/>
              <w:rPr>
                <w:rFonts w:ascii="Times New Roman" w:eastAsia="Calibri"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Pr="00ED2661" w:rsidRDefault="006A1AE6">
            <w:pPr>
              <w:suppressAutoHyphens/>
              <w:spacing w:after="0" w:line="240" w:lineRule="auto"/>
              <w:rPr>
                <w:rFonts w:ascii="Times New Roman" w:eastAsia="Calibri"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Pr="00ED2661" w:rsidRDefault="006A1AE6">
            <w:pPr>
              <w:suppressAutoHyphens/>
              <w:spacing w:after="0" w:line="240" w:lineRule="auto"/>
              <w:rPr>
                <w:rFonts w:ascii="Times New Roman" w:eastAsia="Calibri"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rsidP="009872A2">
            <w:pPr>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rsidP="009872A2">
            <w:pPr>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rsidP="009872A2">
            <w:pPr>
              <w:jc w:val="center"/>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rPr>
                <w:rFonts w:ascii="Calibri" w:eastAsia="Calibri" w:hAnsi="Calibri" w:cs="Calibri"/>
              </w:rPr>
            </w:pPr>
          </w:p>
        </w:tc>
      </w:tr>
      <w:tr w:rsidR="006A1AE6" w:rsidTr="006A1AE6">
        <w:trPr>
          <w:trHeight w:val="48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suppressAutoHyphens/>
              <w:spacing w:after="0" w:line="240" w:lineRule="auto"/>
            </w:pPr>
            <w:r>
              <w:rPr>
                <w:rFonts w:ascii="Times New Roman" w:eastAsia="Times New Roman" w:hAnsi="Times New Roman" w:cs="Times New Roman"/>
              </w:rPr>
              <w:t>Средства бюджета Московской области</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Pr="00ED2661" w:rsidRDefault="006A1AE6">
            <w:pPr>
              <w:suppressAutoHyphens/>
              <w:spacing w:after="0" w:line="240" w:lineRule="auto"/>
              <w:rPr>
                <w:rFonts w:ascii="Times New Roman" w:eastAsia="Calibri" w:hAnsi="Times New Roman" w:cs="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Pr="00ED2661" w:rsidRDefault="006A1AE6">
            <w:pPr>
              <w:suppressAutoHyphens/>
              <w:spacing w:after="0" w:line="240" w:lineRule="auto"/>
              <w:rPr>
                <w:rFonts w:ascii="Times New Roman" w:eastAsia="Calibri"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Pr="00ED2661" w:rsidRDefault="006A1AE6">
            <w:pPr>
              <w:suppressAutoHyphens/>
              <w:spacing w:after="0" w:line="240" w:lineRule="auto"/>
              <w:rPr>
                <w:rFonts w:ascii="Times New Roman" w:eastAsia="Calibri"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Pr="00ED2661" w:rsidRDefault="006A1AE6">
            <w:pPr>
              <w:suppressAutoHyphens/>
              <w:spacing w:after="0" w:line="240" w:lineRule="auto"/>
              <w:rPr>
                <w:rFonts w:ascii="Times New Roman" w:eastAsia="Calibri"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Pr="00ED2661" w:rsidRDefault="006A1AE6">
            <w:pPr>
              <w:suppressAutoHyphens/>
              <w:spacing w:after="0" w:line="240" w:lineRule="auto"/>
              <w:rPr>
                <w:rFonts w:ascii="Times New Roman" w:eastAsia="Calibri"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Pr="00ED2661" w:rsidRDefault="006A1AE6">
            <w:pPr>
              <w:suppressAutoHyphens/>
              <w:spacing w:after="0" w:line="240" w:lineRule="auto"/>
              <w:rPr>
                <w:rFonts w:ascii="Times New Roman" w:eastAsia="Calibri"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rsidP="009872A2">
            <w:pPr>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rsidP="009872A2">
            <w:pPr>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rsidP="009872A2">
            <w:pPr>
              <w:jc w:val="center"/>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rPr>
                <w:rFonts w:ascii="Calibri" w:eastAsia="Calibri" w:hAnsi="Calibri" w:cs="Calibri"/>
              </w:rPr>
            </w:pPr>
          </w:p>
        </w:tc>
      </w:tr>
      <w:tr w:rsidR="009E3D9B" w:rsidTr="006A1AE6">
        <w:trPr>
          <w:trHeight w:val="48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p w:rsidR="009E3D9B" w:rsidRDefault="009E3D9B">
            <w:pPr>
              <w:suppressAutoHyphens/>
              <w:spacing w:after="0" w:line="240" w:lineRule="auto"/>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5753</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F7637" w:rsidRPr="00ED2661" w:rsidRDefault="00B87F4B" w:rsidP="008F7637">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35</w:t>
            </w:r>
            <w:r w:rsidR="00015F61">
              <w:rPr>
                <w:rFonts w:ascii="Times New Roman" w:eastAsia="Times New Roman" w:hAnsi="Times New Roman" w:cs="Times New Roman"/>
              </w:rPr>
              <w:t>785</w:t>
            </w:r>
          </w:p>
          <w:p w:rsidR="009E3D9B" w:rsidRPr="00ED2661" w:rsidRDefault="009E3D9B" w:rsidP="00476BDD">
            <w:pPr>
              <w:suppressAutoHyphens/>
              <w:spacing w:after="0" w:line="240" w:lineRule="auto"/>
              <w:jc w:val="center"/>
              <w:rPr>
                <w:rFonts w:ascii="Times New Roman" w:hAnsi="Times New Roman" w:cs="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D2661" w:rsidRDefault="009E3D9B" w:rsidP="00476BDD">
            <w:pPr>
              <w:suppressAutoHyphens/>
              <w:spacing w:after="0" w:line="240" w:lineRule="auto"/>
              <w:jc w:val="center"/>
              <w:rPr>
                <w:rFonts w:ascii="Times New Roman" w:hAnsi="Times New Roman" w:cs="Times New Roman"/>
              </w:rPr>
            </w:pPr>
            <w:r w:rsidRPr="00ED2661">
              <w:rPr>
                <w:rFonts w:ascii="Times New Roman" w:eastAsia="Times New Roman" w:hAnsi="Times New Roman" w:cs="Times New Roman"/>
              </w:rPr>
              <w:t>8210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D2661" w:rsidRDefault="009E3D9B" w:rsidP="00ED7C07">
            <w:pPr>
              <w:suppressAutoHyphens/>
              <w:spacing w:after="0" w:line="240" w:lineRule="auto"/>
              <w:jc w:val="center"/>
              <w:rPr>
                <w:rFonts w:ascii="Times New Roman" w:hAnsi="Times New Roman" w:cs="Times New Roman"/>
              </w:rPr>
            </w:pPr>
            <w:r w:rsidRPr="00ED2661">
              <w:rPr>
                <w:rFonts w:ascii="Times New Roman" w:hAnsi="Times New Roman" w:cs="Times New Roman"/>
              </w:rPr>
              <w:t>6</w:t>
            </w:r>
            <w:r w:rsidR="00ED7C07">
              <w:rPr>
                <w:rFonts w:ascii="Times New Roman" w:hAnsi="Times New Roman" w:cs="Times New Roman"/>
              </w:rPr>
              <w:t>291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D2661" w:rsidRDefault="00015F61" w:rsidP="009A4C6F">
            <w:pPr>
              <w:suppressAutoHyphens/>
              <w:spacing w:after="0" w:line="240" w:lineRule="auto"/>
              <w:jc w:val="center"/>
              <w:rPr>
                <w:rFonts w:ascii="Times New Roman" w:hAnsi="Times New Roman" w:cs="Times New Roman"/>
              </w:rPr>
            </w:pPr>
            <w:r>
              <w:rPr>
                <w:rFonts w:ascii="Times New Roman" w:eastAsia="Times New Roman" w:hAnsi="Times New Roman" w:cs="Times New Roman"/>
              </w:rPr>
              <w:t>23</w:t>
            </w:r>
            <w:r w:rsidR="009A4C6F">
              <w:rPr>
                <w:rFonts w:ascii="Times New Roman" w:eastAsia="Times New Roman" w:hAnsi="Times New Roman" w:cs="Times New Roman"/>
              </w:rPr>
              <w:t>0</w:t>
            </w:r>
            <w:r w:rsidR="009E3D9B" w:rsidRPr="00ED2661">
              <w:rPr>
                <w:rFonts w:ascii="Times New Roman" w:eastAsia="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D2661" w:rsidRDefault="009E3D9B" w:rsidP="00476BDD">
            <w:pPr>
              <w:suppressAutoHyphens/>
              <w:spacing w:after="0" w:line="240" w:lineRule="auto"/>
              <w:jc w:val="center"/>
              <w:rPr>
                <w:rFonts w:ascii="Times New Roman" w:hAnsi="Times New Roman" w:cs="Times New Roman"/>
              </w:rPr>
            </w:pPr>
            <w:r>
              <w:rPr>
                <w:rFonts w:ascii="Times New Roman" w:eastAsia="Times New Roman" w:hAnsi="Times New Roman" w:cs="Times New Roman"/>
              </w:rPr>
              <w:t>9443</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D2661" w:rsidRDefault="009E3D9B" w:rsidP="00476BDD">
            <w:pPr>
              <w:suppressAutoHyphens/>
              <w:spacing w:after="0" w:line="240" w:lineRule="auto"/>
              <w:jc w:val="center"/>
              <w:rPr>
                <w:rFonts w:ascii="Times New Roman" w:hAnsi="Times New Roman" w:cs="Times New Roman"/>
              </w:rPr>
            </w:pPr>
            <w:r>
              <w:rPr>
                <w:rFonts w:ascii="Times New Roman" w:eastAsia="Times New Roman" w:hAnsi="Times New Roman" w:cs="Times New Roman"/>
              </w:rPr>
              <w:t>9491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872A2" w:rsidP="009872A2">
            <w:pPr>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872A2" w:rsidP="009872A2">
            <w:pPr>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872A2" w:rsidP="009872A2">
            <w:pPr>
              <w:jc w:val="center"/>
            </w:pPr>
            <w:r>
              <w:rPr>
                <w:rFonts w:ascii="Times New Roman" w:eastAsia="Times New Roman" w:hAnsi="Times New Roman" w:cs="Times New Roman"/>
              </w:rPr>
              <w:t>0</w:t>
            </w: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6A1AE6" w:rsidTr="006A1AE6">
        <w:trPr>
          <w:trHeight w:val="48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suppressAutoHyphens/>
              <w:spacing w:after="0" w:line="240" w:lineRule="auto"/>
              <w:rPr>
                <w:rFonts w:ascii="Times New Roman" w:eastAsia="Times New Roman" w:hAnsi="Times New Roman" w:cs="Times New Roman"/>
              </w:rPr>
            </w:pPr>
          </w:p>
          <w:p w:rsidR="006A1AE6" w:rsidRDefault="006A1AE6">
            <w:pPr>
              <w:suppressAutoHyphens/>
              <w:spacing w:after="0" w:line="240" w:lineRule="auto"/>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suppressAutoHyphens/>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A1AE6" w:rsidRDefault="006A1AE6">
            <w:pPr>
              <w:rPr>
                <w:rFonts w:ascii="Calibri" w:eastAsia="Calibri" w:hAnsi="Calibri" w:cs="Calibri"/>
              </w:rPr>
            </w:pPr>
          </w:p>
        </w:tc>
      </w:tr>
      <w:tr w:rsidR="009E3D9B" w:rsidTr="006A1AE6">
        <w:trPr>
          <w:trHeight w:val="320"/>
        </w:trPr>
        <w:tc>
          <w:tcPr>
            <w:tcW w:w="35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1.1</w:t>
            </w:r>
          </w:p>
        </w:tc>
        <w:tc>
          <w:tcPr>
            <w:tcW w:w="190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1</w:t>
            </w:r>
          </w:p>
          <w:p w:rsidR="009E3D9B" w:rsidRDefault="009E3D9B">
            <w:pPr>
              <w:suppressAutoHyphens/>
              <w:spacing w:after="0" w:line="240" w:lineRule="auto"/>
              <w:rPr>
                <w:rFonts w:ascii="Times New Roman" w:eastAsia="Times New Roman" w:hAnsi="Times New Roman" w:cs="Times New Roman"/>
              </w:rPr>
            </w:pPr>
          </w:p>
          <w:p w:rsidR="009E3D9B" w:rsidRDefault="009E3D9B">
            <w:pPr>
              <w:suppressAutoHyphens/>
              <w:spacing w:after="0" w:line="240" w:lineRule="auto"/>
            </w:pPr>
            <w:r>
              <w:rPr>
                <w:rFonts w:ascii="Times New Roman" w:eastAsia="Times New Roman" w:hAnsi="Times New Roman" w:cs="Times New Roman"/>
              </w:rPr>
              <w:t xml:space="preserve">Разработка необходимой документации и приобретение оборудования в целях снижения уровня рисков и смягчения последствий ЧС </w:t>
            </w: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 xml:space="preserve">Итого         </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700</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E76B4F" w:rsidP="00B87F4B">
            <w:pPr>
              <w:suppressAutoHyphens/>
              <w:spacing w:after="0" w:line="240" w:lineRule="auto"/>
              <w:jc w:val="center"/>
            </w:pPr>
            <w:r>
              <w:rPr>
                <w:rFonts w:ascii="Times New Roman" w:eastAsia="Times New Roman" w:hAnsi="Times New Roman" w:cs="Times New Roman"/>
              </w:rPr>
              <w:t>2</w:t>
            </w:r>
            <w:r w:rsidR="00B87F4B">
              <w:rPr>
                <w:rFonts w:ascii="Times New Roman" w:eastAsia="Times New Roman" w:hAnsi="Times New Roman" w:cs="Times New Roman"/>
              </w:rPr>
              <w:t>2</w:t>
            </w:r>
            <w:r>
              <w:rPr>
                <w:rFonts w:ascii="Times New Roman" w:eastAsia="Times New Roman" w:hAnsi="Times New Roman" w:cs="Times New Roman"/>
              </w:rPr>
              <w:t>62</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pPr>
            <w:r w:rsidRPr="00E333AB">
              <w:rPr>
                <w:rFonts w:ascii="Times New Roman" w:eastAsia="Times New Roman" w:hAnsi="Times New Roman" w:cs="Times New Roman"/>
              </w:rPr>
              <w:t>700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EE5321">
            <w:pPr>
              <w:suppressAutoHyphens/>
              <w:spacing w:after="0" w:line="240" w:lineRule="auto"/>
              <w:jc w:val="center"/>
            </w:pPr>
            <w:r>
              <w:rPr>
                <w:rFonts w:ascii="Times New Roman" w:eastAsia="Times New Roman" w:hAnsi="Times New Roman" w:cs="Times New Roman"/>
              </w:rPr>
              <w:t>9</w:t>
            </w:r>
            <w:r w:rsidR="009E3D9B" w:rsidRPr="00E333AB">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pPr>
            <w:r w:rsidRPr="00E333AB">
              <w:rPr>
                <w:rFonts w:ascii="Times New Roman" w:eastAsia="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pPr>
            <w:r>
              <w:rPr>
                <w:rFonts w:ascii="Times New Roman" w:eastAsia="Times New Roman" w:hAnsi="Times New Roman" w:cs="Times New Roman"/>
              </w:rPr>
              <w:t>732</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pPr>
            <w:r w:rsidRPr="00E333AB">
              <w:rPr>
                <w:rFonts w:ascii="Times New Roman" w:eastAsia="Times New Roman" w:hAnsi="Times New Roman" w:cs="Times New Roman"/>
              </w:rPr>
              <w:t>7</w:t>
            </w:r>
            <w:r>
              <w:rPr>
                <w:rFonts w:ascii="Times New Roman" w:eastAsia="Times New Roman" w:hAnsi="Times New Roman" w:cs="Times New Roman"/>
              </w:rPr>
              <w:t>40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pPr>
            <w:r>
              <w:rPr>
                <w:rFonts w:ascii="Times New Roman" w:eastAsia="Times New Roman" w:hAnsi="Times New Roman" w:cs="Times New Roman"/>
              </w:rPr>
              <w:t>0</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 xml:space="preserve">Отдел по делам гражданской обороны и чрезвычайным ситуациям </w:t>
            </w:r>
            <w:r>
              <w:rPr>
                <w:rFonts w:ascii="Times New Roman" w:eastAsia="Times New Roman" w:hAnsi="Times New Roman" w:cs="Times New Roman"/>
                <w:spacing w:val="-4"/>
              </w:rPr>
              <w:t>Администрации</w:t>
            </w:r>
            <w:r>
              <w:rPr>
                <w:rFonts w:ascii="Times New Roman" w:eastAsia="Times New Roman" w:hAnsi="Times New Roman" w:cs="Times New Roman"/>
              </w:rPr>
              <w:t xml:space="preserve"> Городского округа Подольск</w:t>
            </w:r>
          </w:p>
        </w:tc>
        <w:tc>
          <w:tcPr>
            <w:tcW w:w="113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 xml:space="preserve">Приобретение оборудования, разработка документации. </w:t>
            </w:r>
          </w:p>
        </w:tc>
      </w:tr>
      <w:tr w:rsidR="009E3D9B" w:rsidTr="006A1AE6">
        <w:trPr>
          <w:trHeight w:val="32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Средства федерального бюджета</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32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Средства бюджета Московской области</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80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700</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B87F4B" w:rsidP="00476BDD">
            <w:pPr>
              <w:suppressAutoHyphens/>
              <w:spacing w:after="0" w:line="240" w:lineRule="auto"/>
              <w:jc w:val="center"/>
            </w:pPr>
            <w:r>
              <w:rPr>
                <w:rFonts w:ascii="Times New Roman" w:eastAsia="Times New Roman" w:hAnsi="Times New Roman" w:cs="Times New Roman"/>
              </w:rPr>
              <w:t>2262</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476BDD">
            <w:pPr>
              <w:suppressAutoHyphens/>
              <w:spacing w:after="0" w:line="240" w:lineRule="auto"/>
              <w:jc w:val="center"/>
            </w:pPr>
            <w:r w:rsidRPr="00E333AB">
              <w:rPr>
                <w:rFonts w:ascii="Times New Roman" w:eastAsia="Times New Roman" w:hAnsi="Times New Roman" w:cs="Times New Roman"/>
              </w:rPr>
              <w:t>700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EE5321" w:rsidP="00476BDD">
            <w:pPr>
              <w:suppressAutoHyphens/>
              <w:spacing w:after="0" w:line="240" w:lineRule="auto"/>
              <w:jc w:val="center"/>
            </w:pPr>
            <w:r>
              <w:rPr>
                <w:rFonts w:ascii="Times New Roman" w:eastAsia="Times New Roman" w:hAnsi="Times New Roman" w:cs="Times New Roman"/>
              </w:rPr>
              <w:t>9</w:t>
            </w:r>
            <w:r w:rsidR="009E3D9B" w:rsidRPr="00E333AB">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476BDD">
            <w:pPr>
              <w:suppressAutoHyphens/>
              <w:spacing w:after="0" w:line="240" w:lineRule="auto"/>
              <w:jc w:val="center"/>
            </w:pPr>
            <w:r w:rsidRPr="00E333AB">
              <w:rPr>
                <w:rFonts w:ascii="Times New Roman" w:eastAsia="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476BDD">
            <w:pPr>
              <w:suppressAutoHyphens/>
              <w:spacing w:after="0" w:line="240" w:lineRule="auto"/>
              <w:jc w:val="center"/>
            </w:pPr>
            <w:r>
              <w:rPr>
                <w:rFonts w:ascii="Times New Roman" w:eastAsia="Times New Roman" w:hAnsi="Times New Roman" w:cs="Times New Roman"/>
              </w:rPr>
              <w:t>732</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476BDD">
            <w:pPr>
              <w:suppressAutoHyphens/>
              <w:spacing w:after="0" w:line="240" w:lineRule="auto"/>
              <w:jc w:val="center"/>
            </w:pPr>
            <w:r w:rsidRPr="00E333AB">
              <w:rPr>
                <w:rFonts w:ascii="Times New Roman" w:eastAsia="Times New Roman" w:hAnsi="Times New Roman" w:cs="Times New Roman"/>
              </w:rPr>
              <w:t>7</w:t>
            </w:r>
            <w:r>
              <w:rPr>
                <w:rFonts w:ascii="Times New Roman" w:eastAsia="Times New Roman" w:hAnsi="Times New Roman" w:cs="Times New Roman"/>
              </w:rPr>
              <w:t>40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pPr>
            <w:r>
              <w:rPr>
                <w:rFonts w:ascii="Times New Roman" w:eastAsia="Times New Roman" w:hAnsi="Times New Roman" w:cs="Times New Roman"/>
              </w:rPr>
              <w:t>0</w:t>
            </w: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48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p>
          <w:p w:rsidR="009E3D9B" w:rsidRDefault="009E3D9B">
            <w:pPr>
              <w:suppressAutoHyphens/>
              <w:spacing w:after="0" w:line="240" w:lineRule="auto"/>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315"/>
        </w:trPr>
        <w:tc>
          <w:tcPr>
            <w:tcW w:w="35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1.2</w:t>
            </w:r>
          </w:p>
        </w:tc>
        <w:tc>
          <w:tcPr>
            <w:tcW w:w="190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2</w:t>
            </w:r>
          </w:p>
          <w:p w:rsidR="009E3D9B" w:rsidRDefault="009E3D9B">
            <w:pPr>
              <w:suppressAutoHyphens/>
              <w:spacing w:after="0" w:line="240" w:lineRule="auto"/>
              <w:rPr>
                <w:rFonts w:ascii="Times New Roman" w:eastAsia="Times New Roman" w:hAnsi="Times New Roman" w:cs="Times New Roman"/>
              </w:rPr>
            </w:pPr>
          </w:p>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Утилизация аварийных химически-опасных </w:t>
            </w:r>
            <w:r w:rsidRPr="000323A3">
              <w:rPr>
                <w:rFonts w:ascii="Times New Roman" w:eastAsia="Times New Roman" w:hAnsi="Times New Roman" w:cs="Times New Roman"/>
              </w:rPr>
              <w:t>веществ, радиоактивных и</w:t>
            </w:r>
            <w:r>
              <w:rPr>
                <w:rFonts w:ascii="Times New Roman" w:eastAsia="Times New Roman" w:hAnsi="Times New Roman" w:cs="Times New Roman"/>
              </w:rPr>
              <w:t xml:space="preserve"> ртутьсодержащих отходов.</w:t>
            </w:r>
          </w:p>
          <w:p w:rsidR="009E3D9B" w:rsidRDefault="009E3D9B">
            <w:pPr>
              <w:suppressAutoHyphens/>
              <w:spacing w:after="0" w:line="240" w:lineRule="auto"/>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 xml:space="preserve">Итого         </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21,26</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E76B4F" w:rsidP="000F38FE">
            <w:pPr>
              <w:suppressAutoHyphens/>
              <w:spacing w:after="0" w:line="240" w:lineRule="auto"/>
              <w:jc w:val="center"/>
            </w:pPr>
            <w:r>
              <w:rPr>
                <w:rFonts w:ascii="Times New Roman" w:eastAsia="Times New Roman" w:hAnsi="Times New Roman" w:cs="Times New Roman"/>
              </w:rPr>
              <w:t>1</w:t>
            </w:r>
            <w:r w:rsidR="000F38FE">
              <w:rPr>
                <w:rFonts w:ascii="Times New Roman" w:eastAsia="Times New Roman" w:hAnsi="Times New Roman" w:cs="Times New Roman"/>
              </w:rPr>
              <w:t>1</w:t>
            </w:r>
            <w:r>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10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50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50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jc w:val="center"/>
            </w:pPr>
            <w:r>
              <w:rPr>
                <w:rFonts w:ascii="Times New Roman" w:eastAsia="Times New Roman" w:hAnsi="Times New Roman" w:cs="Times New Roman"/>
              </w:rPr>
              <w:t>0</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МКУ «ПодольскСпас»</w:t>
            </w:r>
          </w:p>
        </w:tc>
        <w:tc>
          <w:tcPr>
            <w:tcW w:w="113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Ликвидация бесхозных АХОВ, </w:t>
            </w:r>
            <w:r w:rsidRPr="000323A3">
              <w:rPr>
                <w:rFonts w:ascii="Times New Roman" w:eastAsia="Times New Roman" w:hAnsi="Times New Roman" w:cs="Times New Roman"/>
              </w:rPr>
              <w:t xml:space="preserve">радиоактивных и ртутьсодержащих отходов. </w:t>
            </w:r>
            <w:r>
              <w:rPr>
                <w:rFonts w:ascii="Times New Roman" w:eastAsia="Times New Roman" w:hAnsi="Times New Roman" w:cs="Times New Roman"/>
              </w:rPr>
              <w:t>Недопущение нанесения вреда здоровью граждан.</w:t>
            </w:r>
          </w:p>
          <w:p w:rsidR="009E3D9B" w:rsidRDefault="009E3D9B">
            <w:pPr>
              <w:suppressAutoHyphens/>
              <w:spacing w:after="0" w:line="240" w:lineRule="auto"/>
              <w:jc w:val="center"/>
            </w:pPr>
          </w:p>
        </w:tc>
      </w:tr>
      <w:tr w:rsidR="009E3D9B" w:rsidTr="006A1AE6">
        <w:trPr>
          <w:trHeight w:val="32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Средства федерального бюджета</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32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Средства бюджета Московской области</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80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6A1AE6">
            <w:pPr>
              <w:suppressAutoHyphens/>
              <w:spacing w:after="0" w:line="240" w:lineRule="auto"/>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21,26</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E76B4F" w:rsidP="000F38FE">
            <w:pPr>
              <w:suppressAutoHyphens/>
              <w:spacing w:after="0" w:line="240" w:lineRule="auto"/>
              <w:jc w:val="center"/>
            </w:pPr>
            <w:r>
              <w:rPr>
                <w:rFonts w:ascii="Times New Roman" w:eastAsia="Times New Roman" w:hAnsi="Times New Roman" w:cs="Times New Roman"/>
              </w:rPr>
              <w:t>1</w:t>
            </w:r>
            <w:r w:rsidR="000F38FE">
              <w:rPr>
                <w:rFonts w:ascii="Times New Roman" w:eastAsia="Times New Roman" w:hAnsi="Times New Roman" w:cs="Times New Roman"/>
              </w:rPr>
              <w:t>1</w:t>
            </w:r>
            <w:r>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75434B">
            <w:pPr>
              <w:suppressAutoHyphens/>
              <w:spacing w:after="0" w:line="240" w:lineRule="auto"/>
              <w:jc w:val="center"/>
            </w:pPr>
            <w:r>
              <w:rPr>
                <w:rFonts w:ascii="Times New Roman" w:eastAsia="Times New Roman" w:hAnsi="Times New Roman" w:cs="Times New Roman"/>
              </w:rPr>
              <w:t>10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75434B">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75434B">
            <w:pPr>
              <w:suppressAutoHyphens/>
              <w:spacing w:after="0" w:line="240" w:lineRule="auto"/>
              <w:jc w:val="center"/>
            </w:pPr>
            <w:r>
              <w:rPr>
                <w:rFonts w:ascii="Times New Roman" w:eastAsia="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75434B">
            <w:pPr>
              <w:suppressAutoHyphens/>
              <w:spacing w:after="0" w:line="240" w:lineRule="auto"/>
              <w:jc w:val="center"/>
            </w:pPr>
            <w:r>
              <w:rPr>
                <w:rFonts w:ascii="Times New Roman" w:eastAsia="Times New Roman" w:hAnsi="Times New Roman" w:cs="Times New Roman"/>
              </w:rPr>
              <w:t>50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75434B">
            <w:pPr>
              <w:suppressAutoHyphens/>
              <w:spacing w:after="0" w:line="240" w:lineRule="auto"/>
              <w:jc w:val="center"/>
            </w:pPr>
            <w:r>
              <w:rPr>
                <w:rFonts w:ascii="Times New Roman" w:eastAsia="Times New Roman" w:hAnsi="Times New Roman" w:cs="Times New Roman"/>
              </w:rPr>
              <w:t>50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jc w:val="center"/>
            </w:pPr>
            <w:r>
              <w:rPr>
                <w:rFonts w:ascii="Times New Roman" w:eastAsia="Times New Roman" w:hAnsi="Times New Roman" w:cs="Times New Roman"/>
              </w:rPr>
              <w:t>0</w:t>
            </w: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48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6A1AE6">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Внебюджетные  источники</w:t>
            </w:r>
          </w:p>
          <w:p w:rsidR="009E3D9B" w:rsidRDefault="009E3D9B" w:rsidP="006A1AE6">
            <w:pPr>
              <w:suppressAutoHyphens/>
              <w:spacing w:after="0" w:line="240" w:lineRule="auto"/>
              <w:rPr>
                <w:rFonts w:ascii="Times New Roman" w:eastAsia="Times New Roman" w:hAnsi="Times New Roman" w:cs="Times New Roman"/>
              </w:rPr>
            </w:pPr>
          </w:p>
          <w:p w:rsidR="009E3D9B" w:rsidRDefault="009E3D9B" w:rsidP="006A1AE6">
            <w:pPr>
              <w:suppressAutoHyphens/>
              <w:spacing w:after="0" w:line="240" w:lineRule="auto"/>
            </w:pPr>
            <w:r>
              <w:rPr>
                <w:rFonts w:ascii="Times New Roman" w:eastAsia="Times New Roman" w:hAnsi="Times New Roman" w:cs="Times New Roman"/>
              </w:rPr>
              <w:t xml:space="preserve">    </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273"/>
        </w:trPr>
        <w:tc>
          <w:tcPr>
            <w:tcW w:w="35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1.3</w:t>
            </w:r>
          </w:p>
        </w:tc>
        <w:tc>
          <w:tcPr>
            <w:tcW w:w="190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3</w:t>
            </w:r>
          </w:p>
          <w:p w:rsidR="009E3D9B" w:rsidRDefault="009E3D9B">
            <w:pPr>
              <w:suppressAutoHyphens/>
              <w:spacing w:after="0" w:line="240" w:lineRule="auto"/>
              <w:rPr>
                <w:rFonts w:ascii="Times New Roman" w:eastAsia="Times New Roman" w:hAnsi="Times New Roman" w:cs="Times New Roman"/>
              </w:rPr>
            </w:pPr>
          </w:p>
          <w:p w:rsidR="009E3D9B" w:rsidRDefault="009E3D9B">
            <w:pPr>
              <w:suppressAutoHyphens/>
              <w:spacing w:after="0" w:line="240" w:lineRule="auto"/>
            </w:pPr>
            <w:r>
              <w:rPr>
                <w:rFonts w:ascii="Times New Roman" w:eastAsia="Times New Roman" w:hAnsi="Times New Roman" w:cs="Times New Roman"/>
              </w:rPr>
              <w:t>Резервный фонд Администрации Городского округа Подольск на предупреждение и ликвидацию ЧС и последствий стихийных бедствий.</w:t>
            </w: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Итого</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5000</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B87F4B" w:rsidP="00DA00A5">
            <w:pPr>
              <w:suppressAutoHyphens/>
              <w:spacing w:after="0" w:line="240" w:lineRule="auto"/>
              <w:jc w:val="center"/>
            </w:pPr>
            <w:r>
              <w:rPr>
                <w:rFonts w:ascii="Times New Roman" w:eastAsia="Times New Roman" w:hAnsi="Times New Roman" w:cs="Times New Roman"/>
              </w:rPr>
              <w:t>17</w:t>
            </w:r>
            <w:r w:rsidR="00E76B4F">
              <w:rPr>
                <w:rFonts w:ascii="Times New Roman" w:eastAsia="Times New Roman" w:hAnsi="Times New Roman" w:cs="Times New Roman"/>
              </w:rPr>
              <w:t>575</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pPr>
            <w:r w:rsidRPr="00E333AB">
              <w:rPr>
                <w:rFonts w:ascii="Times New Roman" w:eastAsia="Times New Roman" w:hAnsi="Times New Roman" w:cs="Times New Roman"/>
              </w:rPr>
              <w:t>575</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pPr>
            <w:r w:rsidRPr="00E333AB">
              <w:rPr>
                <w:rFonts w:ascii="Times New Roman" w:eastAsia="Times New Roman" w:hAnsi="Times New Roman" w:cs="Times New Roman"/>
              </w:rPr>
              <w:t>5000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B87F4B" w:rsidP="0087149F">
            <w:pPr>
              <w:suppressAutoHyphens/>
              <w:spacing w:after="0" w:line="240" w:lineRule="auto"/>
              <w:jc w:val="center"/>
            </w:pPr>
            <w:r>
              <w:rPr>
                <w:rFonts w:ascii="Times New Roman" w:eastAsia="Times New Roman" w:hAnsi="Times New Roman" w:cs="Times New Roman"/>
              </w:rPr>
              <w:t>2</w:t>
            </w:r>
            <w:r w:rsidR="009E3D9B">
              <w:rPr>
                <w:rFonts w:ascii="Times New Roman" w:eastAsia="Times New Roman" w:hAnsi="Times New Roman" w:cs="Times New Roman"/>
              </w:rPr>
              <w:t>0</w:t>
            </w:r>
            <w:r w:rsidR="009E3D9B" w:rsidRPr="00E333AB">
              <w:rPr>
                <w:rFonts w:ascii="Times New Roman" w:eastAsia="Times New Roman" w:hAnsi="Times New Roman" w:cs="Times New Roman"/>
              </w:rPr>
              <w:t>00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pPr>
            <w:r w:rsidRPr="00E333AB">
              <w:rPr>
                <w:rFonts w:ascii="Times New Roman" w:eastAsia="Times New Roman" w:hAnsi="Times New Roman" w:cs="Times New Roman"/>
              </w:rPr>
              <w:t>5</w:t>
            </w:r>
            <w:r>
              <w:rPr>
                <w:rFonts w:ascii="Times New Roman" w:eastAsia="Times New Roman" w:hAnsi="Times New Roman" w:cs="Times New Roman"/>
              </w:rPr>
              <w:t>0</w:t>
            </w:r>
            <w:r w:rsidRPr="00E333AB">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pPr>
            <w:r>
              <w:rPr>
                <w:rFonts w:ascii="Times New Roman" w:eastAsia="Times New Roman" w:hAnsi="Times New Roman" w:cs="Times New Roman"/>
              </w:rPr>
              <w:t>5000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pPr>
            <w:r>
              <w:rPr>
                <w:rFonts w:ascii="Times New Roman" w:eastAsia="Times New Roman" w:hAnsi="Times New Roman" w:cs="Times New Roman"/>
              </w:rPr>
              <w:t>0</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Комитет по финансам и налоговой политике Администрации Городского округа Подольск.</w:t>
            </w:r>
          </w:p>
        </w:tc>
        <w:tc>
          <w:tcPr>
            <w:tcW w:w="113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r>
      <w:tr w:rsidR="009E3D9B" w:rsidTr="006A1AE6">
        <w:trPr>
          <w:trHeight w:val="48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Средства федерального бюджета</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48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Средства бюджета Московской области</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48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5000</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B87F4B" w:rsidP="00476BDD">
            <w:pPr>
              <w:suppressAutoHyphens/>
              <w:spacing w:after="0" w:line="240" w:lineRule="auto"/>
              <w:jc w:val="center"/>
            </w:pPr>
            <w:r>
              <w:rPr>
                <w:rFonts w:ascii="Times New Roman" w:eastAsia="Times New Roman" w:hAnsi="Times New Roman" w:cs="Times New Roman"/>
              </w:rPr>
              <w:t>17</w:t>
            </w:r>
            <w:r w:rsidR="00E76B4F">
              <w:rPr>
                <w:rFonts w:ascii="Times New Roman" w:eastAsia="Times New Roman" w:hAnsi="Times New Roman" w:cs="Times New Roman"/>
              </w:rPr>
              <w:t>575</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476BDD">
            <w:pPr>
              <w:suppressAutoHyphens/>
              <w:spacing w:after="0" w:line="240" w:lineRule="auto"/>
              <w:jc w:val="center"/>
            </w:pPr>
            <w:r w:rsidRPr="00E333AB">
              <w:rPr>
                <w:rFonts w:ascii="Times New Roman" w:eastAsia="Times New Roman" w:hAnsi="Times New Roman" w:cs="Times New Roman"/>
              </w:rPr>
              <w:t>575</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476BDD">
            <w:pPr>
              <w:suppressAutoHyphens/>
              <w:spacing w:after="0" w:line="240" w:lineRule="auto"/>
              <w:jc w:val="center"/>
            </w:pPr>
            <w:r w:rsidRPr="00E333AB">
              <w:rPr>
                <w:rFonts w:ascii="Times New Roman" w:eastAsia="Times New Roman" w:hAnsi="Times New Roman" w:cs="Times New Roman"/>
              </w:rPr>
              <w:t>5000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B87F4B" w:rsidP="00476BDD">
            <w:pPr>
              <w:suppressAutoHyphens/>
              <w:spacing w:after="0" w:line="240" w:lineRule="auto"/>
              <w:jc w:val="center"/>
            </w:pPr>
            <w:r>
              <w:rPr>
                <w:rFonts w:ascii="Times New Roman" w:eastAsia="Times New Roman" w:hAnsi="Times New Roman" w:cs="Times New Roman"/>
              </w:rPr>
              <w:t>2</w:t>
            </w:r>
            <w:r w:rsidR="009E3D9B">
              <w:rPr>
                <w:rFonts w:ascii="Times New Roman" w:eastAsia="Times New Roman" w:hAnsi="Times New Roman" w:cs="Times New Roman"/>
              </w:rPr>
              <w:t>0</w:t>
            </w:r>
            <w:r w:rsidR="009E3D9B" w:rsidRPr="00E333AB">
              <w:rPr>
                <w:rFonts w:ascii="Times New Roman" w:eastAsia="Times New Roman" w:hAnsi="Times New Roman" w:cs="Times New Roman"/>
              </w:rPr>
              <w:t>00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476BDD">
            <w:pPr>
              <w:suppressAutoHyphens/>
              <w:spacing w:after="0" w:line="240" w:lineRule="auto"/>
              <w:jc w:val="center"/>
            </w:pPr>
            <w:r w:rsidRPr="00E333AB">
              <w:rPr>
                <w:rFonts w:ascii="Times New Roman" w:eastAsia="Times New Roman" w:hAnsi="Times New Roman" w:cs="Times New Roman"/>
              </w:rPr>
              <w:t>5</w:t>
            </w:r>
            <w:r>
              <w:rPr>
                <w:rFonts w:ascii="Times New Roman" w:eastAsia="Times New Roman" w:hAnsi="Times New Roman" w:cs="Times New Roman"/>
              </w:rPr>
              <w:t>0</w:t>
            </w:r>
            <w:r w:rsidRPr="00E333AB">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476BDD">
            <w:pPr>
              <w:suppressAutoHyphens/>
              <w:spacing w:after="0" w:line="240" w:lineRule="auto"/>
              <w:jc w:val="center"/>
            </w:pPr>
            <w:r>
              <w:rPr>
                <w:rFonts w:ascii="Times New Roman" w:eastAsia="Times New Roman" w:hAnsi="Times New Roman" w:cs="Times New Roman"/>
              </w:rPr>
              <w:t>5000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pPr>
            <w:r>
              <w:rPr>
                <w:rFonts w:ascii="Times New Roman" w:eastAsia="Times New Roman" w:hAnsi="Times New Roman" w:cs="Times New Roman"/>
              </w:rPr>
              <w:t>0</w:t>
            </w: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48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273"/>
        </w:trPr>
        <w:tc>
          <w:tcPr>
            <w:tcW w:w="35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1.4</w:t>
            </w:r>
          </w:p>
        </w:tc>
        <w:tc>
          <w:tcPr>
            <w:tcW w:w="190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4</w:t>
            </w:r>
          </w:p>
          <w:p w:rsidR="009E3D9B" w:rsidRDefault="009E3D9B">
            <w:pPr>
              <w:suppressAutoHyphens/>
              <w:spacing w:after="0" w:line="240" w:lineRule="auto"/>
              <w:rPr>
                <w:rFonts w:ascii="Times New Roman" w:eastAsia="Times New Roman" w:hAnsi="Times New Roman" w:cs="Times New Roman"/>
              </w:rPr>
            </w:pPr>
          </w:p>
          <w:p w:rsidR="009E3D9B" w:rsidRDefault="009E3D9B">
            <w:pPr>
              <w:suppressAutoHyphens/>
              <w:spacing w:after="0" w:line="240" w:lineRule="auto"/>
            </w:pPr>
            <w:r>
              <w:rPr>
                <w:rFonts w:ascii="Times New Roman" w:eastAsia="Times New Roman" w:hAnsi="Times New Roman" w:cs="Times New Roman"/>
              </w:rPr>
              <w:t>Создание резервов материальных ресурсов для ликвидации ЧС на территории Городского округа Подольск.</w:t>
            </w: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Итого</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5000</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87149F" w:rsidRDefault="00E76B4F" w:rsidP="00015F61">
            <w:pPr>
              <w:suppressAutoHyphens/>
              <w:spacing w:after="0" w:line="240" w:lineRule="auto"/>
              <w:jc w:val="center"/>
              <w:rPr>
                <w:rFonts w:ascii="Times New Roman" w:hAnsi="Times New Roman" w:cs="Times New Roman"/>
              </w:rPr>
            </w:pPr>
            <w:r>
              <w:rPr>
                <w:rFonts w:ascii="Times New Roman" w:eastAsia="Times New Roman" w:hAnsi="Times New Roman" w:cs="Times New Roman"/>
              </w:rPr>
              <w:t>1</w:t>
            </w:r>
            <w:r w:rsidR="00015F61">
              <w:rPr>
                <w:rFonts w:ascii="Times New Roman" w:eastAsia="Times New Roman" w:hAnsi="Times New Roman" w:cs="Times New Roman"/>
              </w:rPr>
              <w:t>18</w:t>
            </w:r>
            <w:r>
              <w:rPr>
                <w:rFonts w:ascii="Times New Roman" w:eastAsia="Times New Roman" w:hAnsi="Times New Roman" w:cs="Times New Roman"/>
              </w:rPr>
              <w:t>63</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87149F" w:rsidRDefault="009E3D9B">
            <w:pPr>
              <w:suppressAutoHyphens/>
              <w:spacing w:after="0" w:line="240" w:lineRule="auto"/>
              <w:jc w:val="center"/>
              <w:rPr>
                <w:rFonts w:ascii="Times New Roman" w:hAnsi="Times New Roman" w:cs="Times New Roman"/>
              </w:rPr>
            </w:pPr>
            <w:r w:rsidRPr="0087149F">
              <w:rPr>
                <w:rFonts w:ascii="Times New Roman" w:eastAsia="Times New Roman" w:hAnsi="Times New Roman" w:cs="Times New Roman"/>
              </w:rPr>
              <w:t>3000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87149F" w:rsidRDefault="009E3D9B">
            <w:pPr>
              <w:suppressAutoHyphens/>
              <w:spacing w:after="0" w:line="240" w:lineRule="auto"/>
              <w:jc w:val="center"/>
              <w:rPr>
                <w:rFonts w:ascii="Times New Roman" w:hAnsi="Times New Roman" w:cs="Times New Roman"/>
              </w:rPr>
            </w:pPr>
            <w:r w:rsidRPr="0087149F">
              <w:rPr>
                <w:rFonts w:ascii="Times New Roman" w:hAnsi="Times New Roman" w:cs="Times New Roman"/>
              </w:rPr>
              <w:t>1201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87149F" w:rsidRDefault="009E3D9B">
            <w:pPr>
              <w:suppressAutoHyphens/>
              <w:spacing w:after="0" w:line="240" w:lineRule="auto"/>
              <w:jc w:val="center"/>
              <w:rPr>
                <w:rFonts w:ascii="Times New Roman" w:eastAsia="Times New Roman" w:hAnsi="Times New Roman" w:cs="Times New Roman"/>
              </w:rPr>
            </w:pPr>
            <w:r w:rsidRPr="0087149F">
              <w:rPr>
                <w:rFonts w:ascii="Times New Roman" w:eastAsia="Times New Roman" w:hAnsi="Times New Roman" w:cs="Times New Roman"/>
              </w:rPr>
              <w:t>300</w:t>
            </w:r>
          </w:p>
          <w:p w:rsidR="009E3D9B" w:rsidRPr="0087149F" w:rsidRDefault="009E3D9B">
            <w:pPr>
              <w:suppressAutoHyphens/>
              <w:spacing w:after="0" w:line="240" w:lineRule="auto"/>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87149F" w:rsidRDefault="009E3D9B" w:rsidP="00E85D6A">
            <w:pPr>
              <w:suppressAutoHyphens/>
              <w:spacing w:after="0" w:line="240" w:lineRule="auto"/>
              <w:jc w:val="center"/>
              <w:rPr>
                <w:rFonts w:ascii="Times New Roman" w:hAnsi="Times New Roman" w:cs="Times New Roman"/>
              </w:rPr>
            </w:pPr>
            <w:r w:rsidRPr="0087149F">
              <w:rPr>
                <w:rFonts w:ascii="Times New Roman" w:eastAsia="Times New Roman" w:hAnsi="Times New Roman" w:cs="Times New Roman"/>
              </w:rPr>
              <w:t>3</w:t>
            </w:r>
            <w:r>
              <w:rPr>
                <w:rFonts w:ascii="Times New Roman" w:eastAsia="Times New Roman" w:hAnsi="Times New Roman" w:cs="Times New Roman"/>
              </w:rPr>
              <w:t>661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87149F" w:rsidRDefault="009E3D9B">
            <w:pPr>
              <w:suppressAutoHyphens/>
              <w:spacing w:after="0" w:line="240" w:lineRule="auto"/>
              <w:jc w:val="center"/>
              <w:rPr>
                <w:rFonts w:ascii="Times New Roman" w:hAnsi="Times New Roman" w:cs="Times New Roman"/>
              </w:rPr>
            </w:pPr>
            <w:r>
              <w:rPr>
                <w:rFonts w:ascii="Times New Roman" w:eastAsia="Times New Roman" w:hAnsi="Times New Roman" w:cs="Times New Roman"/>
              </w:rPr>
              <w:t>3701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87149F" w:rsidRDefault="00E76B4F" w:rsidP="009805D8">
            <w:pPr>
              <w:suppressAutoHyphens/>
              <w:spacing w:after="0" w:line="240" w:lineRule="auto"/>
              <w:jc w:val="center"/>
              <w:rPr>
                <w:rFonts w:ascii="Times New Roman" w:hAnsi="Times New Roman" w:cs="Times New Roman"/>
              </w:rP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87149F" w:rsidRDefault="00E76B4F" w:rsidP="009805D8">
            <w:pPr>
              <w:suppressAutoHyphens/>
              <w:spacing w:after="0" w:line="240" w:lineRule="auto"/>
              <w:jc w:val="center"/>
              <w:rPr>
                <w:rFonts w:ascii="Times New Roman" w:hAnsi="Times New Roman" w:cs="Times New Roman"/>
              </w:rP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87149F" w:rsidRDefault="00E76B4F" w:rsidP="009805D8">
            <w:pPr>
              <w:suppressAutoHyphens/>
              <w:spacing w:after="0" w:line="240" w:lineRule="auto"/>
              <w:jc w:val="center"/>
              <w:rPr>
                <w:rFonts w:ascii="Times New Roman" w:hAnsi="Times New Roman" w:cs="Times New Roman"/>
              </w:rPr>
            </w:pPr>
            <w:r>
              <w:rPr>
                <w:rFonts w:ascii="Times New Roman" w:eastAsia="Times New Roman" w:hAnsi="Times New Roman" w:cs="Times New Roman"/>
              </w:rPr>
              <w:t>0</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Отдел по делам гражданской обороны и чрезвычайным ситуациям Администрации Городского округа Подольск.</w:t>
            </w:r>
          </w:p>
        </w:tc>
        <w:tc>
          <w:tcPr>
            <w:tcW w:w="113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r>
      <w:tr w:rsidR="009E3D9B" w:rsidTr="006A1AE6">
        <w:trPr>
          <w:trHeight w:val="48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федерального бюджета</w:t>
            </w:r>
          </w:p>
          <w:p w:rsidR="009E3D9B" w:rsidRDefault="009E3D9B">
            <w:pPr>
              <w:suppressAutoHyphens/>
              <w:spacing w:after="0" w:line="240" w:lineRule="auto"/>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48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бюджета Московской области</w:t>
            </w:r>
          </w:p>
          <w:p w:rsidR="009E3D9B" w:rsidRDefault="009E3D9B">
            <w:pPr>
              <w:suppressAutoHyphens/>
              <w:spacing w:after="0" w:line="240" w:lineRule="auto"/>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48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p w:rsidR="009E3D9B" w:rsidRDefault="009E3D9B">
            <w:pPr>
              <w:suppressAutoHyphens/>
              <w:spacing w:after="0" w:line="240" w:lineRule="auto"/>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5000</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87149F" w:rsidRDefault="00E76B4F" w:rsidP="00015F61">
            <w:pPr>
              <w:suppressAutoHyphens/>
              <w:spacing w:after="0" w:line="240" w:lineRule="auto"/>
              <w:jc w:val="center"/>
              <w:rPr>
                <w:rFonts w:ascii="Times New Roman" w:hAnsi="Times New Roman" w:cs="Times New Roman"/>
              </w:rPr>
            </w:pPr>
            <w:r>
              <w:rPr>
                <w:rFonts w:ascii="Times New Roman" w:eastAsia="Times New Roman" w:hAnsi="Times New Roman" w:cs="Times New Roman"/>
              </w:rPr>
              <w:t>1</w:t>
            </w:r>
            <w:r w:rsidR="00015F61">
              <w:rPr>
                <w:rFonts w:ascii="Times New Roman" w:eastAsia="Times New Roman" w:hAnsi="Times New Roman" w:cs="Times New Roman"/>
              </w:rPr>
              <w:t>18</w:t>
            </w:r>
            <w:r>
              <w:rPr>
                <w:rFonts w:ascii="Times New Roman" w:eastAsia="Times New Roman" w:hAnsi="Times New Roman" w:cs="Times New Roman"/>
              </w:rPr>
              <w:t>63</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87149F" w:rsidRDefault="009E3D9B" w:rsidP="00476BDD">
            <w:pPr>
              <w:suppressAutoHyphens/>
              <w:spacing w:after="0" w:line="240" w:lineRule="auto"/>
              <w:jc w:val="center"/>
              <w:rPr>
                <w:rFonts w:ascii="Times New Roman" w:hAnsi="Times New Roman" w:cs="Times New Roman"/>
              </w:rPr>
            </w:pPr>
            <w:r w:rsidRPr="0087149F">
              <w:rPr>
                <w:rFonts w:ascii="Times New Roman" w:eastAsia="Times New Roman" w:hAnsi="Times New Roman" w:cs="Times New Roman"/>
              </w:rPr>
              <w:t>3000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87149F" w:rsidRDefault="009E3D9B" w:rsidP="00476BDD">
            <w:pPr>
              <w:suppressAutoHyphens/>
              <w:spacing w:after="0" w:line="240" w:lineRule="auto"/>
              <w:jc w:val="center"/>
              <w:rPr>
                <w:rFonts w:ascii="Times New Roman" w:hAnsi="Times New Roman" w:cs="Times New Roman"/>
              </w:rPr>
            </w:pPr>
            <w:r w:rsidRPr="0087149F">
              <w:rPr>
                <w:rFonts w:ascii="Times New Roman" w:hAnsi="Times New Roman" w:cs="Times New Roman"/>
              </w:rPr>
              <w:t>1201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87149F" w:rsidRDefault="009E3D9B" w:rsidP="00476BDD">
            <w:pPr>
              <w:suppressAutoHyphens/>
              <w:spacing w:after="0" w:line="240" w:lineRule="auto"/>
              <w:jc w:val="center"/>
              <w:rPr>
                <w:rFonts w:ascii="Times New Roman" w:eastAsia="Times New Roman" w:hAnsi="Times New Roman" w:cs="Times New Roman"/>
              </w:rPr>
            </w:pPr>
            <w:r w:rsidRPr="0087149F">
              <w:rPr>
                <w:rFonts w:ascii="Times New Roman" w:eastAsia="Times New Roman" w:hAnsi="Times New Roman" w:cs="Times New Roman"/>
              </w:rPr>
              <w:t>300</w:t>
            </w:r>
          </w:p>
          <w:p w:rsidR="009E3D9B" w:rsidRPr="0087149F" w:rsidRDefault="009E3D9B" w:rsidP="00476BDD">
            <w:pPr>
              <w:suppressAutoHyphens/>
              <w:spacing w:after="0" w:line="240" w:lineRule="auto"/>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87149F" w:rsidRDefault="009E3D9B" w:rsidP="00476BDD">
            <w:pPr>
              <w:suppressAutoHyphens/>
              <w:spacing w:after="0" w:line="240" w:lineRule="auto"/>
              <w:jc w:val="center"/>
              <w:rPr>
                <w:rFonts w:ascii="Times New Roman" w:hAnsi="Times New Roman" w:cs="Times New Roman"/>
              </w:rPr>
            </w:pPr>
            <w:r w:rsidRPr="0087149F">
              <w:rPr>
                <w:rFonts w:ascii="Times New Roman" w:eastAsia="Times New Roman" w:hAnsi="Times New Roman" w:cs="Times New Roman"/>
              </w:rPr>
              <w:t>3</w:t>
            </w:r>
            <w:r>
              <w:rPr>
                <w:rFonts w:ascii="Times New Roman" w:eastAsia="Times New Roman" w:hAnsi="Times New Roman" w:cs="Times New Roman"/>
              </w:rPr>
              <w:t>661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87149F" w:rsidRDefault="009E3D9B" w:rsidP="00476BDD">
            <w:pPr>
              <w:suppressAutoHyphens/>
              <w:spacing w:after="0" w:line="240" w:lineRule="auto"/>
              <w:jc w:val="center"/>
              <w:rPr>
                <w:rFonts w:ascii="Times New Roman" w:hAnsi="Times New Roman" w:cs="Times New Roman"/>
              </w:rPr>
            </w:pPr>
            <w:r>
              <w:rPr>
                <w:rFonts w:ascii="Times New Roman" w:eastAsia="Times New Roman" w:hAnsi="Times New Roman" w:cs="Times New Roman"/>
              </w:rPr>
              <w:t>3701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87149F" w:rsidRDefault="00E76B4F" w:rsidP="009805D8">
            <w:pPr>
              <w:suppressAutoHyphens/>
              <w:spacing w:after="0" w:line="240" w:lineRule="auto"/>
              <w:jc w:val="center"/>
              <w:rPr>
                <w:rFonts w:ascii="Times New Roman" w:hAnsi="Times New Roman" w:cs="Times New Roman"/>
              </w:rP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87149F" w:rsidRDefault="00E76B4F" w:rsidP="009805D8">
            <w:pPr>
              <w:suppressAutoHyphens/>
              <w:spacing w:after="0" w:line="240" w:lineRule="auto"/>
              <w:jc w:val="center"/>
              <w:rPr>
                <w:rFonts w:ascii="Times New Roman" w:hAnsi="Times New Roman" w:cs="Times New Roman"/>
              </w:rP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87149F" w:rsidRDefault="00E76B4F" w:rsidP="009805D8">
            <w:pPr>
              <w:suppressAutoHyphens/>
              <w:spacing w:after="0" w:line="240" w:lineRule="auto"/>
              <w:jc w:val="center"/>
              <w:rPr>
                <w:rFonts w:ascii="Times New Roman" w:hAnsi="Times New Roman" w:cs="Times New Roman"/>
              </w:rPr>
            </w:pPr>
            <w:r>
              <w:rPr>
                <w:rFonts w:ascii="Times New Roman" w:eastAsia="Times New Roman" w:hAnsi="Times New Roman" w:cs="Times New Roman"/>
              </w:rPr>
              <w:t>0</w:t>
            </w: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48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p w:rsidR="009E3D9B" w:rsidRDefault="009E3D9B">
            <w:pPr>
              <w:suppressAutoHyphens/>
              <w:spacing w:after="0" w:line="240" w:lineRule="auto"/>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273"/>
        </w:trPr>
        <w:tc>
          <w:tcPr>
            <w:tcW w:w="35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1.5</w:t>
            </w:r>
          </w:p>
        </w:tc>
        <w:tc>
          <w:tcPr>
            <w:tcW w:w="190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5</w:t>
            </w:r>
          </w:p>
          <w:p w:rsidR="009E3D9B" w:rsidRDefault="009E3D9B">
            <w:pPr>
              <w:suppressAutoHyphens/>
              <w:spacing w:after="0" w:line="240" w:lineRule="auto"/>
              <w:rPr>
                <w:rFonts w:ascii="Times New Roman" w:eastAsia="Times New Roman" w:hAnsi="Times New Roman" w:cs="Times New Roman"/>
              </w:rPr>
            </w:pPr>
          </w:p>
          <w:p w:rsidR="009E3D9B" w:rsidRDefault="009E3D9B">
            <w:pPr>
              <w:suppressAutoHyphens/>
              <w:spacing w:after="0" w:line="240" w:lineRule="auto"/>
            </w:pPr>
            <w:r>
              <w:rPr>
                <w:rFonts w:ascii="Times New Roman" w:eastAsia="Times New Roman" w:hAnsi="Times New Roman" w:cs="Times New Roman"/>
              </w:rPr>
              <w:t>Мероприятия по предупреждению и ликвидации ЧС и последствий стихийных бедствий за счет резервного фонда Администрации Городского округа Подольск.</w:t>
            </w: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Итого</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126,029</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3925</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3925</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jc w:val="center"/>
            </w:pPr>
            <w:r>
              <w:rPr>
                <w:rFonts w:ascii="Times New Roman" w:eastAsia="Times New Roman" w:hAnsi="Times New Roman" w:cs="Times New Roman"/>
              </w:rPr>
              <w:t>0</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E22567">
            <w:pPr>
              <w:suppressAutoHyphens/>
              <w:spacing w:after="0" w:line="240" w:lineRule="auto"/>
            </w:pPr>
            <w:r>
              <w:rPr>
                <w:rFonts w:ascii="Times New Roman" w:eastAsia="Times New Roman" w:hAnsi="Times New Roman" w:cs="Times New Roman"/>
              </w:rPr>
              <w:t xml:space="preserve">Комитет по жилищно-коммунальному хозяйству </w:t>
            </w:r>
            <w:r>
              <w:rPr>
                <w:rFonts w:ascii="Times New Roman" w:eastAsia="Times New Roman" w:hAnsi="Times New Roman" w:cs="Times New Roman"/>
                <w:spacing w:val="-8"/>
              </w:rPr>
              <w:t xml:space="preserve"> </w:t>
            </w:r>
            <w:r>
              <w:rPr>
                <w:rFonts w:ascii="Times New Roman" w:eastAsia="Times New Roman" w:hAnsi="Times New Roman" w:cs="Times New Roman"/>
                <w:spacing w:val="-4"/>
              </w:rPr>
              <w:t xml:space="preserve">Администрации </w:t>
            </w:r>
            <w:r>
              <w:rPr>
                <w:rFonts w:ascii="Times New Roman" w:eastAsia="Times New Roman" w:hAnsi="Times New Roman" w:cs="Times New Roman"/>
              </w:rPr>
              <w:t>Городского округа Подольск.</w:t>
            </w:r>
          </w:p>
        </w:tc>
        <w:tc>
          <w:tcPr>
            <w:tcW w:w="113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r>
      <w:tr w:rsidR="009E3D9B" w:rsidTr="006A1AE6">
        <w:trPr>
          <w:trHeight w:val="48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Средства федерального бюджета</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jc w:val="center"/>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48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Средства бюджета Московской области</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jc w:val="center"/>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93075F">
        <w:trPr>
          <w:trHeight w:val="1265"/>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p w:rsidR="009E3D9B" w:rsidRDefault="009E3D9B">
            <w:pPr>
              <w:suppressAutoHyphens/>
              <w:spacing w:after="0" w:line="240" w:lineRule="auto"/>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126,029</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3925</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3925</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jc w:val="center"/>
            </w:pPr>
            <w:r>
              <w:rPr>
                <w:rFonts w:ascii="Times New Roman" w:eastAsia="Times New Roman" w:hAnsi="Times New Roman" w:cs="Times New Roman"/>
              </w:rPr>
              <w:t>0</w:t>
            </w: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48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jc w:val="center"/>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246"/>
        </w:trPr>
        <w:tc>
          <w:tcPr>
            <w:tcW w:w="35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p>
          <w:p w:rsidR="00EE5321" w:rsidRDefault="00EE5321">
            <w:pPr>
              <w:suppressAutoHyphens/>
              <w:spacing w:after="0" w:line="240" w:lineRule="auto"/>
              <w:jc w:val="center"/>
              <w:rPr>
                <w:rFonts w:ascii="Times New Roman" w:eastAsia="Times New Roman" w:hAnsi="Times New Roman" w:cs="Times New Roman"/>
              </w:rPr>
            </w:pPr>
          </w:p>
          <w:p w:rsidR="00EE5321" w:rsidRDefault="00EE5321">
            <w:pPr>
              <w:suppressAutoHyphens/>
              <w:spacing w:after="0" w:line="240" w:lineRule="auto"/>
              <w:jc w:val="center"/>
              <w:rPr>
                <w:rFonts w:ascii="Times New Roman" w:eastAsia="Times New Roman" w:hAnsi="Times New Roman" w:cs="Times New Roman"/>
              </w:rPr>
            </w:pPr>
          </w:p>
          <w:p w:rsidR="00EE5321" w:rsidRDefault="00EE5321">
            <w:pPr>
              <w:suppressAutoHyphens/>
              <w:spacing w:after="0" w:line="240" w:lineRule="auto"/>
              <w:jc w:val="center"/>
              <w:rPr>
                <w:rFonts w:ascii="Times New Roman" w:eastAsia="Times New Roman" w:hAnsi="Times New Roman" w:cs="Times New Roman"/>
              </w:rPr>
            </w:pPr>
          </w:p>
          <w:p w:rsidR="00EE5321" w:rsidRDefault="00EE5321">
            <w:pPr>
              <w:suppressAutoHyphens/>
              <w:spacing w:after="0" w:line="240" w:lineRule="auto"/>
              <w:jc w:val="center"/>
              <w:rPr>
                <w:rFonts w:ascii="Times New Roman" w:eastAsia="Times New Roman" w:hAnsi="Times New Roman" w:cs="Times New Roman"/>
              </w:rPr>
            </w:pPr>
          </w:p>
          <w:p w:rsidR="00EE5321" w:rsidRDefault="00EE5321">
            <w:pPr>
              <w:suppressAutoHyphens/>
              <w:spacing w:after="0" w:line="240" w:lineRule="auto"/>
              <w:jc w:val="center"/>
              <w:rPr>
                <w:rFonts w:ascii="Times New Roman" w:eastAsia="Times New Roman" w:hAnsi="Times New Roman" w:cs="Times New Roman"/>
              </w:rPr>
            </w:pPr>
          </w:p>
          <w:p w:rsidR="00EE5321" w:rsidRDefault="00EE5321">
            <w:pPr>
              <w:suppressAutoHyphens/>
              <w:spacing w:after="0" w:line="240" w:lineRule="auto"/>
              <w:jc w:val="center"/>
              <w:rPr>
                <w:rFonts w:ascii="Times New Roman" w:eastAsia="Times New Roman" w:hAnsi="Times New Roman" w:cs="Times New Roman"/>
              </w:rPr>
            </w:pPr>
          </w:p>
          <w:p w:rsidR="00EE5321" w:rsidRDefault="00EE5321">
            <w:pPr>
              <w:suppressAutoHyphens/>
              <w:spacing w:after="0" w:line="240" w:lineRule="auto"/>
              <w:jc w:val="center"/>
              <w:rPr>
                <w:rFonts w:ascii="Times New Roman" w:eastAsia="Times New Roman" w:hAnsi="Times New Roman" w:cs="Times New Roman"/>
              </w:rPr>
            </w:pPr>
          </w:p>
          <w:p w:rsidR="00EE5321" w:rsidRDefault="00EE5321">
            <w:pPr>
              <w:suppressAutoHyphens/>
              <w:spacing w:after="0" w:line="240" w:lineRule="auto"/>
              <w:jc w:val="center"/>
              <w:rPr>
                <w:rFonts w:ascii="Times New Roman" w:eastAsia="Times New Roman" w:hAnsi="Times New Roman" w:cs="Times New Roman"/>
              </w:rPr>
            </w:pPr>
          </w:p>
          <w:p w:rsidR="00EE5321" w:rsidRDefault="00EE5321">
            <w:pPr>
              <w:suppressAutoHyphens/>
              <w:spacing w:after="0" w:line="240" w:lineRule="auto"/>
              <w:jc w:val="center"/>
              <w:rPr>
                <w:rFonts w:ascii="Times New Roman" w:eastAsia="Times New Roman" w:hAnsi="Times New Roman" w:cs="Times New Roman"/>
              </w:rPr>
            </w:pPr>
          </w:p>
          <w:p w:rsidR="00EE5321" w:rsidRDefault="00EE5321">
            <w:pPr>
              <w:suppressAutoHyphens/>
              <w:spacing w:after="0" w:line="240" w:lineRule="auto"/>
              <w:jc w:val="center"/>
              <w:rPr>
                <w:rFonts w:ascii="Times New Roman" w:eastAsia="Times New Roman" w:hAnsi="Times New Roman" w:cs="Times New Roman"/>
              </w:rPr>
            </w:pPr>
          </w:p>
          <w:p w:rsidR="00EE5321" w:rsidRDefault="00EE5321">
            <w:pPr>
              <w:suppressAutoHyphens/>
              <w:spacing w:after="0" w:line="240" w:lineRule="auto"/>
              <w:jc w:val="center"/>
              <w:rPr>
                <w:rFonts w:ascii="Times New Roman" w:eastAsia="Times New Roman" w:hAnsi="Times New Roman" w:cs="Times New Roman"/>
              </w:rPr>
            </w:pPr>
          </w:p>
          <w:p w:rsidR="00EE5321" w:rsidRDefault="00EE5321">
            <w:pPr>
              <w:suppressAutoHyphens/>
              <w:spacing w:after="0" w:line="240" w:lineRule="auto"/>
              <w:jc w:val="center"/>
              <w:rPr>
                <w:rFonts w:ascii="Times New Roman" w:eastAsia="Times New Roman" w:hAnsi="Times New Roman" w:cs="Times New Roman"/>
              </w:rPr>
            </w:pPr>
          </w:p>
          <w:p w:rsidR="00EE5321" w:rsidRDefault="00EE5321">
            <w:pPr>
              <w:suppressAutoHyphens/>
              <w:spacing w:after="0" w:line="240" w:lineRule="auto"/>
              <w:jc w:val="center"/>
              <w:rPr>
                <w:rFonts w:ascii="Times New Roman" w:eastAsia="Times New Roman" w:hAnsi="Times New Roman" w:cs="Times New Roman"/>
              </w:rPr>
            </w:pPr>
          </w:p>
          <w:p w:rsidR="00EE5321" w:rsidRDefault="00EE5321">
            <w:pPr>
              <w:suppressAutoHyphens/>
              <w:spacing w:after="0" w:line="240" w:lineRule="auto"/>
              <w:jc w:val="center"/>
              <w:rPr>
                <w:rFonts w:ascii="Times New Roman" w:eastAsia="Times New Roman" w:hAnsi="Times New Roman" w:cs="Times New Roman"/>
              </w:rPr>
            </w:pPr>
          </w:p>
          <w:p w:rsidR="00EE5321" w:rsidRDefault="00EE5321">
            <w:pPr>
              <w:suppressAutoHyphens/>
              <w:spacing w:after="0" w:line="240" w:lineRule="auto"/>
              <w:jc w:val="center"/>
              <w:rPr>
                <w:rFonts w:ascii="Times New Roman" w:eastAsia="Times New Roman" w:hAnsi="Times New Roman" w:cs="Times New Roman"/>
              </w:rPr>
            </w:pPr>
          </w:p>
          <w:p w:rsidR="00EE5321" w:rsidRDefault="00EE5321">
            <w:pPr>
              <w:suppressAutoHyphens/>
              <w:spacing w:after="0" w:line="240" w:lineRule="auto"/>
              <w:jc w:val="center"/>
            </w:pPr>
          </w:p>
        </w:tc>
        <w:tc>
          <w:tcPr>
            <w:tcW w:w="190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Основное мероприятие </w:t>
            </w:r>
            <w:r w:rsidR="004B6370">
              <w:rPr>
                <w:rFonts w:ascii="Times New Roman" w:eastAsia="Times New Roman" w:hAnsi="Times New Roman" w:cs="Times New Roman"/>
              </w:rPr>
              <w:t>2</w:t>
            </w:r>
          </w:p>
          <w:p w:rsidR="009E3D9B" w:rsidRDefault="009E3D9B">
            <w:pPr>
              <w:suppressAutoHyphens/>
              <w:spacing w:after="0" w:line="240" w:lineRule="auto"/>
              <w:rPr>
                <w:rFonts w:ascii="Times New Roman" w:eastAsia="Times New Roman" w:hAnsi="Times New Roman" w:cs="Times New Roman"/>
              </w:rPr>
            </w:pPr>
          </w:p>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Обеспечение безопасности людей на водных объектах Городского округа Подольск</w:t>
            </w:r>
          </w:p>
          <w:p w:rsidR="00EE5321" w:rsidRDefault="00EE5321">
            <w:pPr>
              <w:suppressAutoHyphens/>
              <w:spacing w:after="0" w:line="240" w:lineRule="auto"/>
              <w:rPr>
                <w:rFonts w:ascii="Times New Roman" w:eastAsia="Times New Roman" w:hAnsi="Times New Roman" w:cs="Times New Roman"/>
              </w:rPr>
            </w:pPr>
          </w:p>
          <w:p w:rsidR="00EE5321" w:rsidRDefault="00EE5321">
            <w:pPr>
              <w:suppressAutoHyphens/>
              <w:spacing w:after="0" w:line="240" w:lineRule="auto"/>
              <w:rPr>
                <w:rFonts w:ascii="Times New Roman" w:eastAsia="Times New Roman" w:hAnsi="Times New Roman" w:cs="Times New Roman"/>
              </w:rPr>
            </w:pPr>
          </w:p>
          <w:p w:rsidR="00EE5321" w:rsidRDefault="00EE5321">
            <w:pPr>
              <w:suppressAutoHyphens/>
              <w:spacing w:after="0" w:line="240" w:lineRule="auto"/>
              <w:rPr>
                <w:rFonts w:ascii="Times New Roman" w:eastAsia="Times New Roman" w:hAnsi="Times New Roman" w:cs="Times New Roman"/>
              </w:rPr>
            </w:pPr>
          </w:p>
          <w:p w:rsidR="00EE5321" w:rsidRDefault="00EE5321">
            <w:pPr>
              <w:suppressAutoHyphens/>
              <w:spacing w:after="0" w:line="240" w:lineRule="auto"/>
              <w:rPr>
                <w:rFonts w:ascii="Times New Roman" w:eastAsia="Times New Roman" w:hAnsi="Times New Roman" w:cs="Times New Roman"/>
              </w:rPr>
            </w:pPr>
          </w:p>
          <w:p w:rsidR="00EE5321" w:rsidRDefault="00EE5321">
            <w:pPr>
              <w:suppressAutoHyphens/>
              <w:spacing w:after="0" w:line="240" w:lineRule="auto"/>
              <w:rPr>
                <w:rFonts w:ascii="Times New Roman" w:eastAsia="Times New Roman" w:hAnsi="Times New Roman" w:cs="Times New Roman"/>
              </w:rPr>
            </w:pPr>
          </w:p>
          <w:p w:rsidR="00EE5321" w:rsidRDefault="00EE5321">
            <w:pPr>
              <w:suppressAutoHyphens/>
              <w:spacing w:after="0" w:line="240" w:lineRule="auto"/>
              <w:rPr>
                <w:rFonts w:ascii="Times New Roman" w:eastAsia="Times New Roman" w:hAnsi="Times New Roman" w:cs="Times New Roman"/>
              </w:rPr>
            </w:pPr>
          </w:p>
          <w:p w:rsidR="00EE5321" w:rsidRDefault="00EE5321">
            <w:pPr>
              <w:suppressAutoHyphens/>
              <w:spacing w:after="0" w:line="240" w:lineRule="auto"/>
              <w:rPr>
                <w:rFonts w:ascii="Times New Roman" w:eastAsia="Times New Roman" w:hAnsi="Times New Roman" w:cs="Times New Roman"/>
              </w:rPr>
            </w:pPr>
          </w:p>
          <w:p w:rsidR="00EE5321" w:rsidRDefault="00EE5321">
            <w:pPr>
              <w:suppressAutoHyphens/>
              <w:spacing w:after="0" w:line="240" w:lineRule="auto"/>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Итого</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870687" w:rsidP="00DA00A5">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23</w:t>
            </w:r>
            <w:r w:rsidR="000F38FE">
              <w:rPr>
                <w:rFonts w:ascii="Times New Roman" w:eastAsia="Times New Roman" w:hAnsi="Times New Roman" w:cs="Times New Roman"/>
              </w:rPr>
              <w:t>645</w:t>
            </w:r>
            <w:r>
              <w:rPr>
                <w:rFonts w:ascii="Times New Roman" w:eastAsia="Times New Roman" w:hAnsi="Times New Roman" w:cs="Times New Roman"/>
              </w:rPr>
              <w:t>,</w:t>
            </w:r>
            <w:r w:rsidR="000F38FE">
              <w:rPr>
                <w:rFonts w:ascii="Times New Roman" w:eastAsia="Times New Roman" w:hAnsi="Times New Roman" w:cs="Times New Roman"/>
              </w:rPr>
              <w:t>81084</w:t>
            </w:r>
          </w:p>
          <w:p w:rsidR="009E3D9B" w:rsidRPr="00E333AB" w:rsidRDefault="009E3D9B">
            <w:pPr>
              <w:suppressAutoHyphens/>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jc w:val="center"/>
            </w:pPr>
            <w:r w:rsidRPr="00E333AB">
              <w:rPr>
                <w:rFonts w:ascii="Times New Roman" w:eastAsia="Times New Roman" w:hAnsi="Times New Roman" w:cs="Times New Roman"/>
              </w:rPr>
              <w:t>5639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EE5321">
            <w:pPr>
              <w:jc w:val="center"/>
            </w:pPr>
            <w:r w:rsidRPr="00E333AB">
              <w:rPr>
                <w:rFonts w:ascii="Times New Roman" w:eastAsia="Times New Roman" w:hAnsi="Times New Roman" w:cs="Times New Roman"/>
              </w:rPr>
              <w:t>4</w:t>
            </w:r>
            <w:r w:rsidR="00EE5321">
              <w:rPr>
                <w:rFonts w:ascii="Times New Roman" w:eastAsia="Times New Roman" w:hAnsi="Times New Roman" w:cs="Times New Roman"/>
              </w:rPr>
              <w:t>562,1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637975" w:rsidRDefault="004B6370" w:rsidP="000F38FE">
            <w:pPr>
              <w:suppressAutoHyphens/>
              <w:spacing w:after="0" w:line="240" w:lineRule="auto"/>
              <w:jc w:val="center"/>
              <w:rPr>
                <w:rFonts w:ascii="Times New Roman" w:hAnsi="Times New Roman" w:cs="Times New Roman"/>
              </w:rPr>
            </w:pPr>
            <w:r w:rsidRPr="00637975">
              <w:rPr>
                <w:rFonts w:ascii="Times New Roman" w:hAnsi="Times New Roman" w:cs="Times New Roman"/>
              </w:rPr>
              <w:t>24</w:t>
            </w:r>
            <w:r w:rsidR="000F38FE">
              <w:rPr>
                <w:rFonts w:ascii="Times New Roman" w:hAnsi="Times New Roman" w:cs="Times New Roman"/>
              </w:rPr>
              <w:t>22,71084</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A67603">
            <w:pPr>
              <w:suppressAutoHyphens/>
              <w:spacing w:after="0" w:line="240" w:lineRule="auto"/>
              <w:jc w:val="center"/>
            </w:pPr>
            <w:r>
              <w:rPr>
                <w:rFonts w:ascii="Times New Roman" w:eastAsia="Times New Roman" w:hAnsi="Times New Roman" w:cs="Times New Roman"/>
              </w:rPr>
              <w:t>5481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A67603">
            <w:pPr>
              <w:suppressAutoHyphens/>
              <w:spacing w:after="0" w:line="240" w:lineRule="auto"/>
              <w:jc w:val="center"/>
            </w:pPr>
            <w:r>
              <w:rPr>
                <w:rFonts w:ascii="Times New Roman" w:eastAsia="Times New Roman" w:hAnsi="Times New Roman" w:cs="Times New Roman"/>
              </w:rPr>
              <w:t>5541</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E333AB" w:rsidRDefault="00B84CD8"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E333AB" w:rsidRDefault="00B84CD8"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E333AB" w:rsidRDefault="00B84CD8" w:rsidP="009805D8">
            <w:pPr>
              <w:suppressAutoHyphens/>
              <w:spacing w:after="0" w:line="240" w:lineRule="auto"/>
              <w:jc w:val="center"/>
            </w:pPr>
            <w:r>
              <w:rPr>
                <w:rFonts w:ascii="Times New Roman" w:eastAsia="Times New Roman" w:hAnsi="Times New Roman" w:cs="Times New Roman"/>
              </w:rPr>
              <w:t>0</w:t>
            </w:r>
          </w:p>
        </w:tc>
        <w:tc>
          <w:tcPr>
            <w:tcW w:w="1560"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137"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r>
      <w:tr w:rsidR="009E3D9B" w:rsidTr="006A1AE6">
        <w:trPr>
          <w:trHeight w:val="1"/>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EE5321">
            <w:pPr>
              <w:suppressAutoHyphens/>
              <w:spacing w:after="0" w:line="240" w:lineRule="auto"/>
            </w:pPr>
            <w:r>
              <w:rPr>
                <w:rFonts w:ascii="Times New Roman" w:eastAsia="Times New Roman" w:hAnsi="Times New Roman" w:cs="Times New Roman"/>
              </w:rPr>
              <w:t>Средства федерального бюджета</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637975" w:rsidRDefault="009E3D9B">
            <w:pPr>
              <w:suppressAutoHyphens/>
              <w:spacing w:after="0" w:line="240" w:lineRule="auto"/>
              <w:jc w:val="center"/>
              <w:rPr>
                <w:rFonts w:ascii="Times New Roman" w:eastAsia="Calibri"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rPr>
                <w:rFonts w:ascii="Calibri" w:eastAsia="Calibri" w:hAnsi="Calibri" w:cs="Calibri"/>
              </w:rPr>
            </w:pPr>
          </w:p>
        </w:tc>
        <w:tc>
          <w:tcPr>
            <w:tcW w:w="1560"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264"/>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бюджета Московской области</w:t>
            </w:r>
          </w:p>
          <w:p w:rsidR="009E3D9B" w:rsidRDefault="009E3D9B">
            <w:pPr>
              <w:suppressAutoHyphens/>
              <w:spacing w:after="0" w:line="240" w:lineRule="auto"/>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637975" w:rsidRDefault="009E3D9B">
            <w:pPr>
              <w:suppressAutoHyphens/>
              <w:spacing w:after="0" w:line="240" w:lineRule="auto"/>
              <w:jc w:val="center"/>
              <w:rPr>
                <w:rFonts w:ascii="Times New Roman" w:eastAsia="Calibri"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rPr>
                <w:rFonts w:ascii="Calibri" w:eastAsia="Calibri" w:hAnsi="Calibri" w:cs="Calibri"/>
              </w:rPr>
            </w:pPr>
          </w:p>
        </w:tc>
        <w:tc>
          <w:tcPr>
            <w:tcW w:w="1560"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0F38FE" w:rsidTr="006A1AE6">
        <w:trPr>
          <w:trHeight w:val="264"/>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38FE" w:rsidRDefault="000F38FE">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38FE" w:rsidRDefault="000F38FE">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38FE" w:rsidRDefault="000F38FE">
            <w:pPr>
              <w:suppressAutoHyphens/>
              <w:spacing w:after="0" w:line="240" w:lineRule="auto"/>
              <w:jc w:val="center"/>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38FE" w:rsidRDefault="000F38FE" w:rsidP="00B3717C">
            <w:pPr>
              <w:suppressAutoHyphens/>
              <w:spacing w:after="0" w:line="240" w:lineRule="auto"/>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38FE" w:rsidRDefault="000F38FE">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38FE" w:rsidRPr="00E333AB" w:rsidRDefault="000F38FE" w:rsidP="007B6BA2">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23645,81084</w:t>
            </w:r>
          </w:p>
          <w:p w:rsidR="000F38FE" w:rsidRPr="00E333AB" w:rsidRDefault="000F38FE" w:rsidP="007B6BA2">
            <w:pPr>
              <w:suppressAutoHyphens/>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38FE" w:rsidRPr="00E333AB" w:rsidRDefault="000F38FE" w:rsidP="007B6BA2">
            <w:pPr>
              <w:jc w:val="center"/>
            </w:pPr>
            <w:r w:rsidRPr="00E333AB">
              <w:rPr>
                <w:rFonts w:ascii="Times New Roman" w:eastAsia="Times New Roman" w:hAnsi="Times New Roman" w:cs="Times New Roman"/>
              </w:rPr>
              <w:t>5639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38FE" w:rsidRPr="00E333AB" w:rsidRDefault="000F38FE" w:rsidP="007B6BA2">
            <w:pPr>
              <w:jc w:val="center"/>
            </w:pPr>
            <w:r w:rsidRPr="00E333AB">
              <w:rPr>
                <w:rFonts w:ascii="Times New Roman" w:eastAsia="Times New Roman" w:hAnsi="Times New Roman" w:cs="Times New Roman"/>
              </w:rPr>
              <w:t>4</w:t>
            </w:r>
            <w:r>
              <w:rPr>
                <w:rFonts w:ascii="Times New Roman" w:eastAsia="Times New Roman" w:hAnsi="Times New Roman" w:cs="Times New Roman"/>
              </w:rPr>
              <w:t>562,1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38FE" w:rsidRPr="00637975" w:rsidRDefault="000F38FE" w:rsidP="007B6BA2">
            <w:pPr>
              <w:suppressAutoHyphens/>
              <w:spacing w:after="0" w:line="240" w:lineRule="auto"/>
              <w:jc w:val="center"/>
              <w:rPr>
                <w:rFonts w:ascii="Times New Roman" w:hAnsi="Times New Roman" w:cs="Times New Roman"/>
              </w:rPr>
            </w:pPr>
            <w:r w:rsidRPr="00637975">
              <w:rPr>
                <w:rFonts w:ascii="Times New Roman" w:hAnsi="Times New Roman" w:cs="Times New Roman"/>
              </w:rPr>
              <w:t>24</w:t>
            </w:r>
            <w:r>
              <w:rPr>
                <w:rFonts w:ascii="Times New Roman" w:hAnsi="Times New Roman" w:cs="Times New Roman"/>
              </w:rPr>
              <w:t>22,71084</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38FE" w:rsidRPr="00E333AB" w:rsidRDefault="000F38FE" w:rsidP="00476BDD">
            <w:pPr>
              <w:suppressAutoHyphens/>
              <w:spacing w:after="0" w:line="240" w:lineRule="auto"/>
              <w:jc w:val="center"/>
            </w:pPr>
            <w:r>
              <w:rPr>
                <w:rFonts w:ascii="Times New Roman" w:eastAsia="Times New Roman" w:hAnsi="Times New Roman" w:cs="Times New Roman"/>
              </w:rPr>
              <w:t>5481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38FE" w:rsidRPr="00E333AB" w:rsidRDefault="000F38FE" w:rsidP="00476BDD">
            <w:pPr>
              <w:suppressAutoHyphens/>
              <w:spacing w:after="0" w:line="240" w:lineRule="auto"/>
              <w:jc w:val="center"/>
            </w:pPr>
            <w:r>
              <w:rPr>
                <w:rFonts w:ascii="Times New Roman" w:eastAsia="Times New Roman" w:hAnsi="Times New Roman" w:cs="Times New Roman"/>
              </w:rPr>
              <w:t>5541</w:t>
            </w: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0F38FE" w:rsidRPr="00E333AB" w:rsidRDefault="000F38FE"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0F38FE" w:rsidRPr="00E333AB" w:rsidRDefault="000F38FE"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0F38FE" w:rsidRPr="00E333AB" w:rsidRDefault="000F38FE" w:rsidP="009805D8">
            <w:pPr>
              <w:suppressAutoHyphens/>
              <w:spacing w:after="0" w:line="240" w:lineRule="auto"/>
              <w:jc w:val="center"/>
            </w:pPr>
            <w:r>
              <w:rPr>
                <w:rFonts w:ascii="Times New Roman" w:eastAsia="Times New Roman" w:hAnsi="Times New Roman" w:cs="Times New Roman"/>
              </w:rPr>
              <w:t>0</w:t>
            </w:r>
          </w:p>
        </w:tc>
        <w:tc>
          <w:tcPr>
            <w:tcW w:w="1560"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0F38FE" w:rsidRDefault="000F38FE">
            <w:pPr>
              <w:rPr>
                <w:rFonts w:ascii="Calibri" w:eastAsia="Calibri" w:hAnsi="Calibri" w:cs="Calibri"/>
              </w:rPr>
            </w:pPr>
          </w:p>
        </w:tc>
        <w:tc>
          <w:tcPr>
            <w:tcW w:w="1137"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0F38FE" w:rsidRDefault="000F38FE">
            <w:pPr>
              <w:rPr>
                <w:rFonts w:ascii="Calibri" w:eastAsia="Calibri" w:hAnsi="Calibri" w:cs="Calibri"/>
              </w:rPr>
            </w:pPr>
          </w:p>
        </w:tc>
      </w:tr>
      <w:tr w:rsidR="009E3D9B" w:rsidTr="006A1AE6">
        <w:trPr>
          <w:trHeight w:val="264"/>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p>
          <w:p w:rsidR="009E3D9B" w:rsidRDefault="009E3D9B">
            <w:pPr>
              <w:suppressAutoHyphens/>
              <w:spacing w:after="0" w:line="240" w:lineRule="auto"/>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p w:rsidR="009E3D9B" w:rsidRDefault="009E3D9B">
            <w:pPr>
              <w:suppressAutoHyphens/>
              <w:spacing w:after="0" w:line="240" w:lineRule="auto"/>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567"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567"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560"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320"/>
        </w:trPr>
        <w:tc>
          <w:tcPr>
            <w:tcW w:w="35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2.1</w:t>
            </w:r>
          </w:p>
        </w:tc>
        <w:tc>
          <w:tcPr>
            <w:tcW w:w="190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1</w:t>
            </w:r>
          </w:p>
          <w:p w:rsidR="009E3D9B" w:rsidRDefault="009E3D9B">
            <w:pPr>
              <w:suppressAutoHyphens/>
              <w:spacing w:after="0" w:line="240" w:lineRule="auto"/>
              <w:rPr>
                <w:rFonts w:ascii="Times New Roman" w:eastAsia="Times New Roman" w:hAnsi="Times New Roman" w:cs="Times New Roman"/>
              </w:rPr>
            </w:pPr>
          </w:p>
          <w:p w:rsidR="009E3D9B" w:rsidRDefault="009E3D9B">
            <w:pPr>
              <w:suppressAutoHyphens/>
              <w:spacing w:after="0" w:line="240" w:lineRule="auto"/>
            </w:pPr>
            <w:r>
              <w:rPr>
                <w:rFonts w:ascii="Times New Roman" w:eastAsia="Times New Roman" w:hAnsi="Times New Roman" w:cs="Times New Roman"/>
              </w:rPr>
              <w:t>Водолазное обследование и очистка дна водоемов на местах отдыха населения у воды.</w:t>
            </w: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 xml:space="preserve">Итого         </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130</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100EB0" w:rsidRDefault="000F38FE" w:rsidP="004F7C15">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861</w:t>
            </w:r>
          </w:p>
          <w:p w:rsidR="009E3D9B" w:rsidRPr="00100EB0" w:rsidRDefault="009E3D9B" w:rsidP="00035F78">
            <w:pPr>
              <w:suppressAutoHyphens/>
              <w:spacing w:after="0" w:line="240" w:lineRule="auto"/>
              <w:jc w:val="center"/>
              <w:rPr>
                <w:rFonts w:ascii="Times New Roman" w:hAnsi="Times New Roman" w:cs="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100EB0" w:rsidRDefault="009E3D9B">
            <w:pPr>
              <w:suppressAutoHyphens/>
              <w:spacing w:after="0" w:line="240" w:lineRule="auto"/>
              <w:jc w:val="center"/>
              <w:rPr>
                <w:rFonts w:ascii="Times New Roman" w:hAnsi="Times New Roman" w:cs="Times New Roman"/>
              </w:rPr>
            </w:pPr>
            <w:r w:rsidRPr="00100EB0">
              <w:rPr>
                <w:rFonts w:ascii="Times New Roman" w:eastAsia="Times New Roman" w:hAnsi="Times New Roman" w:cs="Times New Roman"/>
              </w:rPr>
              <w:t>270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100EB0" w:rsidRDefault="009E3D9B">
            <w:pPr>
              <w:suppressAutoHyphens/>
              <w:spacing w:after="0" w:line="240" w:lineRule="auto"/>
              <w:jc w:val="center"/>
              <w:rPr>
                <w:rFonts w:ascii="Times New Roman" w:hAnsi="Times New Roman" w:cs="Times New Roman"/>
              </w:rPr>
            </w:pPr>
            <w:r w:rsidRPr="00100EB0">
              <w:rPr>
                <w:rFonts w:ascii="Times New Roman" w:hAnsi="Times New Roman" w:cs="Times New Roman"/>
              </w:rPr>
              <w:t>136</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100EB0" w:rsidRDefault="009E3D9B" w:rsidP="00767172">
            <w:pPr>
              <w:suppressAutoHyphens/>
              <w:spacing w:after="0" w:line="240" w:lineRule="auto"/>
              <w:jc w:val="center"/>
              <w:rPr>
                <w:rFonts w:ascii="Times New Roman" w:hAnsi="Times New Roman" w:cs="Times New Roman"/>
              </w:rPr>
            </w:pPr>
            <w:r w:rsidRPr="00100EB0">
              <w:rPr>
                <w:rFonts w:ascii="Times New Roman" w:eastAsia="Times New Roman" w:hAnsi="Times New Roman" w:cs="Times New Roman"/>
              </w:rPr>
              <w:t>5</w:t>
            </w:r>
            <w:r w:rsidR="000F38FE">
              <w:rPr>
                <w:rFonts w:ascii="Times New Roman" w:eastAsia="Times New Roman" w:hAnsi="Times New Roman" w:cs="Times New Roman"/>
              </w:rPr>
              <w:t>6</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100EB0" w:rsidRDefault="009E3D9B" w:rsidP="00FD3266">
            <w:pPr>
              <w:suppressAutoHyphens/>
              <w:spacing w:after="0" w:line="240" w:lineRule="auto"/>
              <w:jc w:val="center"/>
              <w:rPr>
                <w:rFonts w:ascii="Times New Roman" w:hAnsi="Times New Roman" w:cs="Times New Roman"/>
              </w:rPr>
            </w:pPr>
            <w:r w:rsidRPr="00100EB0">
              <w:rPr>
                <w:rFonts w:ascii="Times New Roman" w:hAnsi="Times New Roman" w:cs="Times New Roman"/>
              </w:rPr>
              <w:t>1</w:t>
            </w:r>
            <w:r>
              <w:rPr>
                <w:rFonts w:ascii="Times New Roman" w:hAnsi="Times New Roman" w:cs="Times New Roman"/>
              </w:rPr>
              <w:t>60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FD3266">
            <w:pPr>
              <w:suppressAutoHyphens/>
              <w:spacing w:after="0" w:line="240" w:lineRule="auto"/>
              <w:jc w:val="center"/>
            </w:pPr>
            <w:r w:rsidRPr="00E333AB">
              <w:rPr>
                <w:rFonts w:ascii="Times New Roman" w:eastAsia="Times New Roman" w:hAnsi="Times New Roman" w:cs="Times New Roman"/>
              </w:rPr>
              <w:t>2</w:t>
            </w:r>
            <w:r>
              <w:rPr>
                <w:rFonts w:ascii="Times New Roman" w:eastAsia="Times New Roman" w:hAnsi="Times New Roman" w:cs="Times New Roman"/>
              </w:rPr>
              <w:t>39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B84CD8"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B84CD8"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B84CD8" w:rsidP="009805D8">
            <w:pPr>
              <w:suppressAutoHyphens/>
              <w:spacing w:after="0" w:line="240" w:lineRule="auto"/>
              <w:jc w:val="center"/>
            </w:pPr>
            <w:r>
              <w:rPr>
                <w:rFonts w:ascii="Times New Roman" w:eastAsia="Times New Roman" w:hAnsi="Times New Roman" w:cs="Times New Roman"/>
              </w:rPr>
              <w:t>0</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636B47" w:rsidRDefault="009E3D9B" w:rsidP="00636B47">
            <w:pPr>
              <w:suppressAutoHyphens/>
              <w:spacing w:after="0" w:line="240" w:lineRule="auto"/>
            </w:pPr>
            <w:r w:rsidRPr="00636B47">
              <w:rPr>
                <w:rFonts w:ascii="Times New Roman" w:eastAsia="Times New Roman" w:hAnsi="Times New Roman" w:cs="Times New Roman"/>
              </w:rPr>
              <w:t xml:space="preserve">Комитет по </w:t>
            </w:r>
            <w:r w:rsidRPr="00636B47">
              <w:rPr>
                <w:rFonts w:ascii="Times New Roman" w:eastAsia="Times New Roman" w:hAnsi="Times New Roman" w:cs="Times New Roman"/>
                <w:spacing w:val="-8"/>
              </w:rPr>
              <w:t>благоустройству</w:t>
            </w:r>
            <w:r w:rsidR="00E22567" w:rsidRPr="00636B47">
              <w:rPr>
                <w:rFonts w:ascii="Times New Roman" w:eastAsia="Times New Roman" w:hAnsi="Times New Roman" w:cs="Times New Roman"/>
                <w:spacing w:val="-8"/>
              </w:rPr>
              <w:t>, дорожному</w:t>
            </w:r>
            <w:r w:rsidR="00636B47" w:rsidRPr="00636B47">
              <w:rPr>
                <w:rFonts w:ascii="Times New Roman" w:eastAsia="Times New Roman" w:hAnsi="Times New Roman" w:cs="Times New Roman"/>
                <w:spacing w:val="-8"/>
              </w:rPr>
              <w:t xml:space="preserve"> хозяйству  и транспорту</w:t>
            </w:r>
            <w:r w:rsidRPr="00636B47">
              <w:rPr>
                <w:rFonts w:ascii="Times New Roman" w:eastAsia="Times New Roman" w:hAnsi="Times New Roman" w:cs="Times New Roman"/>
                <w:spacing w:val="-8"/>
              </w:rPr>
              <w:t xml:space="preserve"> </w:t>
            </w:r>
            <w:r w:rsidRPr="00636B47">
              <w:rPr>
                <w:rFonts w:ascii="Times New Roman" w:eastAsia="Times New Roman" w:hAnsi="Times New Roman" w:cs="Times New Roman"/>
                <w:spacing w:val="-4"/>
              </w:rPr>
              <w:t xml:space="preserve">Администрации </w:t>
            </w:r>
            <w:r w:rsidRPr="00636B47">
              <w:rPr>
                <w:rFonts w:ascii="Times New Roman" w:eastAsia="Times New Roman" w:hAnsi="Times New Roman" w:cs="Times New Roman"/>
              </w:rPr>
              <w:t>Городского округа Подольск.</w:t>
            </w:r>
          </w:p>
        </w:tc>
        <w:tc>
          <w:tcPr>
            <w:tcW w:w="113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Ежегодная  очистка дна водоемов Городского округа Подольск.</w:t>
            </w:r>
          </w:p>
        </w:tc>
      </w:tr>
      <w:tr w:rsidR="009E3D9B" w:rsidTr="006A1AE6">
        <w:trPr>
          <w:trHeight w:val="32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Средства федерального бюджета</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636B47"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32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Средства бюджета Московской области</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636B47"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80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130</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100EB0" w:rsidRDefault="000F38FE" w:rsidP="00476BDD">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861</w:t>
            </w:r>
          </w:p>
          <w:p w:rsidR="009E3D9B" w:rsidRPr="00100EB0" w:rsidRDefault="009E3D9B" w:rsidP="00476BDD">
            <w:pPr>
              <w:suppressAutoHyphens/>
              <w:spacing w:after="0" w:line="240" w:lineRule="auto"/>
              <w:jc w:val="center"/>
              <w:rPr>
                <w:rFonts w:ascii="Times New Roman" w:hAnsi="Times New Roman" w:cs="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100EB0" w:rsidRDefault="009E3D9B" w:rsidP="00476BDD">
            <w:pPr>
              <w:suppressAutoHyphens/>
              <w:spacing w:after="0" w:line="240" w:lineRule="auto"/>
              <w:jc w:val="center"/>
              <w:rPr>
                <w:rFonts w:ascii="Times New Roman" w:hAnsi="Times New Roman" w:cs="Times New Roman"/>
              </w:rPr>
            </w:pPr>
            <w:r w:rsidRPr="00100EB0">
              <w:rPr>
                <w:rFonts w:ascii="Times New Roman" w:eastAsia="Times New Roman" w:hAnsi="Times New Roman" w:cs="Times New Roman"/>
              </w:rPr>
              <w:t>270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100EB0" w:rsidRDefault="009E3D9B" w:rsidP="00476BDD">
            <w:pPr>
              <w:suppressAutoHyphens/>
              <w:spacing w:after="0" w:line="240" w:lineRule="auto"/>
              <w:jc w:val="center"/>
              <w:rPr>
                <w:rFonts w:ascii="Times New Roman" w:hAnsi="Times New Roman" w:cs="Times New Roman"/>
              </w:rPr>
            </w:pPr>
            <w:r w:rsidRPr="00100EB0">
              <w:rPr>
                <w:rFonts w:ascii="Times New Roman" w:hAnsi="Times New Roman" w:cs="Times New Roman"/>
              </w:rPr>
              <w:t>136</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100EB0" w:rsidRDefault="009E3D9B" w:rsidP="00767172">
            <w:pPr>
              <w:suppressAutoHyphens/>
              <w:spacing w:after="0" w:line="240" w:lineRule="auto"/>
              <w:jc w:val="center"/>
              <w:rPr>
                <w:rFonts w:ascii="Times New Roman" w:hAnsi="Times New Roman" w:cs="Times New Roman"/>
              </w:rPr>
            </w:pPr>
            <w:r w:rsidRPr="00100EB0">
              <w:rPr>
                <w:rFonts w:ascii="Times New Roman" w:eastAsia="Times New Roman" w:hAnsi="Times New Roman" w:cs="Times New Roman"/>
              </w:rPr>
              <w:t>5</w:t>
            </w:r>
            <w:r w:rsidR="000F38FE">
              <w:rPr>
                <w:rFonts w:ascii="Times New Roman" w:eastAsia="Times New Roman" w:hAnsi="Times New Roman" w:cs="Times New Roman"/>
              </w:rPr>
              <w:t>6</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100EB0" w:rsidRDefault="009E3D9B" w:rsidP="00476BDD">
            <w:pPr>
              <w:suppressAutoHyphens/>
              <w:spacing w:after="0" w:line="240" w:lineRule="auto"/>
              <w:jc w:val="center"/>
              <w:rPr>
                <w:rFonts w:ascii="Times New Roman" w:hAnsi="Times New Roman" w:cs="Times New Roman"/>
              </w:rPr>
            </w:pPr>
            <w:r w:rsidRPr="00100EB0">
              <w:rPr>
                <w:rFonts w:ascii="Times New Roman" w:hAnsi="Times New Roman" w:cs="Times New Roman"/>
              </w:rPr>
              <w:t>1</w:t>
            </w:r>
            <w:r>
              <w:rPr>
                <w:rFonts w:ascii="Times New Roman" w:hAnsi="Times New Roman" w:cs="Times New Roman"/>
              </w:rPr>
              <w:t>60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476BDD">
            <w:pPr>
              <w:suppressAutoHyphens/>
              <w:spacing w:after="0" w:line="240" w:lineRule="auto"/>
              <w:jc w:val="center"/>
            </w:pPr>
            <w:r w:rsidRPr="00E333AB">
              <w:rPr>
                <w:rFonts w:ascii="Times New Roman" w:eastAsia="Times New Roman" w:hAnsi="Times New Roman" w:cs="Times New Roman"/>
              </w:rPr>
              <w:t>2</w:t>
            </w:r>
            <w:r>
              <w:rPr>
                <w:rFonts w:ascii="Times New Roman" w:eastAsia="Times New Roman" w:hAnsi="Times New Roman" w:cs="Times New Roman"/>
              </w:rPr>
              <w:t>39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B84CD8"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B84CD8"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B84CD8" w:rsidP="009805D8">
            <w:pPr>
              <w:suppressAutoHyphens/>
              <w:spacing w:after="0" w:line="240" w:lineRule="auto"/>
              <w:jc w:val="center"/>
            </w:pPr>
            <w:r>
              <w:rPr>
                <w:rFonts w:ascii="Times New Roman" w:eastAsia="Times New Roman" w:hAnsi="Times New Roman" w:cs="Times New Roman"/>
              </w:rPr>
              <w:t>0</w:t>
            </w: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636B47"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48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p>
          <w:p w:rsidR="009E3D9B" w:rsidRDefault="009E3D9B">
            <w:pPr>
              <w:suppressAutoHyphens/>
              <w:spacing w:after="0" w:line="240" w:lineRule="auto"/>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805D8">
            <w:pPr>
              <w:suppressAutoHyphens/>
              <w:spacing w:after="0" w:line="240" w:lineRule="auto"/>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636B47"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320"/>
        </w:trPr>
        <w:tc>
          <w:tcPr>
            <w:tcW w:w="35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2.2</w:t>
            </w:r>
          </w:p>
          <w:p w:rsidR="00023FCB" w:rsidRDefault="00023FCB">
            <w:pPr>
              <w:suppressAutoHyphens/>
              <w:spacing w:after="0" w:line="240" w:lineRule="auto"/>
              <w:jc w:val="center"/>
              <w:rPr>
                <w:rFonts w:ascii="Times New Roman" w:eastAsia="Times New Roman" w:hAnsi="Times New Roman" w:cs="Times New Roman"/>
              </w:rPr>
            </w:pPr>
          </w:p>
          <w:p w:rsidR="00023FCB" w:rsidRDefault="00023FCB">
            <w:pPr>
              <w:suppressAutoHyphens/>
              <w:spacing w:after="0" w:line="240" w:lineRule="auto"/>
              <w:jc w:val="center"/>
              <w:rPr>
                <w:rFonts w:ascii="Times New Roman" w:eastAsia="Times New Roman" w:hAnsi="Times New Roman" w:cs="Times New Roman"/>
              </w:rPr>
            </w:pPr>
          </w:p>
          <w:p w:rsidR="00023FCB" w:rsidRDefault="00023FCB">
            <w:pPr>
              <w:suppressAutoHyphens/>
              <w:spacing w:after="0" w:line="240" w:lineRule="auto"/>
              <w:jc w:val="center"/>
              <w:rPr>
                <w:rFonts w:ascii="Times New Roman" w:eastAsia="Times New Roman" w:hAnsi="Times New Roman" w:cs="Times New Roman"/>
              </w:rPr>
            </w:pPr>
          </w:p>
          <w:p w:rsidR="00023FCB" w:rsidRDefault="00023FCB">
            <w:pPr>
              <w:suppressAutoHyphens/>
              <w:spacing w:after="0" w:line="240" w:lineRule="auto"/>
              <w:jc w:val="center"/>
              <w:rPr>
                <w:rFonts w:ascii="Times New Roman" w:eastAsia="Times New Roman" w:hAnsi="Times New Roman" w:cs="Times New Roman"/>
              </w:rPr>
            </w:pPr>
          </w:p>
          <w:p w:rsidR="00023FCB" w:rsidRDefault="00023FCB">
            <w:pPr>
              <w:suppressAutoHyphens/>
              <w:spacing w:after="0" w:line="240" w:lineRule="auto"/>
              <w:jc w:val="center"/>
              <w:rPr>
                <w:rFonts w:ascii="Times New Roman" w:eastAsia="Times New Roman" w:hAnsi="Times New Roman" w:cs="Times New Roman"/>
              </w:rPr>
            </w:pPr>
          </w:p>
          <w:p w:rsidR="00023FCB" w:rsidRDefault="00023FCB">
            <w:pPr>
              <w:suppressAutoHyphens/>
              <w:spacing w:after="0" w:line="240" w:lineRule="auto"/>
              <w:jc w:val="center"/>
              <w:rPr>
                <w:rFonts w:ascii="Times New Roman" w:eastAsia="Times New Roman" w:hAnsi="Times New Roman" w:cs="Times New Roman"/>
              </w:rPr>
            </w:pPr>
          </w:p>
          <w:p w:rsidR="00023FCB" w:rsidRDefault="00023FCB">
            <w:pPr>
              <w:suppressAutoHyphens/>
              <w:spacing w:after="0" w:line="240" w:lineRule="auto"/>
              <w:jc w:val="center"/>
              <w:rPr>
                <w:rFonts w:ascii="Times New Roman" w:eastAsia="Times New Roman" w:hAnsi="Times New Roman" w:cs="Times New Roman"/>
              </w:rPr>
            </w:pPr>
          </w:p>
          <w:p w:rsidR="00023FCB" w:rsidRDefault="00023FCB">
            <w:pPr>
              <w:suppressAutoHyphens/>
              <w:spacing w:after="0" w:line="240" w:lineRule="auto"/>
              <w:jc w:val="center"/>
              <w:rPr>
                <w:rFonts w:ascii="Times New Roman" w:eastAsia="Times New Roman" w:hAnsi="Times New Roman" w:cs="Times New Roman"/>
              </w:rPr>
            </w:pPr>
          </w:p>
          <w:p w:rsidR="00023FCB" w:rsidRDefault="00023FCB">
            <w:pPr>
              <w:suppressAutoHyphens/>
              <w:spacing w:after="0" w:line="240" w:lineRule="auto"/>
              <w:jc w:val="center"/>
              <w:rPr>
                <w:rFonts w:ascii="Times New Roman" w:eastAsia="Times New Roman" w:hAnsi="Times New Roman" w:cs="Times New Roman"/>
              </w:rPr>
            </w:pPr>
          </w:p>
          <w:p w:rsidR="00023FCB" w:rsidRDefault="00023FCB">
            <w:pPr>
              <w:suppressAutoHyphens/>
              <w:spacing w:after="0" w:line="240" w:lineRule="auto"/>
              <w:jc w:val="center"/>
              <w:rPr>
                <w:rFonts w:ascii="Times New Roman" w:eastAsia="Times New Roman" w:hAnsi="Times New Roman" w:cs="Times New Roman"/>
              </w:rPr>
            </w:pPr>
          </w:p>
          <w:p w:rsidR="00023FCB" w:rsidRDefault="00023FCB">
            <w:pPr>
              <w:suppressAutoHyphens/>
              <w:spacing w:after="0" w:line="240" w:lineRule="auto"/>
              <w:jc w:val="center"/>
              <w:rPr>
                <w:rFonts w:ascii="Times New Roman" w:eastAsia="Times New Roman" w:hAnsi="Times New Roman" w:cs="Times New Roman"/>
              </w:rPr>
            </w:pPr>
          </w:p>
          <w:p w:rsidR="00023FCB" w:rsidRDefault="00023FCB">
            <w:pPr>
              <w:suppressAutoHyphens/>
              <w:spacing w:after="0" w:line="240" w:lineRule="auto"/>
              <w:jc w:val="center"/>
              <w:rPr>
                <w:rFonts w:ascii="Times New Roman" w:eastAsia="Times New Roman" w:hAnsi="Times New Roman" w:cs="Times New Roman"/>
              </w:rPr>
            </w:pPr>
          </w:p>
          <w:p w:rsidR="00023FCB" w:rsidRDefault="00023FCB">
            <w:pPr>
              <w:suppressAutoHyphens/>
              <w:spacing w:after="0" w:line="240" w:lineRule="auto"/>
              <w:jc w:val="center"/>
              <w:rPr>
                <w:rFonts w:ascii="Times New Roman" w:eastAsia="Times New Roman" w:hAnsi="Times New Roman" w:cs="Times New Roman"/>
              </w:rPr>
            </w:pPr>
          </w:p>
          <w:p w:rsidR="00023FCB" w:rsidRDefault="00023FCB">
            <w:pPr>
              <w:suppressAutoHyphens/>
              <w:spacing w:after="0" w:line="240" w:lineRule="auto"/>
              <w:jc w:val="center"/>
              <w:rPr>
                <w:rFonts w:ascii="Times New Roman" w:eastAsia="Times New Roman" w:hAnsi="Times New Roman" w:cs="Times New Roman"/>
              </w:rPr>
            </w:pPr>
          </w:p>
          <w:p w:rsidR="00023FCB" w:rsidRDefault="00023FCB">
            <w:pPr>
              <w:suppressAutoHyphens/>
              <w:spacing w:after="0" w:line="240" w:lineRule="auto"/>
              <w:jc w:val="center"/>
            </w:pPr>
          </w:p>
        </w:tc>
        <w:tc>
          <w:tcPr>
            <w:tcW w:w="190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2</w:t>
            </w:r>
          </w:p>
          <w:p w:rsidR="009E3D9B" w:rsidRDefault="009E3D9B">
            <w:pPr>
              <w:suppressAutoHyphens/>
              <w:spacing w:after="0" w:line="240" w:lineRule="auto"/>
              <w:rPr>
                <w:rFonts w:ascii="Times New Roman" w:eastAsia="Times New Roman" w:hAnsi="Times New Roman" w:cs="Times New Roman"/>
              </w:rPr>
            </w:pPr>
          </w:p>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Содержание мест массового отдыха населения у воды(приобретение (замена) МАФ, покос травы, завоз песка).</w:t>
            </w:r>
          </w:p>
          <w:p w:rsidR="009E3D9B" w:rsidRDefault="009E3D9B">
            <w:pPr>
              <w:suppressAutoHyphens/>
              <w:spacing w:after="0" w:line="240" w:lineRule="auto"/>
            </w:pPr>
          </w:p>
          <w:p w:rsidR="00023FCB" w:rsidRDefault="00023FCB">
            <w:pPr>
              <w:suppressAutoHyphens/>
              <w:spacing w:after="0" w:line="240" w:lineRule="auto"/>
            </w:pPr>
          </w:p>
          <w:p w:rsidR="00023FCB" w:rsidRDefault="00023FCB">
            <w:pPr>
              <w:suppressAutoHyphens/>
              <w:spacing w:after="0" w:line="240" w:lineRule="auto"/>
            </w:pPr>
          </w:p>
          <w:p w:rsidR="00023FCB" w:rsidRDefault="00023FCB">
            <w:pPr>
              <w:suppressAutoHyphens/>
              <w:spacing w:after="0" w:line="240" w:lineRule="auto"/>
            </w:pPr>
          </w:p>
          <w:p w:rsidR="00023FCB" w:rsidRDefault="00023FCB">
            <w:pPr>
              <w:suppressAutoHyphens/>
              <w:spacing w:after="0" w:line="240" w:lineRule="auto"/>
            </w:pPr>
          </w:p>
          <w:p w:rsidR="00023FCB" w:rsidRDefault="00023FCB">
            <w:pPr>
              <w:suppressAutoHyphens/>
              <w:spacing w:after="0" w:line="240" w:lineRule="auto"/>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 xml:space="preserve">Итого         </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637975" w:rsidRDefault="00023FCB" w:rsidP="00023FCB">
            <w:pPr>
              <w:suppressAutoHyphens/>
              <w:spacing w:after="0" w:line="240" w:lineRule="auto"/>
              <w:jc w:val="center"/>
              <w:rPr>
                <w:rFonts w:ascii="Times New Roman" w:hAnsi="Times New Roman" w:cs="Times New Roman"/>
              </w:rPr>
            </w:pPr>
            <w:r>
              <w:rPr>
                <w:rFonts w:ascii="Times New Roman" w:hAnsi="Times New Roman" w:cs="Times New Roman"/>
              </w:rPr>
              <w:t>9713</w:t>
            </w:r>
            <w:r w:rsidR="00637975" w:rsidRPr="00637975">
              <w:rPr>
                <w:rFonts w:ascii="Times New Roman" w:hAnsi="Times New Roman" w:cs="Times New Roman"/>
              </w:rPr>
              <w:t>,</w:t>
            </w:r>
            <w:r>
              <w:rPr>
                <w:rFonts w:ascii="Times New Roman" w:hAnsi="Times New Roman" w:cs="Times New Roman"/>
              </w:rPr>
              <w:t>61084</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pacing w:after="0"/>
              <w:jc w:val="center"/>
            </w:pPr>
            <w:r w:rsidRPr="00E333AB">
              <w:rPr>
                <w:rFonts w:ascii="Times New Roman" w:eastAsia="Times New Roman" w:hAnsi="Times New Roman" w:cs="Times New Roman"/>
              </w:rPr>
              <w:t>1550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pacing w:after="0"/>
              <w:jc w:val="center"/>
            </w:pPr>
            <w:r w:rsidRPr="00E333AB">
              <w:rPr>
                <w:rFonts w:ascii="Times New Roman" w:eastAsia="Times New Roman" w:hAnsi="Times New Roman" w:cs="Times New Roman"/>
              </w:rPr>
              <w:t>2185</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637975" w:rsidRDefault="000F38FE" w:rsidP="00767172">
            <w:pPr>
              <w:spacing w:after="0"/>
              <w:jc w:val="center"/>
              <w:rPr>
                <w:rFonts w:ascii="Times New Roman" w:hAnsi="Times New Roman" w:cs="Times New Roman"/>
              </w:rPr>
            </w:pPr>
            <w:r>
              <w:rPr>
                <w:rFonts w:ascii="Times New Roman" w:hAnsi="Times New Roman" w:cs="Times New Roman"/>
              </w:rPr>
              <w:t>1101,61084</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FD3266">
            <w:pPr>
              <w:spacing w:after="0"/>
              <w:jc w:val="center"/>
            </w:pPr>
            <w:r w:rsidRPr="00E333AB">
              <w:rPr>
                <w:rFonts w:ascii="Times New Roman" w:eastAsia="Times New Roman" w:hAnsi="Times New Roman" w:cs="Times New Roman"/>
              </w:rPr>
              <w:t>2</w:t>
            </w:r>
            <w:r>
              <w:rPr>
                <w:rFonts w:ascii="Times New Roman" w:eastAsia="Times New Roman" w:hAnsi="Times New Roman" w:cs="Times New Roman"/>
              </w:rPr>
              <w:t>40</w:t>
            </w:r>
            <w:r w:rsidRPr="00E333AB">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rsidP="00FD3266">
            <w:pPr>
              <w:spacing w:after="0"/>
              <w:jc w:val="center"/>
            </w:pPr>
            <w:r w:rsidRPr="00E333AB">
              <w:rPr>
                <w:rFonts w:ascii="Times New Roman" w:eastAsia="Times New Roman" w:hAnsi="Times New Roman" w:cs="Times New Roman"/>
              </w:rPr>
              <w:t>2</w:t>
            </w:r>
            <w:r>
              <w:rPr>
                <w:rFonts w:ascii="Times New Roman" w:eastAsia="Times New Roman" w:hAnsi="Times New Roman" w:cs="Times New Roman"/>
              </w:rPr>
              <w:t>477</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E333AB" w:rsidRDefault="00B84CD8" w:rsidP="009805D8">
            <w:pPr>
              <w:spacing w:after="0"/>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E333AB" w:rsidRDefault="00B84CD8" w:rsidP="009805D8">
            <w:pPr>
              <w:spacing w:after="0"/>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E333AB" w:rsidRDefault="00B84CD8" w:rsidP="009805D8">
            <w:pPr>
              <w:spacing w:after="0"/>
              <w:jc w:val="center"/>
            </w:pPr>
            <w:r>
              <w:rPr>
                <w:rFonts w:ascii="Times New Roman" w:eastAsia="Times New Roman" w:hAnsi="Times New Roman" w:cs="Times New Roman"/>
              </w:rPr>
              <w:t>0</w:t>
            </w:r>
          </w:p>
        </w:tc>
        <w:tc>
          <w:tcPr>
            <w:tcW w:w="1560"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636B47">
            <w:pPr>
              <w:suppressAutoHyphens/>
              <w:spacing w:after="0" w:line="240" w:lineRule="auto"/>
              <w:rPr>
                <w:rFonts w:ascii="Times New Roman" w:eastAsia="Times New Roman" w:hAnsi="Times New Roman" w:cs="Times New Roman"/>
              </w:rPr>
            </w:pPr>
            <w:r w:rsidRPr="00636B47">
              <w:rPr>
                <w:rFonts w:ascii="Times New Roman" w:eastAsia="Times New Roman" w:hAnsi="Times New Roman" w:cs="Times New Roman"/>
              </w:rPr>
              <w:t xml:space="preserve">Комитет по </w:t>
            </w:r>
            <w:r w:rsidRPr="00636B47">
              <w:rPr>
                <w:rFonts w:ascii="Times New Roman" w:eastAsia="Times New Roman" w:hAnsi="Times New Roman" w:cs="Times New Roman"/>
                <w:spacing w:val="-8"/>
              </w:rPr>
              <w:t xml:space="preserve">благоустройству, дорожному хозяйству  и транспорту </w:t>
            </w:r>
            <w:r w:rsidRPr="00636B47">
              <w:rPr>
                <w:rFonts w:ascii="Times New Roman" w:eastAsia="Times New Roman" w:hAnsi="Times New Roman" w:cs="Times New Roman"/>
                <w:spacing w:val="-4"/>
              </w:rPr>
              <w:t xml:space="preserve">Администрации </w:t>
            </w:r>
            <w:r w:rsidRPr="00636B47">
              <w:rPr>
                <w:rFonts w:ascii="Times New Roman" w:eastAsia="Times New Roman" w:hAnsi="Times New Roman" w:cs="Times New Roman"/>
              </w:rPr>
              <w:t>Городского округа Подольск.</w:t>
            </w:r>
          </w:p>
          <w:p w:rsidR="00023FCB" w:rsidRDefault="00023FCB">
            <w:pPr>
              <w:suppressAutoHyphens/>
              <w:spacing w:after="0" w:line="240" w:lineRule="auto"/>
              <w:rPr>
                <w:rFonts w:ascii="Times New Roman" w:eastAsia="Times New Roman" w:hAnsi="Times New Roman" w:cs="Times New Roman"/>
              </w:rPr>
            </w:pPr>
          </w:p>
          <w:p w:rsidR="00023FCB" w:rsidRDefault="00023FCB">
            <w:pPr>
              <w:suppressAutoHyphens/>
              <w:spacing w:after="0" w:line="240" w:lineRule="auto"/>
              <w:rPr>
                <w:rFonts w:ascii="Times New Roman" w:eastAsia="Times New Roman" w:hAnsi="Times New Roman" w:cs="Times New Roman"/>
              </w:rPr>
            </w:pPr>
          </w:p>
          <w:p w:rsidR="00023FCB" w:rsidRDefault="00023FCB">
            <w:pPr>
              <w:suppressAutoHyphens/>
              <w:spacing w:after="0" w:line="240" w:lineRule="auto"/>
              <w:rPr>
                <w:rFonts w:ascii="Times New Roman" w:eastAsia="Times New Roman" w:hAnsi="Times New Roman" w:cs="Times New Roman"/>
              </w:rPr>
            </w:pPr>
          </w:p>
          <w:p w:rsidR="00023FCB" w:rsidRDefault="00023FCB">
            <w:pPr>
              <w:suppressAutoHyphens/>
              <w:spacing w:after="0" w:line="240" w:lineRule="auto"/>
              <w:rPr>
                <w:rFonts w:ascii="Times New Roman" w:eastAsia="Times New Roman" w:hAnsi="Times New Roman" w:cs="Times New Roman"/>
              </w:rPr>
            </w:pPr>
          </w:p>
          <w:p w:rsidR="00023FCB" w:rsidRDefault="00023FCB">
            <w:pPr>
              <w:suppressAutoHyphens/>
              <w:spacing w:after="0" w:line="240" w:lineRule="auto"/>
              <w:rPr>
                <w:rFonts w:ascii="Times New Roman" w:eastAsia="Times New Roman" w:hAnsi="Times New Roman" w:cs="Times New Roman"/>
              </w:rPr>
            </w:pPr>
          </w:p>
          <w:p w:rsidR="00023FCB" w:rsidRDefault="00023FCB">
            <w:pPr>
              <w:suppressAutoHyphens/>
              <w:spacing w:after="0" w:line="240" w:lineRule="auto"/>
              <w:rPr>
                <w:rFonts w:ascii="Times New Roman" w:eastAsia="Times New Roman" w:hAnsi="Times New Roman" w:cs="Times New Roman"/>
              </w:rPr>
            </w:pPr>
          </w:p>
          <w:p w:rsidR="00023FCB" w:rsidRPr="00636B47" w:rsidRDefault="00023FCB">
            <w:pPr>
              <w:suppressAutoHyphens/>
              <w:spacing w:after="0" w:line="240" w:lineRule="auto"/>
            </w:pPr>
          </w:p>
        </w:tc>
        <w:tc>
          <w:tcPr>
            <w:tcW w:w="1137"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Выполнение требований по содержанию мест массового отдыха населения на водоемах.</w:t>
            </w:r>
          </w:p>
          <w:p w:rsidR="00023FCB" w:rsidRDefault="00023FCB">
            <w:pPr>
              <w:suppressAutoHyphens/>
              <w:spacing w:after="0" w:line="240" w:lineRule="auto"/>
              <w:jc w:val="center"/>
              <w:rPr>
                <w:rFonts w:ascii="Times New Roman" w:eastAsia="Times New Roman" w:hAnsi="Times New Roman" w:cs="Times New Roman"/>
              </w:rPr>
            </w:pPr>
          </w:p>
          <w:p w:rsidR="00023FCB" w:rsidRDefault="00023FCB">
            <w:pPr>
              <w:suppressAutoHyphens/>
              <w:spacing w:after="0" w:line="240" w:lineRule="auto"/>
              <w:jc w:val="center"/>
              <w:rPr>
                <w:rFonts w:ascii="Times New Roman" w:eastAsia="Times New Roman" w:hAnsi="Times New Roman" w:cs="Times New Roman"/>
              </w:rPr>
            </w:pPr>
          </w:p>
          <w:p w:rsidR="00023FCB" w:rsidRDefault="00023FCB">
            <w:pPr>
              <w:suppressAutoHyphens/>
              <w:spacing w:after="0" w:line="240" w:lineRule="auto"/>
              <w:jc w:val="center"/>
              <w:rPr>
                <w:rFonts w:ascii="Times New Roman" w:eastAsia="Times New Roman" w:hAnsi="Times New Roman" w:cs="Times New Roman"/>
              </w:rPr>
            </w:pPr>
          </w:p>
          <w:p w:rsidR="00023FCB" w:rsidRDefault="00023FCB">
            <w:pPr>
              <w:suppressAutoHyphens/>
              <w:spacing w:after="0" w:line="240" w:lineRule="auto"/>
              <w:jc w:val="center"/>
              <w:rPr>
                <w:rFonts w:ascii="Times New Roman" w:eastAsia="Times New Roman" w:hAnsi="Times New Roman" w:cs="Times New Roman"/>
              </w:rPr>
            </w:pPr>
          </w:p>
          <w:p w:rsidR="00023FCB" w:rsidRDefault="00023FCB">
            <w:pPr>
              <w:suppressAutoHyphens/>
              <w:spacing w:after="0" w:line="240" w:lineRule="auto"/>
              <w:jc w:val="center"/>
            </w:pPr>
          </w:p>
        </w:tc>
      </w:tr>
      <w:tr w:rsidR="009E3D9B" w:rsidTr="006A1AE6">
        <w:trPr>
          <w:trHeight w:val="32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федерального бюджета</w:t>
            </w:r>
          </w:p>
          <w:p w:rsidR="009E3D9B" w:rsidRDefault="009E3D9B">
            <w:pPr>
              <w:suppressAutoHyphens/>
              <w:spacing w:after="0" w:line="240" w:lineRule="auto"/>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637975" w:rsidRDefault="009E3D9B">
            <w:pPr>
              <w:suppressAutoHyphens/>
              <w:spacing w:after="0" w:line="240" w:lineRule="auto"/>
              <w:rPr>
                <w:rFonts w:ascii="Times New Roman" w:eastAsia="Calibri" w:hAnsi="Times New Roman" w:cs="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637975" w:rsidRDefault="009E3D9B">
            <w:pPr>
              <w:suppressAutoHyphens/>
              <w:spacing w:after="0" w:line="240" w:lineRule="auto"/>
              <w:jc w:val="center"/>
              <w:rPr>
                <w:rFonts w:ascii="Times New Roman" w:eastAsia="Calibri"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rPr>
                <w:rFonts w:ascii="Calibri" w:eastAsia="Calibri" w:hAnsi="Calibri" w:cs="Calibri"/>
              </w:rPr>
            </w:pPr>
          </w:p>
        </w:tc>
        <w:tc>
          <w:tcPr>
            <w:tcW w:w="1560"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636B47" w:rsidRDefault="009E3D9B">
            <w:pPr>
              <w:rPr>
                <w:rFonts w:ascii="Calibri" w:eastAsia="Calibri" w:hAnsi="Calibri" w:cs="Calibri"/>
              </w:rPr>
            </w:pPr>
          </w:p>
        </w:tc>
        <w:tc>
          <w:tcPr>
            <w:tcW w:w="1137"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32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Средства бюджета Московской области</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637975" w:rsidRDefault="009E3D9B">
            <w:pPr>
              <w:suppressAutoHyphens/>
              <w:spacing w:after="0" w:line="240" w:lineRule="auto"/>
              <w:rPr>
                <w:rFonts w:ascii="Times New Roman" w:eastAsia="Calibri" w:hAnsi="Times New Roman" w:cs="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637975" w:rsidRDefault="009E3D9B">
            <w:pPr>
              <w:suppressAutoHyphens/>
              <w:spacing w:after="0" w:line="240" w:lineRule="auto"/>
              <w:jc w:val="center"/>
              <w:rPr>
                <w:rFonts w:ascii="Times New Roman" w:eastAsia="Calibri"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E333AB" w:rsidRDefault="009E3D9B" w:rsidP="009805D8">
            <w:pPr>
              <w:suppressAutoHyphens/>
              <w:spacing w:after="0" w:line="240" w:lineRule="auto"/>
              <w:jc w:val="center"/>
              <w:rPr>
                <w:rFonts w:ascii="Calibri" w:eastAsia="Calibri" w:hAnsi="Calibri" w:cs="Calibri"/>
              </w:rPr>
            </w:pPr>
          </w:p>
        </w:tc>
        <w:tc>
          <w:tcPr>
            <w:tcW w:w="1560"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636B47" w:rsidRDefault="009E3D9B">
            <w:pPr>
              <w:rPr>
                <w:rFonts w:ascii="Calibri" w:eastAsia="Calibri" w:hAnsi="Calibri" w:cs="Calibri"/>
              </w:rPr>
            </w:pPr>
          </w:p>
        </w:tc>
        <w:tc>
          <w:tcPr>
            <w:tcW w:w="1137"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023FCB" w:rsidTr="006A1AE6">
        <w:trPr>
          <w:trHeight w:val="80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23FCB" w:rsidRDefault="00023FC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23FCB" w:rsidRDefault="00023FC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23FCB" w:rsidRDefault="00023FCB">
            <w:pPr>
              <w:suppressAutoHyphens/>
              <w:spacing w:after="0" w:line="240" w:lineRule="auto"/>
              <w:jc w:val="center"/>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23FCB" w:rsidRDefault="00023FCB" w:rsidP="009E3D9B">
            <w:pPr>
              <w:suppressAutoHyphens/>
              <w:spacing w:after="0" w:line="240" w:lineRule="auto"/>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23FCB" w:rsidRDefault="00023FCB">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23FCB" w:rsidRPr="00637975" w:rsidRDefault="00023FCB" w:rsidP="007B6BA2">
            <w:pPr>
              <w:suppressAutoHyphens/>
              <w:spacing w:after="0" w:line="240" w:lineRule="auto"/>
              <w:jc w:val="center"/>
              <w:rPr>
                <w:rFonts w:ascii="Times New Roman" w:hAnsi="Times New Roman" w:cs="Times New Roman"/>
              </w:rPr>
            </w:pPr>
            <w:r>
              <w:rPr>
                <w:rFonts w:ascii="Times New Roman" w:hAnsi="Times New Roman" w:cs="Times New Roman"/>
              </w:rPr>
              <w:t>9713</w:t>
            </w:r>
            <w:r w:rsidRPr="00637975">
              <w:rPr>
                <w:rFonts w:ascii="Times New Roman" w:hAnsi="Times New Roman" w:cs="Times New Roman"/>
              </w:rPr>
              <w:t>,</w:t>
            </w:r>
            <w:r>
              <w:rPr>
                <w:rFonts w:ascii="Times New Roman" w:hAnsi="Times New Roman" w:cs="Times New Roman"/>
              </w:rPr>
              <w:t>61084</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23FCB" w:rsidRPr="00E333AB" w:rsidRDefault="00023FCB" w:rsidP="007B6BA2">
            <w:pPr>
              <w:spacing w:after="0"/>
              <w:jc w:val="center"/>
            </w:pPr>
            <w:r w:rsidRPr="00E333AB">
              <w:rPr>
                <w:rFonts w:ascii="Times New Roman" w:eastAsia="Times New Roman" w:hAnsi="Times New Roman" w:cs="Times New Roman"/>
              </w:rPr>
              <w:t>1550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23FCB" w:rsidRPr="00E333AB" w:rsidRDefault="00023FCB" w:rsidP="007B6BA2">
            <w:pPr>
              <w:spacing w:after="0"/>
              <w:jc w:val="center"/>
            </w:pPr>
            <w:r w:rsidRPr="00E333AB">
              <w:rPr>
                <w:rFonts w:ascii="Times New Roman" w:eastAsia="Times New Roman" w:hAnsi="Times New Roman" w:cs="Times New Roman"/>
              </w:rPr>
              <w:t>2185</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23FCB" w:rsidRPr="00637975" w:rsidRDefault="00023FCB" w:rsidP="007B6BA2">
            <w:pPr>
              <w:spacing w:after="0"/>
              <w:jc w:val="center"/>
              <w:rPr>
                <w:rFonts w:ascii="Times New Roman" w:hAnsi="Times New Roman" w:cs="Times New Roman"/>
              </w:rPr>
            </w:pPr>
            <w:r>
              <w:rPr>
                <w:rFonts w:ascii="Times New Roman" w:hAnsi="Times New Roman" w:cs="Times New Roman"/>
              </w:rPr>
              <w:t>1101,61084</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23FCB" w:rsidRPr="00E333AB" w:rsidRDefault="00023FCB" w:rsidP="00476BDD">
            <w:pPr>
              <w:spacing w:after="0"/>
              <w:jc w:val="center"/>
            </w:pPr>
            <w:r w:rsidRPr="00E333AB">
              <w:rPr>
                <w:rFonts w:ascii="Times New Roman" w:eastAsia="Times New Roman" w:hAnsi="Times New Roman" w:cs="Times New Roman"/>
              </w:rPr>
              <w:t>2</w:t>
            </w:r>
            <w:r>
              <w:rPr>
                <w:rFonts w:ascii="Times New Roman" w:eastAsia="Times New Roman" w:hAnsi="Times New Roman" w:cs="Times New Roman"/>
              </w:rPr>
              <w:t>40</w:t>
            </w:r>
            <w:r w:rsidRPr="00E333AB">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23FCB" w:rsidRPr="00E333AB" w:rsidRDefault="00023FCB" w:rsidP="00476BDD">
            <w:pPr>
              <w:spacing w:after="0"/>
              <w:jc w:val="center"/>
            </w:pPr>
            <w:r w:rsidRPr="00E333AB">
              <w:rPr>
                <w:rFonts w:ascii="Times New Roman" w:eastAsia="Times New Roman" w:hAnsi="Times New Roman" w:cs="Times New Roman"/>
              </w:rPr>
              <w:t>2</w:t>
            </w:r>
            <w:r>
              <w:rPr>
                <w:rFonts w:ascii="Times New Roman" w:eastAsia="Times New Roman" w:hAnsi="Times New Roman" w:cs="Times New Roman"/>
              </w:rPr>
              <w:t>477</w:t>
            </w: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023FCB" w:rsidRPr="00E333AB" w:rsidRDefault="00023FCB" w:rsidP="009805D8">
            <w:pPr>
              <w:spacing w:after="0"/>
              <w:jc w:val="center"/>
            </w:pPr>
            <w:r>
              <w:rPr>
                <w:rFonts w:ascii="Times New Roman" w:eastAsia="Times New Roman" w:hAnsi="Times New Roman" w:cs="Times New Roman"/>
              </w:rPr>
              <w:t>0</w:t>
            </w: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023FCB" w:rsidRPr="00E333AB" w:rsidRDefault="00023FCB" w:rsidP="009805D8">
            <w:pPr>
              <w:spacing w:after="0"/>
              <w:jc w:val="center"/>
            </w:pPr>
            <w:r>
              <w:rPr>
                <w:rFonts w:ascii="Times New Roman" w:eastAsia="Times New Roman" w:hAnsi="Times New Roman" w:cs="Times New Roman"/>
              </w:rPr>
              <w:t>0</w:t>
            </w: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023FCB" w:rsidRPr="00E333AB" w:rsidRDefault="00023FCB" w:rsidP="009805D8">
            <w:pPr>
              <w:spacing w:after="0"/>
              <w:jc w:val="center"/>
            </w:pPr>
            <w:r>
              <w:rPr>
                <w:rFonts w:ascii="Times New Roman" w:eastAsia="Times New Roman" w:hAnsi="Times New Roman" w:cs="Times New Roman"/>
              </w:rPr>
              <w:t>0</w:t>
            </w:r>
          </w:p>
        </w:tc>
        <w:tc>
          <w:tcPr>
            <w:tcW w:w="1560"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023FCB" w:rsidRPr="00636B47" w:rsidRDefault="00023FCB">
            <w:pPr>
              <w:rPr>
                <w:rFonts w:ascii="Calibri" w:eastAsia="Calibri" w:hAnsi="Calibri" w:cs="Calibri"/>
              </w:rPr>
            </w:pPr>
          </w:p>
        </w:tc>
        <w:tc>
          <w:tcPr>
            <w:tcW w:w="1137"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023FCB" w:rsidRDefault="00023FCB">
            <w:pPr>
              <w:rPr>
                <w:rFonts w:ascii="Calibri" w:eastAsia="Calibri" w:hAnsi="Calibri" w:cs="Calibri"/>
              </w:rPr>
            </w:pPr>
          </w:p>
        </w:tc>
      </w:tr>
      <w:tr w:rsidR="009E3D9B" w:rsidTr="006A1AE6">
        <w:trPr>
          <w:trHeight w:val="48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p>
          <w:p w:rsidR="009E3D9B" w:rsidRDefault="009E3D9B">
            <w:pPr>
              <w:suppressAutoHyphens/>
              <w:spacing w:after="0" w:line="240" w:lineRule="auto"/>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E3D9B">
            <w:pPr>
              <w:suppressAutoHyphens/>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E333AB" w:rsidRDefault="009E3D9B">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567"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567"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560"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636B47" w:rsidRDefault="009E3D9B">
            <w:pPr>
              <w:rPr>
                <w:rFonts w:ascii="Calibri" w:eastAsia="Calibri" w:hAnsi="Calibri" w:cs="Calibri"/>
              </w:rPr>
            </w:pPr>
          </w:p>
        </w:tc>
        <w:tc>
          <w:tcPr>
            <w:tcW w:w="1137"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1"/>
        </w:trPr>
        <w:tc>
          <w:tcPr>
            <w:tcW w:w="35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2.3</w:t>
            </w:r>
          </w:p>
        </w:tc>
        <w:tc>
          <w:tcPr>
            <w:tcW w:w="190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3</w:t>
            </w:r>
          </w:p>
          <w:p w:rsidR="009E3D9B" w:rsidRDefault="009E3D9B">
            <w:pPr>
              <w:suppressAutoHyphens/>
              <w:spacing w:after="0" w:line="240" w:lineRule="auto"/>
              <w:rPr>
                <w:rFonts w:ascii="Times New Roman" w:eastAsia="Times New Roman" w:hAnsi="Times New Roman" w:cs="Times New Roman"/>
              </w:rPr>
            </w:pPr>
          </w:p>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Проведение мероприятий по охране жизни людей на водоемах (организация работы спасательных постов, обеспечение медикаментами, мобильной связью) </w:t>
            </w:r>
          </w:p>
          <w:p w:rsidR="009E3D9B" w:rsidRDefault="009E3D9B">
            <w:pPr>
              <w:suppressAutoHyphens/>
              <w:spacing w:after="0" w:line="240" w:lineRule="auto"/>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 xml:space="preserve">Итого         </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D40324" w:rsidP="00637975">
            <w:pPr>
              <w:suppressAutoHyphens/>
              <w:spacing w:after="0" w:line="240" w:lineRule="auto"/>
              <w:jc w:val="center"/>
            </w:pPr>
            <w:r>
              <w:rPr>
                <w:rFonts w:ascii="Times New Roman" w:eastAsia="Times New Roman" w:hAnsi="Times New Roman" w:cs="Times New Roman"/>
              </w:rPr>
              <w:t>8172</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476BDD">
            <w:pPr>
              <w:suppressAutoHyphens/>
              <w:spacing w:after="0" w:line="240" w:lineRule="auto"/>
              <w:jc w:val="center"/>
            </w:pPr>
            <w:r w:rsidRPr="005E6901">
              <w:rPr>
                <w:rFonts w:ascii="Times New Roman" w:eastAsia="Times New Roman" w:hAnsi="Times New Roman" w:cs="Times New Roman"/>
              </w:rPr>
              <w:t>2919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476BDD">
            <w:pPr>
              <w:jc w:val="center"/>
            </w:pPr>
            <w:r w:rsidRPr="005E6901">
              <w:rPr>
                <w:rFonts w:ascii="Times New Roman" w:eastAsia="Times New Roman" w:hAnsi="Times New Roman" w:cs="Times New Roman"/>
              </w:rPr>
              <w:t>1522</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637975" w:rsidRDefault="00D40324" w:rsidP="00476BDD">
            <w:pPr>
              <w:jc w:val="center"/>
              <w:rPr>
                <w:rFonts w:ascii="Times New Roman" w:hAnsi="Times New Roman" w:cs="Times New Roman"/>
              </w:rPr>
            </w:pPr>
            <w:r>
              <w:rPr>
                <w:rFonts w:ascii="Times New Roman" w:hAnsi="Times New Roman" w:cs="Times New Roman"/>
              </w:rPr>
              <w:t>235</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476BDD">
            <w:pPr>
              <w:spacing w:after="0" w:line="240" w:lineRule="auto"/>
              <w:jc w:val="center"/>
            </w:pPr>
            <w:r w:rsidRPr="005E6901">
              <w:rPr>
                <w:rFonts w:ascii="Times New Roman" w:eastAsia="Times New Roman" w:hAnsi="Times New Roman" w:cs="Times New Roman"/>
              </w:rPr>
              <w:t>1</w:t>
            </w:r>
            <w:r>
              <w:rPr>
                <w:rFonts w:ascii="Times New Roman" w:eastAsia="Times New Roman" w:hAnsi="Times New Roman" w:cs="Times New Roman"/>
              </w:rPr>
              <w:t>796</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476BDD">
            <w:pPr>
              <w:spacing w:after="0" w:line="240" w:lineRule="auto"/>
              <w:jc w:val="center"/>
            </w:pPr>
            <w:r w:rsidRPr="005E6901">
              <w:rPr>
                <w:rFonts w:ascii="Times New Roman" w:eastAsia="Times New Roman" w:hAnsi="Times New Roman" w:cs="Times New Roman"/>
              </w:rPr>
              <w:t>1</w:t>
            </w:r>
            <w:r>
              <w:rPr>
                <w:rFonts w:ascii="Times New Roman" w:eastAsia="Times New Roman" w:hAnsi="Times New Roman" w:cs="Times New Roman"/>
              </w:rPr>
              <w:t>700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pacing w:after="0" w:line="240" w:lineRule="auto"/>
              <w:jc w:val="center"/>
            </w:pPr>
            <w:r>
              <w:rPr>
                <w:rFonts w:ascii="Times New Roman" w:eastAsia="Times New Roman" w:hAnsi="Times New Roman" w:cs="Times New Roman"/>
              </w:rPr>
              <w:t>0</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636B47" w:rsidRDefault="00636B47">
            <w:pPr>
              <w:suppressAutoHyphens/>
              <w:spacing w:after="0" w:line="240" w:lineRule="auto"/>
            </w:pPr>
            <w:r w:rsidRPr="00636B47">
              <w:rPr>
                <w:rFonts w:ascii="Times New Roman" w:eastAsia="Times New Roman" w:hAnsi="Times New Roman" w:cs="Times New Roman"/>
              </w:rPr>
              <w:t xml:space="preserve">Комитет по </w:t>
            </w:r>
            <w:r w:rsidRPr="00636B47">
              <w:rPr>
                <w:rFonts w:ascii="Times New Roman" w:eastAsia="Times New Roman" w:hAnsi="Times New Roman" w:cs="Times New Roman"/>
                <w:spacing w:val="-8"/>
              </w:rPr>
              <w:t xml:space="preserve">благоустройству, дорожному хозяйству  и транспорту </w:t>
            </w:r>
            <w:r w:rsidRPr="00636B47">
              <w:rPr>
                <w:rFonts w:ascii="Times New Roman" w:eastAsia="Times New Roman" w:hAnsi="Times New Roman" w:cs="Times New Roman"/>
                <w:spacing w:val="-4"/>
              </w:rPr>
              <w:t xml:space="preserve">Администрации </w:t>
            </w:r>
            <w:r w:rsidRPr="00636B47">
              <w:rPr>
                <w:rFonts w:ascii="Times New Roman" w:eastAsia="Times New Roman" w:hAnsi="Times New Roman" w:cs="Times New Roman"/>
              </w:rPr>
              <w:t>Городского округа Подольск.</w:t>
            </w:r>
          </w:p>
        </w:tc>
        <w:tc>
          <w:tcPr>
            <w:tcW w:w="113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Выполнение требований по охране жизни и здоровья людей на водоемах</w:t>
            </w:r>
          </w:p>
        </w:tc>
      </w:tr>
      <w:tr w:rsidR="009E3D9B" w:rsidTr="006A1AE6">
        <w:trPr>
          <w:trHeight w:val="32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федерального бюджета</w:t>
            </w:r>
          </w:p>
          <w:p w:rsidR="009E3D9B" w:rsidRDefault="009E3D9B">
            <w:pPr>
              <w:suppressAutoHyphens/>
              <w:spacing w:after="0" w:line="240" w:lineRule="auto"/>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637975" w:rsidRDefault="009E3D9B">
            <w:pPr>
              <w:suppressAutoHyphens/>
              <w:spacing w:after="0" w:line="240" w:lineRule="auto"/>
              <w:jc w:val="center"/>
              <w:rPr>
                <w:rFonts w:ascii="Times New Roman" w:eastAsia="Calibri"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32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9C46C0">
            <w:pPr>
              <w:suppressAutoHyphens/>
              <w:spacing w:after="0" w:line="240" w:lineRule="auto"/>
            </w:pPr>
            <w:r>
              <w:rPr>
                <w:rFonts w:ascii="Times New Roman" w:eastAsia="Times New Roman" w:hAnsi="Times New Roman" w:cs="Times New Roman"/>
              </w:rPr>
              <w:t>Средства бюджета Московской области</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637975" w:rsidRDefault="009E3D9B">
            <w:pPr>
              <w:suppressAutoHyphens/>
              <w:spacing w:after="0" w:line="240" w:lineRule="auto"/>
              <w:jc w:val="center"/>
              <w:rPr>
                <w:rFonts w:ascii="Times New Roman" w:eastAsia="Calibri"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80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p w:rsidR="009E3D9B" w:rsidRDefault="009E3D9B">
            <w:pPr>
              <w:suppressAutoHyphens/>
              <w:spacing w:after="0" w:line="240" w:lineRule="auto"/>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D40324" w:rsidP="0075434B">
            <w:pPr>
              <w:suppressAutoHyphens/>
              <w:spacing w:after="0" w:line="240" w:lineRule="auto"/>
              <w:jc w:val="center"/>
            </w:pPr>
            <w:r>
              <w:rPr>
                <w:rFonts w:ascii="Times New Roman" w:eastAsia="Times New Roman" w:hAnsi="Times New Roman" w:cs="Times New Roman"/>
              </w:rPr>
              <w:t>8172</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75434B">
            <w:pPr>
              <w:suppressAutoHyphens/>
              <w:spacing w:after="0" w:line="240" w:lineRule="auto"/>
              <w:jc w:val="center"/>
            </w:pPr>
            <w:r w:rsidRPr="005E6901">
              <w:rPr>
                <w:rFonts w:ascii="Times New Roman" w:eastAsia="Times New Roman" w:hAnsi="Times New Roman" w:cs="Times New Roman"/>
              </w:rPr>
              <w:t>2919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75434B">
            <w:pPr>
              <w:jc w:val="center"/>
            </w:pPr>
            <w:r w:rsidRPr="005E6901">
              <w:rPr>
                <w:rFonts w:ascii="Times New Roman" w:eastAsia="Times New Roman" w:hAnsi="Times New Roman" w:cs="Times New Roman"/>
              </w:rPr>
              <w:t>1522</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637975" w:rsidRDefault="00D40324" w:rsidP="0075434B">
            <w:pPr>
              <w:jc w:val="center"/>
              <w:rPr>
                <w:rFonts w:ascii="Times New Roman" w:hAnsi="Times New Roman" w:cs="Times New Roman"/>
              </w:rPr>
            </w:pPr>
            <w:r>
              <w:rPr>
                <w:rFonts w:ascii="Times New Roman" w:hAnsi="Times New Roman" w:cs="Times New Roman"/>
              </w:rPr>
              <w:t>235</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FD3266">
            <w:pPr>
              <w:spacing w:after="0" w:line="240" w:lineRule="auto"/>
              <w:jc w:val="center"/>
            </w:pPr>
            <w:r w:rsidRPr="005E6901">
              <w:rPr>
                <w:rFonts w:ascii="Times New Roman" w:eastAsia="Times New Roman" w:hAnsi="Times New Roman" w:cs="Times New Roman"/>
              </w:rPr>
              <w:t>1</w:t>
            </w:r>
            <w:r>
              <w:rPr>
                <w:rFonts w:ascii="Times New Roman" w:eastAsia="Times New Roman" w:hAnsi="Times New Roman" w:cs="Times New Roman"/>
              </w:rPr>
              <w:t>796</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FD3266">
            <w:pPr>
              <w:spacing w:after="0" w:line="240" w:lineRule="auto"/>
              <w:jc w:val="center"/>
            </w:pPr>
            <w:r w:rsidRPr="005E6901">
              <w:rPr>
                <w:rFonts w:ascii="Times New Roman" w:eastAsia="Times New Roman" w:hAnsi="Times New Roman" w:cs="Times New Roman"/>
              </w:rPr>
              <w:t>1</w:t>
            </w:r>
            <w:r>
              <w:rPr>
                <w:rFonts w:ascii="Times New Roman" w:eastAsia="Times New Roman" w:hAnsi="Times New Roman" w:cs="Times New Roman"/>
              </w:rPr>
              <w:t>700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pacing w:after="0" w:line="240" w:lineRule="auto"/>
              <w:jc w:val="center"/>
            </w:pPr>
            <w:r>
              <w:rPr>
                <w:rFonts w:ascii="Times New Roman" w:eastAsia="Times New Roman" w:hAnsi="Times New Roman" w:cs="Times New Roman"/>
              </w:rPr>
              <w:t>0</w:t>
            </w: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48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источники</w:t>
            </w:r>
          </w:p>
          <w:p w:rsidR="009E3D9B" w:rsidRDefault="009E3D9B">
            <w:pPr>
              <w:suppressAutoHyphens/>
              <w:spacing w:after="0" w:line="240" w:lineRule="auto"/>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480"/>
        </w:trPr>
        <w:tc>
          <w:tcPr>
            <w:tcW w:w="353"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2.4</w:t>
            </w:r>
          </w:p>
          <w:p w:rsidR="00A04528" w:rsidRDefault="00A04528">
            <w:pPr>
              <w:suppressAutoHyphens/>
              <w:spacing w:after="0" w:line="240" w:lineRule="auto"/>
              <w:jc w:val="center"/>
              <w:rPr>
                <w:rFonts w:ascii="Times New Roman" w:eastAsia="Times New Roman" w:hAnsi="Times New Roman" w:cs="Times New Roman"/>
              </w:rPr>
            </w:pPr>
          </w:p>
          <w:p w:rsidR="00A04528" w:rsidRDefault="00A04528">
            <w:pPr>
              <w:suppressAutoHyphens/>
              <w:spacing w:after="0" w:line="240" w:lineRule="auto"/>
              <w:jc w:val="center"/>
              <w:rPr>
                <w:rFonts w:ascii="Times New Roman" w:eastAsia="Times New Roman" w:hAnsi="Times New Roman" w:cs="Times New Roman"/>
              </w:rPr>
            </w:pPr>
          </w:p>
          <w:p w:rsidR="00A04528" w:rsidRDefault="00A04528">
            <w:pPr>
              <w:suppressAutoHyphens/>
              <w:spacing w:after="0" w:line="240" w:lineRule="auto"/>
              <w:jc w:val="center"/>
              <w:rPr>
                <w:rFonts w:ascii="Times New Roman" w:eastAsia="Times New Roman" w:hAnsi="Times New Roman" w:cs="Times New Roman"/>
              </w:rPr>
            </w:pPr>
          </w:p>
          <w:p w:rsidR="00A04528" w:rsidRDefault="00A04528">
            <w:pPr>
              <w:suppressAutoHyphens/>
              <w:spacing w:after="0" w:line="240" w:lineRule="auto"/>
              <w:jc w:val="center"/>
              <w:rPr>
                <w:rFonts w:ascii="Times New Roman" w:eastAsia="Times New Roman" w:hAnsi="Times New Roman" w:cs="Times New Roman"/>
              </w:rPr>
            </w:pPr>
          </w:p>
          <w:p w:rsidR="00A04528" w:rsidRDefault="00A04528">
            <w:pPr>
              <w:suppressAutoHyphens/>
              <w:spacing w:after="0" w:line="240" w:lineRule="auto"/>
              <w:jc w:val="center"/>
              <w:rPr>
                <w:rFonts w:ascii="Times New Roman" w:eastAsia="Times New Roman" w:hAnsi="Times New Roman" w:cs="Times New Roman"/>
              </w:rPr>
            </w:pPr>
          </w:p>
          <w:p w:rsidR="00A04528" w:rsidRDefault="00A04528">
            <w:pPr>
              <w:suppressAutoHyphens/>
              <w:spacing w:after="0" w:line="240" w:lineRule="auto"/>
              <w:jc w:val="center"/>
              <w:rPr>
                <w:rFonts w:ascii="Times New Roman" w:eastAsia="Times New Roman" w:hAnsi="Times New Roman" w:cs="Times New Roman"/>
              </w:rPr>
            </w:pPr>
          </w:p>
          <w:p w:rsidR="00A04528" w:rsidRDefault="00A04528">
            <w:pPr>
              <w:suppressAutoHyphens/>
              <w:spacing w:after="0" w:line="240" w:lineRule="auto"/>
              <w:jc w:val="center"/>
              <w:rPr>
                <w:rFonts w:ascii="Times New Roman" w:eastAsia="Times New Roman" w:hAnsi="Times New Roman" w:cs="Times New Roman"/>
              </w:rPr>
            </w:pPr>
          </w:p>
          <w:p w:rsidR="00A04528" w:rsidRDefault="00A04528">
            <w:pPr>
              <w:suppressAutoHyphens/>
              <w:spacing w:after="0" w:line="240" w:lineRule="auto"/>
              <w:jc w:val="center"/>
              <w:rPr>
                <w:rFonts w:ascii="Times New Roman" w:eastAsia="Times New Roman" w:hAnsi="Times New Roman" w:cs="Times New Roman"/>
              </w:rPr>
            </w:pPr>
          </w:p>
          <w:p w:rsidR="00A04528" w:rsidRDefault="00A04528">
            <w:pPr>
              <w:suppressAutoHyphens/>
              <w:spacing w:after="0" w:line="240" w:lineRule="auto"/>
              <w:jc w:val="center"/>
              <w:rPr>
                <w:rFonts w:ascii="Times New Roman" w:eastAsia="Times New Roman" w:hAnsi="Times New Roman" w:cs="Times New Roman"/>
              </w:rPr>
            </w:pPr>
          </w:p>
          <w:p w:rsidR="00A04528" w:rsidRDefault="00A04528">
            <w:pPr>
              <w:suppressAutoHyphens/>
              <w:spacing w:after="0" w:line="240" w:lineRule="auto"/>
              <w:jc w:val="center"/>
              <w:rPr>
                <w:rFonts w:ascii="Times New Roman" w:eastAsia="Times New Roman" w:hAnsi="Times New Roman" w:cs="Times New Roman"/>
              </w:rPr>
            </w:pPr>
          </w:p>
          <w:p w:rsidR="00A04528" w:rsidRDefault="00A04528">
            <w:pPr>
              <w:suppressAutoHyphens/>
              <w:spacing w:after="0" w:line="240" w:lineRule="auto"/>
              <w:jc w:val="center"/>
              <w:rPr>
                <w:rFonts w:ascii="Times New Roman" w:eastAsia="Times New Roman" w:hAnsi="Times New Roman" w:cs="Times New Roman"/>
              </w:rPr>
            </w:pPr>
          </w:p>
          <w:p w:rsidR="00A04528" w:rsidRDefault="00A04528">
            <w:pPr>
              <w:suppressAutoHyphens/>
              <w:spacing w:after="0" w:line="240" w:lineRule="auto"/>
              <w:jc w:val="center"/>
            </w:pPr>
          </w:p>
        </w:tc>
        <w:tc>
          <w:tcPr>
            <w:tcW w:w="1905"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4</w:t>
            </w:r>
          </w:p>
          <w:p w:rsidR="009E3D9B" w:rsidRDefault="009E3D9B">
            <w:pPr>
              <w:suppressAutoHyphens/>
              <w:spacing w:after="0" w:line="240" w:lineRule="auto"/>
              <w:rPr>
                <w:rFonts w:ascii="Times New Roman" w:eastAsia="Times New Roman" w:hAnsi="Times New Roman" w:cs="Times New Roman"/>
              </w:rPr>
            </w:pPr>
          </w:p>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Организация проведения анализа воды и песка в местах массового отдыха населения у воды</w:t>
            </w:r>
          </w:p>
          <w:p w:rsidR="00A04528" w:rsidRDefault="00A04528">
            <w:pPr>
              <w:suppressAutoHyphens/>
              <w:spacing w:after="0" w:line="240" w:lineRule="auto"/>
              <w:rPr>
                <w:rFonts w:ascii="Times New Roman" w:eastAsia="Times New Roman" w:hAnsi="Times New Roman" w:cs="Times New Roman"/>
              </w:rPr>
            </w:pPr>
          </w:p>
          <w:p w:rsidR="00A04528" w:rsidRDefault="00A04528">
            <w:pPr>
              <w:suppressAutoHyphens/>
              <w:spacing w:after="0" w:line="240" w:lineRule="auto"/>
              <w:rPr>
                <w:rFonts w:ascii="Times New Roman" w:eastAsia="Times New Roman" w:hAnsi="Times New Roman" w:cs="Times New Roman"/>
              </w:rPr>
            </w:pPr>
          </w:p>
          <w:p w:rsidR="00A04528" w:rsidRDefault="00A04528">
            <w:pPr>
              <w:suppressAutoHyphens/>
              <w:spacing w:after="0" w:line="240" w:lineRule="auto"/>
              <w:rPr>
                <w:rFonts w:ascii="Times New Roman" w:eastAsia="Times New Roman" w:hAnsi="Times New Roman" w:cs="Times New Roman"/>
              </w:rPr>
            </w:pPr>
          </w:p>
          <w:p w:rsidR="00A04528" w:rsidRDefault="00A04528">
            <w:pPr>
              <w:suppressAutoHyphens/>
              <w:spacing w:after="0" w:line="240" w:lineRule="auto"/>
              <w:rPr>
                <w:rFonts w:ascii="Times New Roman" w:eastAsia="Times New Roman" w:hAnsi="Times New Roman" w:cs="Times New Roman"/>
              </w:rPr>
            </w:pPr>
          </w:p>
          <w:p w:rsidR="00A04528" w:rsidRDefault="00A04528">
            <w:pPr>
              <w:suppressAutoHyphens/>
              <w:spacing w:after="0" w:line="240" w:lineRule="auto"/>
              <w:rPr>
                <w:rFonts w:ascii="Times New Roman" w:eastAsia="Times New Roman" w:hAnsi="Times New Roman" w:cs="Times New Roman"/>
              </w:rPr>
            </w:pPr>
          </w:p>
          <w:p w:rsidR="009E3D9B" w:rsidRDefault="009E3D9B">
            <w:pPr>
              <w:suppressAutoHyphens/>
              <w:spacing w:after="0" w:line="240" w:lineRule="auto"/>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 xml:space="preserve">Итого         </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E44404" w:rsidP="004F7C15">
            <w:pPr>
              <w:suppressAutoHyphens/>
              <w:spacing w:after="0" w:line="240" w:lineRule="auto"/>
              <w:jc w:val="center"/>
            </w:pPr>
            <w:r>
              <w:rPr>
                <w:rFonts w:ascii="Times New Roman" w:eastAsia="Times New Roman" w:hAnsi="Times New Roman" w:cs="Times New Roman"/>
              </w:rPr>
              <w:t>945</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pPr>
            <w:r w:rsidRPr="005E6901">
              <w:rPr>
                <w:rFonts w:ascii="Times New Roman" w:eastAsia="Times New Roman" w:hAnsi="Times New Roman" w:cs="Times New Roman"/>
              </w:rPr>
              <w:t>200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jc w:val="center"/>
            </w:pPr>
            <w:r w:rsidRPr="005E6901">
              <w:rPr>
                <w:rFonts w:ascii="Times New Roman" w:eastAsia="Times New Roman" w:hAnsi="Times New Roman" w:cs="Times New Roman"/>
              </w:rPr>
              <w:t>200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E44404">
            <w:pPr>
              <w:jc w:val="center"/>
            </w:pPr>
            <w:r>
              <w:rPr>
                <w:rFonts w:ascii="Times New Roman" w:eastAsia="Times New Roman" w:hAnsi="Times New Roman" w:cs="Times New Roman"/>
              </w:rPr>
              <w:t>145</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jc w:val="center"/>
            </w:pPr>
            <w:r w:rsidRPr="005E6901">
              <w:rPr>
                <w:rFonts w:ascii="Times New Roman" w:eastAsia="Times New Roman" w:hAnsi="Times New Roman" w:cs="Times New Roman"/>
              </w:rPr>
              <w:t>200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3A1B02">
            <w:pPr>
              <w:spacing w:after="0" w:line="240" w:lineRule="auto"/>
              <w:jc w:val="center"/>
            </w:pPr>
            <w:r w:rsidRPr="005E6901">
              <w:rPr>
                <w:rFonts w:ascii="Times New Roman" w:eastAsia="Times New Roman" w:hAnsi="Times New Roman" w:cs="Times New Roman"/>
              </w:rPr>
              <w:t>200</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896480" w:rsidP="009805D8">
            <w:pPr>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896480" w:rsidP="009805D8">
            <w:pPr>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896480" w:rsidP="009805D8">
            <w:pPr>
              <w:spacing w:after="0" w:line="240" w:lineRule="auto"/>
              <w:jc w:val="center"/>
            </w:pPr>
            <w:r>
              <w:rPr>
                <w:rFonts w:ascii="Times New Roman" w:eastAsia="Times New Roman" w:hAnsi="Times New Roman" w:cs="Times New Roman"/>
              </w:rPr>
              <w:t>0</w:t>
            </w:r>
          </w:p>
        </w:tc>
        <w:tc>
          <w:tcPr>
            <w:tcW w:w="1560"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Отдел экологии и охраны здоровья граждан </w:t>
            </w:r>
            <w:r>
              <w:rPr>
                <w:rFonts w:ascii="Times New Roman" w:eastAsia="Times New Roman" w:hAnsi="Times New Roman" w:cs="Times New Roman"/>
                <w:spacing w:val="-4"/>
              </w:rPr>
              <w:t>Администрации</w:t>
            </w:r>
            <w:r>
              <w:rPr>
                <w:rFonts w:ascii="Times New Roman" w:eastAsia="Times New Roman" w:hAnsi="Times New Roman" w:cs="Times New Roman"/>
              </w:rPr>
              <w:t xml:space="preserve"> Городского округа Подольск</w:t>
            </w:r>
          </w:p>
          <w:p w:rsidR="00A04528" w:rsidRDefault="00A04528">
            <w:pPr>
              <w:suppressAutoHyphens/>
              <w:spacing w:after="0" w:line="240" w:lineRule="auto"/>
              <w:rPr>
                <w:rFonts w:ascii="Times New Roman" w:eastAsia="Times New Roman" w:hAnsi="Times New Roman" w:cs="Times New Roman"/>
              </w:rPr>
            </w:pPr>
          </w:p>
          <w:p w:rsidR="00A04528" w:rsidRDefault="00A04528">
            <w:pPr>
              <w:suppressAutoHyphens/>
              <w:spacing w:after="0" w:line="240" w:lineRule="auto"/>
              <w:rPr>
                <w:rFonts w:ascii="Times New Roman" w:eastAsia="Times New Roman" w:hAnsi="Times New Roman" w:cs="Times New Roman"/>
              </w:rPr>
            </w:pPr>
          </w:p>
          <w:p w:rsidR="00A04528" w:rsidRDefault="00A04528">
            <w:pPr>
              <w:suppressAutoHyphens/>
              <w:spacing w:after="0" w:line="240" w:lineRule="auto"/>
              <w:rPr>
                <w:rFonts w:ascii="Times New Roman" w:eastAsia="Times New Roman" w:hAnsi="Times New Roman" w:cs="Times New Roman"/>
              </w:rPr>
            </w:pPr>
          </w:p>
          <w:p w:rsidR="00A04528" w:rsidRDefault="00A04528">
            <w:pPr>
              <w:suppressAutoHyphens/>
              <w:spacing w:after="0" w:line="240" w:lineRule="auto"/>
              <w:rPr>
                <w:rFonts w:ascii="Times New Roman" w:eastAsia="Times New Roman" w:hAnsi="Times New Roman" w:cs="Times New Roman"/>
              </w:rPr>
            </w:pPr>
          </w:p>
          <w:p w:rsidR="00A04528" w:rsidRDefault="00A04528">
            <w:pPr>
              <w:suppressAutoHyphens/>
              <w:spacing w:after="0" w:line="240" w:lineRule="auto"/>
              <w:rPr>
                <w:rFonts w:ascii="Times New Roman" w:eastAsia="Times New Roman" w:hAnsi="Times New Roman" w:cs="Times New Roman"/>
              </w:rPr>
            </w:pPr>
          </w:p>
          <w:p w:rsidR="00A04528" w:rsidRDefault="00A04528">
            <w:pPr>
              <w:suppressAutoHyphens/>
              <w:spacing w:after="0" w:line="240" w:lineRule="auto"/>
            </w:pPr>
          </w:p>
        </w:tc>
        <w:tc>
          <w:tcPr>
            <w:tcW w:w="1137"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Выполнение требований по охране жизни и здоровья людей на водоемах</w:t>
            </w:r>
          </w:p>
          <w:p w:rsidR="00A04528" w:rsidRDefault="00A04528">
            <w:pPr>
              <w:suppressAutoHyphens/>
              <w:spacing w:after="0" w:line="240" w:lineRule="auto"/>
              <w:jc w:val="center"/>
              <w:rPr>
                <w:rFonts w:ascii="Times New Roman" w:eastAsia="Times New Roman" w:hAnsi="Times New Roman" w:cs="Times New Roman"/>
              </w:rPr>
            </w:pPr>
          </w:p>
          <w:p w:rsidR="00A04528" w:rsidRDefault="00A04528">
            <w:pPr>
              <w:suppressAutoHyphens/>
              <w:spacing w:after="0" w:line="240" w:lineRule="auto"/>
              <w:jc w:val="center"/>
              <w:rPr>
                <w:rFonts w:ascii="Times New Roman" w:eastAsia="Times New Roman" w:hAnsi="Times New Roman" w:cs="Times New Roman"/>
              </w:rPr>
            </w:pPr>
          </w:p>
          <w:p w:rsidR="00A04528" w:rsidRDefault="00A04528">
            <w:pPr>
              <w:suppressAutoHyphens/>
              <w:spacing w:after="0" w:line="240" w:lineRule="auto"/>
              <w:jc w:val="center"/>
              <w:rPr>
                <w:rFonts w:ascii="Times New Roman" w:eastAsia="Times New Roman" w:hAnsi="Times New Roman" w:cs="Times New Roman"/>
              </w:rPr>
            </w:pPr>
          </w:p>
          <w:p w:rsidR="00A04528" w:rsidRDefault="00A04528">
            <w:pPr>
              <w:suppressAutoHyphens/>
              <w:spacing w:after="0" w:line="240" w:lineRule="auto"/>
              <w:jc w:val="center"/>
              <w:rPr>
                <w:rFonts w:ascii="Times New Roman" w:eastAsia="Times New Roman" w:hAnsi="Times New Roman" w:cs="Times New Roman"/>
              </w:rPr>
            </w:pPr>
          </w:p>
          <w:p w:rsidR="00A04528" w:rsidRDefault="00A04528">
            <w:pPr>
              <w:suppressAutoHyphens/>
              <w:spacing w:after="0" w:line="240" w:lineRule="auto"/>
              <w:jc w:val="center"/>
            </w:pPr>
          </w:p>
        </w:tc>
      </w:tr>
      <w:tr w:rsidR="009E3D9B" w:rsidTr="006A1AE6">
        <w:trPr>
          <w:trHeight w:val="480"/>
        </w:trPr>
        <w:tc>
          <w:tcPr>
            <w:tcW w:w="353"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федерального бюджета</w:t>
            </w:r>
          </w:p>
          <w:p w:rsidR="009E3D9B" w:rsidRDefault="009E3D9B">
            <w:pPr>
              <w:suppressAutoHyphens/>
              <w:spacing w:after="0" w:line="240" w:lineRule="auto"/>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1560"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480"/>
        </w:trPr>
        <w:tc>
          <w:tcPr>
            <w:tcW w:w="353"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бюджета Московской области</w:t>
            </w:r>
          </w:p>
          <w:p w:rsidR="009E3D9B" w:rsidRDefault="009E3D9B">
            <w:pPr>
              <w:suppressAutoHyphens/>
              <w:spacing w:after="0" w:line="240" w:lineRule="auto"/>
            </w:pPr>
          </w:p>
          <w:p w:rsidR="009E3D9B" w:rsidRDefault="009E3D9B">
            <w:pPr>
              <w:suppressAutoHyphens/>
              <w:spacing w:after="0" w:line="240" w:lineRule="auto"/>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1560"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480"/>
        </w:trPr>
        <w:tc>
          <w:tcPr>
            <w:tcW w:w="353"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p w:rsidR="009E3D9B" w:rsidRDefault="009E3D9B">
            <w:pPr>
              <w:suppressAutoHyphens/>
              <w:spacing w:after="0" w:line="240" w:lineRule="auto"/>
              <w:rPr>
                <w:rFonts w:ascii="Times New Roman" w:eastAsia="Times New Roman" w:hAnsi="Times New Roman" w:cs="Times New Roman"/>
              </w:rPr>
            </w:pPr>
          </w:p>
          <w:p w:rsidR="009E3D9B" w:rsidRDefault="009E3D9B">
            <w:pPr>
              <w:suppressAutoHyphens/>
              <w:spacing w:after="0" w:line="240" w:lineRule="auto"/>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E44404">
            <w:pPr>
              <w:suppressAutoHyphens/>
              <w:spacing w:after="0" w:line="240" w:lineRule="auto"/>
              <w:jc w:val="center"/>
            </w:pPr>
            <w:r>
              <w:rPr>
                <w:rFonts w:ascii="Times New Roman" w:eastAsia="Times New Roman" w:hAnsi="Times New Roman" w:cs="Times New Roman"/>
              </w:rPr>
              <w:t>945</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pPr>
            <w:r w:rsidRPr="005E6901">
              <w:rPr>
                <w:rFonts w:ascii="Times New Roman" w:eastAsia="Times New Roman" w:hAnsi="Times New Roman" w:cs="Times New Roman"/>
              </w:rPr>
              <w:t>200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jc w:val="center"/>
            </w:pPr>
            <w:r w:rsidRPr="005E6901">
              <w:rPr>
                <w:rFonts w:ascii="Times New Roman" w:eastAsia="Times New Roman" w:hAnsi="Times New Roman" w:cs="Times New Roman"/>
              </w:rPr>
              <w:t>200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E44404">
            <w:pPr>
              <w:jc w:val="center"/>
            </w:pPr>
            <w:r>
              <w:rPr>
                <w:rFonts w:ascii="Times New Roman" w:eastAsia="Times New Roman" w:hAnsi="Times New Roman" w:cs="Times New Roman"/>
              </w:rPr>
              <w:t>145</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jc w:val="center"/>
            </w:pPr>
            <w:r w:rsidRPr="005E6901">
              <w:rPr>
                <w:rFonts w:ascii="Times New Roman" w:eastAsia="Times New Roman" w:hAnsi="Times New Roman" w:cs="Times New Roman"/>
              </w:rPr>
              <w:t>200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3A1B02">
            <w:pPr>
              <w:jc w:val="center"/>
            </w:pPr>
            <w:r w:rsidRPr="005E6901">
              <w:rPr>
                <w:rFonts w:ascii="Times New Roman" w:eastAsia="Times New Roman" w:hAnsi="Times New Roman" w:cs="Times New Roman"/>
              </w:rPr>
              <w:t>200</w:t>
            </w: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896480" w:rsidP="009805D8">
            <w:pPr>
              <w:jc w:val="center"/>
            </w:pPr>
            <w:r>
              <w:rPr>
                <w:rFonts w:ascii="Times New Roman" w:eastAsia="Times New Roman" w:hAnsi="Times New Roman" w:cs="Times New Roman"/>
              </w:rPr>
              <w:t>0</w:t>
            </w: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896480" w:rsidP="009805D8">
            <w:pPr>
              <w:jc w:val="center"/>
            </w:pPr>
            <w:r>
              <w:rPr>
                <w:rFonts w:ascii="Times New Roman" w:eastAsia="Times New Roman" w:hAnsi="Times New Roman" w:cs="Times New Roman"/>
              </w:rPr>
              <w:t>0</w:t>
            </w: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896480" w:rsidP="009805D8">
            <w:pPr>
              <w:jc w:val="center"/>
            </w:pPr>
            <w:r>
              <w:rPr>
                <w:rFonts w:ascii="Times New Roman" w:eastAsia="Times New Roman" w:hAnsi="Times New Roman" w:cs="Times New Roman"/>
              </w:rPr>
              <w:t>0</w:t>
            </w:r>
          </w:p>
        </w:tc>
        <w:tc>
          <w:tcPr>
            <w:tcW w:w="1560"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480"/>
        </w:trPr>
        <w:tc>
          <w:tcPr>
            <w:tcW w:w="353"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5C243D">
            <w:pPr>
              <w:suppressAutoHyphens/>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источники</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1560"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480"/>
        </w:trPr>
        <w:tc>
          <w:tcPr>
            <w:tcW w:w="353"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2.5</w:t>
            </w:r>
          </w:p>
          <w:p w:rsidR="00300459" w:rsidRDefault="00300459">
            <w:pPr>
              <w:suppressAutoHyphens/>
              <w:spacing w:after="0" w:line="240" w:lineRule="auto"/>
              <w:jc w:val="center"/>
              <w:rPr>
                <w:rFonts w:ascii="Times New Roman" w:eastAsia="Times New Roman" w:hAnsi="Times New Roman" w:cs="Times New Roman"/>
              </w:rPr>
            </w:pPr>
          </w:p>
          <w:p w:rsidR="00300459" w:rsidRDefault="00300459">
            <w:pPr>
              <w:suppressAutoHyphens/>
              <w:spacing w:after="0" w:line="240" w:lineRule="auto"/>
              <w:jc w:val="center"/>
              <w:rPr>
                <w:rFonts w:ascii="Times New Roman" w:eastAsia="Times New Roman" w:hAnsi="Times New Roman" w:cs="Times New Roman"/>
              </w:rPr>
            </w:pPr>
          </w:p>
          <w:p w:rsidR="00300459" w:rsidRDefault="00300459">
            <w:pPr>
              <w:suppressAutoHyphens/>
              <w:spacing w:after="0" w:line="240" w:lineRule="auto"/>
              <w:jc w:val="center"/>
              <w:rPr>
                <w:rFonts w:ascii="Times New Roman" w:eastAsia="Times New Roman" w:hAnsi="Times New Roman" w:cs="Times New Roman"/>
              </w:rPr>
            </w:pPr>
          </w:p>
          <w:p w:rsidR="00300459" w:rsidRDefault="00300459">
            <w:pPr>
              <w:suppressAutoHyphens/>
              <w:spacing w:after="0" w:line="240" w:lineRule="auto"/>
              <w:jc w:val="center"/>
              <w:rPr>
                <w:rFonts w:ascii="Times New Roman" w:eastAsia="Times New Roman" w:hAnsi="Times New Roman" w:cs="Times New Roman"/>
              </w:rPr>
            </w:pPr>
          </w:p>
          <w:p w:rsidR="00300459" w:rsidRDefault="00300459">
            <w:pPr>
              <w:suppressAutoHyphens/>
              <w:spacing w:after="0" w:line="240" w:lineRule="auto"/>
              <w:jc w:val="center"/>
              <w:rPr>
                <w:rFonts w:ascii="Times New Roman" w:eastAsia="Times New Roman" w:hAnsi="Times New Roman" w:cs="Times New Roman"/>
              </w:rPr>
            </w:pPr>
          </w:p>
          <w:p w:rsidR="00300459" w:rsidRDefault="00300459">
            <w:pPr>
              <w:suppressAutoHyphens/>
              <w:spacing w:after="0" w:line="240" w:lineRule="auto"/>
              <w:jc w:val="center"/>
              <w:rPr>
                <w:rFonts w:ascii="Times New Roman" w:eastAsia="Times New Roman" w:hAnsi="Times New Roman" w:cs="Times New Roman"/>
              </w:rPr>
            </w:pPr>
          </w:p>
          <w:p w:rsidR="00300459" w:rsidRDefault="00300459">
            <w:pPr>
              <w:suppressAutoHyphens/>
              <w:spacing w:after="0" w:line="240" w:lineRule="auto"/>
              <w:jc w:val="center"/>
              <w:rPr>
                <w:rFonts w:ascii="Times New Roman" w:eastAsia="Times New Roman" w:hAnsi="Times New Roman" w:cs="Times New Roman"/>
              </w:rPr>
            </w:pPr>
          </w:p>
          <w:p w:rsidR="00300459" w:rsidRDefault="00300459">
            <w:pPr>
              <w:suppressAutoHyphens/>
              <w:spacing w:after="0" w:line="240" w:lineRule="auto"/>
              <w:jc w:val="center"/>
              <w:rPr>
                <w:rFonts w:ascii="Times New Roman" w:eastAsia="Times New Roman" w:hAnsi="Times New Roman" w:cs="Times New Roman"/>
              </w:rPr>
            </w:pPr>
          </w:p>
          <w:p w:rsidR="00300459" w:rsidRDefault="00300459">
            <w:pPr>
              <w:suppressAutoHyphens/>
              <w:spacing w:after="0" w:line="240" w:lineRule="auto"/>
              <w:jc w:val="center"/>
              <w:rPr>
                <w:rFonts w:ascii="Times New Roman" w:eastAsia="Times New Roman" w:hAnsi="Times New Roman" w:cs="Times New Roman"/>
              </w:rPr>
            </w:pPr>
          </w:p>
          <w:p w:rsidR="00300459" w:rsidRDefault="00300459">
            <w:pPr>
              <w:suppressAutoHyphens/>
              <w:spacing w:after="0" w:line="240" w:lineRule="auto"/>
              <w:jc w:val="center"/>
              <w:rPr>
                <w:rFonts w:ascii="Times New Roman" w:eastAsia="Times New Roman" w:hAnsi="Times New Roman" w:cs="Times New Roman"/>
              </w:rPr>
            </w:pPr>
          </w:p>
          <w:p w:rsidR="00300459" w:rsidRDefault="00300459">
            <w:pPr>
              <w:suppressAutoHyphens/>
              <w:spacing w:after="0" w:line="240" w:lineRule="auto"/>
              <w:jc w:val="center"/>
              <w:rPr>
                <w:rFonts w:ascii="Times New Roman" w:eastAsia="Times New Roman" w:hAnsi="Times New Roman" w:cs="Times New Roman"/>
              </w:rPr>
            </w:pPr>
          </w:p>
          <w:p w:rsidR="00300459" w:rsidRDefault="00300459">
            <w:pPr>
              <w:suppressAutoHyphens/>
              <w:spacing w:after="0" w:line="240" w:lineRule="auto"/>
              <w:jc w:val="center"/>
              <w:rPr>
                <w:rFonts w:ascii="Times New Roman" w:eastAsia="Times New Roman" w:hAnsi="Times New Roman" w:cs="Times New Roman"/>
              </w:rPr>
            </w:pPr>
          </w:p>
          <w:p w:rsidR="00300459" w:rsidRDefault="00300459">
            <w:pPr>
              <w:suppressAutoHyphens/>
              <w:spacing w:after="0" w:line="240" w:lineRule="auto"/>
              <w:jc w:val="center"/>
              <w:rPr>
                <w:rFonts w:ascii="Times New Roman" w:eastAsia="Times New Roman" w:hAnsi="Times New Roman" w:cs="Times New Roman"/>
              </w:rPr>
            </w:pPr>
          </w:p>
          <w:p w:rsidR="00300459" w:rsidRDefault="00300459">
            <w:pPr>
              <w:suppressAutoHyphens/>
              <w:spacing w:after="0" w:line="240" w:lineRule="auto"/>
              <w:jc w:val="center"/>
              <w:rPr>
                <w:rFonts w:ascii="Times New Roman" w:eastAsia="Times New Roman" w:hAnsi="Times New Roman" w:cs="Times New Roman"/>
              </w:rPr>
            </w:pPr>
          </w:p>
          <w:p w:rsidR="00300459" w:rsidRDefault="00300459">
            <w:pPr>
              <w:suppressAutoHyphens/>
              <w:spacing w:after="0" w:line="240" w:lineRule="auto"/>
              <w:jc w:val="center"/>
              <w:rPr>
                <w:rFonts w:ascii="Times New Roman" w:eastAsia="Times New Roman" w:hAnsi="Times New Roman" w:cs="Times New Roman"/>
              </w:rPr>
            </w:pPr>
          </w:p>
          <w:p w:rsidR="00300459" w:rsidRDefault="00300459">
            <w:pPr>
              <w:suppressAutoHyphens/>
              <w:spacing w:after="0" w:line="240" w:lineRule="auto"/>
              <w:jc w:val="center"/>
            </w:pPr>
          </w:p>
        </w:tc>
        <w:tc>
          <w:tcPr>
            <w:tcW w:w="1905"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5</w:t>
            </w:r>
          </w:p>
          <w:p w:rsidR="009E3D9B" w:rsidRDefault="009E3D9B">
            <w:pPr>
              <w:suppressAutoHyphens/>
              <w:spacing w:after="0" w:line="240" w:lineRule="auto"/>
              <w:rPr>
                <w:rFonts w:ascii="Times New Roman" w:eastAsia="Times New Roman" w:hAnsi="Times New Roman" w:cs="Times New Roman"/>
              </w:rPr>
            </w:pPr>
          </w:p>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Услуги по</w:t>
            </w:r>
          </w:p>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дежурству медицинского персонала в местах массового отдыха населения у воды</w:t>
            </w:r>
          </w:p>
          <w:p w:rsidR="00300459" w:rsidRDefault="00300459">
            <w:pPr>
              <w:suppressAutoHyphens/>
              <w:spacing w:after="0" w:line="240" w:lineRule="auto"/>
              <w:rPr>
                <w:rFonts w:ascii="Times New Roman" w:eastAsia="Times New Roman" w:hAnsi="Times New Roman" w:cs="Times New Roman"/>
              </w:rPr>
            </w:pPr>
          </w:p>
          <w:p w:rsidR="00300459" w:rsidRDefault="00300459">
            <w:pPr>
              <w:suppressAutoHyphens/>
              <w:spacing w:after="0" w:line="240" w:lineRule="auto"/>
              <w:rPr>
                <w:rFonts w:ascii="Times New Roman" w:eastAsia="Times New Roman" w:hAnsi="Times New Roman" w:cs="Times New Roman"/>
              </w:rPr>
            </w:pPr>
          </w:p>
          <w:p w:rsidR="00300459" w:rsidRDefault="00300459">
            <w:pPr>
              <w:suppressAutoHyphens/>
              <w:spacing w:after="0" w:line="240" w:lineRule="auto"/>
              <w:rPr>
                <w:rFonts w:ascii="Times New Roman" w:eastAsia="Times New Roman" w:hAnsi="Times New Roman" w:cs="Times New Roman"/>
              </w:rPr>
            </w:pPr>
          </w:p>
          <w:p w:rsidR="00300459" w:rsidRDefault="00300459">
            <w:pPr>
              <w:suppressAutoHyphens/>
              <w:spacing w:after="0" w:line="240" w:lineRule="auto"/>
              <w:rPr>
                <w:rFonts w:ascii="Times New Roman" w:eastAsia="Times New Roman" w:hAnsi="Times New Roman" w:cs="Times New Roman"/>
              </w:rPr>
            </w:pPr>
          </w:p>
          <w:p w:rsidR="00300459" w:rsidRDefault="00300459">
            <w:pPr>
              <w:suppressAutoHyphens/>
              <w:spacing w:after="0" w:line="240" w:lineRule="auto"/>
              <w:rPr>
                <w:rFonts w:ascii="Times New Roman" w:eastAsia="Times New Roman" w:hAnsi="Times New Roman" w:cs="Times New Roman"/>
              </w:rPr>
            </w:pPr>
          </w:p>
          <w:p w:rsidR="00300459" w:rsidRDefault="00300459">
            <w:pPr>
              <w:suppressAutoHyphens/>
              <w:spacing w:after="0" w:line="240" w:lineRule="auto"/>
              <w:rPr>
                <w:rFonts w:ascii="Times New Roman" w:eastAsia="Times New Roman" w:hAnsi="Times New Roman" w:cs="Times New Roman"/>
              </w:rPr>
            </w:pPr>
          </w:p>
          <w:p w:rsidR="00300459" w:rsidRDefault="00300459">
            <w:pPr>
              <w:suppressAutoHyphens/>
              <w:spacing w:after="0" w:line="240" w:lineRule="auto"/>
              <w:rPr>
                <w:rFonts w:ascii="Times New Roman" w:eastAsia="Times New Roman" w:hAnsi="Times New Roman" w:cs="Times New Roman"/>
              </w:rPr>
            </w:pPr>
          </w:p>
          <w:p w:rsidR="00300459" w:rsidRDefault="00300459">
            <w:pPr>
              <w:suppressAutoHyphens/>
              <w:spacing w:after="0" w:line="240" w:lineRule="auto"/>
              <w:rPr>
                <w:rFonts w:ascii="Times New Roman" w:eastAsia="Times New Roman" w:hAnsi="Times New Roman" w:cs="Times New Roman"/>
              </w:rPr>
            </w:pPr>
          </w:p>
          <w:p w:rsidR="00300459" w:rsidRDefault="00300459">
            <w:pPr>
              <w:suppressAutoHyphens/>
              <w:spacing w:after="0" w:line="240" w:lineRule="auto"/>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 xml:space="preserve">Итого      </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E44404" w:rsidP="003B3C92">
            <w:pPr>
              <w:suppressAutoHyphens/>
              <w:spacing w:after="0" w:line="240" w:lineRule="auto"/>
              <w:jc w:val="center"/>
            </w:pPr>
            <w:r>
              <w:rPr>
                <w:rFonts w:ascii="Times New Roman" w:eastAsia="Times New Roman" w:hAnsi="Times New Roman" w:cs="Times New Roman"/>
              </w:rPr>
              <w:t>3002,1</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pPr>
            <w:r w:rsidRPr="005E6901">
              <w:rPr>
                <w:rFonts w:ascii="Times New Roman" w:eastAsia="Times New Roman" w:hAnsi="Times New Roman" w:cs="Times New Roman"/>
              </w:rPr>
              <w:t>450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3B3C92">
            <w:pPr>
              <w:jc w:val="center"/>
            </w:pPr>
            <w:r>
              <w:rPr>
                <w:rFonts w:ascii="Times New Roman" w:eastAsia="Times New Roman" w:hAnsi="Times New Roman" w:cs="Times New Roman"/>
              </w:rPr>
              <w:t>364</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E44404" w:rsidP="00A67603">
            <w:pPr>
              <w:spacing w:after="0" w:line="240" w:lineRule="auto"/>
              <w:jc w:val="center"/>
            </w:pPr>
            <w:r>
              <w:rPr>
                <w:rFonts w:ascii="Times New Roman" w:eastAsia="Times New Roman" w:hAnsi="Times New Roman" w:cs="Times New Roman"/>
              </w:rPr>
              <w:t>738,1</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A67603">
            <w:pPr>
              <w:spacing w:after="0" w:line="240" w:lineRule="auto"/>
              <w:jc w:val="center"/>
            </w:pPr>
            <w:r w:rsidRPr="005E6901">
              <w:rPr>
                <w:rFonts w:ascii="Times New Roman" w:eastAsia="Times New Roman" w:hAnsi="Times New Roman" w:cs="Times New Roman"/>
              </w:rPr>
              <w:t>725</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A67603">
            <w:pPr>
              <w:spacing w:after="0" w:line="240" w:lineRule="auto"/>
              <w:jc w:val="center"/>
            </w:pPr>
            <w:r w:rsidRPr="005E6901">
              <w:rPr>
                <w:rFonts w:ascii="Times New Roman" w:eastAsia="Times New Roman" w:hAnsi="Times New Roman" w:cs="Times New Roman"/>
              </w:rPr>
              <w:t>725</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896480" w:rsidP="009805D8">
            <w:pPr>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896480" w:rsidP="009805D8">
            <w:pPr>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896480" w:rsidP="009805D8">
            <w:pPr>
              <w:spacing w:after="0" w:line="240" w:lineRule="auto"/>
              <w:jc w:val="center"/>
            </w:pPr>
            <w:r>
              <w:rPr>
                <w:rFonts w:ascii="Times New Roman" w:eastAsia="Times New Roman" w:hAnsi="Times New Roman" w:cs="Times New Roman"/>
              </w:rPr>
              <w:t>0</w:t>
            </w:r>
          </w:p>
        </w:tc>
        <w:tc>
          <w:tcPr>
            <w:tcW w:w="1560"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Отдел экологии и охраны здоровья граждан </w:t>
            </w:r>
            <w:r>
              <w:rPr>
                <w:rFonts w:ascii="Times New Roman" w:eastAsia="Times New Roman" w:hAnsi="Times New Roman" w:cs="Times New Roman"/>
                <w:spacing w:val="-4"/>
              </w:rPr>
              <w:t>Администрации</w:t>
            </w:r>
            <w:r>
              <w:rPr>
                <w:rFonts w:ascii="Times New Roman" w:eastAsia="Times New Roman" w:hAnsi="Times New Roman" w:cs="Times New Roman"/>
              </w:rPr>
              <w:t xml:space="preserve"> Городского округа Подольск</w:t>
            </w:r>
          </w:p>
          <w:p w:rsidR="00300459" w:rsidRDefault="00300459">
            <w:pPr>
              <w:suppressAutoHyphens/>
              <w:spacing w:after="0" w:line="240" w:lineRule="auto"/>
              <w:rPr>
                <w:rFonts w:ascii="Times New Roman" w:eastAsia="Times New Roman" w:hAnsi="Times New Roman" w:cs="Times New Roman"/>
              </w:rPr>
            </w:pPr>
          </w:p>
          <w:p w:rsidR="00300459" w:rsidRDefault="00300459">
            <w:pPr>
              <w:suppressAutoHyphens/>
              <w:spacing w:after="0" w:line="240" w:lineRule="auto"/>
              <w:rPr>
                <w:rFonts w:ascii="Times New Roman" w:eastAsia="Times New Roman" w:hAnsi="Times New Roman" w:cs="Times New Roman"/>
              </w:rPr>
            </w:pPr>
          </w:p>
          <w:p w:rsidR="00300459" w:rsidRDefault="00300459">
            <w:pPr>
              <w:suppressAutoHyphens/>
              <w:spacing w:after="0" w:line="240" w:lineRule="auto"/>
              <w:rPr>
                <w:rFonts w:ascii="Times New Roman" w:eastAsia="Times New Roman" w:hAnsi="Times New Roman" w:cs="Times New Roman"/>
              </w:rPr>
            </w:pPr>
          </w:p>
          <w:p w:rsidR="00300459" w:rsidRDefault="00300459">
            <w:pPr>
              <w:suppressAutoHyphens/>
              <w:spacing w:after="0" w:line="240" w:lineRule="auto"/>
              <w:rPr>
                <w:rFonts w:ascii="Times New Roman" w:eastAsia="Times New Roman" w:hAnsi="Times New Roman" w:cs="Times New Roman"/>
              </w:rPr>
            </w:pPr>
          </w:p>
          <w:p w:rsidR="00300459" w:rsidRDefault="00300459">
            <w:pPr>
              <w:suppressAutoHyphens/>
              <w:spacing w:after="0" w:line="240" w:lineRule="auto"/>
              <w:rPr>
                <w:rFonts w:ascii="Times New Roman" w:eastAsia="Times New Roman" w:hAnsi="Times New Roman" w:cs="Times New Roman"/>
              </w:rPr>
            </w:pPr>
          </w:p>
          <w:p w:rsidR="00300459" w:rsidRDefault="00300459">
            <w:pPr>
              <w:suppressAutoHyphens/>
              <w:spacing w:after="0" w:line="240" w:lineRule="auto"/>
              <w:rPr>
                <w:rFonts w:ascii="Times New Roman" w:eastAsia="Times New Roman" w:hAnsi="Times New Roman" w:cs="Times New Roman"/>
              </w:rPr>
            </w:pPr>
          </w:p>
          <w:p w:rsidR="00300459" w:rsidRDefault="00300459">
            <w:pPr>
              <w:suppressAutoHyphens/>
              <w:spacing w:after="0" w:line="240" w:lineRule="auto"/>
            </w:pPr>
          </w:p>
        </w:tc>
        <w:tc>
          <w:tcPr>
            <w:tcW w:w="1137"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Выполнение требований по охране жизни и здоровья людей на водоемах</w:t>
            </w:r>
          </w:p>
        </w:tc>
      </w:tr>
      <w:tr w:rsidR="009E3D9B" w:rsidTr="006A1AE6">
        <w:trPr>
          <w:trHeight w:val="480"/>
        </w:trPr>
        <w:tc>
          <w:tcPr>
            <w:tcW w:w="353"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Средства федерального бюджета</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1560"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480"/>
        </w:trPr>
        <w:tc>
          <w:tcPr>
            <w:tcW w:w="353"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бюджета Московской области</w:t>
            </w:r>
          </w:p>
          <w:p w:rsidR="009E3D9B" w:rsidRDefault="009E3D9B">
            <w:pPr>
              <w:suppressAutoHyphens/>
              <w:spacing w:after="0" w:line="240" w:lineRule="auto"/>
              <w:rPr>
                <w:rFonts w:ascii="Times New Roman" w:eastAsia="Times New Roman" w:hAnsi="Times New Roman" w:cs="Times New Roman"/>
              </w:rPr>
            </w:pPr>
          </w:p>
          <w:p w:rsidR="009E3D9B" w:rsidRDefault="009E3D9B">
            <w:pPr>
              <w:suppressAutoHyphens/>
              <w:spacing w:after="0" w:line="240" w:lineRule="auto"/>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1560"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480"/>
        </w:trPr>
        <w:tc>
          <w:tcPr>
            <w:tcW w:w="353"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433CA1">
            <w:pPr>
              <w:suppressAutoHyphens/>
              <w:spacing w:after="0" w:line="240" w:lineRule="auto"/>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E44404" w:rsidP="001C5E9F">
            <w:pPr>
              <w:suppressAutoHyphens/>
              <w:spacing w:after="0" w:line="240" w:lineRule="auto"/>
              <w:jc w:val="center"/>
            </w:pPr>
            <w:r>
              <w:rPr>
                <w:rFonts w:ascii="Times New Roman" w:eastAsia="Times New Roman" w:hAnsi="Times New Roman" w:cs="Times New Roman"/>
              </w:rPr>
              <w:t>3002,1</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pPr>
            <w:r w:rsidRPr="005E6901">
              <w:rPr>
                <w:rFonts w:ascii="Times New Roman" w:eastAsia="Times New Roman" w:hAnsi="Times New Roman" w:cs="Times New Roman"/>
              </w:rPr>
              <w:t>450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3B3C92">
            <w:pPr>
              <w:jc w:val="center"/>
            </w:pPr>
            <w:r>
              <w:rPr>
                <w:rFonts w:ascii="Times New Roman" w:eastAsia="Times New Roman" w:hAnsi="Times New Roman" w:cs="Times New Roman"/>
              </w:rPr>
              <w:t>364</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E44404">
            <w:pPr>
              <w:spacing w:after="0" w:line="240" w:lineRule="auto"/>
              <w:jc w:val="center"/>
            </w:pPr>
            <w:r w:rsidRPr="005E6901">
              <w:rPr>
                <w:rFonts w:ascii="Times New Roman" w:eastAsia="Times New Roman" w:hAnsi="Times New Roman" w:cs="Times New Roman"/>
              </w:rPr>
              <w:t>7</w:t>
            </w:r>
            <w:r w:rsidR="00E44404">
              <w:rPr>
                <w:rFonts w:ascii="Times New Roman" w:eastAsia="Times New Roman" w:hAnsi="Times New Roman" w:cs="Times New Roman"/>
              </w:rPr>
              <w:t>38,1</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3A1B02">
            <w:pPr>
              <w:spacing w:after="0" w:line="240" w:lineRule="auto"/>
              <w:jc w:val="center"/>
            </w:pPr>
            <w:r w:rsidRPr="005E6901">
              <w:rPr>
                <w:rFonts w:ascii="Times New Roman" w:eastAsia="Times New Roman" w:hAnsi="Times New Roman" w:cs="Times New Roman"/>
              </w:rPr>
              <w:t>725</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3A1B02">
            <w:pPr>
              <w:spacing w:after="0" w:line="240" w:lineRule="auto"/>
              <w:jc w:val="center"/>
            </w:pPr>
            <w:r w:rsidRPr="005E6901">
              <w:rPr>
                <w:rFonts w:ascii="Times New Roman" w:eastAsia="Times New Roman" w:hAnsi="Times New Roman" w:cs="Times New Roman"/>
              </w:rPr>
              <w:t>725</w:t>
            </w: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896480" w:rsidP="009805D8">
            <w:pPr>
              <w:spacing w:after="0" w:line="240" w:lineRule="auto"/>
              <w:jc w:val="center"/>
            </w:pPr>
            <w:r>
              <w:rPr>
                <w:rFonts w:ascii="Times New Roman" w:eastAsia="Times New Roman" w:hAnsi="Times New Roman" w:cs="Times New Roman"/>
              </w:rPr>
              <w:t>0</w:t>
            </w: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896480" w:rsidP="009805D8">
            <w:pPr>
              <w:spacing w:after="0" w:line="240" w:lineRule="auto"/>
              <w:jc w:val="center"/>
            </w:pPr>
            <w:r>
              <w:rPr>
                <w:rFonts w:ascii="Times New Roman" w:eastAsia="Times New Roman" w:hAnsi="Times New Roman" w:cs="Times New Roman"/>
              </w:rPr>
              <w:t>0</w:t>
            </w: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896480" w:rsidP="009805D8">
            <w:pPr>
              <w:spacing w:after="0" w:line="240" w:lineRule="auto"/>
              <w:jc w:val="center"/>
            </w:pPr>
            <w:r>
              <w:rPr>
                <w:rFonts w:ascii="Times New Roman" w:eastAsia="Times New Roman" w:hAnsi="Times New Roman" w:cs="Times New Roman"/>
              </w:rPr>
              <w:t>0</w:t>
            </w:r>
          </w:p>
        </w:tc>
        <w:tc>
          <w:tcPr>
            <w:tcW w:w="1560"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480"/>
        </w:trPr>
        <w:tc>
          <w:tcPr>
            <w:tcW w:w="353"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источники</w:t>
            </w:r>
          </w:p>
          <w:p w:rsidR="009E3D9B" w:rsidRDefault="009E3D9B">
            <w:pPr>
              <w:suppressAutoHyphens/>
              <w:spacing w:after="0" w:line="240" w:lineRule="auto"/>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1560"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480"/>
        </w:trPr>
        <w:tc>
          <w:tcPr>
            <w:tcW w:w="353"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2.6</w:t>
            </w:r>
          </w:p>
        </w:tc>
        <w:tc>
          <w:tcPr>
            <w:tcW w:w="1905"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6</w:t>
            </w:r>
          </w:p>
          <w:p w:rsidR="009E3D9B" w:rsidRDefault="009E3D9B">
            <w:pPr>
              <w:suppressAutoHyphens/>
              <w:spacing w:after="0" w:line="240" w:lineRule="auto"/>
            </w:pPr>
            <w:r>
              <w:rPr>
                <w:rFonts w:ascii="Times New Roman" w:eastAsia="Times New Roman" w:hAnsi="Times New Roman" w:cs="Times New Roman"/>
              </w:rPr>
              <w:t>Услуги по обследованию и обработке водоемов от личинок малярийного комара</w:t>
            </w: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 xml:space="preserve">Итого      </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D40324" w:rsidP="004F7C15">
            <w:pPr>
              <w:suppressAutoHyphens/>
              <w:spacing w:after="0" w:line="240" w:lineRule="auto"/>
              <w:jc w:val="center"/>
            </w:pPr>
            <w:r>
              <w:rPr>
                <w:rFonts w:ascii="Times New Roman" w:eastAsia="Times New Roman" w:hAnsi="Times New Roman" w:cs="Times New Roman"/>
              </w:rPr>
              <w:t>952</w:t>
            </w:r>
            <w:r w:rsidR="00353E38">
              <w:rPr>
                <w:rFonts w:ascii="Times New Roman" w:eastAsia="Times New Roman" w:hAnsi="Times New Roman" w:cs="Times New Roman"/>
              </w:rPr>
              <w:t>,1</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pPr>
            <w:r w:rsidRPr="005E6901">
              <w:rPr>
                <w:rFonts w:ascii="Times New Roman" w:eastAsia="Times New Roman" w:hAnsi="Times New Roman" w:cs="Times New Roman"/>
              </w:rPr>
              <w:t>250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433CA1">
            <w:pPr>
              <w:jc w:val="center"/>
            </w:pPr>
            <w:r>
              <w:rPr>
                <w:rFonts w:ascii="Times New Roman" w:eastAsia="Times New Roman" w:hAnsi="Times New Roman" w:cs="Times New Roman"/>
              </w:rPr>
              <w:t>155,1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D40324">
            <w:pPr>
              <w:jc w:val="center"/>
            </w:pPr>
            <w:r>
              <w:rPr>
                <w:rFonts w:ascii="Times New Roman" w:eastAsia="Times New Roman" w:hAnsi="Times New Roman" w:cs="Times New Roman"/>
              </w:rPr>
              <w:t>147</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jc w:val="center"/>
            </w:pPr>
            <w:r w:rsidRPr="005E6901">
              <w:rPr>
                <w:rFonts w:ascii="Times New Roman" w:eastAsia="Times New Roman" w:hAnsi="Times New Roman" w:cs="Times New Roman"/>
              </w:rPr>
              <w:t>200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3A1B02">
            <w:pPr>
              <w:spacing w:after="0" w:line="240" w:lineRule="auto"/>
              <w:jc w:val="center"/>
            </w:pPr>
            <w:r w:rsidRPr="005E6901">
              <w:rPr>
                <w:rFonts w:ascii="Times New Roman" w:eastAsia="Times New Roman" w:hAnsi="Times New Roman" w:cs="Times New Roman"/>
              </w:rPr>
              <w:t>200</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353E38" w:rsidP="009805D8">
            <w:pPr>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353E38" w:rsidP="009805D8">
            <w:pPr>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353E38" w:rsidP="009805D8">
            <w:pPr>
              <w:spacing w:after="0" w:line="240" w:lineRule="auto"/>
              <w:jc w:val="center"/>
            </w:pPr>
            <w:r>
              <w:rPr>
                <w:rFonts w:ascii="Times New Roman" w:eastAsia="Times New Roman" w:hAnsi="Times New Roman" w:cs="Times New Roman"/>
              </w:rPr>
              <w:t>0</w:t>
            </w:r>
          </w:p>
        </w:tc>
        <w:tc>
          <w:tcPr>
            <w:tcW w:w="1560"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 xml:space="preserve">Отдел экологии и охраны здоровья граждан </w:t>
            </w:r>
            <w:r>
              <w:rPr>
                <w:rFonts w:ascii="Times New Roman" w:eastAsia="Times New Roman" w:hAnsi="Times New Roman" w:cs="Times New Roman"/>
                <w:spacing w:val="-4"/>
              </w:rPr>
              <w:t>Администрации</w:t>
            </w:r>
            <w:r>
              <w:rPr>
                <w:rFonts w:ascii="Times New Roman" w:eastAsia="Times New Roman" w:hAnsi="Times New Roman" w:cs="Times New Roman"/>
              </w:rPr>
              <w:t xml:space="preserve"> Городского округа Подольск</w:t>
            </w:r>
          </w:p>
        </w:tc>
        <w:tc>
          <w:tcPr>
            <w:tcW w:w="1137"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Выполнение требований по охране жизни и здоровья людей на водоемах</w:t>
            </w:r>
          </w:p>
        </w:tc>
      </w:tr>
      <w:tr w:rsidR="009E3D9B" w:rsidTr="006A1AE6">
        <w:trPr>
          <w:trHeight w:val="480"/>
        </w:trPr>
        <w:tc>
          <w:tcPr>
            <w:tcW w:w="353"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федерального бюджета</w:t>
            </w:r>
          </w:p>
          <w:p w:rsidR="009E3D9B" w:rsidRDefault="009E3D9B">
            <w:pPr>
              <w:suppressAutoHyphens/>
              <w:spacing w:after="0" w:line="240" w:lineRule="auto"/>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1560"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480"/>
        </w:trPr>
        <w:tc>
          <w:tcPr>
            <w:tcW w:w="353"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бюджета Московской области</w:t>
            </w:r>
          </w:p>
          <w:p w:rsidR="009E3D9B" w:rsidRDefault="009E3D9B">
            <w:pPr>
              <w:suppressAutoHyphens/>
              <w:spacing w:after="0" w:line="240" w:lineRule="auto"/>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1560"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480"/>
        </w:trPr>
        <w:tc>
          <w:tcPr>
            <w:tcW w:w="353"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p w:rsidR="009E3D9B" w:rsidRDefault="009E3D9B">
            <w:pPr>
              <w:suppressAutoHyphens/>
              <w:spacing w:after="0" w:line="240" w:lineRule="auto"/>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D40324" w:rsidP="00433CA1">
            <w:pPr>
              <w:suppressAutoHyphens/>
              <w:spacing w:after="0" w:line="240" w:lineRule="auto"/>
              <w:jc w:val="center"/>
            </w:pPr>
            <w:r>
              <w:rPr>
                <w:rFonts w:ascii="Times New Roman" w:eastAsia="Times New Roman" w:hAnsi="Times New Roman" w:cs="Times New Roman"/>
              </w:rPr>
              <w:t>952</w:t>
            </w:r>
            <w:r w:rsidR="00353E38">
              <w:rPr>
                <w:rFonts w:ascii="Times New Roman" w:eastAsia="Times New Roman" w:hAnsi="Times New Roman" w:cs="Times New Roman"/>
              </w:rPr>
              <w:t>,1</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pPr>
            <w:r w:rsidRPr="005E6901">
              <w:rPr>
                <w:rFonts w:ascii="Times New Roman" w:eastAsia="Times New Roman" w:hAnsi="Times New Roman" w:cs="Times New Roman"/>
              </w:rPr>
              <w:t>250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433CA1">
            <w:pPr>
              <w:jc w:val="center"/>
            </w:pPr>
            <w:r>
              <w:rPr>
                <w:rFonts w:ascii="Times New Roman" w:eastAsia="Times New Roman" w:hAnsi="Times New Roman" w:cs="Times New Roman"/>
              </w:rPr>
              <w:t>155,1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D40324" w:rsidP="00701655">
            <w:pPr>
              <w:jc w:val="center"/>
            </w:pPr>
            <w:r>
              <w:rPr>
                <w:rFonts w:ascii="Times New Roman" w:eastAsia="Times New Roman" w:hAnsi="Times New Roman" w:cs="Times New Roman"/>
              </w:rPr>
              <w:t>147</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jc w:val="center"/>
            </w:pPr>
            <w:r w:rsidRPr="005E6901">
              <w:rPr>
                <w:rFonts w:ascii="Times New Roman" w:eastAsia="Times New Roman" w:hAnsi="Times New Roman" w:cs="Times New Roman"/>
              </w:rPr>
              <w:t>200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3A1B02">
            <w:pPr>
              <w:jc w:val="center"/>
            </w:pPr>
            <w:r w:rsidRPr="005E6901">
              <w:rPr>
                <w:rFonts w:ascii="Times New Roman" w:eastAsia="Times New Roman" w:hAnsi="Times New Roman" w:cs="Times New Roman"/>
              </w:rPr>
              <w:t>200</w:t>
            </w: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353E38" w:rsidP="009805D8">
            <w:pPr>
              <w:jc w:val="center"/>
            </w:pPr>
            <w:r>
              <w:rPr>
                <w:rFonts w:ascii="Times New Roman" w:eastAsia="Times New Roman" w:hAnsi="Times New Roman" w:cs="Times New Roman"/>
              </w:rPr>
              <w:t>0</w:t>
            </w: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353E38" w:rsidP="009805D8">
            <w:pPr>
              <w:jc w:val="center"/>
            </w:pPr>
            <w:r>
              <w:rPr>
                <w:rFonts w:ascii="Times New Roman" w:eastAsia="Times New Roman" w:hAnsi="Times New Roman" w:cs="Times New Roman"/>
              </w:rPr>
              <w:t>0</w:t>
            </w: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Pr="005E6901" w:rsidRDefault="00353E38" w:rsidP="009805D8">
            <w:pPr>
              <w:jc w:val="center"/>
            </w:pPr>
            <w:r>
              <w:rPr>
                <w:rFonts w:ascii="Times New Roman" w:eastAsia="Times New Roman" w:hAnsi="Times New Roman" w:cs="Times New Roman"/>
              </w:rPr>
              <w:t>0</w:t>
            </w:r>
          </w:p>
        </w:tc>
        <w:tc>
          <w:tcPr>
            <w:tcW w:w="1560"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D760BF">
        <w:trPr>
          <w:trHeight w:val="480"/>
        </w:trPr>
        <w:tc>
          <w:tcPr>
            <w:tcW w:w="353"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5C243D">
            <w:pPr>
              <w:suppressAutoHyphens/>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источники</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567"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jc w:val="center"/>
              <w:rPr>
                <w:rFonts w:ascii="Calibri" w:eastAsia="Calibri" w:hAnsi="Calibri" w:cs="Calibri"/>
              </w:rPr>
            </w:pPr>
          </w:p>
        </w:tc>
        <w:tc>
          <w:tcPr>
            <w:tcW w:w="1560"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5D4BC6" w:rsidTr="00D760BF">
        <w:trPr>
          <w:trHeight w:val="320"/>
        </w:trPr>
        <w:tc>
          <w:tcPr>
            <w:tcW w:w="35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p>
          <w:p w:rsidR="005D4BC6" w:rsidRDefault="005D4BC6">
            <w:pPr>
              <w:suppressAutoHyphens/>
              <w:spacing w:after="0" w:line="240" w:lineRule="auto"/>
              <w:jc w:val="center"/>
              <w:rPr>
                <w:rFonts w:ascii="Times New Roman" w:eastAsia="Times New Roman" w:hAnsi="Times New Roman" w:cs="Times New Roman"/>
              </w:rPr>
            </w:pPr>
          </w:p>
          <w:p w:rsidR="005D4BC6" w:rsidRDefault="005D4BC6">
            <w:pPr>
              <w:suppressAutoHyphens/>
              <w:spacing w:after="0" w:line="240" w:lineRule="auto"/>
              <w:jc w:val="center"/>
              <w:rPr>
                <w:rFonts w:ascii="Times New Roman" w:eastAsia="Times New Roman" w:hAnsi="Times New Roman" w:cs="Times New Roman"/>
              </w:rPr>
            </w:pPr>
          </w:p>
          <w:p w:rsidR="005D4BC6" w:rsidRDefault="005D4BC6">
            <w:pPr>
              <w:suppressAutoHyphens/>
              <w:spacing w:after="0" w:line="240" w:lineRule="auto"/>
              <w:jc w:val="center"/>
              <w:rPr>
                <w:rFonts w:ascii="Times New Roman" w:eastAsia="Times New Roman" w:hAnsi="Times New Roman" w:cs="Times New Roman"/>
              </w:rPr>
            </w:pPr>
          </w:p>
          <w:p w:rsidR="005D4BC6" w:rsidRDefault="005D4BC6">
            <w:pPr>
              <w:suppressAutoHyphens/>
              <w:spacing w:after="0" w:line="240" w:lineRule="auto"/>
              <w:jc w:val="center"/>
              <w:rPr>
                <w:rFonts w:ascii="Times New Roman" w:eastAsia="Times New Roman" w:hAnsi="Times New Roman" w:cs="Times New Roman"/>
              </w:rPr>
            </w:pPr>
          </w:p>
          <w:p w:rsidR="005D4BC6" w:rsidRDefault="005D4BC6">
            <w:pPr>
              <w:suppressAutoHyphens/>
              <w:spacing w:after="0" w:line="240" w:lineRule="auto"/>
              <w:jc w:val="center"/>
              <w:rPr>
                <w:rFonts w:ascii="Times New Roman" w:eastAsia="Times New Roman" w:hAnsi="Times New Roman" w:cs="Times New Roman"/>
              </w:rPr>
            </w:pPr>
          </w:p>
          <w:p w:rsidR="005D4BC6" w:rsidRDefault="005D4BC6">
            <w:pPr>
              <w:suppressAutoHyphens/>
              <w:spacing w:after="0" w:line="240" w:lineRule="auto"/>
              <w:jc w:val="center"/>
              <w:rPr>
                <w:rFonts w:ascii="Times New Roman" w:eastAsia="Times New Roman" w:hAnsi="Times New Roman" w:cs="Times New Roman"/>
              </w:rPr>
            </w:pPr>
          </w:p>
          <w:p w:rsidR="005D4BC6" w:rsidRDefault="005D4BC6">
            <w:pPr>
              <w:suppressAutoHyphens/>
              <w:spacing w:after="0" w:line="240" w:lineRule="auto"/>
              <w:jc w:val="center"/>
              <w:rPr>
                <w:rFonts w:ascii="Times New Roman" w:eastAsia="Times New Roman" w:hAnsi="Times New Roman" w:cs="Times New Roman"/>
              </w:rPr>
            </w:pPr>
          </w:p>
          <w:p w:rsidR="005D4BC6" w:rsidRDefault="005D4BC6">
            <w:pPr>
              <w:suppressAutoHyphens/>
              <w:spacing w:after="0" w:line="240" w:lineRule="auto"/>
              <w:jc w:val="center"/>
              <w:rPr>
                <w:rFonts w:ascii="Times New Roman" w:eastAsia="Times New Roman" w:hAnsi="Times New Roman" w:cs="Times New Roman"/>
              </w:rPr>
            </w:pPr>
          </w:p>
          <w:p w:rsidR="005D4BC6" w:rsidRDefault="005D4BC6">
            <w:pPr>
              <w:suppressAutoHyphens/>
              <w:spacing w:after="0" w:line="240" w:lineRule="auto"/>
              <w:jc w:val="center"/>
              <w:rPr>
                <w:rFonts w:ascii="Times New Roman" w:eastAsia="Times New Roman" w:hAnsi="Times New Roman" w:cs="Times New Roman"/>
              </w:rPr>
            </w:pPr>
          </w:p>
          <w:p w:rsidR="005D4BC6" w:rsidRDefault="005D4BC6">
            <w:pPr>
              <w:suppressAutoHyphens/>
              <w:spacing w:after="0" w:line="240" w:lineRule="auto"/>
              <w:jc w:val="center"/>
              <w:rPr>
                <w:rFonts w:ascii="Times New Roman" w:eastAsia="Times New Roman" w:hAnsi="Times New Roman" w:cs="Times New Roman"/>
              </w:rPr>
            </w:pPr>
          </w:p>
          <w:p w:rsidR="005D4BC6" w:rsidRDefault="005D4BC6">
            <w:pPr>
              <w:suppressAutoHyphens/>
              <w:spacing w:after="0" w:line="240" w:lineRule="auto"/>
              <w:jc w:val="center"/>
              <w:rPr>
                <w:rFonts w:ascii="Times New Roman" w:eastAsia="Times New Roman" w:hAnsi="Times New Roman" w:cs="Times New Roman"/>
              </w:rPr>
            </w:pPr>
          </w:p>
          <w:p w:rsidR="005D4BC6" w:rsidRDefault="005D4BC6">
            <w:pPr>
              <w:suppressAutoHyphens/>
              <w:spacing w:after="0" w:line="240" w:lineRule="auto"/>
              <w:jc w:val="center"/>
              <w:rPr>
                <w:rFonts w:ascii="Times New Roman" w:eastAsia="Times New Roman" w:hAnsi="Times New Roman" w:cs="Times New Roman"/>
              </w:rPr>
            </w:pPr>
          </w:p>
          <w:p w:rsidR="005D4BC6" w:rsidRDefault="005D4BC6">
            <w:pPr>
              <w:suppressAutoHyphens/>
              <w:spacing w:after="0" w:line="240" w:lineRule="auto"/>
              <w:jc w:val="center"/>
              <w:rPr>
                <w:rFonts w:ascii="Times New Roman" w:eastAsia="Times New Roman" w:hAnsi="Times New Roman" w:cs="Times New Roman"/>
              </w:rPr>
            </w:pPr>
          </w:p>
          <w:p w:rsidR="005D4BC6" w:rsidRDefault="005D4BC6">
            <w:pPr>
              <w:suppressAutoHyphens/>
              <w:spacing w:after="0" w:line="240" w:lineRule="auto"/>
              <w:jc w:val="center"/>
            </w:pPr>
          </w:p>
        </w:tc>
        <w:tc>
          <w:tcPr>
            <w:tcW w:w="190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Основное мероприятие 3</w:t>
            </w:r>
          </w:p>
          <w:p w:rsidR="005D4BC6" w:rsidRDefault="005D4BC6">
            <w:pPr>
              <w:suppressAutoHyphens/>
              <w:spacing w:after="0" w:line="240" w:lineRule="auto"/>
              <w:rPr>
                <w:rFonts w:ascii="Times New Roman" w:eastAsia="Times New Roman" w:hAnsi="Times New Roman" w:cs="Times New Roman"/>
              </w:rPr>
            </w:pPr>
          </w:p>
          <w:p w:rsidR="005D4BC6" w:rsidRDefault="005D4BC6">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Обеспечение деятельности МКУ «ПодольскСпас»</w:t>
            </w:r>
          </w:p>
          <w:p w:rsidR="005D4BC6" w:rsidRDefault="005D4BC6">
            <w:pPr>
              <w:suppressAutoHyphens/>
              <w:spacing w:after="0" w:line="240" w:lineRule="auto"/>
              <w:rPr>
                <w:rFonts w:ascii="Times New Roman" w:eastAsia="Times New Roman" w:hAnsi="Times New Roman" w:cs="Times New Roman"/>
              </w:rPr>
            </w:pPr>
          </w:p>
          <w:p w:rsidR="005D4BC6" w:rsidRDefault="005D4BC6">
            <w:pPr>
              <w:suppressAutoHyphens/>
              <w:spacing w:after="0" w:line="240" w:lineRule="auto"/>
              <w:rPr>
                <w:rFonts w:ascii="Times New Roman" w:eastAsia="Times New Roman" w:hAnsi="Times New Roman" w:cs="Times New Roman"/>
              </w:rPr>
            </w:pPr>
          </w:p>
          <w:p w:rsidR="005D4BC6" w:rsidRDefault="005D4BC6">
            <w:pPr>
              <w:suppressAutoHyphens/>
              <w:spacing w:after="0" w:line="240" w:lineRule="auto"/>
              <w:rPr>
                <w:rFonts w:ascii="Times New Roman" w:eastAsia="Times New Roman" w:hAnsi="Times New Roman" w:cs="Times New Roman"/>
              </w:rPr>
            </w:pPr>
          </w:p>
          <w:p w:rsidR="005D4BC6" w:rsidRDefault="005D4BC6">
            <w:pPr>
              <w:suppressAutoHyphens/>
              <w:spacing w:after="0" w:line="240" w:lineRule="auto"/>
              <w:rPr>
                <w:rFonts w:ascii="Times New Roman" w:eastAsia="Times New Roman" w:hAnsi="Times New Roman" w:cs="Times New Roman"/>
              </w:rPr>
            </w:pPr>
          </w:p>
          <w:p w:rsidR="005D4BC6" w:rsidRDefault="005D4BC6">
            <w:pPr>
              <w:suppressAutoHyphens/>
              <w:spacing w:after="0" w:line="240" w:lineRule="auto"/>
              <w:rPr>
                <w:rFonts w:ascii="Times New Roman" w:eastAsia="Times New Roman" w:hAnsi="Times New Roman" w:cs="Times New Roman"/>
              </w:rPr>
            </w:pPr>
          </w:p>
          <w:p w:rsidR="005D4BC6" w:rsidRDefault="005D4BC6">
            <w:pPr>
              <w:suppressAutoHyphens/>
              <w:spacing w:after="0" w:line="240" w:lineRule="auto"/>
              <w:rPr>
                <w:rFonts w:ascii="Times New Roman" w:eastAsia="Times New Roman" w:hAnsi="Times New Roman" w:cs="Times New Roman"/>
              </w:rPr>
            </w:pPr>
          </w:p>
          <w:p w:rsidR="005D4BC6" w:rsidRDefault="005D4BC6">
            <w:pPr>
              <w:suppressAutoHyphens/>
              <w:spacing w:after="0" w:line="240" w:lineRule="auto"/>
              <w:rPr>
                <w:rFonts w:ascii="Times New Roman" w:eastAsia="Times New Roman" w:hAnsi="Times New Roman" w:cs="Times New Roman"/>
              </w:rPr>
            </w:pPr>
          </w:p>
          <w:p w:rsidR="005D4BC6" w:rsidRDefault="005D4BC6">
            <w:pPr>
              <w:suppressAutoHyphens/>
              <w:spacing w:after="0" w:line="240" w:lineRule="auto"/>
              <w:rPr>
                <w:rFonts w:ascii="Times New Roman" w:eastAsia="Times New Roman" w:hAnsi="Times New Roman" w:cs="Times New Roman"/>
              </w:rPr>
            </w:pPr>
          </w:p>
          <w:p w:rsidR="005D4BC6" w:rsidRDefault="005D4BC6">
            <w:pPr>
              <w:suppressAutoHyphens/>
              <w:spacing w:after="0" w:line="240" w:lineRule="auto"/>
              <w:rPr>
                <w:rFonts w:ascii="Times New Roman" w:eastAsia="Times New Roman" w:hAnsi="Times New Roman" w:cs="Times New Roman"/>
              </w:rPr>
            </w:pPr>
          </w:p>
          <w:p w:rsidR="005D4BC6" w:rsidRDefault="005D4BC6">
            <w:pPr>
              <w:suppressAutoHyphens/>
              <w:spacing w:after="0" w:line="240" w:lineRule="auto"/>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suppressAutoHyphens/>
              <w:spacing w:after="0" w:line="240" w:lineRule="auto"/>
              <w:jc w:val="center"/>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suppressAutoHyphens/>
              <w:spacing w:after="0" w:line="240" w:lineRule="auto"/>
            </w:pPr>
            <w:r>
              <w:rPr>
                <w:rFonts w:ascii="Times New Roman" w:eastAsia="Times New Roman" w:hAnsi="Times New Roman" w:cs="Times New Roman"/>
              </w:rPr>
              <w:t xml:space="preserve">Итого         </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suppressAutoHyphens/>
              <w:spacing w:after="0" w:line="240" w:lineRule="auto"/>
              <w:jc w:val="center"/>
            </w:pPr>
            <w:r>
              <w:rPr>
                <w:rFonts w:ascii="Times New Roman" w:eastAsia="Times New Roman" w:hAnsi="Times New Roman" w:cs="Times New Roman"/>
              </w:rPr>
              <w:t>39 482</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D40324" w:rsidP="00E610E2">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194097</w:t>
            </w:r>
          </w:p>
          <w:p w:rsidR="005D4BC6" w:rsidRPr="005E6901" w:rsidRDefault="005D4BC6">
            <w:pPr>
              <w:suppressAutoHyphens/>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pPr>
              <w:suppressAutoHyphens/>
              <w:spacing w:after="0" w:line="240" w:lineRule="auto"/>
              <w:jc w:val="center"/>
            </w:pPr>
            <w:r w:rsidRPr="005E6901">
              <w:rPr>
                <w:rFonts w:ascii="Times New Roman" w:eastAsia="Times New Roman" w:hAnsi="Times New Roman" w:cs="Times New Roman"/>
              </w:rPr>
              <w:t>38500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9E669C">
            <w:pPr>
              <w:suppressAutoHyphens/>
              <w:spacing w:after="0" w:line="240" w:lineRule="auto"/>
              <w:jc w:val="center"/>
            </w:pPr>
            <w:r>
              <w:rPr>
                <w:rFonts w:ascii="Times New Roman" w:eastAsia="Times New Roman" w:hAnsi="Times New Roman" w:cs="Times New Roman"/>
              </w:rPr>
              <w:t>36870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D40324" w:rsidP="00E610E2">
            <w:pPr>
              <w:suppressAutoHyphens/>
              <w:spacing w:after="0" w:line="240" w:lineRule="auto"/>
              <w:jc w:val="center"/>
            </w:pPr>
            <w:r>
              <w:rPr>
                <w:rFonts w:ascii="Times New Roman" w:eastAsia="Times New Roman" w:hAnsi="Times New Roman" w:cs="Times New Roman"/>
              </w:rPr>
              <w:t>40848</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FD3266">
            <w:pPr>
              <w:suppressAutoHyphens/>
              <w:spacing w:after="0" w:line="240" w:lineRule="auto"/>
              <w:jc w:val="center"/>
            </w:pPr>
            <w:r w:rsidRPr="005E6901">
              <w:rPr>
                <w:rFonts w:ascii="Times New Roman" w:eastAsia="Times New Roman" w:hAnsi="Times New Roman" w:cs="Times New Roman"/>
              </w:rPr>
              <w:t>38</w:t>
            </w:r>
            <w:r>
              <w:rPr>
                <w:rFonts w:ascii="Times New Roman" w:eastAsia="Times New Roman" w:hAnsi="Times New Roman" w:cs="Times New Roman"/>
              </w:rPr>
              <w:t>932</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FD3266">
            <w:pPr>
              <w:suppressAutoHyphens/>
              <w:spacing w:after="0" w:line="240" w:lineRule="auto"/>
              <w:jc w:val="center"/>
            </w:pPr>
            <w:r w:rsidRPr="005E6901">
              <w:rPr>
                <w:rFonts w:ascii="Times New Roman" w:eastAsia="Times New Roman" w:hAnsi="Times New Roman" w:cs="Times New Roman"/>
              </w:rPr>
              <w:t>38</w:t>
            </w:r>
            <w:r>
              <w:rPr>
                <w:rFonts w:ascii="Times New Roman" w:eastAsia="Times New Roman" w:hAnsi="Times New Roman" w:cs="Times New Roman"/>
              </w:rPr>
              <w:t>947</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9805D8">
            <w:pPr>
              <w:suppressAutoHyphens/>
              <w:spacing w:after="0" w:line="240" w:lineRule="auto"/>
              <w:jc w:val="center"/>
            </w:pPr>
            <w:r>
              <w:rPr>
                <w:rFonts w:ascii="Times New Roman" w:eastAsia="Times New Roman" w:hAnsi="Times New Roman" w:cs="Times New Roman"/>
              </w:rPr>
              <w:t>0</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suppressAutoHyphens/>
              <w:spacing w:after="0" w:line="240" w:lineRule="auto"/>
              <w:jc w:val="center"/>
              <w:rPr>
                <w:rFonts w:ascii="Calibri" w:eastAsia="Calibri" w:hAnsi="Calibri" w:cs="Calibri"/>
              </w:rPr>
            </w:pPr>
          </w:p>
          <w:p w:rsidR="00D760BF" w:rsidRDefault="00D760BF">
            <w:pPr>
              <w:suppressAutoHyphens/>
              <w:spacing w:after="0" w:line="240" w:lineRule="auto"/>
              <w:jc w:val="center"/>
              <w:rPr>
                <w:rFonts w:ascii="Calibri" w:eastAsia="Calibri" w:hAnsi="Calibri" w:cs="Calibri"/>
              </w:rPr>
            </w:pPr>
          </w:p>
          <w:p w:rsidR="00D760BF" w:rsidRDefault="00D760BF">
            <w:pPr>
              <w:suppressAutoHyphens/>
              <w:spacing w:after="0" w:line="240" w:lineRule="auto"/>
              <w:jc w:val="center"/>
              <w:rPr>
                <w:rFonts w:ascii="Calibri" w:eastAsia="Calibri" w:hAnsi="Calibri" w:cs="Calibri"/>
              </w:rPr>
            </w:pPr>
          </w:p>
          <w:p w:rsidR="00D760BF" w:rsidRDefault="00D760BF">
            <w:pPr>
              <w:suppressAutoHyphens/>
              <w:spacing w:after="0" w:line="240" w:lineRule="auto"/>
              <w:jc w:val="center"/>
              <w:rPr>
                <w:rFonts w:ascii="Calibri" w:eastAsia="Calibri" w:hAnsi="Calibri" w:cs="Calibri"/>
              </w:rPr>
            </w:pPr>
          </w:p>
          <w:p w:rsidR="00D760BF" w:rsidRDefault="00D760BF">
            <w:pPr>
              <w:suppressAutoHyphens/>
              <w:spacing w:after="0" w:line="240" w:lineRule="auto"/>
              <w:jc w:val="center"/>
              <w:rPr>
                <w:rFonts w:ascii="Calibri" w:eastAsia="Calibri" w:hAnsi="Calibri" w:cs="Calibri"/>
              </w:rPr>
            </w:pPr>
          </w:p>
          <w:p w:rsidR="00D760BF" w:rsidRDefault="00D760BF">
            <w:pPr>
              <w:suppressAutoHyphens/>
              <w:spacing w:after="0" w:line="240" w:lineRule="auto"/>
              <w:jc w:val="center"/>
              <w:rPr>
                <w:rFonts w:ascii="Calibri" w:eastAsia="Calibri" w:hAnsi="Calibri" w:cs="Calibri"/>
              </w:rPr>
            </w:pPr>
          </w:p>
          <w:p w:rsidR="00D760BF" w:rsidRDefault="00D760BF">
            <w:pPr>
              <w:suppressAutoHyphens/>
              <w:spacing w:after="0" w:line="240" w:lineRule="auto"/>
              <w:jc w:val="center"/>
              <w:rPr>
                <w:rFonts w:ascii="Calibri" w:eastAsia="Calibri" w:hAnsi="Calibri" w:cs="Calibri"/>
              </w:rPr>
            </w:pPr>
          </w:p>
          <w:p w:rsidR="00D760BF" w:rsidRDefault="00D760BF">
            <w:pPr>
              <w:suppressAutoHyphens/>
              <w:spacing w:after="0" w:line="240" w:lineRule="auto"/>
              <w:jc w:val="center"/>
              <w:rPr>
                <w:rFonts w:ascii="Calibri" w:eastAsia="Calibri" w:hAnsi="Calibri" w:cs="Calibri"/>
              </w:rPr>
            </w:pPr>
          </w:p>
          <w:p w:rsidR="00D760BF" w:rsidRDefault="00D760BF">
            <w:pPr>
              <w:suppressAutoHyphens/>
              <w:spacing w:after="0" w:line="240" w:lineRule="auto"/>
              <w:jc w:val="center"/>
              <w:rPr>
                <w:rFonts w:ascii="Calibri" w:eastAsia="Calibri" w:hAnsi="Calibri" w:cs="Calibri"/>
              </w:rPr>
            </w:pPr>
          </w:p>
          <w:p w:rsidR="00D760BF" w:rsidRDefault="00D760BF">
            <w:pPr>
              <w:suppressAutoHyphens/>
              <w:spacing w:after="0" w:line="240" w:lineRule="auto"/>
              <w:jc w:val="center"/>
              <w:rPr>
                <w:rFonts w:ascii="Calibri" w:eastAsia="Calibri" w:hAnsi="Calibri" w:cs="Calibri"/>
              </w:rPr>
            </w:pPr>
          </w:p>
          <w:p w:rsidR="00D760BF" w:rsidRDefault="00D760BF">
            <w:pPr>
              <w:suppressAutoHyphens/>
              <w:spacing w:after="0" w:line="240" w:lineRule="auto"/>
              <w:jc w:val="center"/>
              <w:rPr>
                <w:rFonts w:ascii="Calibri" w:eastAsia="Calibri" w:hAnsi="Calibri" w:cs="Calibri"/>
              </w:rPr>
            </w:pPr>
          </w:p>
          <w:p w:rsidR="00D760BF" w:rsidRDefault="00D760BF">
            <w:pPr>
              <w:suppressAutoHyphens/>
              <w:spacing w:after="0" w:line="240" w:lineRule="auto"/>
              <w:jc w:val="center"/>
              <w:rPr>
                <w:rFonts w:ascii="Calibri" w:eastAsia="Calibri" w:hAnsi="Calibri" w:cs="Calibri"/>
              </w:rPr>
            </w:pPr>
          </w:p>
          <w:p w:rsidR="00D760BF" w:rsidRDefault="00D760BF">
            <w:pPr>
              <w:suppressAutoHyphens/>
              <w:spacing w:after="0" w:line="240" w:lineRule="auto"/>
              <w:jc w:val="center"/>
              <w:rPr>
                <w:rFonts w:ascii="Calibri" w:eastAsia="Calibri" w:hAnsi="Calibri" w:cs="Calibri"/>
              </w:rPr>
            </w:pPr>
          </w:p>
        </w:tc>
        <w:tc>
          <w:tcPr>
            <w:tcW w:w="113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suppressAutoHyphens/>
              <w:spacing w:after="0" w:line="240" w:lineRule="auto"/>
              <w:jc w:val="center"/>
              <w:rPr>
                <w:rFonts w:ascii="Calibri" w:eastAsia="Calibri" w:hAnsi="Calibri" w:cs="Calibri"/>
              </w:rPr>
            </w:pPr>
          </w:p>
        </w:tc>
      </w:tr>
      <w:tr w:rsidR="005D4BC6" w:rsidTr="00D760BF">
        <w:trPr>
          <w:trHeight w:val="32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rsidP="00A9437C">
            <w:pPr>
              <w:suppressAutoHyphens/>
              <w:spacing w:after="0" w:line="240" w:lineRule="auto"/>
            </w:pPr>
            <w:r>
              <w:rPr>
                <w:rFonts w:ascii="Times New Roman" w:eastAsia="Times New Roman" w:hAnsi="Times New Roman" w:cs="Times New Roman"/>
              </w:rPr>
              <w:t>Средства федерального бюджета</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9805D8">
            <w:pPr>
              <w:suppressAutoHyphens/>
              <w:spacing w:after="0" w:line="240" w:lineRule="auto"/>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suppressAutoHyphens/>
              <w:spacing w:after="0" w:line="240" w:lineRule="auto"/>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suppressAutoHyphens/>
              <w:spacing w:after="0" w:line="240" w:lineRule="auto"/>
              <w:rPr>
                <w:rFonts w:ascii="Calibri" w:eastAsia="Calibri" w:hAnsi="Calibri" w:cs="Calibri"/>
              </w:rPr>
            </w:pPr>
          </w:p>
        </w:tc>
      </w:tr>
      <w:tr w:rsidR="005D4BC6" w:rsidTr="00D760BF">
        <w:trPr>
          <w:trHeight w:val="32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rsidP="00A9437C">
            <w:pPr>
              <w:suppressAutoHyphens/>
              <w:spacing w:after="0" w:line="240" w:lineRule="auto"/>
            </w:pPr>
            <w:r>
              <w:rPr>
                <w:rFonts w:ascii="Times New Roman" w:eastAsia="Times New Roman" w:hAnsi="Times New Roman" w:cs="Times New Roman"/>
              </w:rPr>
              <w:t>Средства бюджета Московской области</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9805D8">
            <w:pPr>
              <w:suppressAutoHyphens/>
              <w:spacing w:after="0" w:line="240" w:lineRule="auto"/>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suppressAutoHyphens/>
              <w:spacing w:after="0" w:line="240" w:lineRule="auto"/>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suppressAutoHyphens/>
              <w:spacing w:after="0" w:line="240" w:lineRule="auto"/>
              <w:rPr>
                <w:rFonts w:ascii="Calibri" w:eastAsia="Calibri" w:hAnsi="Calibri" w:cs="Calibri"/>
              </w:rPr>
            </w:pPr>
          </w:p>
        </w:tc>
      </w:tr>
      <w:tr w:rsidR="005D4BC6" w:rsidTr="00D760BF">
        <w:trPr>
          <w:trHeight w:val="80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suppressAutoHyphens/>
              <w:spacing w:after="0" w:line="240" w:lineRule="auto"/>
              <w:jc w:val="center"/>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rsidP="00A04528">
            <w:pPr>
              <w:suppressAutoHyphens/>
              <w:spacing w:after="0" w:line="240" w:lineRule="auto"/>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suppressAutoHyphens/>
              <w:spacing w:after="0" w:line="240" w:lineRule="auto"/>
              <w:jc w:val="center"/>
            </w:pPr>
            <w:r>
              <w:rPr>
                <w:rFonts w:ascii="Times New Roman" w:eastAsia="Times New Roman" w:hAnsi="Times New Roman" w:cs="Times New Roman"/>
              </w:rPr>
              <w:t>39 482</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353E38" w:rsidRDefault="005D4BC6" w:rsidP="0063360A">
            <w:pPr>
              <w:suppressAutoHyphens/>
              <w:spacing w:after="0" w:line="240" w:lineRule="auto"/>
              <w:jc w:val="center"/>
              <w:rPr>
                <w:rFonts w:ascii="Times New Roman" w:hAnsi="Times New Roman" w:cs="Times New Roman"/>
              </w:rPr>
            </w:pPr>
            <w:r w:rsidRPr="00353E38">
              <w:rPr>
                <w:rFonts w:ascii="Times New Roman" w:hAnsi="Times New Roman" w:cs="Times New Roman"/>
              </w:rPr>
              <w:t>19</w:t>
            </w:r>
            <w:r w:rsidR="0063360A">
              <w:rPr>
                <w:rFonts w:ascii="Times New Roman" w:hAnsi="Times New Roman" w:cs="Times New Roman"/>
              </w:rPr>
              <w:t>4097</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476BDD">
            <w:pPr>
              <w:suppressAutoHyphens/>
              <w:spacing w:after="0" w:line="240" w:lineRule="auto"/>
              <w:jc w:val="center"/>
            </w:pPr>
            <w:r w:rsidRPr="005E6901">
              <w:rPr>
                <w:rFonts w:ascii="Times New Roman" w:eastAsia="Times New Roman" w:hAnsi="Times New Roman" w:cs="Times New Roman"/>
              </w:rPr>
              <w:t>38500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9E669C">
            <w:pPr>
              <w:suppressAutoHyphens/>
              <w:spacing w:after="0" w:line="240" w:lineRule="auto"/>
              <w:jc w:val="center"/>
            </w:pPr>
            <w:r>
              <w:rPr>
                <w:rFonts w:ascii="Times New Roman" w:eastAsia="Times New Roman" w:hAnsi="Times New Roman" w:cs="Times New Roman"/>
              </w:rPr>
              <w:t>36870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D40324" w:rsidP="00476BDD">
            <w:pPr>
              <w:suppressAutoHyphens/>
              <w:spacing w:after="0" w:line="240" w:lineRule="auto"/>
              <w:jc w:val="center"/>
            </w:pPr>
            <w:r>
              <w:rPr>
                <w:rFonts w:ascii="Times New Roman" w:eastAsia="Times New Roman" w:hAnsi="Times New Roman" w:cs="Times New Roman"/>
              </w:rPr>
              <w:t>40848</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476BDD">
            <w:pPr>
              <w:suppressAutoHyphens/>
              <w:spacing w:after="0" w:line="240" w:lineRule="auto"/>
              <w:jc w:val="center"/>
            </w:pPr>
            <w:r w:rsidRPr="005E6901">
              <w:rPr>
                <w:rFonts w:ascii="Times New Roman" w:eastAsia="Times New Roman" w:hAnsi="Times New Roman" w:cs="Times New Roman"/>
              </w:rPr>
              <w:t>38</w:t>
            </w:r>
            <w:r>
              <w:rPr>
                <w:rFonts w:ascii="Times New Roman" w:eastAsia="Times New Roman" w:hAnsi="Times New Roman" w:cs="Times New Roman"/>
              </w:rPr>
              <w:t>932</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476BDD">
            <w:pPr>
              <w:suppressAutoHyphens/>
              <w:spacing w:after="0" w:line="240" w:lineRule="auto"/>
              <w:jc w:val="center"/>
            </w:pPr>
            <w:r w:rsidRPr="005E6901">
              <w:rPr>
                <w:rFonts w:ascii="Times New Roman" w:eastAsia="Times New Roman" w:hAnsi="Times New Roman" w:cs="Times New Roman"/>
              </w:rPr>
              <w:t>38</w:t>
            </w:r>
            <w:r>
              <w:rPr>
                <w:rFonts w:ascii="Times New Roman" w:eastAsia="Times New Roman" w:hAnsi="Times New Roman" w:cs="Times New Roman"/>
              </w:rPr>
              <w:t>947</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9805D8">
            <w:pPr>
              <w:suppressAutoHyphens/>
              <w:spacing w:after="0" w:line="240" w:lineRule="auto"/>
              <w:jc w:val="center"/>
            </w:pPr>
            <w:r>
              <w:rPr>
                <w:rFonts w:ascii="Times New Roman" w:eastAsia="Times New Roman" w:hAnsi="Times New Roman" w:cs="Times New Roman"/>
              </w:rPr>
              <w:t>0</w:t>
            </w: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suppressAutoHyphens/>
              <w:spacing w:after="0" w:line="240" w:lineRule="auto"/>
              <w:jc w:val="cente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suppressAutoHyphens/>
              <w:spacing w:after="0" w:line="240" w:lineRule="auto"/>
              <w:jc w:val="center"/>
              <w:rPr>
                <w:rFonts w:ascii="Calibri" w:eastAsia="Calibri" w:hAnsi="Calibri" w:cs="Calibri"/>
              </w:rPr>
            </w:pPr>
          </w:p>
        </w:tc>
      </w:tr>
      <w:tr w:rsidR="005D4BC6" w:rsidTr="00D760BF">
        <w:trPr>
          <w:trHeight w:val="48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suppressAutoHyphens/>
              <w:spacing w:after="0" w:line="240" w:lineRule="auto"/>
              <w:rPr>
                <w:rFonts w:ascii="Times New Roman" w:eastAsia="Times New Roman" w:hAnsi="Times New Roman" w:cs="Times New Roman"/>
              </w:rPr>
            </w:pPr>
          </w:p>
          <w:p w:rsidR="005D4BC6" w:rsidRDefault="005D4BC6">
            <w:pPr>
              <w:suppressAutoHyphens/>
              <w:spacing w:after="0" w:line="240" w:lineRule="auto"/>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p w:rsidR="005D4BC6" w:rsidRDefault="005D4BC6">
            <w:pPr>
              <w:suppressAutoHyphens/>
              <w:spacing w:after="0" w:line="240" w:lineRule="auto"/>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9805D8">
            <w:pPr>
              <w:suppressAutoHyphens/>
              <w:spacing w:after="0" w:line="240" w:lineRule="auto"/>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suppressAutoHyphens/>
              <w:spacing w:after="0" w:line="240" w:lineRule="auto"/>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suppressAutoHyphens/>
              <w:spacing w:after="0" w:line="240" w:lineRule="auto"/>
              <w:rPr>
                <w:rFonts w:ascii="Calibri" w:eastAsia="Calibri" w:hAnsi="Calibri" w:cs="Calibri"/>
              </w:rPr>
            </w:pPr>
          </w:p>
        </w:tc>
      </w:tr>
      <w:tr w:rsidR="009E3D9B" w:rsidTr="006A1AE6">
        <w:trPr>
          <w:trHeight w:val="320"/>
        </w:trPr>
        <w:tc>
          <w:tcPr>
            <w:tcW w:w="35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3.1</w:t>
            </w:r>
          </w:p>
          <w:p w:rsidR="00A04528" w:rsidRDefault="00A04528">
            <w:pPr>
              <w:suppressAutoHyphens/>
              <w:spacing w:after="0" w:line="240" w:lineRule="auto"/>
              <w:jc w:val="center"/>
              <w:rPr>
                <w:rFonts w:ascii="Times New Roman" w:eastAsia="Times New Roman" w:hAnsi="Times New Roman" w:cs="Times New Roman"/>
              </w:rPr>
            </w:pPr>
          </w:p>
          <w:p w:rsidR="00A04528" w:rsidRDefault="00A04528">
            <w:pPr>
              <w:suppressAutoHyphens/>
              <w:spacing w:after="0" w:line="240" w:lineRule="auto"/>
              <w:jc w:val="center"/>
              <w:rPr>
                <w:rFonts w:ascii="Times New Roman" w:eastAsia="Times New Roman" w:hAnsi="Times New Roman" w:cs="Times New Roman"/>
              </w:rPr>
            </w:pPr>
          </w:p>
          <w:p w:rsidR="00A04528" w:rsidRDefault="00A04528">
            <w:pPr>
              <w:suppressAutoHyphens/>
              <w:spacing w:after="0" w:line="240" w:lineRule="auto"/>
              <w:jc w:val="center"/>
            </w:pPr>
          </w:p>
        </w:tc>
        <w:tc>
          <w:tcPr>
            <w:tcW w:w="190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1</w:t>
            </w:r>
          </w:p>
          <w:p w:rsidR="009E3D9B" w:rsidRDefault="009E3D9B">
            <w:pPr>
              <w:suppressAutoHyphens/>
              <w:spacing w:after="0" w:line="240" w:lineRule="auto"/>
              <w:rPr>
                <w:rFonts w:ascii="Times New Roman" w:eastAsia="Times New Roman" w:hAnsi="Times New Roman" w:cs="Times New Roman"/>
              </w:rPr>
            </w:pPr>
          </w:p>
          <w:p w:rsidR="009E3D9B" w:rsidRDefault="009E3D9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Содержание МКУ «Подольск-Спас».</w:t>
            </w:r>
          </w:p>
          <w:p w:rsidR="00300459" w:rsidRDefault="00300459">
            <w:pPr>
              <w:suppressAutoHyphens/>
              <w:spacing w:after="0" w:line="240" w:lineRule="auto"/>
              <w:rPr>
                <w:rFonts w:ascii="Times New Roman" w:eastAsia="Times New Roman" w:hAnsi="Times New Roman" w:cs="Times New Roman"/>
              </w:rPr>
            </w:pPr>
          </w:p>
          <w:p w:rsidR="00300459" w:rsidRDefault="00300459">
            <w:pPr>
              <w:suppressAutoHyphens/>
              <w:spacing w:after="0" w:line="240" w:lineRule="auto"/>
              <w:rPr>
                <w:rFonts w:ascii="Times New Roman" w:eastAsia="Times New Roman" w:hAnsi="Times New Roman" w:cs="Times New Roman"/>
              </w:rPr>
            </w:pPr>
          </w:p>
          <w:p w:rsidR="00300459" w:rsidRDefault="00300459">
            <w:pPr>
              <w:suppressAutoHyphens/>
              <w:spacing w:after="0" w:line="240" w:lineRule="auto"/>
              <w:rPr>
                <w:rFonts w:ascii="Times New Roman" w:eastAsia="Times New Roman" w:hAnsi="Times New Roman" w:cs="Times New Roman"/>
              </w:rPr>
            </w:pPr>
          </w:p>
          <w:p w:rsidR="00300459" w:rsidRDefault="00300459">
            <w:pPr>
              <w:suppressAutoHyphens/>
              <w:spacing w:after="0" w:line="240" w:lineRule="auto"/>
              <w:rPr>
                <w:rFonts w:ascii="Times New Roman" w:eastAsia="Times New Roman" w:hAnsi="Times New Roman" w:cs="Times New Roman"/>
              </w:rPr>
            </w:pPr>
          </w:p>
          <w:p w:rsidR="00300459" w:rsidRDefault="00300459">
            <w:pPr>
              <w:suppressAutoHyphens/>
              <w:spacing w:after="0" w:line="240" w:lineRule="auto"/>
              <w:rPr>
                <w:rFonts w:ascii="Times New Roman" w:eastAsia="Times New Roman" w:hAnsi="Times New Roman" w:cs="Times New Roman"/>
              </w:rPr>
            </w:pPr>
          </w:p>
          <w:p w:rsidR="00300459" w:rsidRDefault="00300459">
            <w:pPr>
              <w:suppressAutoHyphens/>
              <w:spacing w:after="0" w:line="240" w:lineRule="auto"/>
              <w:rPr>
                <w:rFonts w:ascii="Times New Roman" w:eastAsia="Times New Roman" w:hAnsi="Times New Roman" w:cs="Times New Roman"/>
              </w:rPr>
            </w:pPr>
          </w:p>
          <w:p w:rsidR="00300459" w:rsidRDefault="00300459">
            <w:pPr>
              <w:suppressAutoHyphens/>
              <w:spacing w:after="0" w:line="240" w:lineRule="auto"/>
              <w:rPr>
                <w:rFonts w:ascii="Times New Roman" w:eastAsia="Times New Roman" w:hAnsi="Times New Roman" w:cs="Times New Roman"/>
              </w:rPr>
            </w:pPr>
          </w:p>
          <w:p w:rsidR="00300459" w:rsidRDefault="00300459">
            <w:pPr>
              <w:suppressAutoHyphens/>
              <w:spacing w:after="0" w:line="240" w:lineRule="auto"/>
              <w:rPr>
                <w:rFonts w:ascii="Times New Roman" w:eastAsia="Times New Roman" w:hAnsi="Times New Roman" w:cs="Times New Roman"/>
              </w:rPr>
            </w:pPr>
          </w:p>
          <w:p w:rsidR="00300459" w:rsidRDefault="00300459">
            <w:pPr>
              <w:suppressAutoHyphens/>
              <w:spacing w:after="0" w:line="240" w:lineRule="auto"/>
              <w:rPr>
                <w:rFonts w:ascii="Times New Roman" w:eastAsia="Times New Roman" w:hAnsi="Times New Roman" w:cs="Times New Roman"/>
              </w:rPr>
            </w:pPr>
          </w:p>
          <w:p w:rsidR="00300459" w:rsidRDefault="00300459">
            <w:pPr>
              <w:suppressAutoHyphens/>
              <w:spacing w:after="0" w:line="240" w:lineRule="auto"/>
              <w:rPr>
                <w:rFonts w:ascii="Times New Roman" w:eastAsia="Times New Roman" w:hAnsi="Times New Roman" w:cs="Times New Roman"/>
              </w:rPr>
            </w:pPr>
          </w:p>
          <w:p w:rsidR="00300459" w:rsidRDefault="00300459">
            <w:pPr>
              <w:suppressAutoHyphens/>
              <w:spacing w:after="0" w:line="240" w:lineRule="auto"/>
              <w:rPr>
                <w:rFonts w:ascii="Times New Roman" w:eastAsia="Times New Roman" w:hAnsi="Times New Roman" w:cs="Times New Roman"/>
              </w:rPr>
            </w:pPr>
          </w:p>
          <w:p w:rsidR="00300459" w:rsidRDefault="00300459">
            <w:pPr>
              <w:suppressAutoHyphens/>
              <w:spacing w:after="0" w:line="240" w:lineRule="auto"/>
              <w:rPr>
                <w:rFonts w:ascii="Times New Roman" w:eastAsia="Times New Roman" w:hAnsi="Times New Roman" w:cs="Times New Roman"/>
              </w:rPr>
            </w:pPr>
          </w:p>
          <w:p w:rsidR="00300459" w:rsidRDefault="00300459">
            <w:pPr>
              <w:suppressAutoHyphens/>
              <w:spacing w:after="0" w:line="240" w:lineRule="auto"/>
              <w:rPr>
                <w:rFonts w:ascii="Times New Roman" w:eastAsia="Times New Roman" w:hAnsi="Times New Roman" w:cs="Times New Roman"/>
              </w:rPr>
            </w:pPr>
          </w:p>
          <w:p w:rsidR="00300459" w:rsidRDefault="00300459">
            <w:pPr>
              <w:suppressAutoHyphens/>
              <w:spacing w:after="0" w:line="240" w:lineRule="auto"/>
              <w:rPr>
                <w:rFonts w:ascii="Times New Roman" w:eastAsia="Times New Roman" w:hAnsi="Times New Roman" w:cs="Times New Roman"/>
              </w:rPr>
            </w:pPr>
          </w:p>
          <w:p w:rsidR="00300459" w:rsidRDefault="00300459">
            <w:pPr>
              <w:suppressAutoHyphens/>
              <w:spacing w:after="0" w:line="240" w:lineRule="auto"/>
              <w:rPr>
                <w:rFonts w:ascii="Times New Roman" w:eastAsia="Times New Roman" w:hAnsi="Times New Roman" w:cs="Times New Roman"/>
              </w:rPr>
            </w:pPr>
          </w:p>
          <w:p w:rsidR="00300459" w:rsidRDefault="00300459">
            <w:pPr>
              <w:suppressAutoHyphens/>
              <w:spacing w:after="0" w:line="240" w:lineRule="auto"/>
              <w:rPr>
                <w:rFonts w:ascii="Times New Roman" w:eastAsia="Times New Roman" w:hAnsi="Times New Roman" w:cs="Times New Roman"/>
              </w:rPr>
            </w:pPr>
          </w:p>
          <w:p w:rsidR="00300459" w:rsidRDefault="00300459">
            <w:pPr>
              <w:suppressAutoHyphens/>
              <w:spacing w:after="0" w:line="240" w:lineRule="auto"/>
              <w:rPr>
                <w:rFonts w:ascii="Times New Roman" w:eastAsia="Times New Roman" w:hAnsi="Times New Roman" w:cs="Times New Roman"/>
              </w:rPr>
            </w:pPr>
          </w:p>
          <w:p w:rsidR="00300459" w:rsidRDefault="00300459">
            <w:pPr>
              <w:suppressAutoHyphens/>
              <w:spacing w:after="0" w:line="240" w:lineRule="auto"/>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r>
              <w:rPr>
                <w:rFonts w:ascii="Times New Roman" w:eastAsia="Times New Roman" w:hAnsi="Times New Roman" w:cs="Times New Roman"/>
              </w:rPr>
              <w:t xml:space="preserve">Итого         </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3179</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63360A" w:rsidP="0028536B">
            <w:pPr>
              <w:suppressAutoHyphens/>
              <w:spacing w:after="0" w:line="240" w:lineRule="auto"/>
              <w:jc w:val="center"/>
            </w:pPr>
            <w:r>
              <w:rPr>
                <w:rFonts w:ascii="Times New Roman" w:eastAsia="Times New Roman" w:hAnsi="Times New Roman" w:cs="Times New Roman"/>
              </w:rPr>
              <w:t>4968</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373289">
            <w:pPr>
              <w:suppressAutoHyphens/>
              <w:spacing w:after="0" w:line="240" w:lineRule="auto"/>
              <w:jc w:val="center"/>
            </w:pPr>
            <w:r>
              <w:rPr>
                <w:rFonts w:ascii="Times New Roman" w:eastAsia="Times New Roman" w:hAnsi="Times New Roman" w:cs="Times New Roman"/>
              </w:rPr>
              <w:t>1028</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100EB0">
            <w:pPr>
              <w:suppressAutoHyphens/>
              <w:spacing w:after="0" w:line="240" w:lineRule="auto"/>
              <w:jc w:val="center"/>
            </w:pPr>
            <w:r>
              <w:rPr>
                <w:rFonts w:ascii="Times New Roman" w:eastAsia="Times New Roman" w:hAnsi="Times New Roman" w:cs="Times New Roman"/>
              </w:rPr>
              <w:t>598</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63360A" w:rsidP="0004539F">
            <w:pPr>
              <w:suppressAutoHyphens/>
              <w:spacing w:after="0" w:line="240" w:lineRule="auto"/>
              <w:jc w:val="center"/>
            </w:pPr>
            <w:r>
              <w:rPr>
                <w:rFonts w:ascii="Times New Roman" w:eastAsia="Times New Roman" w:hAnsi="Times New Roman" w:cs="Times New Roman"/>
              </w:rPr>
              <w:t>589</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04539F">
            <w:pPr>
              <w:suppressAutoHyphens/>
              <w:spacing w:after="0" w:line="240" w:lineRule="auto"/>
              <w:jc w:val="center"/>
            </w:pPr>
            <w:r>
              <w:rPr>
                <w:rFonts w:ascii="Times New Roman" w:eastAsia="Times New Roman" w:hAnsi="Times New Roman" w:cs="Times New Roman"/>
              </w:rPr>
              <w:t>1369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04539F">
            <w:pPr>
              <w:suppressAutoHyphens/>
              <w:spacing w:after="0" w:line="240" w:lineRule="auto"/>
              <w:jc w:val="center"/>
            </w:pPr>
            <w:r w:rsidRPr="005E6901">
              <w:rPr>
                <w:rFonts w:ascii="Times New Roman" w:eastAsia="Times New Roman" w:hAnsi="Times New Roman" w:cs="Times New Roman"/>
              </w:rPr>
              <w:t>1</w:t>
            </w:r>
            <w:r>
              <w:rPr>
                <w:rFonts w:ascii="Times New Roman" w:eastAsia="Times New Roman" w:hAnsi="Times New Roman" w:cs="Times New Roman"/>
              </w:rPr>
              <w:t>384</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353E38"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353E38"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353E38" w:rsidP="009805D8">
            <w:pPr>
              <w:suppressAutoHyphens/>
              <w:spacing w:after="0" w:line="240" w:lineRule="auto"/>
              <w:jc w:val="center"/>
            </w:pPr>
            <w:r>
              <w:rPr>
                <w:rFonts w:ascii="Times New Roman" w:eastAsia="Times New Roman" w:hAnsi="Times New Roman" w:cs="Times New Roman"/>
              </w:rPr>
              <w:t>0</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МКУ «ПодольскСпас»</w:t>
            </w:r>
          </w:p>
          <w:p w:rsidR="00A04528" w:rsidRDefault="00A04528">
            <w:pPr>
              <w:suppressAutoHyphens/>
              <w:spacing w:after="0" w:line="240" w:lineRule="auto"/>
              <w:jc w:val="center"/>
            </w:pPr>
          </w:p>
        </w:tc>
        <w:tc>
          <w:tcPr>
            <w:tcW w:w="113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Бесперебойная работа систем связи и оповещения.</w:t>
            </w:r>
          </w:p>
        </w:tc>
      </w:tr>
      <w:tr w:rsidR="009E3D9B" w:rsidTr="006A1AE6">
        <w:trPr>
          <w:trHeight w:val="32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A9437C">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федерального бюджета</w:t>
            </w:r>
          </w:p>
          <w:p w:rsidR="009E3D9B" w:rsidRDefault="009E3D9B" w:rsidP="00A9437C">
            <w:pPr>
              <w:suppressAutoHyphens/>
              <w:spacing w:after="0" w:line="240" w:lineRule="auto"/>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32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A9437C">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бюджета Московской области</w:t>
            </w:r>
          </w:p>
          <w:p w:rsidR="009E3D9B" w:rsidRDefault="009E3D9B" w:rsidP="00A9437C">
            <w:pPr>
              <w:suppressAutoHyphens/>
              <w:spacing w:after="0" w:line="240" w:lineRule="auto"/>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80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A9437C">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p w:rsidR="009E3D9B" w:rsidRDefault="009E3D9B" w:rsidP="00A9437C">
            <w:pPr>
              <w:suppressAutoHyphens/>
              <w:spacing w:after="0" w:line="240" w:lineRule="auto"/>
              <w:rPr>
                <w:rFonts w:ascii="Times New Roman" w:eastAsia="Times New Roman" w:hAnsi="Times New Roman" w:cs="Times New Roman"/>
              </w:rPr>
            </w:pPr>
          </w:p>
          <w:p w:rsidR="009E3D9B" w:rsidRDefault="009E3D9B" w:rsidP="00A9437C">
            <w:pPr>
              <w:suppressAutoHyphens/>
              <w:spacing w:after="0" w:line="240" w:lineRule="auto"/>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r>
              <w:rPr>
                <w:rFonts w:ascii="Times New Roman" w:eastAsia="Times New Roman" w:hAnsi="Times New Roman" w:cs="Times New Roman"/>
              </w:rPr>
              <w:t>3179</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63360A" w:rsidRDefault="0063360A" w:rsidP="00476BDD">
            <w:pPr>
              <w:suppressAutoHyphens/>
              <w:spacing w:after="0" w:line="240" w:lineRule="auto"/>
              <w:jc w:val="center"/>
              <w:rPr>
                <w:rFonts w:ascii="Times New Roman" w:hAnsi="Times New Roman" w:cs="Times New Roman"/>
              </w:rPr>
            </w:pPr>
            <w:r w:rsidRPr="0063360A">
              <w:rPr>
                <w:rFonts w:ascii="Times New Roman" w:hAnsi="Times New Roman" w:cs="Times New Roman"/>
              </w:rPr>
              <w:t>4968</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63360A" w:rsidRDefault="009E3D9B" w:rsidP="00476BDD">
            <w:pPr>
              <w:suppressAutoHyphens/>
              <w:spacing w:after="0" w:line="240" w:lineRule="auto"/>
              <w:jc w:val="center"/>
              <w:rPr>
                <w:rFonts w:ascii="Times New Roman" w:hAnsi="Times New Roman" w:cs="Times New Roman"/>
              </w:rPr>
            </w:pPr>
            <w:r w:rsidRPr="0063360A">
              <w:rPr>
                <w:rFonts w:ascii="Times New Roman" w:eastAsia="Times New Roman" w:hAnsi="Times New Roman" w:cs="Times New Roman"/>
              </w:rPr>
              <w:t>1028</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63360A" w:rsidRDefault="009E3D9B" w:rsidP="00476BDD">
            <w:pPr>
              <w:suppressAutoHyphens/>
              <w:spacing w:after="0" w:line="240" w:lineRule="auto"/>
              <w:jc w:val="center"/>
              <w:rPr>
                <w:rFonts w:ascii="Times New Roman" w:hAnsi="Times New Roman" w:cs="Times New Roman"/>
              </w:rPr>
            </w:pPr>
            <w:r w:rsidRPr="0063360A">
              <w:rPr>
                <w:rFonts w:ascii="Times New Roman" w:eastAsia="Times New Roman" w:hAnsi="Times New Roman" w:cs="Times New Roman"/>
              </w:rPr>
              <w:t>598</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63360A" w:rsidRDefault="0063360A" w:rsidP="00476BDD">
            <w:pPr>
              <w:suppressAutoHyphens/>
              <w:spacing w:after="0" w:line="240" w:lineRule="auto"/>
              <w:jc w:val="center"/>
              <w:rPr>
                <w:rFonts w:ascii="Times New Roman" w:hAnsi="Times New Roman" w:cs="Times New Roman"/>
              </w:rPr>
            </w:pPr>
            <w:r w:rsidRPr="0063360A">
              <w:rPr>
                <w:rFonts w:ascii="Times New Roman" w:eastAsia="Times New Roman" w:hAnsi="Times New Roman" w:cs="Times New Roman"/>
              </w:rPr>
              <w:t>589</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63360A" w:rsidRDefault="009E3D9B" w:rsidP="00476BDD">
            <w:pPr>
              <w:suppressAutoHyphens/>
              <w:spacing w:after="0" w:line="240" w:lineRule="auto"/>
              <w:jc w:val="center"/>
              <w:rPr>
                <w:rFonts w:ascii="Times New Roman" w:hAnsi="Times New Roman" w:cs="Times New Roman"/>
              </w:rPr>
            </w:pPr>
            <w:r w:rsidRPr="0063360A">
              <w:rPr>
                <w:rFonts w:ascii="Times New Roman" w:eastAsia="Times New Roman" w:hAnsi="Times New Roman" w:cs="Times New Roman"/>
              </w:rPr>
              <w:t>1369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63360A" w:rsidRDefault="009E3D9B" w:rsidP="00476BDD">
            <w:pPr>
              <w:suppressAutoHyphens/>
              <w:spacing w:after="0" w:line="240" w:lineRule="auto"/>
              <w:jc w:val="center"/>
              <w:rPr>
                <w:rFonts w:ascii="Times New Roman" w:hAnsi="Times New Roman" w:cs="Times New Roman"/>
              </w:rPr>
            </w:pPr>
            <w:r w:rsidRPr="0063360A">
              <w:rPr>
                <w:rFonts w:ascii="Times New Roman" w:eastAsia="Times New Roman" w:hAnsi="Times New Roman" w:cs="Times New Roman"/>
              </w:rPr>
              <w:t>1384</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63360A" w:rsidRDefault="00353E38" w:rsidP="009805D8">
            <w:pPr>
              <w:suppressAutoHyphens/>
              <w:spacing w:after="0" w:line="240" w:lineRule="auto"/>
              <w:jc w:val="center"/>
              <w:rPr>
                <w:rFonts w:ascii="Times New Roman" w:hAnsi="Times New Roman" w:cs="Times New Roman"/>
              </w:rPr>
            </w:pPr>
            <w:r w:rsidRPr="0063360A">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353E38"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353E38" w:rsidP="009805D8">
            <w:pPr>
              <w:suppressAutoHyphens/>
              <w:spacing w:after="0" w:line="240" w:lineRule="auto"/>
              <w:jc w:val="center"/>
            </w:pPr>
            <w:r>
              <w:rPr>
                <w:rFonts w:ascii="Times New Roman" w:eastAsia="Times New Roman" w:hAnsi="Times New Roman" w:cs="Times New Roman"/>
              </w:rPr>
              <w:t>0</w:t>
            </w: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48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Times New Roman" w:eastAsia="Times New Roman" w:hAnsi="Times New Roman" w:cs="Times New Roman"/>
              </w:rPr>
            </w:pPr>
          </w:p>
          <w:p w:rsidR="009E3D9B" w:rsidRDefault="009E3D9B">
            <w:pPr>
              <w:suppressAutoHyphens/>
              <w:spacing w:after="0" w:line="240" w:lineRule="auto"/>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BA4CB0" w:rsidRDefault="009E3D9B" w:rsidP="00A04528">
            <w:pPr>
              <w:suppressAutoHyphens/>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источники</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6901" w:rsidRDefault="009E3D9B" w:rsidP="009805D8">
            <w:pPr>
              <w:suppressAutoHyphens/>
              <w:spacing w:after="0" w:line="240" w:lineRule="auto"/>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5D4BC6" w:rsidTr="005D4BC6">
        <w:trPr>
          <w:trHeight w:val="480"/>
        </w:trPr>
        <w:tc>
          <w:tcPr>
            <w:tcW w:w="353"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5D4BC6" w:rsidRDefault="005D4BC6">
            <w:pPr>
              <w:rPr>
                <w:rFonts w:ascii="Times New Roman" w:eastAsia="Times New Roman" w:hAnsi="Times New Roman" w:cs="Times New Roman"/>
              </w:rPr>
            </w:pPr>
            <w:r>
              <w:rPr>
                <w:rFonts w:ascii="Times New Roman" w:eastAsia="Times New Roman" w:hAnsi="Times New Roman" w:cs="Times New Roman"/>
              </w:rPr>
              <w:t>3.2</w:t>
            </w:r>
          </w:p>
          <w:p w:rsidR="00A04528" w:rsidRDefault="00A04528">
            <w:pPr>
              <w:rPr>
                <w:rFonts w:ascii="Times New Roman" w:eastAsia="Times New Roman" w:hAnsi="Times New Roman" w:cs="Times New Roman"/>
              </w:rPr>
            </w:pPr>
          </w:p>
          <w:p w:rsidR="00A04528" w:rsidRDefault="00A04528">
            <w:pPr>
              <w:rPr>
                <w:rFonts w:ascii="Times New Roman" w:eastAsia="Times New Roman" w:hAnsi="Times New Roman" w:cs="Times New Roman"/>
              </w:rPr>
            </w:pPr>
          </w:p>
          <w:p w:rsidR="00A04528" w:rsidRDefault="00A04528">
            <w:pPr>
              <w:rPr>
                <w:rFonts w:ascii="Times New Roman" w:eastAsia="Times New Roman" w:hAnsi="Times New Roman" w:cs="Times New Roman"/>
              </w:rPr>
            </w:pPr>
          </w:p>
          <w:p w:rsidR="00A04528" w:rsidRDefault="00A04528">
            <w:pPr>
              <w:rPr>
                <w:rFonts w:ascii="Times New Roman" w:eastAsia="Times New Roman" w:hAnsi="Times New Roman" w:cs="Times New Roman"/>
              </w:rPr>
            </w:pPr>
          </w:p>
          <w:p w:rsidR="00A04528" w:rsidRDefault="00A04528">
            <w:pPr>
              <w:rPr>
                <w:rFonts w:ascii="Times New Roman" w:eastAsia="Times New Roman" w:hAnsi="Times New Roman" w:cs="Times New Roman"/>
              </w:rPr>
            </w:pPr>
          </w:p>
          <w:p w:rsidR="00A04528" w:rsidRDefault="00A04528">
            <w:pPr>
              <w:rPr>
                <w:rFonts w:ascii="Calibri" w:eastAsia="Calibri" w:hAnsi="Calibri" w:cs="Calibri"/>
              </w:rPr>
            </w:pPr>
          </w:p>
          <w:p w:rsidR="00A04528" w:rsidRDefault="00A04528">
            <w:pPr>
              <w:rPr>
                <w:rFonts w:ascii="Calibri" w:eastAsia="Calibri" w:hAnsi="Calibri" w:cs="Calibri"/>
              </w:rPr>
            </w:pPr>
          </w:p>
        </w:tc>
        <w:tc>
          <w:tcPr>
            <w:tcW w:w="1905"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5D4BC6" w:rsidRDefault="005D4BC6" w:rsidP="00763495">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2</w:t>
            </w:r>
          </w:p>
          <w:p w:rsidR="005D4BC6" w:rsidRDefault="005D4BC6" w:rsidP="00763495">
            <w:pPr>
              <w:suppressAutoHyphens/>
              <w:spacing w:after="0" w:line="240" w:lineRule="auto"/>
              <w:rPr>
                <w:rFonts w:ascii="Times New Roman" w:eastAsia="Times New Roman" w:hAnsi="Times New Roman" w:cs="Times New Roman"/>
              </w:rPr>
            </w:pPr>
          </w:p>
          <w:p w:rsidR="005D4BC6" w:rsidRDefault="005D4BC6" w:rsidP="00763495">
            <w:pPr>
              <w:rPr>
                <w:rFonts w:ascii="Times New Roman" w:eastAsia="Times New Roman" w:hAnsi="Times New Roman" w:cs="Times New Roman"/>
              </w:rPr>
            </w:pPr>
            <w:r>
              <w:rPr>
                <w:rFonts w:ascii="Times New Roman" w:eastAsia="Times New Roman" w:hAnsi="Times New Roman" w:cs="Times New Roman"/>
              </w:rPr>
              <w:t>Заработная плата сотрудников МКУ «Подольск-Спас», начисления на оплату труда</w:t>
            </w:r>
          </w:p>
          <w:p w:rsidR="00A04528" w:rsidRDefault="00A04528" w:rsidP="00763495">
            <w:pPr>
              <w:rPr>
                <w:rFonts w:ascii="Times New Roman" w:eastAsia="Times New Roman" w:hAnsi="Times New Roman" w:cs="Times New Roman"/>
              </w:rPr>
            </w:pPr>
          </w:p>
          <w:p w:rsidR="00A04528" w:rsidRDefault="00A04528" w:rsidP="00763495">
            <w:pPr>
              <w:rPr>
                <w:rFonts w:ascii="Times New Roman" w:eastAsia="Times New Roman" w:hAnsi="Times New Roman" w:cs="Times New Roman"/>
              </w:rPr>
            </w:pPr>
          </w:p>
          <w:p w:rsidR="005D4BC6" w:rsidRDefault="005D4BC6" w:rsidP="00763495">
            <w:pPr>
              <w:rPr>
                <w:rFonts w:ascii="Times New Roman" w:eastAsia="Times New Roman" w:hAnsi="Times New Roman" w:cs="Times New Roman"/>
              </w:rPr>
            </w:pPr>
          </w:p>
          <w:p w:rsidR="005D4BC6" w:rsidRDefault="005D4BC6" w:rsidP="00763495">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rsidP="00BC4984">
            <w:pPr>
              <w:suppressAutoHyphens/>
              <w:spacing w:after="0" w:line="240" w:lineRule="auto"/>
              <w:jc w:val="center"/>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rsidP="00BC4984">
            <w:pPr>
              <w:suppressAutoHyphens/>
              <w:spacing w:after="0" w:line="240" w:lineRule="auto"/>
            </w:pPr>
            <w:r>
              <w:rPr>
                <w:rFonts w:ascii="Times New Roman" w:eastAsia="Times New Roman" w:hAnsi="Times New Roman" w:cs="Times New Roman"/>
              </w:rPr>
              <w:t xml:space="preserve">Итого         </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rsidP="00BC4984">
            <w:pPr>
              <w:suppressAutoHyphens/>
              <w:spacing w:after="0" w:line="240" w:lineRule="auto"/>
              <w:jc w:val="center"/>
            </w:pPr>
            <w:r>
              <w:rPr>
                <w:rFonts w:ascii="Times New Roman" w:eastAsia="Times New Roman" w:hAnsi="Times New Roman" w:cs="Times New Roman"/>
              </w:rPr>
              <w:t>36 303</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63360A" w:rsidP="00381124">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189129</w:t>
            </w:r>
          </w:p>
          <w:p w:rsidR="005D4BC6" w:rsidRPr="005E6901" w:rsidRDefault="005D4BC6" w:rsidP="0063399C">
            <w:pPr>
              <w:suppressAutoHyphens/>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BC4984">
            <w:pPr>
              <w:suppressAutoHyphens/>
              <w:spacing w:after="0" w:line="240" w:lineRule="auto"/>
              <w:jc w:val="center"/>
            </w:pPr>
            <w:r w:rsidRPr="005E6901">
              <w:rPr>
                <w:rFonts w:ascii="Times New Roman" w:eastAsia="Times New Roman" w:hAnsi="Times New Roman" w:cs="Times New Roman"/>
              </w:rPr>
              <w:t>37472</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BA4CB0">
            <w:pPr>
              <w:suppressAutoHyphens/>
              <w:spacing w:after="0" w:line="240" w:lineRule="auto"/>
              <w:jc w:val="center"/>
            </w:pPr>
            <w:r w:rsidRPr="005E6901">
              <w:rPr>
                <w:rFonts w:ascii="Times New Roman" w:eastAsia="Times New Roman" w:hAnsi="Times New Roman" w:cs="Times New Roman"/>
              </w:rPr>
              <w:t>3</w:t>
            </w:r>
            <w:r>
              <w:rPr>
                <w:rFonts w:ascii="Times New Roman" w:eastAsia="Times New Roman" w:hAnsi="Times New Roman" w:cs="Times New Roman"/>
              </w:rPr>
              <w:t>62</w:t>
            </w:r>
            <w:r w:rsidRPr="005E6901">
              <w:rPr>
                <w:rFonts w:ascii="Times New Roman" w:eastAsia="Times New Roman" w:hAnsi="Times New Roman" w:cs="Times New Roman"/>
              </w:rPr>
              <w:t>72</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63360A" w:rsidP="0004539F">
            <w:pPr>
              <w:suppressAutoHyphens/>
              <w:spacing w:after="0" w:line="240" w:lineRule="auto"/>
              <w:jc w:val="center"/>
            </w:pPr>
            <w:r>
              <w:rPr>
                <w:rFonts w:ascii="Times New Roman" w:eastAsia="Times New Roman" w:hAnsi="Times New Roman" w:cs="Times New Roman"/>
              </w:rPr>
              <w:t>40259</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04539F">
            <w:pPr>
              <w:suppressAutoHyphens/>
              <w:spacing w:after="0" w:line="240" w:lineRule="auto"/>
              <w:jc w:val="center"/>
            </w:pPr>
            <w:r w:rsidRPr="005E6901">
              <w:rPr>
                <w:rFonts w:ascii="Times New Roman" w:eastAsia="Times New Roman" w:hAnsi="Times New Roman" w:cs="Times New Roman"/>
              </w:rPr>
              <w:t>37</w:t>
            </w:r>
            <w:r>
              <w:rPr>
                <w:rFonts w:ascii="Times New Roman" w:eastAsia="Times New Roman" w:hAnsi="Times New Roman" w:cs="Times New Roman"/>
              </w:rPr>
              <w:t>563</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04539F">
            <w:pPr>
              <w:suppressAutoHyphens/>
              <w:spacing w:after="0" w:line="240" w:lineRule="auto"/>
              <w:jc w:val="center"/>
            </w:pPr>
            <w:r w:rsidRPr="005E6901">
              <w:rPr>
                <w:rFonts w:ascii="Times New Roman" w:eastAsia="Times New Roman" w:hAnsi="Times New Roman" w:cs="Times New Roman"/>
              </w:rPr>
              <w:t>375</w:t>
            </w:r>
            <w:r>
              <w:rPr>
                <w:rFonts w:ascii="Times New Roman" w:eastAsia="Times New Roman" w:hAnsi="Times New Roman" w:cs="Times New Roman"/>
              </w:rPr>
              <w:t>63</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9805D8">
            <w:pPr>
              <w:suppressAutoHyphens/>
              <w:spacing w:after="0" w:line="240" w:lineRule="auto"/>
              <w:jc w:val="center"/>
            </w:pPr>
            <w: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9805D8">
            <w:pPr>
              <w:suppressAutoHyphens/>
              <w:spacing w:after="0" w:line="240" w:lineRule="auto"/>
              <w:jc w:val="center"/>
            </w:pPr>
            <w: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9805D8">
            <w:pPr>
              <w:suppressAutoHyphens/>
              <w:spacing w:after="0" w:line="240" w:lineRule="auto"/>
              <w:jc w:val="center"/>
            </w:pPr>
            <w:r>
              <w:t>0</w:t>
            </w:r>
          </w:p>
        </w:tc>
        <w:tc>
          <w:tcPr>
            <w:tcW w:w="1560"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5D4BC6" w:rsidRDefault="005D4BC6" w:rsidP="00BC4984">
            <w:pPr>
              <w:suppressAutoHyphens/>
              <w:spacing w:after="0" w:line="240" w:lineRule="auto"/>
              <w:jc w:val="center"/>
            </w:pPr>
            <w:r>
              <w:rPr>
                <w:rFonts w:ascii="Times New Roman" w:eastAsia="Times New Roman" w:hAnsi="Times New Roman" w:cs="Times New Roman"/>
              </w:rPr>
              <w:t>МКУ «ПодольскСпас»</w:t>
            </w:r>
          </w:p>
        </w:tc>
        <w:tc>
          <w:tcPr>
            <w:tcW w:w="1137"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5D4BC6" w:rsidRDefault="005D4BC6" w:rsidP="00BC4984">
            <w:pPr>
              <w:suppressAutoHyphens/>
              <w:spacing w:after="0" w:line="240" w:lineRule="auto"/>
              <w:jc w:val="center"/>
            </w:pPr>
            <w:r>
              <w:rPr>
                <w:rFonts w:ascii="Times New Roman" w:eastAsia="Times New Roman" w:hAnsi="Times New Roman" w:cs="Times New Roman"/>
              </w:rPr>
              <w:t>Обеспечение деятельности МКУ «ПодольскСпас».</w:t>
            </w:r>
          </w:p>
        </w:tc>
      </w:tr>
      <w:tr w:rsidR="005D4BC6" w:rsidTr="005D4BC6">
        <w:trPr>
          <w:trHeight w:val="480"/>
        </w:trPr>
        <w:tc>
          <w:tcPr>
            <w:tcW w:w="353" w:type="dxa"/>
            <w:vMerge/>
            <w:tcBorders>
              <w:left w:val="single" w:sz="4" w:space="0" w:color="000000"/>
              <w:right w:val="single" w:sz="4" w:space="0" w:color="000000"/>
            </w:tcBorders>
            <w:shd w:val="clear" w:color="000000" w:fill="FFFFFF"/>
            <w:tcMar>
              <w:left w:w="28" w:type="dxa"/>
              <w:right w:w="28" w:type="dxa"/>
            </w:tcMar>
          </w:tcPr>
          <w:p w:rsidR="005D4BC6" w:rsidRDefault="005D4BC6">
            <w:pPr>
              <w:rPr>
                <w:rFonts w:ascii="Calibri" w:eastAsia="Calibri" w:hAnsi="Calibri" w:cs="Calibri"/>
              </w:rPr>
            </w:pPr>
          </w:p>
        </w:tc>
        <w:tc>
          <w:tcPr>
            <w:tcW w:w="1905" w:type="dxa"/>
            <w:vMerge/>
            <w:tcBorders>
              <w:left w:val="single" w:sz="4" w:space="0" w:color="000000"/>
              <w:right w:val="single" w:sz="4" w:space="0" w:color="000000"/>
            </w:tcBorders>
            <w:shd w:val="clear" w:color="000000" w:fill="FFFFFF"/>
            <w:tcMar>
              <w:left w:w="28" w:type="dxa"/>
              <w:right w:w="28" w:type="dxa"/>
            </w:tcMar>
          </w:tcPr>
          <w:p w:rsidR="005D4BC6" w:rsidRDefault="005D4BC6">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rsidP="00BC4984">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rsidP="0028536B">
            <w:pPr>
              <w:suppressAutoHyphens/>
              <w:spacing w:after="0" w:line="240" w:lineRule="auto"/>
            </w:pPr>
            <w:r>
              <w:rPr>
                <w:rFonts w:ascii="Times New Roman" w:eastAsia="Times New Roman" w:hAnsi="Times New Roman" w:cs="Times New Roman"/>
              </w:rPr>
              <w:t>Средства федерального бюджета</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rsidP="00BC4984">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BC4984">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BC4984">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BC4984">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BC4984">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BC4984">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BC4984">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9805D8">
            <w:pPr>
              <w:suppressAutoHyphens/>
              <w:spacing w:after="0" w:line="240" w:lineRule="auto"/>
              <w:rPr>
                <w:rFonts w:ascii="Calibri" w:eastAsia="Calibri" w:hAnsi="Calibri" w:cs="Calibri"/>
              </w:rPr>
            </w:pPr>
          </w:p>
        </w:tc>
        <w:tc>
          <w:tcPr>
            <w:tcW w:w="1560" w:type="dxa"/>
            <w:vMerge/>
            <w:tcBorders>
              <w:left w:val="single" w:sz="4" w:space="0" w:color="000000"/>
              <w:right w:val="single" w:sz="4" w:space="0" w:color="000000"/>
            </w:tcBorders>
            <w:shd w:val="clear" w:color="000000" w:fill="FFFFFF"/>
            <w:tcMar>
              <w:left w:w="28" w:type="dxa"/>
              <w:right w:w="28" w:type="dxa"/>
            </w:tcMar>
          </w:tcPr>
          <w:p w:rsidR="005D4BC6" w:rsidRDefault="005D4BC6" w:rsidP="00BC4984">
            <w:pPr>
              <w:rPr>
                <w:rFonts w:ascii="Calibri" w:eastAsia="Calibri" w:hAnsi="Calibri" w:cs="Calibri"/>
              </w:rPr>
            </w:pPr>
          </w:p>
        </w:tc>
        <w:tc>
          <w:tcPr>
            <w:tcW w:w="1137" w:type="dxa"/>
            <w:vMerge/>
            <w:tcBorders>
              <w:left w:val="single" w:sz="4" w:space="0" w:color="000000"/>
              <w:right w:val="single" w:sz="4" w:space="0" w:color="000000"/>
            </w:tcBorders>
            <w:shd w:val="clear" w:color="000000" w:fill="FFFFFF"/>
            <w:tcMar>
              <w:left w:w="28" w:type="dxa"/>
              <w:right w:w="28" w:type="dxa"/>
            </w:tcMar>
          </w:tcPr>
          <w:p w:rsidR="005D4BC6" w:rsidRDefault="005D4BC6" w:rsidP="00BC4984">
            <w:pPr>
              <w:rPr>
                <w:rFonts w:ascii="Calibri" w:eastAsia="Calibri" w:hAnsi="Calibri" w:cs="Calibri"/>
              </w:rPr>
            </w:pPr>
          </w:p>
        </w:tc>
      </w:tr>
      <w:tr w:rsidR="005D4BC6" w:rsidTr="005D4BC6">
        <w:trPr>
          <w:trHeight w:val="480"/>
        </w:trPr>
        <w:tc>
          <w:tcPr>
            <w:tcW w:w="353" w:type="dxa"/>
            <w:vMerge/>
            <w:tcBorders>
              <w:left w:val="single" w:sz="4" w:space="0" w:color="000000"/>
              <w:right w:val="single" w:sz="4" w:space="0" w:color="000000"/>
            </w:tcBorders>
            <w:shd w:val="clear" w:color="000000" w:fill="FFFFFF"/>
            <w:tcMar>
              <w:left w:w="28" w:type="dxa"/>
              <w:right w:w="28" w:type="dxa"/>
            </w:tcMar>
          </w:tcPr>
          <w:p w:rsidR="005D4BC6" w:rsidRDefault="005D4BC6">
            <w:pPr>
              <w:rPr>
                <w:rFonts w:ascii="Calibri" w:eastAsia="Calibri" w:hAnsi="Calibri" w:cs="Calibri"/>
              </w:rPr>
            </w:pPr>
          </w:p>
        </w:tc>
        <w:tc>
          <w:tcPr>
            <w:tcW w:w="1905" w:type="dxa"/>
            <w:vMerge/>
            <w:tcBorders>
              <w:left w:val="single" w:sz="4" w:space="0" w:color="000000"/>
              <w:right w:val="single" w:sz="4" w:space="0" w:color="000000"/>
            </w:tcBorders>
            <w:shd w:val="clear" w:color="000000" w:fill="FFFFFF"/>
            <w:tcMar>
              <w:left w:w="28" w:type="dxa"/>
              <w:right w:w="28" w:type="dxa"/>
            </w:tcMar>
          </w:tcPr>
          <w:p w:rsidR="005D4BC6" w:rsidRDefault="005D4BC6">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rsidP="00BC4984">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rsidP="00CC595D">
            <w:pPr>
              <w:suppressAutoHyphens/>
              <w:spacing w:after="0" w:line="240" w:lineRule="auto"/>
            </w:pPr>
            <w:r>
              <w:rPr>
                <w:rFonts w:ascii="Times New Roman" w:eastAsia="Times New Roman" w:hAnsi="Times New Roman" w:cs="Times New Roman"/>
              </w:rPr>
              <w:t>Средства бюджета М</w:t>
            </w:r>
            <w:r w:rsidR="00CC595D">
              <w:rPr>
                <w:rFonts w:ascii="Times New Roman" w:eastAsia="Times New Roman" w:hAnsi="Times New Roman" w:cs="Times New Roman"/>
              </w:rPr>
              <w:t>О</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rsidP="00BC4984">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BC4984">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BC4984">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BC4984">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BC4984">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BC4984">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BC4984">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5E6901" w:rsidRDefault="005D4BC6" w:rsidP="009805D8">
            <w:pPr>
              <w:suppressAutoHyphens/>
              <w:spacing w:after="0" w:line="240" w:lineRule="auto"/>
              <w:rPr>
                <w:rFonts w:ascii="Calibri" w:eastAsia="Calibri" w:hAnsi="Calibri" w:cs="Calibri"/>
              </w:rPr>
            </w:pPr>
          </w:p>
        </w:tc>
        <w:tc>
          <w:tcPr>
            <w:tcW w:w="1560" w:type="dxa"/>
            <w:vMerge/>
            <w:tcBorders>
              <w:left w:val="single" w:sz="4" w:space="0" w:color="000000"/>
              <w:right w:val="single" w:sz="4" w:space="0" w:color="000000"/>
            </w:tcBorders>
            <w:shd w:val="clear" w:color="000000" w:fill="FFFFFF"/>
            <w:tcMar>
              <w:left w:w="28" w:type="dxa"/>
              <w:right w:w="28" w:type="dxa"/>
            </w:tcMar>
          </w:tcPr>
          <w:p w:rsidR="005D4BC6" w:rsidRDefault="005D4BC6" w:rsidP="00BC4984">
            <w:pPr>
              <w:rPr>
                <w:rFonts w:ascii="Calibri" w:eastAsia="Calibri" w:hAnsi="Calibri" w:cs="Calibri"/>
              </w:rPr>
            </w:pPr>
          </w:p>
        </w:tc>
        <w:tc>
          <w:tcPr>
            <w:tcW w:w="1137" w:type="dxa"/>
            <w:vMerge/>
            <w:tcBorders>
              <w:left w:val="single" w:sz="4" w:space="0" w:color="000000"/>
              <w:right w:val="single" w:sz="4" w:space="0" w:color="000000"/>
            </w:tcBorders>
            <w:shd w:val="clear" w:color="000000" w:fill="FFFFFF"/>
            <w:tcMar>
              <w:left w:w="28" w:type="dxa"/>
              <w:right w:w="28" w:type="dxa"/>
            </w:tcMar>
          </w:tcPr>
          <w:p w:rsidR="005D4BC6" w:rsidRDefault="005D4BC6" w:rsidP="00BC4984">
            <w:pPr>
              <w:rPr>
                <w:rFonts w:ascii="Calibri" w:eastAsia="Calibri" w:hAnsi="Calibri" w:cs="Calibri"/>
              </w:rPr>
            </w:pPr>
          </w:p>
        </w:tc>
      </w:tr>
      <w:tr w:rsidR="0063360A" w:rsidTr="005D4BC6">
        <w:trPr>
          <w:trHeight w:val="480"/>
        </w:trPr>
        <w:tc>
          <w:tcPr>
            <w:tcW w:w="353" w:type="dxa"/>
            <w:vMerge/>
            <w:tcBorders>
              <w:left w:val="single" w:sz="4" w:space="0" w:color="000000"/>
              <w:right w:val="single" w:sz="4" w:space="0" w:color="000000"/>
            </w:tcBorders>
            <w:shd w:val="clear" w:color="000000" w:fill="FFFFFF"/>
            <w:tcMar>
              <w:left w:w="28" w:type="dxa"/>
              <w:right w:w="28" w:type="dxa"/>
            </w:tcMar>
          </w:tcPr>
          <w:p w:rsidR="0063360A" w:rsidRDefault="0063360A">
            <w:pPr>
              <w:rPr>
                <w:rFonts w:ascii="Calibri" w:eastAsia="Calibri" w:hAnsi="Calibri" w:cs="Calibri"/>
              </w:rPr>
            </w:pPr>
          </w:p>
        </w:tc>
        <w:tc>
          <w:tcPr>
            <w:tcW w:w="1905" w:type="dxa"/>
            <w:vMerge/>
            <w:tcBorders>
              <w:left w:val="single" w:sz="4" w:space="0" w:color="000000"/>
              <w:right w:val="single" w:sz="4" w:space="0" w:color="000000"/>
            </w:tcBorders>
            <w:shd w:val="clear" w:color="000000" w:fill="FFFFFF"/>
            <w:tcMar>
              <w:left w:w="28" w:type="dxa"/>
              <w:right w:w="28" w:type="dxa"/>
            </w:tcMar>
          </w:tcPr>
          <w:p w:rsidR="0063360A" w:rsidRDefault="0063360A">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360A" w:rsidRDefault="0063360A" w:rsidP="00BC4984">
            <w:pPr>
              <w:suppressAutoHyphens/>
              <w:spacing w:after="0" w:line="240" w:lineRule="auto"/>
              <w:jc w:val="center"/>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360A" w:rsidRDefault="0063360A" w:rsidP="00CC595D">
            <w:pPr>
              <w:suppressAutoHyphens/>
              <w:spacing w:after="0" w:line="240" w:lineRule="auto"/>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w:t>
            </w:r>
            <w:r w:rsidR="00CC595D">
              <w:rPr>
                <w:rFonts w:ascii="Times New Roman" w:eastAsia="Times New Roman" w:hAnsi="Times New Roman" w:cs="Times New Roman"/>
              </w:rPr>
              <w:t>.о.</w:t>
            </w:r>
            <w:r>
              <w:rPr>
                <w:rFonts w:ascii="Times New Roman" w:eastAsia="Times New Roman" w:hAnsi="Times New Roman" w:cs="Times New Roman"/>
              </w:rPr>
              <w:t xml:space="preserve"> Подольск</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360A" w:rsidRDefault="0063360A" w:rsidP="00BC4984">
            <w:pPr>
              <w:suppressAutoHyphens/>
              <w:spacing w:after="0" w:line="240" w:lineRule="auto"/>
              <w:jc w:val="center"/>
            </w:pPr>
            <w:r>
              <w:rPr>
                <w:rFonts w:ascii="Times New Roman" w:eastAsia="Times New Roman" w:hAnsi="Times New Roman" w:cs="Times New Roman"/>
              </w:rPr>
              <w:t>36303</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360A" w:rsidRPr="005E6901" w:rsidRDefault="0063360A" w:rsidP="007B6BA2">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189129</w:t>
            </w:r>
          </w:p>
          <w:p w:rsidR="0063360A" w:rsidRPr="005E6901" w:rsidRDefault="0063360A" w:rsidP="007B6BA2">
            <w:pPr>
              <w:suppressAutoHyphens/>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360A" w:rsidRPr="005E6901" w:rsidRDefault="0063360A" w:rsidP="007B6BA2">
            <w:pPr>
              <w:suppressAutoHyphens/>
              <w:spacing w:after="0" w:line="240" w:lineRule="auto"/>
              <w:jc w:val="center"/>
            </w:pPr>
            <w:r w:rsidRPr="005E6901">
              <w:rPr>
                <w:rFonts w:ascii="Times New Roman" w:eastAsia="Times New Roman" w:hAnsi="Times New Roman" w:cs="Times New Roman"/>
              </w:rPr>
              <w:t>37472</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360A" w:rsidRPr="005E6901" w:rsidRDefault="0063360A" w:rsidP="007B6BA2">
            <w:pPr>
              <w:suppressAutoHyphens/>
              <w:spacing w:after="0" w:line="240" w:lineRule="auto"/>
              <w:jc w:val="center"/>
            </w:pPr>
            <w:r w:rsidRPr="005E6901">
              <w:rPr>
                <w:rFonts w:ascii="Times New Roman" w:eastAsia="Times New Roman" w:hAnsi="Times New Roman" w:cs="Times New Roman"/>
              </w:rPr>
              <w:t>3</w:t>
            </w:r>
            <w:r>
              <w:rPr>
                <w:rFonts w:ascii="Times New Roman" w:eastAsia="Times New Roman" w:hAnsi="Times New Roman" w:cs="Times New Roman"/>
              </w:rPr>
              <w:t>62</w:t>
            </w:r>
            <w:r w:rsidRPr="005E6901">
              <w:rPr>
                <w:rFonts w:ascii="Times New Roman" w:eastAsia="Times New Roman" w:hAnsi="Times New Roman" w:cs="Times New Roman"/>
              </w:rPr>
              <w:t>72</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360A" w:rsidRPr="005E6901" w:rsidRDefault="0063360A" w:rsidP="007B6BA2">
            <w:pPr>
              <w:suppressAutoHyphens/>
              <w:spacing w:after="0" w:line="240" w:lineRule="auto"/>
              <w:jc w:val="center"/>
            </w:pPr>
            <w:r>
              <w:rPr>
                <w:rFonts w:ascii="Times New Roman" w:eastAsia="Times New Roman" w:hAnsi="Times New Roman" w:cs="Times New Roman"/>
              </w:rPr>
              <w:t>40259</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360A" w:rsidRPr="005E6901" w:rsidRDefault="0063360A" w:rsidP="00476BDD">
            <w:pPr>
              <w:suppressAutoHyphens/>
              <w:spacing w:after="0" w:line="240" w:lineRule="auto"/>
              <w:jc w:val="center"/>
            </w:pPr>
            <w:r w:rsidRPr="005E6901">
              <w:rPr>
                <w:rFonts w:ascii="Times New Roman" w:eastAsia="Times New Roman" w:hAnsi="Times New Roman" w:cs="Times New Roman"/>
              </w:rPr>
              <w:t>37</w:t>
            </w:r>
            <w:r>
              <w:rPr>
                <w:rFonts w:ascii="Times New Roman" w:eastAsia="Times New Roman" w:hAnsi="Times New Roman" w:cs="Times New Roman"/>
              </w:rPr>
              <w:t>563</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360A" w:rsidRPr="005E6901" w:rsidRDefault="0063360A" w:rsidP="00476BDD">
            <w:pPr>
              <w:suppressAutoHyphens/>
              <w:spacing w:after="0" w:line="240" w:lineRule="auto"/>
              <w:jc w:val="center"/>
            </w:pPr>
            <w:r w:rsidRPr="005E6901">
              <w:rPr>
                <w:rFonts w:ascii="Times New Roman" w:eastAsia="Times New Roman" w:hAnsi="Times New Roman" w:cs="Times New Roman"/>
              </w:rPr>
              <w:t>375</w:t>
            </w:r>
            <w:r>
              <w:rPr>
                <w:rFonts w:ascii="Times New Roman" w:eastAsia="Times New Roman" w:hAnsi="Times New Roman" w:cs="Times New Roman"/>
              </w:rPr>
              <w:t>63</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360A" w:rsidRPr="005E6901" w:rsidRDefault="0063360A" w:rsidP="009805D8">
            <w:pPr>
              <w:suppressAutoHyphens/>
              <w:spacing w:after="0" w:line="240" w:lineRule="auto"/>
              <w:jc w:val="center"/>
            </w:pPr>
            <w: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360A" w:rsidRPr="005E6901" w:rsidRDefault="0063360A" w:rsidP="009805D8">
            <w:pPr>
              <w:suppressAutoHyphens/>
              <w:spacing w:after="0" w:line="240" w:lineRule="auto"/>
              <w:jc w:val="center"/>
            </w:pPr>
            <w: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360A" w:rsidRPr="005E6901" w:rsidRDefault="0063360A" w:rsidP="009805D8">
            <w:pPr>
              <w:suppressAutoHyphens/>
              <w:spacing w:after="0" w:line="240" w:lineRule="auto"/>
              <w:jc w:val="center"/>
            </w:pPr>
            <w:r>
              <w:t>0</w:t>
            </w:r>
          </w:p>
        </w:tc>
        <w:tc>
          <w:tcPr>
            <w:tcW w:w="1560" w:type="dxa"/>
            <w:vMerge/>
            <w:tcBorders>
              <w:left w:val="single" w:sz="4" w:space="0" w:color="000000"/>
              <w:right w:val="single" w:sz="4" w:space="0" w:color="000000"/>
            </w:tcBorders>
            <w:shd w:val="clear" w:color="000000" w:fill="FFFFFF"/>
            <w:tcMar>
              <w:left w:w="28" w:type="dxa"/>
              <w:right w:w="28" w:type="dxa"/>
            </w:tcMar>
          </w:tcPr>
          <w:p w:rsidR="0063360A" w:rsidRDefault="0063360A" w:rsidP="00BC4984">
            <w:pPr>
              <w:rPr>
                <w:rFonts w:ascii="Calibri" w:eastAsia="Calibri" w:hAnsi="Calibri" w:cs="Calibri"/>
              </w:rPr>
            </w:pPr>
          </w:p>
        </w:tc>
        <w:tc>
          <w:tcPr>
            <w:tcW w:w="1137" w:type="dxa"/>
            <w:vMerge/>
            <w:tcBorders>
              <w:left w:val="single" w:sz="4" w:space="0" w:color="000000"/>
              <w:right w:val="single" w:sz="4" w:space="0" w:color="000000"/>
            </w:tcBorders>
            <w:shd w:val="clear" w:color="000000" w:fill="FFFFFF"/>
            <w:tcMar>
              <w:left w:w="28" w:type="dxa"/>
              <w:right w:w="28" w:type="dxa"/>
            </w:tcMar>
          </w:tcPr>
          <w:p w:rsidR="0063360A" w:rsidRDefault="0063360A" w:rsidP="00BC4984">
            <w:pPr>
              <w:rPr>
                <w:rFonts w:ascii="Calibri" w:eastAsia="Calibri" w:hAnsi="Calibri" w:cs="Calibri"/>
              </w:rPr>
            </w:pPr>
          </w:p>
        </w:tc>
      </w:tr>
      <w:tr w:rsidR="005D4BC6" w:rsidTr="005D4BC6">
        <w:trPr>
          <w:trHeight w:val="480"/>
        </w:trPr>
        <w:tc>
          <w:tcPr>
            <w:tcW w:w="353"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rPr>
                <w:rFonts w:ascii="Calibri" w:eastAsia="Calibri" w:hAnsi="Calibri" w:cs="Calibri"/>
              </w:rPr>
            </w:pPr>
          </w:p>
        </w:tc>
        <w:tc>
          <w:tcPr>
            <w:tcW w:w="1905"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rsidP="00BC4984">
            <w:pPr>
              <w:suppressAutoHyphens/>
              <w:spacing w:after="0" w:line="240" w:lineRule="auto"/>
              <w:rPr>
                <w:rFonts w:ascii="Times New Roman" w:eastAsia="Times New Roman" w:hAnsi="Times New Roman" w:cs="Times New Roman"/>
              </w:rPr>
            </w:pPr>
          </w:p>
          <w:p w:rsidR="005D4BC6" w:rsidRDefault="005D4BC6" w:rsidP="00BC4984">
            <w:pPr>
              <w:suppressAutoHyphens/>
              <w:spacing w:after="0" w:line="240" w:lineRule="auto"/>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rsidP="00A04528">
            <w:pPr>
              <w:suppressAutoHyphens/>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rsidP="00BC4984">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rsidP="00BC4984">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rsidP="00BC4984">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rsidP="00BC4984">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rsidP="00BC4984">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rsidP="00BC4984">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rsidP="00BC4984">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rsidP="00BC4984">
            <w:pP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rsidP="00BC4984">
            <w:pP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rsidP="00BC4984">
            <w:pPr>
              <w:rPr>
                <w:rFonts w:ascii="Calibri" w:eastAsia="Calibri" w:hAnsi="Calibri" w:cs="Calibri"/>
              </w:rPr>
            </w:pPr>
          </w:p>
        </w:tc>
        <w:tc>
          <w:tcPr>
            <w:tcW w:w="1560"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rsidP="00BC4984">
            <w:pPr>
              <w:rPr>
                <w:rFonts w:ascii="Calibri" w:eastAsia="Calibri" w:hAnsi="Calibri" w:cs="Calibri"/>
              </w:rPr>
            </w:pPr>
          </w:p>
        </w:tc>
        <w:tc>
          <w:tcPr>
            <w:tcW w:w="1137"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5D4BC6" w:rsidRDefault="005D4BC6" w:rsidP="00BC4984">
            <w:pPr>
              <w:rPr>
                <w:rFonts w:ascii="Calibri" w:eastAsia="Calibri" w:hAnsi="Calibri" w:cs="Calibri"/>
              </w:rPr>
            </w:pPr>
          </w:p>
        </w:tc>
      </w:tr>
      <w:tr w:rsidR="009E3D9B" w:rsidTr="006A1AE6">
        <w:trPr>
          <w:trHeight w:val="262"/>
        </w:trPr>
        <w:tc>
          <w:tcPr>
            <w:tcW w:w="35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BC4984">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4</w:t>
            </w:r>
          </w:p>
          <w:p w:rsidR="009E3D9B" w:rsidRDefault="009E3D9B" w:rsidP="00BC4984">
            <w:pPr>
              <w:suppressAutoHyphens/>
              <w:spacing w:after="0" w:line="240" w:lineRule="auto"/>
              <w:jc w:val="center"/>
              <w:rPr>
                <w:rFonts w:ascii="Times New Roman" w:eastAsia="Times New Roman" w:hAnsi="Times New Roman" w:cs="Times New Roman"/>
              </w:rPr>
            </w:pPr>
          </w:p>
          <w:p w:rsidR="009E3D9B" w:rsidRDefault="009E3D9B" w:rsidP="00BC4984">
            <w:pPr>
              <w:suppressAutoHyphens/>
              <w:spacing w:after="0" w:line="240" w:lineRule="auto"/>
              <w:jc w:val="center"/>
              <w:rPr>
                <w:rFonts w:ascii="Times New Roman" w:eastAsia="Times New Roman" w:hAnsi="Times New Roman" w:cs="Times New Roman"/>
              </w:rPr>
            </w:pPr>
          </w:p>
          <w:p w:rsidR="009E3D9B" w:rsidRDefault="009E3D9B" w:rsidP="00BC4984">
            <w:pPr>
              <w:suppressAutoHyphens/>
              <w:spacing w:after="0" w:line="240" w:lineRule="auto"/>
              <w:jc w:val="center"/>
              <w:rPr>
                <w:rFonts w:ascii="Times New Roman" w:eastAsia="Times New Roman" w:hAnsi="Times New Roman" w:cs="Times New Roman"/>
              </w:rPr>
            </w:pPr>
          </w:p>
          <w:p w:rsidR="009E3D9B" w:rsidRDefault="009E3D9B" w:rsidP="00BC4984">
            <w:pPr>
              <w:suppressAutoHyphens/>
              <w:spacing w:after="0" w:line="240" w:lineRule="auto"/>
              <w:jc w:val="center"/>
              <w:rPr>
                <w:rFonts w:ascii="Times New Roman" w:eastAsia="Times New Roman" w:hAnsi="Times New Roman" w:cs="Times New Roman"/>
              </w:rPr>
            </w:pPr>
          </w:p>
          <w:p w:rsidR="009E3D9B" w:rsidRDefault="009E3D9B" w:rsidP="00BC4984">
            <w:pPr>
              <w:suppressAutoHyphens/>
              <w:spacing w:after="0" w:line="240" w:lineRule="auto"/>
              <w:jc w:val="center"/>
              <w:rPr>
                <w:rFonts w:ascii="Times New Roman" w:eastAsia="Times New Roman" w:hAnsi="Times New Roman" w:cs="Times New Roman"/>
              </w:rPr>
            </w:pPr>
          </w:p>
          <w:p w:rsidR="009E3D9B" w:rsidRDefault="009E3D9B" w:rsidP="00BC4984">
            <w:pPr>
              <w:suppressAutoHyphens/>
              <w:spacing w:after="0" w:line="240" w:lineRule="auto"/>
              <w:jc w:val="center"/>
              <w:rPr>
                <w:rFonts w:ascii="Times New Roman" w:eastAsia="Times New Roman" w:hAnsi="Times New Roman" w:cs="Times New Roman"/>
              </w:rPr>
            </w:pPr>
          </w:p>
          <w:p w:rsidR="009E3D9B" w:rsidRDefault="009E3D9B" w:rsidP="00BC4984">
            <w:pPr>
              <w:suppressAutoHyphens/>
              <w:spacing w:after="0" w:line="240" w:lineRule="auto"/>
              <w:jc w:val="center"/>
              <w:rPr>
                <w:rFonts w:ascii="Times New Roman" w:eastAsia="Times New Roman" w:hAnsi="Times New Roman" w:cs="Times New Roman"/>
              </w:rPr>
            </w:pPr>
          </w:p>
          <w:p w:rsidR="009E3D9B" w:rsidRDefault="009E3D9B" w:rsidP="00BC4984">
            <w:pPr>
              <w:suppressAutoHyphens/>
              <w:spacing w:after="0" w:line="240" w:lineRule="auto"/>
              <w:jc w:val="center"/>
              <w:rPr>
                <w:rFonts w:ascii="Times New Roman" w:eastAsia="Times New Roman" w:hAnsi="Times New Roman" w:cs="Times New Roman"/>
              </w:rPr>
            </w:pPr>
          </w:p>
          <w:p w:rsidR="009E3D9B" w:rsidRDefault="009E3D9B" w:rsidP="00BC4984">
            <w:pPr>
              <w:suppressAutoHyphens/>
              <w:spacing w:after="0" w:line="240" w:lineRule="auto"/>
              <w:jc w:val="center"/>
              <w:rPr>
                <w:rFonts w:ascii="Times New Roman" w:eastAsia="Times New Roman" w:hAnsi="Times New Roman" w:cs="Times New Roman"/>
              </w:rPr>
            </w:pPr>
          </w:p>
          <w:p w:rsidR="009E3D9B" w:rsidRDefault="009E3D9B" w:rsidP="00BC4984">
            <w:pPr>
              <w:suppressAutoHyphens/>
              <w:spacing w:after="0" w:line="240" w:lineRule="auto"/>
              <w:jc w:val="center"/>
            </w:pPr>
          </w:p>
          <w:p w:rsidR="009E3D9B" w:rsidRDefault="009E3D9B" w:rsidP="00BC4984">
            <w:pPr>
              <w:suppressAutoHyphens/>
              <w:spacing w:after="0" w:line="240" w:lineRule="auto"/>
              <w:jc w:val="center"/>
            </w:pPr>
          </w:p>
          <w:p w:rsidR="009E3D9B" w:rsidRDefault="009E3D9B" w:rsidP="00BC4984">
            <w:pPr>
              <w:suppressAutoHyphens/>
              <w:spacing w:after="0" w:line="240" w:lineRule="auto"/>
              <w:jc w:val="center"/>
            </w:pPr>
          </w:p>
          <w:p w:rsidR="009E3D9B" w:rsidRDefault="009E3D9B" w:rsidP="00BC4984">
            <w:pPr>
              <w:suppressAutoHyphens/>
              <w:spacing w:after="0" w:line="240" w:lineRule="auto"/>
              <w:jc w:val="center"/>
            </w:pPr>
          </w:p>
          <w:p w:rsidR="009E3D9B" w:rsidRDefault="009E3D9B" w:rsidP="00BC4984">
            <w:pPr>
              <w:suppressAutoHyphens/>
              <w:spacing w:after="0" w:line="240" w:lineRule="auto"/>
              <w:jc w:val="center"/>
            </w:pPr>
          </w:p>
          <w:p w:rsidR="009E3D9B" w:rsidRDefault="009E3D9B" w:rsidP="00BC4984">
            <w:pPr>
              <w:suppressAutoHyphens/>
              <w:spacing w:after="0" w:line="240" w:lineRule="auto"/>
              <w:jc w:val="center"/>
            </w:pPr>
          </w:p>
          <w:p w:rsidR="009E3D9B" w:rsidRDefault="009E3D9B" w:rsidP="00BC4984">
            <w:pPr>
              <w:suppressAutoHyphens/>
              <w:spacing w:after="0" w:line="240" w:lineRule="auto"/>
              <w:jc w:val="center"/>
            </w:pPr>
          </w:p>
          <w:p w:rsidR="009E3D9B" w:rsidRPr="00763495" w:rsidRDefault="009E3D9B" w:rsidP="00BC4984">
            <w:pPr>
              <w:suppressAutoHyphens/>
              <w:spacing w:after="0" w:line="240" w:lineRule="auto"/>
              <w:jc w:val="center"/>
            </w:pPr>
          </w:p>
        </w:tc>
        <w:tc>
          <w:tcPr>
            <w:tcW w:w="190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763495" w:rsidRDefault="009E3D9B" w:rsidP="00BC4984">
            <w:pPr>
              <w:spacing w:after="0" w:line="240" w:lineRule="auto"/>
              <w:rPr>
                <w:rFonts w:ascii="Times New Roman" w:eastAsia="Times New Roman" w:hAnsi="Times New Roman" w:cs="Times New Roman"/>
              </w:rPr>
            </w:pPr>
            <w:r w:rsidRPr="00763495">
              <w:rPr>
                <w:rFonts w:ascii="Times New Roman" w:eastAsia="Times New Roman" w:hAnsi="Times New Roman" w:cs="Times New Roman"/>
              </w:rPr>
              <w:t xml:space="preserve">Основное мероприятие </w:t>
            </w:r>
            <w:r>
              <w:rPr>
                <w:rFonts w:ascii="Times New Roman" w:eastAsia="Times New Roman" w:hAnsi="Times New Roman" w:cs="Times New Roman"/>
              </w:rPr>
              <w:t>4</w:t>
            </w:r>
          </w:p>
          <w:p w:rsidR="009E3D9B" w:rsidRPr="00763495" w:rsidRDefault="009E3D9B" w:rsidP="00BC4984">
            <w:pPr>
              <w:suppressAutoHyphens/>
              <w:spacing w:after="0" w:line="240" w:lineRule="auto"/>
              <w:rPr>
                <w:rFonts w:ascii="Times New Roman" w:eastAsia="Times New Roman" w:hAnsi="Times New Roman" w:cs="Times New Roman"/>
              </w:rPr>
            </w:pPr>
          </w:p>
          <w:p w:rsidR="009E3D9B" w:rsidRDefault="009E3D9B" w:rsidP="00BC4984">
            <w:pPr>
              <w:suppressAutoHyphens/>
              <w:spacing w:after="0" w:line="240" w:lineRule="auto"/>
              <w:rPr>
                <w:rFonts w:ascii="Times New Roman" w:eastAsia="Times New Roman" w:hAnsi="Times New Roman" w:cs="Times New Roman"/>
              </w:rPr>
            </w:pPr>
            <w:r w:rsidRPr="00763495">
              <w:rPr>
                <w:rFonts w:ascii="Times New Roman" w:eastAsia="Times New Roman" w:hAnsi="Times New Roman" w:cs="Times New Roman"/>
              </w:rPr>
              <w:t>Создание аппаратно-программного комплекса «Безопасный город»</w:t>
            </w:r>
          </w:p>
          <w:p w:rsidR="009E3D9B" w:rsidRDefault="009E3D9B" w:rsidP="00BC4984">
            <w:pPr>
              <w:suppressAutoHyphens/>
              <w:spacing w:after="0" w:line="240" w:lineRule="auto"/>
              <w:rPr>
                <w:rFonts w:ascii="Times New Roman" w:eastAsia="Times New Roman" w:hAnsi="Times New Roman" w:cs="Times New Roman"/>
              </w:rPr>
            </w:pPr>
          </w:p>
          <w:p w:rsidR="009E3D9B" w:rsidRPr="00763495" w:rsidRDefault="009E3D9B" w:rsidP="00BC4984">
            <w:pPr>
              <w:suppressAutoHyphens/>
              <w:spacing w:after="0" w:line="240" w:lineRule="auto"/>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763495" w:rsidRDefault="009E3D9B" w:rsidP="00BC4984">
            <w:pPr>
              <w:suppressAutoHyphens/>
              <w:spacing w:after="0" w:line="240" w:lineRule="auto"/>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763495">
            <w:pPr>
              <w:suppressAutoHyphens/>
              <w:spacing w:after="0" w:line="240" w:lineRule="auto"/>
              <w:rPr>
                <w:rFonts w:ascii="Times New Roman" w:eastAsia="Times New Roman" w:hAnsi="Times New Roman" w:cs="Times New Roman"/>
              </w:rPr>
            </w:pPr>
            <w:r w:rsidRPr="00763495">
              <w:rPr>
                <w:rFonts w:ascii="Times New Roman" w:eastAsia="Times New Roman" w:hAnsi="Times New Roman" w:cs="Times New Roman"/>
              </w:rPr>
              <w:t xml:space="preserve">Итого     </w:t>
            </w:r>
          </w:p>
          <w:p w:rsidR="009E3D9B" w:rsidRPr="00763495" w:rsidRDefault="009E3D9B" w:rsidP="00763495">
            <w:pPr>
              <w:suppressAutoHyphens/>
              <w:spacing w:after="0" w:line="240" w:lineRule="auto"/>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763495" w:rsidRDefault="009E3D9B" w:rsidP="00BC4984">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5E0F70" w:rsidRDefault="009E3D9B" w:rsidP="005E0F70">
            <w:pPr>
              <w:suppressAutoHyphens/>
              <w:spacing w:after="0" w:line="240" w:lineRule="auto"/>
              <w:jc w:val="center"/>
              <w:rPr>
                <w:color w:val="FF0000"/>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p>
        </w:tc>
        <w:tc>
          <w:tcPr>
            <w:tcW w:w="1560"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p>
        </w:tc>
        <w:tc>
          <w:tcPr>
            <w:tcW w:w="1137"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jc w:val="center"/>
            </w:pPr>
          </w:p>
        </w:tc>
      </w:tr>
      <w:tr w:rsidR="009E3D9B" w:rsidTr="006A1AE6">
        <w:trPr>
          <w:trHeight w:val="32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763495"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763495"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763495"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763495" w:rsidRDefault="009E3D9B" w:rsidP="00763495">
            <w:pPr>
              <w:suppressAutoHyphens/>
              <w:spacing w:after="0" w:line="240" w:lineRule="auto"/>
            </w:pPr>
            <w:r w:rsidRPr="00763495">
              <w:rPr>
                <w:rFonts w:ascii="Times New Roman" w:eastAsia="Times New Roman" w:hAnsi="Times New Roman" w:cs="Times New Roman"/>
              </w:rPr>
              <w:t>Средства федерального бюджета</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763495" w:rsidRDefault="009E3D9B">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560"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32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763495"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763495"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763495" w:rsidRDefault="009E3D9B">
            <w:pPr>
              <w:suppressAutoHyphens/>
              <w:spacing w:after="0" w:line="240" w:lineRule="auto"/>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763495" w:rsidRDefault="009E3D9B" w:rsidP="00763495">
            <w:pPr>
              <w:suppressAutoHyphens/>
              <w:spacing w:after="0" w:line="240" w:lineRule="auto"/>
            </w:pPr>
            <w:r w:rsidRPr="00763495">
              <w:rPr>
                <w:rFonts w:ascii="Times New Roman" w:eastAsia="Times New Roman" w:hAnsi="Times New Roman" w:cs="Times New Roman"/>
              </w:rPr>
              <w:t>Средства бюджета Московской области</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763495" w:rsidRDefault="009E3D9B">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560"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0844F6" w:rsidTr="004F5B9D">
        <w:trPr>
          <w:trHeight w:val="377"/>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844F6" w:rsidRPr="00763495" w:rsidRDefault="000844F6">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844F6" w:rsidRPr="00763495" w:rsidRDefault="000844F6">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844F6" w:rsidRPr="00763495" w:rsidRDefault="000844F6">
            <w:pPr>
              <w:suppressAutoHyphens/>
              <w:spacing w:after="0" w:line="240" w:lineRule="auto"/>
              <w:jc w:val="center"/>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844F6" w:rsidRPr="00763495" w:rsidRDefault="000844F6" w:rsidP="005C243D">
            <w:pPr>
              <w:suppressAutoHyphens/>
              <w:spacing w:after="0" w:line="240" w:lineRule="auto"/>
            </w:pPr>
            <w:r w:rsidRPr="00763495">
              <w:rPr>
                <w:rFonts w:ascii="Times New Roman" w:eastAsia="Times New Roman" w:hAnsi="Times New Roman" w:cs="Times New Roman"/>
              </w:rPr>
              <w:t>Средства  бюджета  Городского округа Подольск</w:t>
            </w:r>
          </w:p>
        </w:tc>
        <w:tc>
          <w:tcPr>
            <w:tcW w:w="7512" w:type="dxa"/>
            <w:gridSpan w:val="10"/>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844F6" w:rsidRDefault="000844F6">
            <w:pPr>
              <w:rPr>
                <w:rFonts w:ascii="Calibri" w:eastAsia="Calibri" w:hAnsi="Calibri" w:cs="Calibri"/>
              </w:rPr>
            </w:pPr>
            <w:r w:rsidRPr="00763495">
              <w:rPr>
                <w:rFonts w:ascii="Times New Roman" w:eastAsia="Times New Roman" w:hAnsi="Times New Roman" w:cs="Times New Roman"/>
              </w:rPr>
              <w:t>Мероприятие будет реализовываться после разработки и утверждения единой концепции построения АПК «Безопасный город» на территории М</w:t>
            </w:r>
            <w:r>
              <w:rPr>
                <w:rFonts w:ascii="Times New Roman" w:eastAsia="Times New Roman" w:hAnsi="Times New Roman" w:cs="Times New Roman"/>
              </w:rPr>
              <w:t>О</w:t>
            </w:r>
          </w:p>
        </w:tc>
        <w:tc>
          <w:tcPr>
            <w:tcW w:w="1560"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0844F6" w:rsidRDefault="000844F6">
            <w:pPr>
              <w:rPr>
                <w:rFonts w:ascii="Calibri" w:eastAsia="Calibri" w:hAnsi="Calibri" w:cs="Calibri"/>
              </w:rPr>
            </w:pPr>
          </w:p>
        </w:tc>
        <w:tc>
          <w:tcPr>
            <w:tcW w:w="1137"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0844F6" w:rsidRDefault="000844F6">
            <w:pPr>
              <w:rPr>
                <w:rFonts w:ascii="Calibri" w:eastAsia="Calibri" w:hAnsi="Calibri" w:cs="Calibri"/>
              </w:rPr>
            </w:pPr>
          </w:p>
        </w:tc>
      </w:tr>
      <w:tr w:rsidR="009E3D9B" w:rsidTr="006A1AE6">
        <w:trPr>
          <w:trHeight w:val="480"/>
        </w:trPr>
        <w:tc>
          <w:tcPr>
            <w:tcW w:w="3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9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rsidP="005C243D">
            <w:pPr>
              <w:suppressAutoHyphens/>
              <w:spacing w:after="0" w:line="240" w:lineRule="auto"/>
              <w:rPr>
                <w:rFonts w:ascii="Times New Roman" w:eastAsia="Times New Roman" w:hAnsi="Times New Roman" w:cs="Times New Roman"/>
              </w:rPr>
            </w:pPr>
            <w:r w:rsidRPr="00763495">
              <w:rPr>
                <w:rFonts w:ascii="Times New Roman" w:eastAsia="Times New Roman" w:hAnsi="Times New Roman" w:cs="Times New Roman"/>
              </w:rPr>
              <w:t xml:space="preserve">Внебюджетные  </w:t>
            </w:r>
            <w:r w:rsidRPr="00763495">
              <w:rPr>
                <w:rFonts w:ascii="Times New Roman" w:eastAsia="Times New Roman" w:hAnsi="Times New Roman" w:cs="Times New Roman"/>
              </w:rPr>
              <w:br/>
              <w:t xml:space="preserve">источники  </w:t>
            </w:r>
          </w:p>
          <w:p w:rsidR="009E3D9B" w:rsidRDefault="009E3D9B" w:rsidP="005C243D">
            <w:pPr>
              <w:suppressAutoHyphens/>
              <w:spacing w:after="0" w:line="240" w:lineRule="auto"/>
            </w:pPr>
            <w:r w:rsidRPr="00763495">
              <w:rPr>
                <w:rFonts w:ascii="Times New Roman" w:eastAsia="Times New Roman" w:hAnsi="Times New Roman" w:cs="Times New Roman"/>
              </w:rPr>
              <w:t xml:space="preserve"> </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0" w:space="0" w:color="000000"/>
              <w:left w:val="single" w:sz="4" w:space="0" w:color="000000"/>
              <w:bottom w:val="single" w:sz="2"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567" w:type="dxa"/>
            <w:tcBorders>
              <w:top w:val="single" w:sz="0" w:space="0" w:color="000000"/>
              <w:left w:val="single" w:sz="4" w:space="0" w:color="000000"/>
              <w:bottom w:val="single" w:sz="2"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567" w:type="dxa"/>
            <w:tcBorders>
              <w:top w:val="single" w:sz="0" w:space="0" w:color="000000"/>
              <w:left w:val="single" w:sz="4" w:space="0" w:color="000000"/>
              <w:bottom w:val="single" w:sz="2"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560" w:type="dxa"/>
            <w:vMerge/>
            <w:tcBorders>
              <w:top w:val="single" w:sz="0" w:space="0" w:color="000000"/>
              <w:left w:val="single" w:sz="4" w:space="0" w:color="000000"/>
              <w:bottom w:val="single" w:sz="2"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0" w:space="0" w:color="000000"/>
              <w:left w:val="single" w:sz="4" w:space="0" w:color="000000"/>
              <w:bottom w:val="single" w:sz="2"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480"/>
        </w:trPr>
        <w:tc>
          <w:tcPr>
            <w:tcW w:w="353"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9E3D9B" w:rsidRPr="00763495" w:rsidRDefault="009E3D9B" w:rsidP="00763495">
            <w:pPr>
              <w:suppressAutoHyphens/>
              <w:spacing w:after="0" w:line="240" w:lineRule="auto"/>
              <w:jc w:val="center"/>
            </w:pPr>
            <w:r>
              <w:rPr>
                <w:rFonts w:ascii="Times New Roman" w:eastAsia="Times New Roman" w:hAnsi="Times New Roman" w:cs="Times New Roman"/>
              </w:rPr>
              <w:t>4</w:t>
            </w:r>
            <w:r w:rsidRPr="00763495">
              <w:rPr>
                <w:rFonts w:ascii="Times New Roman" w:eastAsia="Times New Roman" w:hAnsi="Times New Roman" w:cs="Times New Roman"/>
              </w:rPr>
              <w:t>.1</w:t>
            </w:r>
          </w:p>
        </w:tc>
        <w:tc>
          <w:tcPr>
            <w:tcW w:w="1905"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9E3D9B" w:rsidRPr="00763495" w:rsidRDefault="009E3D9B" w:rsidP="00BC4984">
            <w:pPr>
              <w:suppressAutoHyphens/>
              <w:spacing w:after="0" w:line="240" w:lineRule="auto"/>
              <w:rPr>
                <w:rFonts w:ascii="Times New Roman" w:eastAsia="Times New Roman" w:hAnsi="Times New Roman" w:cs="Times New Roman"/>
              </w:rPr>
            </w:pPr>
            <w:r w:rsidRPr="00763495">
              <w:rPr>
                <w:rFonts w:ascii="Times New Roman" w:eastAsia="Times New Roman" w:hAnsi="Times New Roman" w:cs="Times New Roman"/>
              </w:rPr>
              <w:t>Мероприятие</w:t>
            </w:r>
            <w:r>
              <w:rPr>
                <w:rFonts w:ascii="Times New Roman" w:eastAsia="Times New Roman" w:hAnsi="Times New Roman" w:cs="Times New Roman"/>
              </w:rPr>
              <w:t xml:space="preserve"> </w:t>
            </w:r>
            <w:r w:rsidRPr="00763495">
              <w:rPr>
                <w:rFonts w:ascii="Times New Roman" w:eastAsia="Times New Roman" w:hAnsi="Times New Roman" w:cs="Times New Roman"/>
              </w:rPr>
              <w:t xml:space="preserve">1. </w:t>
            </w:r>
          </w:p>
          <w:p w:rsidR="009E3D9B" w:rsidRPr="00763495" w:rsidRDefault="009E3D9B" w:rsidP="00BC4984">
            <w:pPr>
              <w:suppressAutoHyphens/>
              <w:spacing w:after="0" w:line="240" w:lineRule="auto"/>
            </w:pPr>
            <w:r w:rsidRPr="00763495">
              <w:rPr>
                <w:rFonts w:ascii="Times New Roman" w:eastAsia="Times New Roman" w:hAnsi="Times New Roman" w:cs="Times New Roman"/>
              </w:rPr>
              <w:t>Создание, содержание и организация функционирования аппаратно-программного комплекса «Безопасный город»</w:t>
            </w: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763495" w:rsidRDefault="009E3D9B" w:rsidP="00BC4984">
            <w:pPr>
              <w:suppressAutoHyphens/>
              <w:spacing w:after="0" w:line="240" w:lineRule="auto"/>
              <w:jc w:val="center"/>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763495" w:rsidRDefault="009E3D9B" w:rsidP="00BC4984">
            <w:pPr>
              <w:suppressAutoHyphens/>
              <w:spacing w:after="0" w:line="240" w:lineRule="auto"/>
            </w:pPr>
            <w:r w:rsidRPr="00763495">
              <w:rPr>
                <w:rFonts w:ascii="Times New Roman" w:eastAsia="Times New Roman" w:hAnsi="Times New Roman" w:cs="Times New Roman"/>
              </w:rPr>
              <w:t xml:space="preserve">Итого         </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763495" w:rsidRDefault="009E3D9B" w:rsidP="00BC4984">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2"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567" w:type="dxa"/>
            <w:tcBorders>
              <w:top w:val="single" w:sz="2"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567" w:type="dxa"/>
            <w:tcBorders>
              <w:top w:val="single" w:sz="2"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560" w:type="dxa"/>
            <w:vMerge w:val="restart"/>
            <w:tcBorders>
              <w:top w:val="single" w:sz="2"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val="restart"/>
            <w:tcBorders>
              <w:top w:val="single" w:sz="2"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480"/>
        </w:trPr>
        <w:tc>
          <w:tcPr>
            <w:tcW w:w="353" w:type="dxa"/>
            <w:vMerge/>
            <w:tcBorders>
              <w:left w:val="single" w:sz="4" w:space="0" w:color="000000"/>
              <w:right w:val="single" w:sz="4" w:space="0" w:color="000000"/>
            </w:tcBorders>
            <w:shd w:val="clear" w:color="000000" w:fill="FFFFFF"/>
            <w:tcMar>
              <w:left w:w="28" w:type="dxa"/>
              <w:right w:w="28" w:type="dxa"/>
            </w:tcMar>
          </w:tcPr>
          <w:p w:rsidR="009E3D9B" w:rsidRPr="00763495" w:rsidRDefault="009E3D9B">
            <w:pPr>
              <w:rPr>
                <w:rFonts w:ascii="Calibri" w:eastAsia="Calibri" w:hAnsi="Calibri" w:cs="Calibri"/>
              </w:rPr>
            </w:pPr>
          </w:p>
        </w:tc>
        <w:tc>
          <w:tcPr>
            <w:tcW w:w="1905" w:type="dxa"/>
            <w:vMerge/>
            <w:tcBorders>
              <w:left w:val="single" w:sz="4" w:space="0" w:color="000000"/>
              <w:right w:val="single" w:sz="4" w:space="0" w:color="000000"/>
            </w:tcBorders>
            <w:shd w:val="clear" w:color="000000" w:fill="FFFFFF"/>
            <w:tcMar>
              <w:left w:w="28" w:type="dxa"/>
              <w:right w:w="28" w:type="dxa"/>
            </w:tcMar>
          </w:tcPr>
          <w:p w:rsidR="009E3D9B" w:rsidRPr="00763495"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763495" w:rsidRDefault="009E3D9B">
            <w:pPr>
              <w:suppressAutoHyphens/>
              <w:spacing w:after="0" w:line="240" w:lineRule="auto"/>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763495" w:rsidRDefault="009E3D9B">
            <w:pPr>
              <w:suppressAutoHyphens/>
              <w:spacing w:after="0" w:line="240" w:lineRule="auto"/>
              <w:rPr>
                <w:rFonts w:ascii="Times New Roman" w:eastAsia="Times New Roman" w:hAnsi="Times New Roman" w:cs="Times New Roman"/>
              </w:rPr>
            </w:pPr>
            <w:r w:rsidRPr="00763495">
              <w:rPr>
                <w:rFonts w:ascii="Times New Roman" w:eastAsia="Times New Roman" w:hAnsi="Times New Roman" w:cs="Times New Roman"/>
              </w:rPr>
              <w:t>Средства федерального бюджета</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763495" w:rsidRDefault="009E3D9B">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9E3D9B" w:rsidTr="006A1AE6">
        <w:trPr>
          <w:trHeight w:val="480"/>
        </w:trPr>
        <w:tc>
          <w:tcPr>
            <w:tcW w:w="353" w:type="dxa"/>
            <w:vMerge/>
            <w:tcBorders>
              <w:left w:val="single" w:sz="4" w:space="0" w:color="000000"/>
              <w:right w:val="single" w:sz="4" w:space="0" w:color="000000"/>
            </w:tcBorders>
            <w:shd w:val="clear" w:color="000000" w:fill="FFFFFF"/>
            <w:tcMar>
              <w:left w:w="28" w:type="dxa"/>
              <w:right w:w="28" w:type="dxa"/>
            </w:tcMar>
          </w:tcPr>
          <w:p w:rsidR="009E3D9B" w:rsidRPr="00763495" w:rsidRDefault="009E3D9B">
            <w:pPr>
              <w:rPr>
                <w:rFonts w:ascii="Calibri" w:eastAsia="Calibri" w:hAnsi="Calibri" w:cs="Calibri"/>
              </w:rPr>
            </w:pPr>
          </w:p>
        </w:tc>
        <w:tc>
          <w:tcPr>
            <w:tcW w:w="1905" w:type="dxa"/>
            <w:vMerge/>
            <w:tcBorders>
              <w:left w:val="single" w:sz="4" w:space="0" w:color="000000"/>
              <w:right w:val="single" w:sz="4" w:space="0" w:color="000000"/>
            </w:tcBorders>
            <w:shd w:val="clear" w:color="000000" w:fill="FFFFFF"/>
            <w:tcMar>
              <w:left w:w="28" w:type="dxa"/>
              <w:right w:w="28" w:type="dxa"/>
            </w:tcMar>
          </w:tcPr>
          <w:p w:rsidR="009E3D9B" w:rsidRPr="00763495"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763495" w:rsidRDefault="009E3D9B">
            <w:pPr>
              <w:suppressAutoHyphens/>
              <w:spacing w:after="0" w:line="240" w:lineRule="auto"/>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763495" w:rsidRDefault="009E3D9B" w:rsidP="005C243D">
            <w:pPr>
              <w:suppressAutoHyphens/>
              <w:spacing w:after="0" w:line="240" w:lineRule="auto"/>
              <w:rPr>
                <w:rFonts w:ascii="Times New Roman" w:eastAsia="Times New Roman" w:hAnsi="Times New Roman" w:cs="Times New Roman"/>
              </w:rPr>
            </w:pPr>
            <w:r w:rsidRPr="00763495">
              <w:rPr>
                <w:rFonts w:ascii="Times New Roman" w:eastAsia="Times New Roman" w:hAnsi="Times New Roman" w:cs="Times New Roman"/>
              </w:rPr>
              <w:t>Средства бюджета М</w:t>
            </w:r>
            <w:r>
              <w:rPr>
                <w:rFonts w:ascii="Times New Roman" w:eastAsia="Times New Roman" w:hAnsi="Times New Roman" w:cs="Times New Roman"/>
              </w:rPr>
              <w:t>О</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763495" w:rsidRDefault="009E3D9B">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r w:rsidR="000844F6" w:rsidTr="004F5B9D">
        <w:trPr>
          <w:trHeight w:val="480"/>
        </w:trPr>
        <w:tc>
          <w:tcPr>
            <w:tcW w:w="353" w:type="dxa"/>
            <w:vMerge/>
            <w:tcBorders>
              <w:left w:val="single" w:sz="4" w:space="0" w:color="000000"/>
              <w:right w:val="single" w:sz="4" w:space="0" w:color="000000"/>
            </w:tcBorders>
            <w:shd w:val="clear" w:color="000000" w:fill="FFFFFF"/>
            <w:tcMar>
              <w:left w:w="28" w:type="dxa"/>
              <w:right w:w="28" w:type="dxa"/>
            </w:tcMar>
          </w:tcPr>
          <w:p w:rsidR="000844F6" w:rsidRPr="00763495" w:rsidRDefault="000844F6">
            <w:pPr>
              <w:rPr>
                <w:rFonts w:ascii="Calibri" w:eastAsia="Calibri" w:hAnsi="Calibri" w:cs="Calibri"/>
              </w:rPr>
            </w:pPr>
          </w:p>
        </w:tc>
        <w:tc>
          <w:tcPr>
            <w:tcW w:w="1905" w:type="dxa"/>
            <w:vMerge/>
            <w:tcBorders>
              <w:left w:val="single" w:sz="4" w:space="0" w:color="000000"/>
              <w:right w:val="single" w:sz="4" w:space="0" w:color="000000"/>
            </w:tcBorders>
            <w:shd w:val="clear" w:color="000000" w:fill="FFFFFF"/>
            <w:tcMar>
              <w:left w:w="28" w:type="dxa"/>
              <w:right w:w="28" w:type="dxa"/>
            </w:tcMar>
          </w:tcPr>
          <w:p w:rsidR="000844F6" w:rsidRPr="00763495" w:rsidRDefault="000844F6">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844F6" w:rsidRPr="00763495" w:rsidRDefault="000844F6">
            <w:pPr>
              <w:suppressAutoHyphens/>
              <w:spacing w:after="0" w:line="240" w:lineRule="auto"/>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844F6" w:rsidRPr="00763495" w:rsidRDefault="000844F6" w:rsidP="005C243D">
            <w:pPr>
              <w:suppressAutoHyphens/>
              <w:spacing w:after="0" w:line="240" w:lineRule="auto"/>
              <w:rPr>
                <w:rFonts w:ascii="Times New Roman" w:eastAsia="Times New Roman" w:hAnsi="Times New Roman" w:cs="Times New Roman"/>
              </w:rPr>
            </w:pPr>
            <w:r w:rsidRPr="00763495">
              <w:rPr>
                <w:rFonts w:ascii="Times New Roman" w:eastAsia="Times New Roman" w:hAnsi="Times New Roman" w:cs="Times New Roman"/>
              </w:rPr>
              <w:t>Средства    бюджета  Городского округа Подольск</w:t>
            </w:r>
          </w:p>
        </w:tc>
        <w:tc>
          <w:tcPr>
            <w:tcW w:w="7512" w:type="dxa"/>
            <w:gridSpan w:val="10"/>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844F6" w:rsidRDefault="000844F6">
            <w:pPr>
              <w:rPr>
                <w:rFonts w:ascii="Calibri" w:eastAsia="Calibri" w:hAnsi="Calibri" w:cs="Calibri"/>
              </w:rPr>
            </w:pPr>
            <w:r w:rsidRPr="00763495">
              <w:rPr>
                <w:rFonts w:ascii="Times New Roman" w:eastAsia="Times New Roman" w:hAnsi="Times New Roman" w:cs="Times New Roman"/>
              </w:rPr>
              <w:t>В пределах средств, предусматриваемых на основную деятельность</w:t>
            </w: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844F6" w:rsidRDefault="000844F6">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844F6" w:rsidRDefault="000844F6">
            <w:pPr>
              <w:rPr>
                <w:rFonts w:ascii="Calibri" w:eastAsia="Calibri" w:hAnsi="Calibri" w:cs="Calibri"/>
              </w:rPr>
            </w:pPr>
          </w:p>
        </w:tc>
      </w:tr>
      <w:tr w:rsidR="009E3D9B" w:rsidTr="006A1AE6">
        <w:trPr>
          <w:trHeight w:val="480"/>
        </w:trPr>
        <w:tc>
          <w:tcPr>
            <w:tcW w:w="353"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9E3D9B" w:rsidRPr="00763495" w:rsidRDefault="009E3D9B">
            <w:pPr>
              <w:rPr>
                <w:rFonts w:ascii="Calibri" w:eastAsia="Calibri" w:hAnsi="Calibri" w:cs="Calibri"/>
              </w:rPr>
            </w:pPr>
          </w:p>
        </w:tc>
        <w:tc>
          <w:tcPr>
            <w:tcW w:w="1905"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9E3D9B" w:rsidRPr="00763495" w:rsidRDefault="009E3D9B">
            <w:pPr>
              <w:rPr>
                <w:rFonts w:ascii="Calibri" w:eastAsia="Calibri" w:hAnsi="Calibri" w:cs="Calibri"/>
              </w:rPr>
            </w:pPr>
          </w:p>
        </w:tc>
        <w:tc>
          <w:tcPr>
            <w:tcW w:w="8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763495" w:rsidRDefault="009E3D9B">
            <w:pPr>
              <w:suppressAutoHyphens/>
              <w:spacing w:after="0" w:line="240" w:lineRule="auto"/>
            </w:pPr>
            <w:r>
              <w:rPr>
                <w:rFonts w:ascii="Times New Roman" w:eastAsia="Times New Roman" w:hAnsi="Times New Roman" w:cs="Times New Roman"/>
              </w:rPr>
              <w:t>2017-2024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763495" w:rsidRDefault="009E3D9B">
            <w:pPr>
              <w:suppressAutoHyphens/>
              <w:spacing w:after="0" w:line="240" w:lineRule="auto"/>
              <w:rPr>
                <w:rFonts w:ascii="Times New Roman" w:eastAsia="Times New Roman" w:hAnsi="Times New Roman" w:cs="Times New Roman"/>
              </w:rPr>
            </w:pPr>
            <w:r w:rsidRPr="00763495">
              <w:rPr>
                <w:rFonts w:ascii="Times New Roman" w:eastAsia="Times New Roman" w:hAnsi="Times New Roman" w:cs="Times New Roman"/>
              </w:rPr>
              <w:t xml:space="preserve">Внебюджетные  </w:t>
            </w:r>
            <w:r w:rsidRPr="00763495">
              <w:rPr>
                <w:rFonts w:ascii="Times New Roman" w:eastAsia="Times New Roman" w:hAnsi="Times New Roman" w:cs="Times New Roman"/>
              </w:rPr>
              <w:br/>
              <w:t>источники</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Pr="00763495" w:rsidRDefault="009E3D9B">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c>
          <w:tcPr>
            <w:tcW w:w="113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E3D9B" w:rsidRDefault="009E3D9B">
            <w:pPr>
              <w:rPr>
                <w:rFonts w:ascii="Calibri" w:eastAsia="Calibri" w:hAnsi="Calibri" w:cs="Calibri"/>
              </w:rPr>
            </w:pPr>
          </w:p>
        </w:tc>
      </w:tr>
    </w:tbl>
    <w:p w:rsidR="008335FD" w:rsidRDefault="008335FD">
      <w:pPr>
        <w:spacing w:after="0" w:line="240" w:lineRule="auto"/>
        <w:jc w:val="center"/>
        <w:rPr>
          <w:rFonts w:ascii="Times New Roman" w:eastAsia="Times New Roman" w:hAnsi="Times New Roman" w:cs="Times New Roman"/>
          <w:sz w:val="26"/>
        </w:rPr>
        <w:sectPr w:rsidR="008335FD" w:rsidSect="008335FD">
          <w:pgSz w:w="16838" w:h="11906" w:orient="landscape"/>
          <w:pgMar w:top="851" w:right="1134" w:bottom="1701" w:left="1134" w:header="709" w:footer="709" w:gutter="0"/>
          <w:cols w:space="708"/>
          <w:docGrid w:linePitch="360"/>
        </w:sectPr>
      </w:pPr>
    </w:p>
    <w:p w:rsidR="008941AF" w:rsidRDefault="00DF6E44">
      <w:pPr>
        <w:spacing w:after="0" w:line="240" w:lineRule="auto"/>
        <w:jc w:val="center"/>
        <w:rPr>
          <w:rFonts w:ascii="Times New Roman" w:eastAsia="Times New Roman" w:hAnsi="Times New Roman" w:cs="Times New Roman"/>
          <w:sz w:val="26"/>
        </w:rPr>
      </w:pPr>
      <w:r>
        <w:rPr>
          <w:rFonts w:ascii="Times New Roman" w:eastAsia="Times New Roman" w:hAnsi="Times New Roman" w:cs="Times New Roman"/>
          <w:sz w:val="26"/>
        </w:rPr>
        <w:t>ПАСПОРТ</w:t>
      </w:r>
    </w:p>
    <w:p w:rsidR="008941AF" w:rsidRDefault="00DF6E44">
      <w:pPr>
        <w:tabs>
          <w:tab w:val="center" w:pos="4677"/>
          <w:tab w:val="right" w:pos="9355"/>
        </w:tabs>
        <w:suppressAutoHyphens/>
        <w:spacing w:after="0" w:line="240" w:lineRule="auto"/>
        <w:jc w:val="center"/>
        <w:rPr>
          <w:rFonts w:ascii="Times New Roman" w:eastAsia="Times New Roman" w:hAnsi="Times New Roman" w:cs="Times New Roman"/>
          <w:sz w:val="26"/>
        </w:rPr>
      </w:pPr>
      <w:r>
        <w:rPr>
          <w:rFonts w:ascii="Times New Roman" w:eastAsia="Times New Roman" w:hAnsi="Times New Roman" w:cs="Times New Roman"/>
          <w:sz w:val="26"/>
        </w:rPr>
        <w:t xml:space="preserve">подпрограммы 3 «Развитие и совершенствование систем оповещения и информирования населения» муниципальной программы Городского округа Подольск «Безопасность Подольска» </w:t>
      </w:r>
    </w:p>
    <w:tbl>
      <w:tblPr>
        <w:tblW w:w="9366" w:type="dxa"/>
        <w:tblInd w:w="98" w:type="dxa"/>
        <w:tblLayout w:type="fixed"/>
        <w:tblCellMar>
          <w:left w:w="10" w:type="dxa"/>
          <w:right w:w="10" w:type="dxa"/>
        </w:tblCellMar>
        <w:tblLook w:val="0000" w:firstRow="0" w:lastRow="0" w:firstColumn="0" w:lastColumn="0" w:noHBand="0" w:noVBand="0"/>
      </w:tblPr>
      <w:tblGrid>
        <w:gridCol w:w="1428"/>
        <w:gridCol w:w="1134"/>
        <w:gridCol w:w="1276"/>
        <w:gridCol w:w="567"/>
        <w:gridCol w:w="567"/>
        <w:gridCol w:w="567"/>
        <w:gridCol w:w="567"/>
        <w:gridCol w:w="567"/>
        <w:gridCol w:w="567"/>
        <w:gridCol w:w="567"/>
        <w:gridCol w:w="567"/>
        <w:gridCol w:w="992"/>
      </w:tblGrid>
      <w:tr w:rsidR="00DA0A23" w:rsidTr="00FD5B7B">
        <w:trPr>
          <w:trHeight w:val="571"/>
        </w:trPr>
        <w:tc>
          <w:tcPr>
            <w:tcW w:w="14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A0A23" w:rsidRDefault="00DA0A23">
            <w:pPr>
              <w:suppressAutoHyphens/>
              <w:spacing w:after="0" w:line="240" w:lineRule="auto"/>
            </w:pPr>
            <w:r>
              <w:rPr>
                <w:rFonts w:ascii="Times New Roman" w:eastAsia="Times New Roman" w:hAnsi="Times New Roman" w:cs="Times New Roman"/>
              </w:rPr>
              <w:t>Муниципальный заказчик подпрограммы</w:t>
            </w:r>
          </w:p>
        </w:tc>
        <w:tc>
          <w:tcPr>
            <w:tcW w:w="7938" w:type="dxa"/>
            <w:gridSpan w:val="11"/>
            <w:tcBorders>
              <w:top w:val="single" w:sz="4" w:space="0" w:color="000000"/>
              <w:left w:val="single" w:sz="4" w:space="0" w:color="000000"/>
              <w:bottom w:val="single" w:sz="4" w:space="0" w:color="000000"/>
              <w:right w:val="single" w:sz="4" w:space="0" w:color="000000"/>
            </w:tcBorders>
            <w:shd w:val="clear" w:color="000000" w:fill="FFFFFF"/>
          </w:tcPr>
          <w:p w:rsidR="00DA0A23" w:rsidRDefault="00DA0A23">
            <w:pPr>
              <w:suppressAutoHyphens/>
              <w:spacing w:after="0" w:line="240" w:lineRule="auto"/>
            </w:pPr>
            <w:r>
              <w:rPr>
                <w:rFonts w:ascii="Times New Roman" w:eastAsia="Times New Roman" w:hAnsi="Times New Roman" w:cs="Times New Roman"/>
              </w:rPr>
              <w:t>Отдел по делам  гражданской обороны и чрезвычайным ситуациям  Администрации Городского округа Подольск</w:t>
            </w:r>
          </w:p>
        </w:tc>
      </w:tr>
      <w:tr w:rsidR="00DA0A23" w:rsidTr="00FD5B7B">
        <w:trPr>
          <w:trHeight w:val="703"/>
        </w:trPr>
        <w:tc>
          <w:tcPr>
            <w:tcW w:w="142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A0A23" w:rsidRDefault="00DA0A23">
            <w:pPr>
              <w:suppressAutoHyphens/>
              <w:spacing w:after="0" w:line="240" w:lineRule="auto"/>
              <w:ind w:left="-56" w:right="-81" w:hanging="14"/>
              <w:rPr>
                <w:rFonts w:ascii="Times New Roman" w:eastAsia="Times New Roman" w:hAnsi="Times New Roman" w:cs="Times New Roman"/>
              </w:rPr>
            </w:pPr>
            <w:r>
              <w:rPr>
                <w:rFonts w:ascii="Times New Roman" w:eastAsia="Times New Roman" w:hAnsi="Times New Roman" w:cs="Times New Roman"/>
              </w:rPr>
              <w:t>Источники финансирования подпрограммы по годам реализации и главным распорядителям бюджетных средств,</w:t>
            </w:r>
          </w:p>
          <w:p w:rsidR="00DA0A23" w:rsidRDefault="00DA0A23">
            <w:pPr>
              <w:suppressAutoHyphens/>
              <w:spacing w:after="0" w:line="240" w:lineRule="auto"/>
              <w:ind w:left="-56" w:right="-81" w:hanging="14"/>
              <w:rPr>
                <w:rFonts w:ascii="Times New Roman" w:eastAsia="Times New Roman" w:hAnsi="Times New Roman" w:cs="Times New Roman"/>
              </w:rPr>
            </w:pPr>
            <w:r>
              <w:rPr>
                <w:rFonts w:ascii="Times New Roman" w:eastAsia="Times New Roman" w:hAnsi="Times New Roman" w:cs="Times New Roman"/>
              </w:rPr>
              <w:t>в том числе по годам:</w:t>
            </w:r>
          </w:p>
          <w:p w:rsidR="00DA0A23" w:rsidRDefault="00DA0A23">
            <w:pPr>
              <w:spacing w:after="0" w:line="240" w:lineRule="auto"/>
            </w:pPr>
          </w:p>
        </w:tc>
        <w:tc>
          <w:tcPr>
            <w:tcW w:w="113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A0A23" w:rsidRDefault="00DA0A23">
            <w:pPr>
              <w:suppressAutoHyphens/>
              <w:spacing w:after="0" w:line="240" w:lineRule="auto"/>
              <w:ind w:left="-97" w:right="-87"/>
            </w:pPr>
            <w:r>
              <w:rPr>
                <w:rFonts w:ascii="Times New Roman" w:eastAsia="Times New Roman" w:hAnsi="Times New Roman" w:cs="Times New Roman"/>
              </w:rPr>
              <w:t>Главный распорядитель бюджетных средств</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A0A23" w:rsidRDefault="00DA0A23">
            <w:pPr>
              <w:suppressAutoHyphens/>
              <w:spacing w:after="0" w:line="240" w:lineRule="auto"/>
              <w:ind w:left="-80" w:right="-73"/>
              <w:jc w:val="center"/>
            </w:pPr>
            <w:r>
              <w:rPr>
                <w:rFonts w:ascii="Times New Roman" w:eastAsia="Times New Roman" w:hAnsi="Times New Roman" w:cs="Times New Roman"/>
              </w:rPr>
              <w:t>Источник финансирования</w:t>
            </w:r>
          </w:p>
        </w:tc>
        <w:tc>
          <w:tcPr>
            <w:tcW w:w="5528" w:type="dxa"/>
            <w:gridSpan w:val="9"/>
            <w:tcBorders>
              <w:top w:val="single" w:sz="4" w:space="0" w:color="000000"/>
              <w:left w:val="single" w:sz="4" w:space="0" w:color="000000"/>
              <w:bottom w:val="single" w:sz="4" w:space="0" w:color="000000"/>
              <w:right w:val="single" w:sz="4" w:space="0" w:color="000000"/>
            </w:tcBorders>
            <w:shd w:val="clear" w:color="000000" w:fill="FFFFFF"/>
          </w:tcPr>
          <w:p w:rsidR="00DA0A23" w:rsidRDefault="00DA0A23">
            <w:pPr>
              <w:suppressAutoHyphens/>
              <w:spacing w:after="0" w:line="240" w:lineRule="auto"/>
              <w:jc w:val="center"/>
            </w:pPr>
            <w:r>
              <w:rPr>
                <w:rFonts w:ascii="Times New Roman" w:eastAsia="Times New Roman" w:hAnsi="Times New Roman" w:cs="Times New Roman"/>
              </w:rPr>
              <w:t>Расходы (тыс. рублей)</w:t>
            </w:r>
          </w:p>
        </w:tc>
      </w:tr>
      <w:tr w:rsidR="00FD5B7B" w:rsidTr="00FD5B7B">
        <w:trPr>
          <w:trHeight w:val="507"/>
        </w:trPr>
        <w:tc>
          <w:tcPr>
            <w:tcW w:w="1428"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DA0A23" w:rsidRDefault="00DA0A23">
            <w:pPr>
              <w:rPr>
                <w:rFonts w:ascii="Calibri" w:eastAsia="Calibri" w:hAnsi="Calibri" w:cs="Calibri"/>
              </w:rPr>
            </w:pP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DA0A23" w:rsidRDefault="00DA0A23">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DA0A23" w:rsidRDefault="00DA0A23">
            <w:pP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DA0A23" w:rsidRDefault="00DA0A23">
            <w:pPr>
              <w:suppressAutoHyphens/>
              <w:spacing w:after="0" w:line="240" w:lineRule="auto"/>
              <w:jc w:val="center"/>
            </w:pPr>
            <w:r>
              <w:rPr>
                <w:rFonts w:ascii="Times New Roman" w:eastAsia="Times New Roman" w:hAnsi="Times New Roman" w:cs="Times New Roman"/>
              </w:rPr>
              <w:t>2017</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DA0A23" w:rsidRDefault="00DA0A23">
            <w:pPr>
              <w:suppressAutoHyphens/>
              <w:spacing w:after="0" w:line="240" w:lineRule="auto"/>
              <w:jc w:val="center"/>
            </w:pPr>
            <w:r>
              <w:rPr>
                <w:rFonts w:ascii="Times New Roman" w:eastAsia="Times New Roman" w:hAnsi="Times New Roman" w:cs="Times New Roman"/>
              </w:rPr>
              <w:t>2018</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DA0A23" w:rsidRDefault="00DA0A23">
            <w:pPr>
              <w:suppressAutoHyphens/>
              <w:spacing w:after="0" w:line="240" w:lineRule="auto"/>
              <w:jc w:val="center"/>
            </w:pPr>
            <w:r>
              <w:rPr>
                <w:rFonts w:ascii="Times New Roman" w:eastAsia="Times New Roman" w:hAnsi="Times New Roman" w:cs="Times New Roman"/>
              </w:rPr>
              <w:t>2019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DA0A23" w:rsidRDefault="00DA0A23">
            <w:pPr>
              <w:suppressAutoHyphens/>
              <w:spacing w:after="0" w:line="240" w:lineRule="auto"/>
              <w:jc w:val="center"/>
            </w:pPr>
            <w:r>
              <w:rPr>
                <w:rFonts w:ascii="Times New Roman" w:eastAsia="Times New Roman" w:hAnsi="Times New Roman" w:cs="Times New Roman"/>
              </w:rPr>
              <w:t>2020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DA0A23" w:rsidRDefault="00DA0A23">
            <w:pPr>
              <w:suppressAutoHyphens/>
              <w:spacing w:after="0" w:line="240" w:lineRule="auto"/>
              <w:jc w:val="center"/>
            </w:pPr>
            <w:r>
              <w:rPr>
                <w:rFonts w:ascii="Times New Roman" w:eastAsia="Times New Roman" w:hAnsi="Times New Roman" w:cs="Times New Roman"/>
              </w:rPr>
              <w:t>2021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A0A23" w:rsidRDefault="00DA0A23" w:rsidP="00DA0A23">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2022</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A0A23" w:rsidRDefault="00DA0A23" w:rsidP="00DA0A23">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2023</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A0A23" w:rsidRDefault="00DA0A23" w:rsidP="00DA0A23">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2024</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DA0A23" w:rsidRDefault="00DA0A23">
            <w:pPr>
              <w:suppressAutoHyphens/>
              <w:spacing w:after="0" w:line="240" w:lineRule="auto"/>
              <w:jc w:val="center"/>
            </w:pPr>
            <w:r>
              <w:rPr>
                <w:rFonts w:ascii="Times New Roman" w:eastAsia="Times New Roman" w:hAnsi="Times New Roman" w:cs="Times New Roman"/>
              </w:rPr>
              <w:t>Итого</w:t>
            </w:r>
          </w:p>
        </w:tc>
      </w:tr>
      <w:tr w:rsidR="003E4F80" w:rsidTr="00FD5B7B">
        <w:trPr>
          <w:trHeight w:val="270"/>
        </w:trPr>
        <w:tc>
          <w:tcPr>
            <w:tcW w:w="1428"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3E4F80" w:rsidRDefault="003E4F80">
            <w:pPr>
              <w:rPr>
                <w:rFonts w:ascii="Calibri" w:eastAsia="Calibri" w:hAnsi="Calibri" w:cs="Calibri"/>
              </w:rPr>
            </w:pPr>
          </w:p>
        </w:tc>
        <w:tc>
          <w:tcPr>
            <w:tcW w:w="113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3E4F80" w:rsidRDefault="003E4F80">
            <w:pPr>
              <w:suppressAutoHyphens/>
              <w:ind w:right="-28"/>
            </w:pPr>
            <w:r>
              <w:rPr>
                <w:rFonts w:ascii="Times New Roman" w:eastAsia="Times New Roman" w:hAnsi="Times New Roman" w:cs="Times New Roman"/>
              </w:rPr>
              <w:t>Администрация Городского округа Подольск</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3E4F80" w:rsidRDefault="003E4F80">
            <w:pPr>
              <w:suppressAutoHyphens/>
              <w:spacing w:after="0" w:line="240" w:lineRule="auto"/>
              <w:ind w:left="-94" w:right="-73"/>
              <w:jc w:val="center"/>
              <w:rPr>
                <w:rFonts w:ascii="Times New Roman" w:eastAsia="Times New Roman" w:hAnsi="Times New Roman" w:cs="Times New Roman"/>
              </w:rPr>
            </w:pPr>
            <w:r>
              <w:rPr>
                <w:rFonts w:ascii="Times New Roman" w:eastAsia="Times New Roman" w:hAnsi="Times New Roman" w:cs="Times New Roman"/>
              </w:rPr>
              <w:t>Всего:</w:t>
            </w:r>
          </w:p>
          <w:p w:rsidR="003E4F80" w:rsidRDefault="003E4F80">
            <w:pPr>
              <w:suppressAutoHyphens/>
              <w:spacing w:after="0" w:line="240" w:lineRule="auto"/>
              <w:ind w:left="-94" w:right="-73"/>
              <w:jc w:val="center"/>
            </w:pPr>
            <w:r>
              <w:rPr>
                <w:rFonts w:ascii="Times New Roman" w:eastAsia="Times New Roman" w:hAnsi="Times New Roman" w:cs="Times New Roman"/>
              </w:rPr>
              <w:t>в том числе:</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3E4F80" w:rsidRPr="004B043A" w:rsidRDefault="003E4F80">
            <w:pPr>
              <w:suppressAutoHyphens/>
              <w:spacing w:after="0" w:line="240" w:lineRule="auto"/>
              <w:jc w:val="center"/>
            </w:pPr>
            <w:r w:rsidRPr="004B043A">
              <w:rPr>
                <w:rFonts w:ascii="Times New Roman" w:eastAsia="Times New Roman" w:hAnsi="Times New Roman" w:cs="Times New Roman"/>
              </w:rPr>
              <w:t>2420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3E4F80" w:rsidRPr="000020D1" w:rsidRDefault="003E4F80">
            <w:pPr>
              <w:suppressAutoHyphens/>
              <w:spacing w:after="0" w:line="240" w:lineRule="auto"/>
              <w:jc w:val="center"/>
              <w:rPr>
                <w:rFonts w:ascii="Times New Roman" w:hAnsi="Times New Roman" w:cs="Times New Roman"/>
              </w:rPr>
            </w:pPr>
            <w:r w:rsidRPr="000020D1">
              <w:rPr>
                <w:rFonts w:ascii="Times New Roman" w:hAnsi="Times New Roman" w:cs="Times New Roman"/>
              </w:rPr>
              <w:t>3556</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3E4F80" w:rsidRPr="000020D1" w:rsidRDefault="005F7027" w:rsidP="00145CED">
            <w:pPr>
              <w:suppressAutoHyphens/>
              <w:spacing w:after="0" w:line="240" w:lineRule="auto"/>
              <w:jc w:val="center"/>
              <w:rPr>
                <w:rFonts w:ascii="Times New Roman" w:hAnsi="Times New Roman" w:cs="Times New Roman"/>
              </w:rPr>
            </w:pPr>
            <w:r>
              <w:rPr>
                <w:rFonts w:ascii="Times New Roman" w:eastAsia="Times New Roman" w:hAnsi="Times New Roman" w:cs="Times New Roman"/>
              </w:rPr>
              <w:t>5</w:t>
            </w:r>
            <w:r w:rsidR="000D482D">
              <w:rPr>
                <w:rFonts w:ascii="Times New Roman" w:eastAsia="Times New Roman" w:hAnsi="Times New Roman" w:cs="Times New Roman"/>
              </w:rPr>
              <w:t>18</w:t>
            </w:r>
            <w:r w:rsidR="00145CED">
              <w:rPr>
                <w:rFonts w:ascii="Times New Roman" w:eastAsia="Times New Roman" w:hAnsi="Times New Roman" w:cs="Times New Roman"/>
              </w:rPr>
              <w:t>1,8</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3E4F80" w:rsidRPr="000020D1" w:rsidRDefault="003E4F80" w:rsidP="008E1416">
            <w:pPr>
              <w:suppressAutoHyphens/>
              <w:spacing w:after="0" w:line="240" w:lineRule="auto"/>
              <w:jc w:val="center"/>
              <w:rPr>
                <w:rFonts w:ascii="Times New Roman" w:hAnsi="Times New Roman" w:cs="Times New Roman"/>
              </w:rPr>
            </w:pPr>
            <w:r>
              <w:rPr>
                <w:rFonts w:ascii="Times New Roman" w:eastAsia="Times New Roman" w:hAnsi="Times New Roman" w:cs="Times New Roman"/>
              </w:rPr>
              <w:t>4864</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3E4F80" w:rsidRPr="000020D1" w:rsidRDefault="003E4F80" w:rsidP="00A67603">
            <w:pPr>
              <w:suppressAutoHyphens/>
              <w:spacing w:after="0" w:line="240" w:lineRule="auto"/>
              <w:jc w:val="center"/>
              <w:rPr>
                <w:rFonts w:ascii="Times New Roman" w:hAnsi="Times New Roman" w:cs="Times New Roman"/>
              </w:rPr>
            </w:pPr>
            <w:r>
              <w:rPr>
                <w:rFonts w:ascii="Times New Roman" w:eastAsia="Times New Roman" w:hAnsi="Times New Roman" w:cs="Times New Roman"/>
              </w:rPr>
              <w:t>4917</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3E4F80" w:rsidRPr="000020D1" w:rsidRDefault="003C3DA9" w:rsidP="009805D8">
            <w:pPr>
              <w:suppressAutoHyphens/>
              <w:spacing w:after="0" w:line="240" w:lineRule="auto"/>
              <w:jc w:val="center"/>
              <w:rPr>
                <w:rFonts w:ascii="Times New Roman" w:hAnsi="Times New Roman" w:cs="Times New Roman"/>
              </w:rP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3E4F80" w:rsidRPr="000020D1" w:rsidRDefault="003C3DA9" w:rsidP="009805D8">
            <w:pPr>
              <w:suppressAutoHyphens/>
              <w:spacing w:after="0" w:line="240" w:lineRule="auto"/>
              <w:jc w:val="center"/>
              <w:rPr>
                <w:rFonts w:ascii="Times New Roman" w:hAnsi="Times New Roman" w:cs="Times New Roman"/>
              </w:rP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3E4F80" w:rsidRPr="000020D1" w:rsidRDefault="003C3DA9" w:rsidP="009805D8">
            <w:pPr>
              <w:suppressAutoHyphens/>
              <w:spacing w:after="0" w:line="240" w:lineRule="auto"/>
              <w:jc w:val="center"/>
              <w:rPr>
                <w:rFonts w:ascii="Times New Roman" w:hAnsi="Times New Roman" w:cs="Times New Roman"/>
              </w:rPr>
            </w:pPr>
            <w:r>
              <w:rPr>
                <w:rFonts w:ascii="Times New Roman" w:eastAsia="Times New Roman" w:hAnsi="Times New Roman" w:cs="Times New Roman"/>
              </w:rPr>
              <w:t>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3E4F80" w:rsidRPr="000020D1" w:rsidRDefault="000D482D" w:rsidP="00C84019">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20938</w:t>
            </w:r>
            <w:r w:rsidR="00145CED">
              <w:rPr>
                <w:rFonts w:ascii="Times New Roman" w:eastAsia="Times New Roman" w:hAnsi="Times New Roman" w:cs="Times New Roman"/>
              </w:rPr>
              <w:t>,8</w:t>
            </w:r>
          </w:p>
          <w:p w:rsidR="003E4F80" w:rsidRPr="000020D1" w:rsidRDefault="003E4F80" w:rsidP="002D3865">
            <w:pPr>
              <w:suppressAutoHyphens/>
              <w:spacing w:after="0" w:line="240" w:lineRule="auto"/>
              <w:jc w:val="center"/>
              <w:rPr>
                <w:rFonts w:ascii="Times New Roman" w:hAnsi="Times New Roman" w:cs="Times New Roman"/>
              </w:rPr>
            </w:pPr>
          </w:p>
        </w:tc>
      </w:tr>
      <w:tr w:rsidR="003E4F80" w:rsidTr="009805D8">
        <w:trPr>
          <w:trHeight w:val="1"/>
        </w:trPr>
        <w:tc>
          <w:tcPr>
            <w:tcW w:w="1428"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E4F80" w:rsidRDefault="003E4F80">
            <w:pPr>
              <w:rPr>
                <w:rFonts w:ascii="Calibri" w:eastAsia="Calibri" w:hAnsi="Calibri" w:cs="Calibri"/>
              </w:rPr>
            </w:pPr>
          </w:p>
        </w:tc>
        <w:tc>
          <w:tcPr>
            <w:tcW w:w="1134" w:type="dxa"/>
            <w:vMerge/>
            <w:tcBorders>
              <w:left w:val="single" w:sz="4" w:space="0" w:color="000000"/>
              <w:right w:val="single" w:sz="4" w:space="0" w:color="000000"/>
            </w:tcBorders>
            <w:shd w:val="clear" w:color="000000" w:fill="FFFFFF"/>
            <w:tcMar>
              <w:left w:w="0" w:type="dxa"/>
              <w:right w:w="0" w:type="dxa"/>
            </w:tcMar>
            <w:vAlign w:val="center"/>
          </w:tcPr>
          <w:p w:rsidR="003E4F80" w:rsidRDefault="003E4F80">
            <w:pPr>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3E4F80" w:rsidRDefault="003E4F80">
            <w:pPr>
              <w:suppressAutoHyphens/>
              <w:spacing w:after="0" w:line="240" w:lineRule="auto"/>
              <w:ind w:left="-94" w:right="-73"/>
              <w:jc w:val="center"/>
            </w:pPr>
            <w:r>
              <w:rPr>
                <w:rFonts w:ascii="Times New Roman" w:eastAsia="Times New Roman" w:hAnsi="Times New Roman" w:cs="Times New Roman"/>
              </w:rPr>
              <w:t>Средства федерального бюджета</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E4F80" w:rsidRPr="004B043A" w:rsidRDefault="003E4F80">
            <w:pPr>
              <w:suppressAutoHyphens/>
              <w:spacing w:after="0" w:line="240" w:lineRule="auto"/>
              <w:jc w:val="center"/>
            </w:pPr>
            <w:r w:rsidRPr="004B043A">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E4F80" w:rsidRPr="004B043A" w:rsidRDefault="003E4F80">
            <w:pPr>
              <w:suppressAutoHyphens/>
              <w:spacing w:after="0" w:line="240" w:lineRule="auto"/>
              <w:jc w:val="center"/>
            </w:pPr>
            <w:r w:rsidRPr="004B043A">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E4F80" w:rsidRPr="004B043A" w:rsidRDefault="003E4F80">
            <w:pPr>
              <w:suppressAutoHyphens/>
              <w:spacing w:after="0" w:line="240" w:lineRule="auto"/>
              <w:jc w:val="center"/>
            </w:pPr>
            <w:r w:rsidRPr="004B043A">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E4F80" w:rsidRPr="004B043A" w:rsidRDefault="003E4F80">
            <w:pPr>
              <w:suppressAutoHyphens/>
              <w:spacing w:after="0" w:line="240" w:lineRule="auto"/>
              <w:ind w:left="-66" w:right="-80"/>
              <w:jc w:val="center"/>
            </w:pPr>
            <w:r w:rsidRPr="004B043A">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E4F80" w:rsidRPr="004B043A" w:rsidRDefault="003E4F80">
            <w:pPr>
              <w:suppressAutoHyphens/>
              <w:spacing w:after="0" w:line="240" w:lineRule="auto"/>
              <w:jc w:val="center"/>
            </w:pPr>
            <w:r w:rsidRPr="004B043A">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E4F80" w:rsidRPr="004B043A" w:rsidRDefault="003E4F80" w:rsidP="009805D8">
            <w:pPr>
              <w:suppressAutoHyphens/>
              <w:spacing w:after="0" w:line="240" w:lineRule="auto"/>
              <w:jc w:val="center"/>
            </w:pPr>
            <w:r w:rsidRPr="004B043A">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E4F80" w:rsidRPr="004B043A" w:rsidRDefault="003E4F80" w:rsidP="009805D8">
            <w:pPr>
              <w:suppressAutoHyphens/>
              <w:spacing w:after="0" w:line="240" w:lineRule="auto"/>
              <w:jc w:val="center"/>
            </w:pPr>
            <w:r w:rsidRPr="004B043A">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E4F80" w:rsidRPr="004B043A" w:rsidRDefault="003E4F80" w:rsidP="009805D8">
            <w:pPr>
              <w:suppressAutoHyphens/>
              <w:spacing w:after="0" w:line="240" w:lineRule="auto"/>
              <w:jc w:val="center"/>
            </w:pPr>
            <w:r w:rsidRPr="004B043A">
              <w:rPr>
                <w:rFonts w:ascii="Times New Roman" w:eastAsia="Times New Roman" w:hAnsi="Times New Roman" w:cs="Times New Roman"/>
              </w:rPr>
              <w:t>0,0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E4F80" w:rsidRPr="004B043A" w:rsidRDefault="003E4F80">
            <w:pPr>
              <w:suppressAutoHyphens/>
              <w:spacing w:after="0" w:line="240" w:lineRule="auto"/>
              <w:jc w:val="center"/>
            </w:pPr>
            <w:r w:rsidRPr="004B043A">
              <w:rPr>
                <w:rFonts w:ascii="Times New Roman" w:eastAsia="Times New Roman" w:hAnsi="Times New Roman" w:cs="Times New Roman"/>
              </w:rPr>
              <w:t>0,0</w:t>
            </w:r>
          </w:p>
        </w:tc>
      </w:tr>
      <w:tr w:rsidR="003E4F80" w:rsidTr="009805D8">
        <w:trPr>
          <w:trHeight w:val="782"/>
        </w:trPr>
        <w:tc>
          <w:tcPr>
            <w:tcW w:w="1428"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E4F80" w:rsidRDefault="003E4F80">
            <w:pPr>
              <w:rPr>
                <w:rFonts w:ascii="Calibri" w:eastAsia="Calibri" w:hAnsi="Calibri" w:cs="Calibri"/>
              </w:rPr>
            </w:pPr>
          </w:p>
        </w:tc>
        <w:tc>
          <w:tcPr>
            <w:tcW w:w="1134" w:type="dxa"/>
            <w:vMerge/>
            <w:tcBorders>
              <w:left w:val="single" w:sz="4" w:space="0" w:color="000000"/>
              <w:right w:val="single" w:sz="4" w:space="0" w:color="000000"/>
            </w:tcBorders>
            <w:shd w:val="clear" w:color="000000" w:fill="FFFFFF"/>
            <w:tcMar>
              <w:left w:w="0" w:type="dxa"/>
              <w:right w:w="0" w:type="dxa"/>
            </w:tcMar>
            <w:vAlign w:val="center"/>
          </w:tcPr>
          <w:p w:rsidR="003E4F80" w:rsidRDefault="003E4F80">
            <w:pPr>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3E4F80" w:rsidRDefault="003E4F80">
            <w:pPr>
              <w:suppressAutoHyphens/>
              <w:spacing w:after="0" w:line="240" w:lineRule="auto"/>
              <w:ind w:left="-94" w:right="-73"/>
              <w:jc w:val="center"/>
              <w:rPr>
                <w:rFonts w:ascii="Times New Roman" w:eastAsia="Times New Roman" w:hAnsi="Times New Roman" w:cs="Times New Roman"/>
              </w:rPr>
            </w:pPr>
            <w:r>
              <w:rPr>
                <w:rFonts w:ascii="Times New Roman" w:eastAsia="Times New Roman" w:hAnsi="Times New Roman" w:cs="Times New Roman"/>
              </w:rPr>
              <w:t>Средства бюджета Московской</w:t>
            </w:r>
          </w:p>
          <w:p w:rsidR="003E4F80" w:rsidRDefault="003E4F80">
            <w:pPr>
              <w:suppressAutoHyphens/>
              <w:spacing w:after="0" w:line="240" w:lineRule="auto"/>
              <w:ind w:left="-94" w:right="-73"/>
              <w:jc w:val="center"/>
            </w:pPr>
            <w:r>
              <w:rPr>
                <w:rFonts w:ascii="Times New Roman" w:eastAsia="Times New Roman" w:hAnsi="Times New Roman" w:cs="Times New Roman"/>
              </w:rPr>
              <w:t>области</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E4F80" w:rsidRPr="004B043A" w:rsidRDefault="003E4F80">
            <w:pPr>
              <w:suppressAutoHyphens/>
              <w:spacing w:after="0" w:line="240" w:lineRule="auto"/>
              <w:jc w:val="center"/>
            </w:pPr>
            <w:r w:rsidRPr="004B043A">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E4F80" w:rsidRPr="004B043A" w:rsidRDefault="003E4F80">
            <w:pPr>
              <w:suppressAutoHyphens/>
              <w:spacing w:after="0" w:line="240" w:lineRule="auto"/>
              <w:jc w:val="center"/>
            </w:pPr>
            <w:r w:rsidRPr="004B043A">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E4F80" w:rsidRPr="004B043A" w:rsidRDefault="003E4F80">
            <w:pPr>
              <w:suppressAutoHyphens/>
              <w:spacing w:after="0" w:line="240" w:lineRule="auto"/>
              <w:jc w:val="center"/>
            </w:pPr>
            <w:r w:rsidRPr="004B043A">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E4F80" w:rsidRPr="004B043A" w:rsidRDefault="003E4F80">
            <w:pPr>
              <w:suppressAutoHyphens/>
              <w:spacing w:after="0" w:line="240" w:lineRule="auto"/>
              <w:ind w:left="-66" w:right="-80"/>
              <w:jc w:val="center"/>
            </w:pPr>
            <w:r w:rsidRPr="004B043A">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E4F80" w:rsidRPr="004B043A" w:rsidRDefault="003E4F80">
            <w:pPr>
              <w:suppressAutoHyphens/>
              <w:spacing w:after="0" w:line="240" w:lineRule="auto"/>
              <w:jc w:val="center"/>
            </w:pPr>
            <w:r w:rsidRPr="004B043A">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E4F80" w:rsidRPr="004B043A" w:rsidRDefault="003E4F80" w:rsidP="009805D8">
            <w:pPr>
              <w:suppressAutoHyphens/>
              <w:spacing w:after="0" w:line="240" w:lineRule="auto"/>
              <w:jc w:val="center"/>
            </w:pPr>
            <w:r w:rsidRPr="004B043A">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E4F80" w:rsidRPr="004B043A" w:rsidRDefault="003E4F80" w:rsidP="009805D8">
            <w:pPr>
              <w:suppressAutoHyphens/>
              <w:spacing w:after="0" w:line="240" w:lineRule="auto"/>
              <w:jc w:val="center"/>
            </w:pPr>
            <w:r w:rsidRPr="004B043A">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E4F80" w:rsidRPr="004B043A" w:rsidRDefault="003E4F80" w:rsidP="009805D8">
            <w:pPr>
              <w:suppressAutoHyphens/>
              <w:spacing w:after="0" w:line="240" w:lineRule="auto"/>
              <w:jc w:val="center"/>
            </w:pPr>
            <w:r w:rsidRPr="004B043A">
              <w:rPr>
                <w:rFonts w:ascii="Times New Roman" w:eastAsia="Times New Roman" w:hAnsi="Times New Roman" w:cs="Times New Roman"/>
              </w:rPr>
              <w:t>0,0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E4F80" w:rsidRPr="004B043A" w:rsidRDefault="003E4F80">
            <w:pPr>
              <w:suppressAutoHyphens/>
              <w:spacing w:after="0" w:line="240" w:lineRule="auto"/>
              <w:jc w:val="center"/>
            </w:pPr>
            <w:r w:rsidRPr="004B043A">
              <w:rPr>
                <w:rFonts w:ascii="Times New Roman" w:eastAsia="Times New Roman" w:hAnsi="Times New Roman" w:cs="Times New Roman"/>
              </w:rPr>
              <w:t>0,0</w:t>
            </w:r>
          </w:p>
        </w:tc>
      </w:tr>
      <w:tr w:rsidR="003E4F80" w:rsidTr="009E7287">
        <w:trPr>
          <w:trHeight w:val="617"/>
        </w:trPr>
        <w:tc>
          <w:tcPr>
            <w:tcW w:w="1428"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E4F80" w:rsidRDefault="003E4F80">
            <w:pPr>
              <w:rPr>
                <w:rFonts w:ascii="Calibri" w:eastAsia="Calibri" w:hAnsi="Calibri" w:cs="Calibri"/>
              </w:rPr>
            </w:pPr>
          </w:p>
        </w:tc>
        <w:tc>
          <w:tcPr>
            <w:tcW w:w="1134" w:type="dxa"/>
            <w:vMerge/>
            <w:tcBorders>
              <w:left w:val="single" w:sz="4" w:space="0" w:color="000000"/>
              <w:right w:val="single" w:sz="4" w:space="0" w:color="000000"/>
            </w:tcBorders>
            <w:shd w:val="clear" w:color="000000" w:fill="FFFFFF"/>
            <w:tcMar>
              <w:left w:w="0" w:type="dxa"/>
              <w:right w:w="0" w:type="dxa"/>
            </w:tcMar>
          </w:tcPr>
          <w:p w:rsidR="003E4F80" w:rsidRDefault="003E4F80">
            <w:pPr>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3E4F80" w:rsidRDefault="003E4F80">
            <w:pPr>
              <w:suppressAutoHyphens/>
              <w:spacing w:after="0" w:line="240" w:lineRule="auto"/>
              <w:ind w:left="-94" w:right="-73"/>
              <w:jc w:val="center"/>
            </w:pPr>
            <w:r>
              <w:rPr>
                <w:rFonts w:ascii="Times New Roman" w:eastAsia="Times New Roman" w:hAnsi="Times New Roman" w:cs="Times New Roman"/>
              </w:rPr>
              <w:t>Средства бюджета Городского округа Подольск</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3E4F80" w:rsidRPr="004B043A" w:rsidRDefault="003E4F80" w:rsidP="00476BDD">
            <w:pPr>
              <w:suppressAutoHyphens/>
              <w:spacing w:after="0" w:line="240" w:lineRule="auto"/>
              <w:jc w:val="center"/>
            </w:pPr>
            <w:r w:rsidRPr="004B043A">
              <w:rPr>
                <w:rFonts w:ascii="Times New Roman" w:eastAsia="Times New Roman" w:hAnsi="Times New Roman" w:cs="Times New Roman"/>
              </w:rPr>
              <w:t>2420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3E4F80" w:rsidRPr="000020D1" w:rsidRDefault="003E4F80" w:rsidP="00476BDD">
            <w:pPr>
              <w:suppressAutoHyphens/>
              <w:spacing w:after="0" w:line="240" w:lineRule="auto"/>
              <w:jc w:val="center"/>
              <w:rPr>
                <w:rFonts w:ascii="Times New Roman" w:hAnsi="Times New Roman" w:cs="Times New Roman"/>
              </w:rPr>
            </w:pPr>
            <w:r w:rsidRPr="000020D1">
              <w:rPr>
                <w:rFonts w:ascii="Times New Roman" w:hAnsi="Times New Roman" w:cs="Times New Roman"/>
              </w:rPr>
              <w:t>3556</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3E4F80" w:rsidRPr="000020D1" w:rsidRDefault="005F7027" w:rsidP="00145CED">
            <w:pPr>
              <w:suppressAutoHyphens/>
              <w:spacing w:after="0" w:line="240" w:lineRule="auto"/>
              <w:jc w:val="center"/>
              <w:rPr>
                <w:rFonts w:ascii="Times New Roman" w:hAnsi="Times New Roman" w:cs="Times New Roman"/>
              </w:rPr>
            </w:pPr>
            <w:r>
              <w:rPr>
                <w:rFonts w:ascii="Times New Roman" w:eastAsia="Times New Roman" w:hAnsi="Times New Roman" w:cs="Times New Roman"/>
              </w:rPr>
              <w:t>5</w:t>
            </w:r>
            <w:r w:rsidR="000D482D">
              <w:rPr>
                <w:rFonts w:ascii="Times New Roman" w:eastAsia="Times New Roman" w:hAnsi="Times New Roman" w:cs="Times New Roman"/>
              </w:rPr>
              <w:t>18</w:t>
            </w:r>
            <w:r w:rsidR="00145CED">
              <w:rPr>
                <w:rFonts w:ascii="Times New Roman" w:eastAsia="Times New Roman" w:hAnsi="Times New Roman" w:cs="Times New Roman"/>
              </w:rPr>
              <w:t>1,8</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3E4F80" w:rsidRPr="000020D1" w:rsidRDefault="003E4F80" w:rsidP="00476BDD">
            <w:pPr>
              <w:suppressAutoHyphens/>
              <w:spacing w:after="0" w:line="240" w:lineRule="auto"/>
              <w:jc w:val="center"/>
              <w:rPr>
                <w:rFonts w:ascii="Times New Roman" w:hAnsi="Times New Roman" w:cs="Times New Roman"/>
              </w:rPr>
            </w:pPr>
            <w:r>
              <w:rPr>
                <w:rFonts w:ascii="Times New Roman" w:eastAsia="Times New Roman" w:hAnsi="Times New Roman" w:cs="Times New Roman"/>
              </w:rPr>
              <w:t>4864</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3E4F80" w:rsidRPr="000020D1" w:rsidRDefault="003E4F80" w:rsidP="00476BDD">
            <w:pPr>
              <w:suppressAutoHyphens/>
              <w:spacing w:after="0" w:line="240" w:lineRule="auto"/>
              <w:jc w:val="center"/>
              <w:rPr>
                <w:rFonts w:ascii="Times New Roman" w:hAnsi="Times New Roman" w:cs="Times New Roman"/>
              </w:rPr>
            </w:pPr>
            <w:r>
              <w:rPr>
                <w:rFonts w:ascii="Times New Roman" w:eastAsia="Times New Roman" w:hAnsi="Times New Roman" w:cs="Times New Roman"/>
              </w:rPr>
              <w:t>4917</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3E4F80" w:rsidRPr="000020D1" w:rsidRDefault="003C3DA9" w:rsidP="009805D8">
            <w:pPr>
              <w:suppressAutoHyphens/>
              <w:spacing w:after="0" w:line="240" w:lineRule="auto"/>
              <w:jc w:val="center"/>
              <w:rPr>
                <w:rFonts w:ascii="Times New Roman" w:hAnsi="Times New Roman" w:cs="Times New Roman"/>
              </w:rP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3E4F80" w:rsidRPr="000020D1" w:rsidRDefault="003C3DA9" w:rsidP="009805D8">
            <w:pPr>
              <w:suppressAutoHyphens/>
              <w:spacing w:after="0" w:line="240" w:lineRule="auto"/>
              <w:jc w:val="center"/>
              <w:rPr>
                <w:rFonts w:ascii="Times New Roman" w:hAnsi="Times New Roman" w:cs="Times New Roman"/>
              </w:rP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3E4F80" w:rsidRPr="000020D1" w:rsidRDefault="003C3DA9" w:rsidP="009805D8">
            <w:pPr>
              <w:suppressAutoHyphens/>
              <w:spacing w:after="0" w:line="240" w:lineRule="auto"/>
              <w:jc w:val="center"/>
              <w:rPr>
                <w:rFonts w:ascii="Times New Roman" w:hAnsi="Times New Roman" w:cs="Times New Roman"/>
              </w:rPr>
            </w:pPr>
            <w:r>
              <w:rPr>
                <w:rFonts w:ascii="Times New Roman" w:eastAsia="Times New Roman" w:hAnsi="Times New Roman" w:cs="Times New Roman"/>
              </w:rPr>
              <w:t>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3E4F80" w:rsidRPr="000020D1" w:rsidRDefault="00B541A2" w:rsidP="009E7287">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r w:rsidR="000D482D">
              <w:rPr>
                <w:rFonts w:ascii="Times New Roman" w:eastAsia="Times New Roman" w:hAnsi="Times New Roman" w:cs="Times New Roman"/>
              </w:rPr>
              <w:t>0938</w:t>
            </w:r>
            <w:r w:rsidR="00145CED">
              <w:rPr>
                <w:rFonts w:ascii="Times New Roman" w:eastAsia="Times New Roman" w:hAnsi="Times New Roman" w:cs="Times New Roman"/>
              </w:rPr>
              <w:t>,8</w:t>
            </w:r>
          </w:p>
          <w:p w:rsidR="003E4F80" w:rsidRPr="000020D1" w:rsidRDefault="003E4F80" w:rsidP="009E7287">
            <w:pPr>
              <w:suppressAutoHyphens/>
              <w:spacing w:after="0" w:line="240" w:lineRule="auto"/>
              <w:rPr>
                <w:rFonts w:ascii="Times New Roman" w:hAnsi="Times New Roman" w:cs="Times New Roman"/>
              </w:rPr>
            </w:pPr>
          </w:p>
        </w:tc>
      </w:tr>
      <w:tr w:rsidR="003E4F80" w:rsidTr="009805D8">
        <w:trPr>
          <w:trHeight w:val="441"/>
        </w:trPr>
        <w:tc>
          <w:tcPr>
            <w:tcW w:w="1428"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E4F80" w:rsidRDefault="003E4F80">
            <w:pPr>
              <w:rPr>
                <w:rFonts w:ascii="Calibri" w:eastAsia="Calibri" w:hAnsi="Calibri" w:cs="Calibri"/>
              </w:rPr>
            </w:pPr>
          </w:p>
        </w:tc>
        <w:tc>
          <w:tcPr>
            <w:tcW w:w="1134" w:type="dxa"/>
            <w:vMerge/>
            <w:tcBorders>
              <w:left w:val="single" w:sz="4" w:space="0" w:color="000000"/>
              <w:bottom w:val="single" w:sz="4" w:space="0" w:color="000000"/>
              <w:right w:val="single" w:sz="4" w:space="0" w:color="000000"/>
            </w:tcBorders>
            <w:shd w:val="clear" w:color="000000" w:fill="FFFFFF"/>
            <w:tcMar>
              <w:left w:w="0" w:type="dxa"/>
              <w:right w:w="0" w:type="dxa"/>
            </w:tcMar>
            <w:vAlign w:val="center"/>
          </w:tcPr>
          <w:p w:rsidR="003E4F80" w:rsidRDefault="003E4F80">
            <w:pPr>
              <w:spacing w:after="0" w:line="240" w:lineRule="auto"/>
              <w:jc w:val="center"/>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3E4F80" w:rsidRDefault="003E4F80">
            <w:pPr>
              <w:suppressAutoHyphens/>
              <w:spacing w:after="0" w:line="240" w:lineRule="auto"/>
              <w:ind w:left="-94" w:right="-73"/>
              <w:jc w:val="center"/>
            </w:pPr>
            <w:r>
              <w:rPr>
                <w:rFonts w:ascii="Times New Roman" w:eastAsia="Times New Roman" w:hAnsi="Times New Roman" w:cs="Times New Roman"/>
              </w:rPr>
              <w:t>Внебюджетные источники</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E4F80" w:rsidRDefault="003E4F80">
            <w:pPr>
              <w:suppressAutoHyphens/>
              <w:spacing w:after="0" w:line="240" w:lineRule="auto"/>
              <w:jc w:val="center"/>
            </w:pPr>
            <w:r>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E4F80" w:rsidRDefault="003E4F80">
            <w:pPr>
              <w:suppressAutoHyphens/>
              <w:spacing w:after="0" w:line="240" w:lineRule="auto"/>
              <w:jc w:val="center"/>
            </w:pPr>
            <w:r>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E4F80" w:rsidRDefault="003E4F80">
            <w:pPr>
              <w:suppressAutoHyphens/>
              <w:spacing w:after="0" w:line="240" w:lineRule="auto"/>
              <w:jc w:val="center"/>
            </w:pPr>
            <w:r>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E4F80" w:rsidRDefault="003E4F80">
            <w:pPr>
              <w:suppressAutoHyphens/>
              <w:spacing w:after="0" w:line="240" w:lineRule="auto"/>
              <w:jc w:val="center"/>
            </w:pPr>
            <w:r>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E4F80" w:rsidRDefault="003E4F80">
            <w:pPr>
              <w:suppressAutoHyphens/>
              <w:spacing w:after="0" w:line="240" w:lineRule="auto"/>
              <w:jc w:val="center"/>
            </w:pPr>
            <w:r>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E4F80" w:rsidRDefault="003E4F80" w:rsidP="009805D8">
            <w:pPr>
              <w:suppressAutoHyphens/>
              <w:spacing w:after="0" w:line="240" w:lineRule="auto"/>
              <w:jc w:val="center"/>
            </w:pPr>
            <w:r>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E4F80" w:rsidRDefault="003E4F80" w:rsidP="009805D8">
            <w:pPr>
              <w:suppressAutoHyphens/>
              <w:spacing w:after="0" w:line="240" w:lineRule="auto"/>
              <w:jc w:val="center"/>
            </w:pPr>
            <w:r>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E4F80" w:rsidRDefault="003E4F80" w:rsidP="009805D8">
            <w:pPr>
              <w:suppressAutoHyphens/>
              <w:spacing w:after="0" w:line="240" w:lineRule="auto"/>
              <w:jc w:val="center"/>
            </w:pPr>
            <w:r>
              <w:rPr>
                <w:rFonts w:ascii="Times New Roman" w:eastAsia="Times New Roman" w:hAnsi="Times New Roman" w:cs="Times New Roman"/>
              </w:rPr>
              <w:t>0,0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E4F80" w:rsidRDefault="003E4F80">
            <w:pPr>
              <w:suppressAutoHyphens/>
              <w:spacing w:after="0" w:line="240" w:lineRule="auto"/>
              <w:jc w:val="center"/>
            </w:pPr>
            <w:r>
              <w:rPr>
                <w:rFonts w:ascii="Times New Roman" w:eastAsia="Times New Roman" w:hAnsi="Times New Roman" w:cs="Times New Roman"/>
              </w:rPr>
              <w:t>0,0</w:t>
            </w:r>
          </w:p>
        </w:tc>
      </w:tr>
    </w:tbl>
    <w:p w:rsidR="008941AF" w:rsidRDefault="008941AF">
      <w:pPr>
        <w:spacing w:after="0" w:line="240" w:lineRule="auto"/>
        <w:jc w:val="center"/>
        <w:rPr>
          <w:rFonts w:ascii="Times New Roman" w:eastAsia="Times New Roman" w:hAnsi="Times New Roman" w:cs="Times New Roman"/>
          <w:b/>
          <w:sz w:val="26"/>
        </w:rPr>
      </w:pPr>
    </w:p>
    <w:p w:rsidR="008941AF" w:rsidRDefault="008941AF">
      <w:pPr>
        <w:spacing w:after="0" w:line="240" w:lineRule="auto"/>
        <w:jc w:val="center"/>
        <w:rPr>
          <w:rFonts w:ascii="Times New Roman" w:eastAsia="Times New Roman" w:hAnsi="Times New Roman" w:cs="Times New Roman"/>
          <w:b/>
          <w:sz w:val="26"/>
        </w:rPr>
      </w:pPr>
    </w:p>
    <w:p w:rsidR="008941AF" w:rsidRDefault="00DF6E44">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Характеристика проблем и мероприятий подпрограммы 3</w:t>
      </w:r>
    </w:p>
    <w:p w:rsidR="008941AF" w:rsidRDefault="00DF6E44">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«Развитие и совершенствование систем оповещения и информирования населения»</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В соответствии с Федеральным законом от 06.10.2003 № 131-ФЗ «Об общих принципах организации местного самоуправления в Российской Федерации» муниципальные образования осуществляют комплекс мероприятий по решению вопросов в области организации и осуществления мероприятий по гражданской обороне, предупреждения и ликвидации последствий чрезвычайных ситуаций, обеспечения первичных мер пожарной безопасности, защите населения и территории от чрезвычайных ситуаций, создания, содержания и организации деятельности аварийно-спасательных служб (формирований), осуществления мероприятий по обеспечению безопасности людей на водных объектах, охране их жизни и здоровья.</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Система связи Городского округа Подольск функционирует на базе АТС Макрорегионального филиала «Центр» ПАО «Ростелеком», ОАО «Инфосет», ООО «Цифра Один» и обеспечивает управление мероприятиями гражданской обороны в повседневной деятельности.</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Оповещение органов управления гражданской обороны осуществляется с использованием стойки П-164Ц и АСО «Рубин».</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Оповещение населения проводится с использованием:</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Местной системы оповещения населения Городского округа Подольск через электросирены, радиоточки проводного вешания через городской радиотрансляционный узел и приемников эфирного вещания в местах круглосуточного дежурства дежурных служб предприятий (организаций);</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автомобилей с установленной системой громкоговорящей связи;</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методом по</w:t>
      </w:r>
      <w:r w:rsidR="006D3F9A">
        <w:rPr>
          <w:rFonts w:ascii="Times New Roman" w:eastAsia="Times New Roman" w:hAnsi="Times New Roman" w:cs="Times New Roman"/>
          <w:sz w:val="26"/>
        </w:rPr>
        <w:t xml:space="preserve"> </w:t>
      </w:r>
      <w:r>
        <w:rPr>
          <w:rFonts w:ascii="Times New Roman" w:eastAsia="Times New Roman" w:hAnsi="Times New Roman" w:cs="Times New Roman"/>
          <w:sz w:val="26"/>
        </w:rPr>
        <w:t xml:space="preserve">дворового обхода. </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Однако существующая аппаратура связи и оповещения находится в эксплуатации длительное время и морально устарела.</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Развитие и совершенствование Местной системы оповещения населения Городского округа Подольск, эксплуатационно-техническое обслуживание аппаратуры позволит увеличить процент оповещения населения Городского округа Подольск до 98%.</w:t>
      </w:r>
    </w:p>
    <w:p w:rsidR="008941AF" w:rsidRDefault="00DF6E44">
      <w:pPr>
        <w:widowControl w:val="0"/>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Подпрограмма рассч</w:t>
      </w:r>
      <w:r w:rsidR="00D1461C">
        <w:rPr>
          <w:rFonts w:ascii="Times New Roman" w:eastAsia="Times New Roman" w:hAnsi="Times New Roman" w:cs="Times New Roman"/>
          <w:sz w:val="26"/>
        </w:rPr>
        <w:t xml:space="preserve">итана на </w:t>
      </w:r>
      <w:r w:rsidR="000C723A">
        <w:rPr>
          <w:rFonts w:ascii="Times New Roman" w:eastAsia="Times New Roman" w:hAnsi="Times New Roman" w:cs="Times New Roman"/>
          <w:sz w:val="26"/>
        </w:rPr>
        <w:t>восемь</w:t>
      </w:r>
      <w:r w:rsidR="00D1461C">
        <w:rPr>
          <w:rFonts w:ascii="Times New Roman" w:eastAsia="Times New Roman" w:hAnsi="Times New Roman" w:cs="Times New Roman"/>
          <w:sz w:val="26"/>
        </w:rPr>
        <w:t xml:space="preserve"> лет с 2017 по 2024</w:t>
      </w:r>
      <w:r>
        <w:rPr>
          <w:rFonts w:ascii="Times New Roman" w:eastAsia="Times New Roman" w:hAnsi="Times New Roman" w:cs="Times New Roman"/>
          <w:sz w:val="26"/>
        </w:rPr>
        <w:t xml:space="preserve"> годы, ее выполнение предусмотрено без разделения на этапы и включает постоянную реализацию планируемых мероприятий.</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Муниципальным заказчиком подпрограммы является отдел по делам гражданской обороны и чрезвычайным ситуациям Администрации Городского округа Подольск.</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Координатором подпрограммы является Заместитель Главы Администрации по жилищно-коммунальному комплексу. Ответственным за выполнение мероприятий подпрограммы является отдел по делам гражданской обороны и чрезвычайным ситуациям Администрации Городского округа Подольск.</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Исполнителями мероприятий подпрограммы являются организации, отбираемые в порядке, установленном законодательством о размещении заказов на поставки товаров, выполнение работ, оказание услуг для государственных и муниципальных нужд.</w:t>
      </w: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sectPr w:rsidR="004E1582" w:rsidSect="008335FD">
          <w:pgSz w:w="11906" w:h="16838"/>
          <w:pgMar w:top="1134" w:right="851" w:bottom="1134" w:left="1701" w:header="709" w:footer="709" w:gutter="0"/>
          <w:cols w:space="708"/>
          <w:docGrid w:linePitch="360"/>
        </w:sectPr>
      </w:pPr>
    </w:p>
    <w:p w:rsidR="008941AF" w:rsidRDefault="00DF6E44">
      <w:pPr>
        <w:suppressAutoHyphens/>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Перечень мероприятий подпрограммы 3</w:t>
      </w:r>
    </w:p>
    <w:p w:rsidR="008941AF" w:rsidRDefault="00DF6E44">
      <w:pPr>
        <w:suppressAutoHyphens/>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«Развитие и совершенствование систем оповещения и информирования населения»</w:t>
      </w:r>
    </w:p>
    <w:p w:rsidR="008941AF" w:rsidRDefault="00DF6E44">
      <w:pPr>
        <w:suppressAutoHyphens/>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муниципальной программы Городского округа Подольск «Безопасность Подольска»</w:t>
      </w:r>
    </w:p>
    <w:p w:rsidR="008941AF" w:rsidRDefault="008941AF">
      <w:pPr>
        <w:spacing w:after="0" w:line="240" w:lineRule="auto"/>
        <w:jc w:val="both"/>
        <w:rPr>
          <w:rFonts w:ascii="Times New Roman" w:eastAsia="Times New Roman" w:hAnsi="Times New Roman" w:cs="Times New Roman"/>
        </w:rPr>
      </w:pPr>
    </w:p>
    <w:tbl>
      <w:tblPr>
        <w:tblW w:w="15319" w:type="dxa"/>
        <w:tblInd w:w="18" w:type="dxa"/>
        <w:tblLayout w:type="fixed"/>
        <w:tblCellMar>
          <w:left w:w="10" w:type="dxa"/>
          <w:right w:w="10" w:type="dxa"/>
        </w:tblCellMar>
        <w:tblLook w:val="0000" w:firstRow="0" w:lastRow="0" w:firstColumn="0" w:lastColumn="0" w:noHBand="0" w:noVBand="0"/>
      </w:tblPr>
      <w:tblGrid>
        <w:gridCol w:w="427"/>
        <w:gridCol w:w="1903"/>
        <w:gridCol w:w="1247"/>
        <w:gridCol w:w="1253"/>
        <w:gridCol w:w="1417"/>
        <w:gridCol w:w="993"/>
        <w:gridCol w:w="708"/>
        <w:gridCol w:w="567"/>
        <w:gridCol w:w="709"/>
        <w:gridCol w:w="567"/>
        <w:gridCol w:w="709"/>
        <w:gridCol w:w="709"/>
        <w:gridCol w:w="708"/>
        <w:gridCol w:w="709"/>
        <w:gridCol w:w="1276"/>
        <w:gridCol w:w="1417"/>
      </w:tblGrid>
      <w:tr w:rsidR="00AE2A6F" w:rsidTr="00AE2A6F">
        <w:trPr>
          <w:trHeight w:val="320"/>
        </w:trPr>
        <w:tc>
          <w:tcPr>
            <w:tcW w:w="42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AE2A6F" w:rsidRDefault="00AE2A6F">
            <w:pPr>
              <w:suppressAutoHyphens/>
              <w:spacing w:after="0" w:line="240" w:lineRule="auto"/>
              <w:jc w:val="center"/>
            </w:pPr>
            <w:r>
              <w:rPr>
                <w:rFonts w:ascii="Times New Roman" w:eastAsia="Times New Roman" w:hAnsi="Times New Roman" w:cs="Times New Roman"/>
              </w:rPr>
              <w:t xml:space="preserve">№   </w:t>
            </w:r>
            <w:r>
              <w:rPr>
                <w:rFonts w:ascii="Times New Roman" w:eastAsia="Times New Roman" w:hAnsi="Times New Roman" w:cs="Times New Roman"/>
              </w:rPr>
              <w:br/>
              <w:t>п/п</w:t>
            </w:r>
          </w:p>
        </w:tc>
        <w:tc>
          <w:tcPr>
            <w:tcW w:w="190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AE2A6F" w:rsidRDefault="00AE2A6F">
            <w:pPr>
              <w:suppressAutoHyphens/>
              <w:spacing w:after="0" w:line="240" w:lineRule="auto"/>
              <w:jc w:val="center"/>
            </w:pPr>
            <w:r>
              <w:rPr>
                <w:rFonts w:ascii="Times New Roman" w:eastAsia="Times New Roman" w:hAnsi="Times New Roman" w:cs="Times New Roman"/>
              </w:rPr>
              <w:t xml:space="preserve">Мероприятия </w:t>
            </w:r>
            <w:r>
              <w:rPr>
                <w:rFonts w:ascii="Times New Roman" w:eastAsia="Times New Roman" w:hAnsi="Times New Roman" w:cs="Times New Roman"/>
              </w:rPr>
              <w:br/>
              <w:t xml:space="preserve">по          </w:t>
            </w:r>
            <w:r>
              <w:rPr>
                <w:rFonts w:ascii="Times New Roman" w:eastAsia="Times New Roman" w:hAnsi="Times New Roman" w:cs="Times New Roman"/>
              </w:rPr>
              <w:br/>
              <w:t xml:space="preserve">реализации  </w:t>
            </w:r>
            <w:r>
              <w:rPr>
                <w:rFonts w:ascii="Times New Roman" w:eastAsia="Times New Roman" w:hAnsi="Times New Roman" w:cs="Times New Roman"/>
              </w:rPr>
              <w:br/>
              <w:t>подпрограммы</w:t>
            </w:r>
          </w:p>
        </w:tc>
        <w:tc>
          <w:tcPr>
            <w:tcW w:w="124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AE2A6F" w:rsidRDefault="00AE2A6F">
            <w:pPr>
              <w:suppressAutoHyphens/>
              <w:spacing w:after="0" w:line="240" w:lineRule="auto"/>
              <w:ind w:left="-5" w:right="-23"/>
              <w:jc w:val="center"/>
            </w:pPr>
            <w:r>
              <w:rPr>
                <w:rFonts w:ascii="Times New Roman" w:eastAsia="Times New Roman" w:hAnsi="Times New Roman" w:cs="Times New Roman"/>
              </w:rPr>
              <w:t>Срок исполнения мероприятия</w:t>
            </w:r>
            <w:r>
              <w:rPr>
                <w:rFonts w:ascii="Times New Roman" w:eastAsia="Times New Roman" w:hAnsi="Times New Roman" w:cs="Times New Roman"/>
              </w:rPr>
              <w:br/>
            </w:r>
          </w:p>
        </w:tc>
        <w:tc>
          <w:tcPr>
            <w:tcW w:w="125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AE2A6F" w:rsidRDefault="00AE2A6F">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Источники</w:t>
            </w:r>
          </w:p>
          <w:p w:rsidR="00AE2A6F" w:rsidRDefault="00AE2A6F">
            <w:pPr>
              <w:suppressAutoHyphens/>
              <w:spacing w:after="0" w:line="240" w:lineRule="auto"/>
              <w:jc w:val="center"/>
            </w:pPr>
            <w:r>
              <w:rPr>
                <w:rFonts w:ascii="Times New Roman" w:eastAsia="Times New Roman" w:hAnsi="Times New Roman" w:cs="Times New Roman"/>
              </w:rPr>
              <w:t>финансирования</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AE2A6F" w:rsidRDefault="00AE2A6F">
            <w:pPr>
              <w:suppressAutoHyphens/>
              <w:spacing w:after="0" w:line="240" w:lineRule="auto"/>
              <w:jc w:val="center"/>
            </w:pPr>
            <w:r>
              <w:rPr>
                <w:rFonts w:ascii="Times New Roman" w:eastAsia="Times New Roman" w:hAnsi="Times New Roman" w:cs="Times New Roman"/>
              </w:rPr>
              <w:t xml:space="preserve">Объем          </w:t>
            </w:r>
            <w:r>
              <w:rPr>
                <w:rFonts w:ascii="Times New Roman" w:eastAsia="Times New Roman" w:hAnsi="Times New Roman" w:cs="Times New Roman"/>
              </w:rPr>
              <w:br/>
              <w:t xml:space="preserve">финансирования </w:t>
            </w:r>
            <w:r>
              <w:rPr>
                <w:rFonts w:ascii="Times New Roman" w:eastAsia="Times New Roman" w:hAnsi="Times New Roman" w:cs="Times New Roman"/>
              </w:rPr>
              <w:br/>
              <w:t xml:space="preserve">мероприятия в  </w:t>
            </w:r>
            <w:r>
              <w:rPr>
                <w:rFonts w:ascii="Times New Roman" w:eastAsia="Times New Roman" w:hAnsi="Times New Roman" w:cs="Times New Roman"/>
              </w:rPr>
              <w:br/>
              <w:t xml:space="preserve">текущем        </w:t>
            </w:r>
            <w:r>
              <w:rPr>
                <w:rFonts w:ascii="Times New Roman" w:eastAsia="Times New Roman" w:hAnsi="Times New Roman" w:cs="Times New Roman"/>
              </w:rPr>
              <w:br/>
              <w:t>финансовом году</w:t>
            </w:r>
            <w:r>
              <w:rPr>
                <w:rFonts w:ascii="Times New Roman" w:eastAsia="Times New Roman" w:hAnsi="Times New Roman" w:cs="Times New Roman"/>
              </w:rPr>
              <w:br/>
              <w:t xml:space="preserve">(тыс. руб.) </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AE2A6F" w:rsidRDefault="00AE2A6F">
            <w:pPr>
              <w:suppressAutoHyphens/>
              <w:spacing w:after="0" w:line="240" w:lineRule="auto"/>
              <w:jc w:val="center"/>
            </w:pPr>
            <w:r>
              <w:rPr>
                <w:rFonts w:ascii="Times New Roman" w:eastAsia="Times New Roman" w:hAnsi="Times New Roman" w:cs="Times New Roman"/>
              </w:rPr>
              <w:t xml:space="preserve">Всего </w:t>
            </w:r>
            <w:r>
              <w:rPr>
                <w:rFonts w:ascii="Times New Roman" w:eastAsia="Times New Roman" w:hAnsi="Times New Roman" w:cs="Times New Roman"/>
              </w:rPr>
              <w:br/>
              <w:t xml:space="preserve">(тыс. </w:t>
            </w:r>
            <w:r>
              <w:rPr>
                <w:rFonts w:ascii="Times New Roman" w:eastAsia="Times New Roman" w:hAnsi="Times New Roman" w:cs="Times New Roman"/>
              </w:rPr>
              <w:br/>
              <w:t>руб.)</w:t>
            </w:r>
          </w:p>
        </w:tc>
        <w:tc>
          <w:tcPr>
            <w:tcW w:w="5386" w:type="dxa"/>
            <w:gridSpan w:val="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AE2A6F" w:rsidRDefault="00AE2A6F">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Объем финансирования по годам (тыс. руб.)</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AE2A6F" w:rsidRDefault="00AE2A6F">
            <w:pPr>
              <w:suppressAutoHyphens/>
              <w:spacing w:after="0" w:line="240" w:lineRule="auto"/>
              <w:jc w:val="center"/>
            </w:pPr>
            <w:r>
              <w:rPr>
                <w:rFonts w:ascii="Times New Roman" w:eastAsia="Times New Roman" w:hAnsi="Times New Roman" w:cs="Times New Roman"/>
              </w:rPr>
              <w:t>Ответственный</w:t>
            </w:r>
            <w:r>
              <w:rPr>
                <w:rFonts w:ascii="Times New Roman" w:eastAsia="Times New Roman" w:hAnsi="Times New Roman" w:cs="Times New Roman"/>
              </w:rPr>
              <w:br/>
              <w:t>за выполнение</w:t>
            </w:r>
            <w:r>
              <w:rPr>
                <w:rFonts w:ascii="Times New Roman" w:eastAsia="Times New Roman" w:hAnsi="Times New Roman" w:cs="Times New Roman"/>
              </w:rPr>
              <w:br/>
              <w:t xml:space="preserve">мероприятия  </w:t>
            </w:r>
            <w:r>
              <w:rPr>
                <w:rFonts w:ascii="Times New Roman" w:eastAsia="Times New Roman" w:hAnsi="Times New Roman" w:cs="Times New Roman"/>
              </w:rPr>
              <w:br/>
              <w:t>подпрограммы</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AE2A6F" w:rsidRDefault="00AE2A6F">
            <w:pPr>
              <w:suppressAutoHyphens/>
              <w:spacing w:after="0" w:line="240" w:lineRule="auto"/>
              <w:jc w:val="center"/>
            </w:pPr>
            <w:r>
              <w:rPr>
                <w:rFonts w:ascii="Times New Roman" w:eastAsia="Times New Roman" w:hAnsi="Times New Roman" w:cs="Times New Roman"/>
              </w:rPr>
              <w:t xml:space="preserve">Результаты  </w:t>
            </w:r>
            <w:r>
              <w:rPr>
                <w:rFonts w:ascii="Times New Roman" w:eastAsia="Times New Roman" w:hAnsi="Times New Roman" w:cs="Times New Roman"/>
              </w:rPr>
              <w:br/>
              <w:t xml:space="preserve">выполнения  </w:t>
            </w:r>
            <w:r>
              <w:rPr>
                <w:rFonts w:ascii="Times New Roman" w:eastAsia="Times New Roman" w:hAnsi="Times New Roman" w:cs="Times New Roman"/>
              </w:rPr>
              <w:br/>
              <w:t xml:space="preserve">мероприятий </w:t>
            </w:r>
            <w:r>
              <w:rPr>
                <w:rFonts w:ascii="Times New Roman" w:eastAsia="Times New Roman" w:hAnsi="Times New Roman" w:cs="Times New Roman"/>
              </w:rPr>
              <w:br/>
              <w:t>подпрограммы</w:t>
            </w:r>
          </w:p>
        </w:tc>
      </w:tr>
      <w:tr w:rsidR="00AE2A6F" w:rsidTr="00AE2A6F">
        <w:trPr>
          <w:trHeight w:val="1280"/>
        </w:trPr>
        <w:tc>
          <w:tcPr>
            <w:tcW w:w="42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AE2A6F" w:rsidRDefault="00AE2A6F">
            <w:pPr>
              <w:rPr>
                <w:rFonts w:ascii="Calibri" w:eastAsia="Calibri" w:hAnsi="Calibri" w:cs="Calibri"/>
              </w:rPr>
            </w:pPr>
          </w:p>
        </w:tc>
        <w:tc>
          <w:tcPr>
            <w:tcW w:w="190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AE2A6F" w:rsidRDefault="00AE2A6F">
            <w:pPr>
              <w:rPr>
                <w:rFonts w:ascii="Calibri" w:eastAsia="Calibri" w:hAnsi="Calibri" w:cs="Calibri"/>
              </w:rPr>
            </w:pPr>
          </w:p>
        </w:tc>
        <w:tc>
          <w:tcPr>
            <w:tcW w:w="124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AE2A6F" w:rsidRDefault="00AE2A6F">
            <w:pPr>
              <w:rPr>
                <w:rFonts w:ascii="Calibri" w:eastAsia="Calibri" w:hAnsi="Calibri" w:cs="Calibri"/>
              </w:rPr>
            </w:pPr>
          </w:p>
        </w:tc>
        <w:tc>
          <w:tcPr>
            <w:tcW w:w="125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AE2A6F" w:rsidRDefault="00AE2A6F">
            <w:pPr>
              <w:rPr>
                <w:rFonts w:ascii="Calibri" w:eastAsia="Calibri" w:hAnsi="Calibri" w:cs="Calibri"/>
              </w:rPr>
            </w:pPr>
          </w:p>
        </w:tc>
        <w:tc>
          <w:tcPr>
            <w:tcW w:w="141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AE2A6F" w:rsidRDefault="00AE2A6F">
            <w:pPr>
              <w:rPr>
                <w:rFonts w:ascii="Calibri" w:eastAsia="Calibri" w:hAnsi="Calibri" w:cs="Calibri"/>
              </w:rPr>
            </w:pPr>
          </w:p>
        </w:tc>
        <w:tc>
          <w:tcPr>
            <w:tcW w:w="99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AE2A6F" w:rsidRDefault="00AE2A6F">
            <w:pP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AE2A6F" w:rsidRDefault="00AE2A6F">
            <w:pPr>
              <w:tabs>
                <w:tab w:val="center" w:pos="4677"/>
                <w:tab w:val="right" w:pos="9355"/>
              </w:tabs>
              <w:suppressAutoHyphens/>
              <w:spacing w:after="0" w:line="240" w:lineRule="auto"/>
              <w:jc w:val="center"/>
            </w:pPr>
            <w:r>
              <w:rPr>
                <w:rFonts w:ascii="Times New Roman" w:eastAsia="Times New Roman" w:hAnsi="Times New Roman" w:cs="Times New Roman"/>
              </w:rPr>
              <w:t>2017</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AE2A6F" w:rsidRDefault="00AE2A6F">
            <w:pPr>
              <w:tabs>
                <w:tab w:val="center" w:pos="4677"/>
                <w:tab w:val="right" w:pos="9355"/>
              </w:tabs>
              <w:suppressAutoHyphens/>
              <w:spacing w:after="0" w:line="240" w:lineRule="auto"/>
              <w:jc w:val="center"/>
            </w:pPr>
            <w:r>
              <w:rPr>
                <w:rFonts w:ascii="Times New Roman" w:eastAsia="Times New Roman" w:hAnsi="Times New Roman" w:cs="Times New Roman"/>
              </w:rPr>
              <w:t>2018</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AE2A6F" w:rsidRDefault="00AE2A6F">
            <w:pPr>
              <w:tabs>
                <w:tab w:val="center" w:pos="4677"/>
                <w:tab w:val="right" w:pos="9355"/>
              </w:tabs>
              <w:suppressAutoHyphens/>
              <w:spacing w:after="0" w:line="240" w:lineRule="auto"/>
              <w:jc w:val="center"/>
            </w:pPr>
            <w:r>
              <w:rPr>
                <w:rFonts w:ascii="Times New Roman" w:eastAsia="Times New Roman" w:hAnsi="Times New Roman" w:cs="Times New Roman"/>
              </w:rPr>
              <w:t>2019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AE2A6F" w:rsidRDefault="00AE2A6F">
            <w:pPr>
              <w:tabs>
                <w:tab w:val="center" w:pos="4677"/>
                <w:tab w:val="right" w:pos="9355"/>
              </w:tabs>
              <w:suppressAutoHyphens/>
              <w:spacing w:after="0" w:line="240" w:lineRule="auto"/>
              <w:jc w:val="center"/>
            </w:pPr>
            <w:r>
              <w:rPr>
                <w:rFonts w:ascii="Times New Roman" w:eastAsia="Times New Roman" w:hAnsi="Times New Roman" w:cs="Times New Roman"/>
              </w:rPr>
              <w:t>2020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AE2A6F" w:rsidRDefault="00AE2A6F">
            <w:pPr>
              <w:tabs>
                <w:tab w:val="center" w:pos="4677"/>
                <w:tab w:val="right" w:pos="9355"/>
              </w:tabs>
              <w:suppressAutoHyphens/>
              <w:spacing w:after="0" w:line="240" w:lineRule="auto"/>
              <w:jc w:val="center"/>
            </w:pPr>
            <w:r>
              <w:rPr>
                <w:rFonts w:ascii="Times New Roman" w:eastAsia="Times New Roman" w:hAnsi="Times New Roman" w:cs="Times New Roman"/>
              </w:rPr>
              <w:t>2021</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AE2A6F" w:rsidRPr="00AE2A6F" w:rsidRDefault="00AE2A6F" w:rsidP="00AE2A6F">
            <w:pPr>
              <w:jc w:val="center"/>
              <w:rPr>
                <w:rFonts w:ascii="Times New Roman" w:eastAsia="Calibri" w:hAnsi="Times New Roman" w:cs="Times New Roman"/>
              </w:rPr>
            </w:pPr>
            <w:r w:rsidRPr="00AE2A6F">
              <w:rPr>
                <w:rFonts w:ascii="Times New Roman" w:eastAsia="Calibri" w:hAnsi="Times New Roman" w:cs="Times New Roman"/>
              </w:rPr>
              <w:t>2022</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AE2A6F" w:rsidRPr="00AE2A6F" w:rsidRDefault="00AE2A6F" w:rsidP="00AE2A6F">
            <w:pPr>
              <w:jc w:val="center"/>
              <w:rPr>
                <w:rFonts w:ascii="Times New Roman" w:eastAsia="Calibri" w:hAnsi="Times New Roman" w:cs="Times New Roman"/>
              </w:rPr>
            </w:pPr>
            <w:r w:rsidRPr="00AE2A6F">
              <w:rPr>
                <w:rFonts w:ascii="Times New Roman" w:eastAsia="Calibri" w:hAnsi="Times New Roman" w:cs="Times New Roman"/>
              </w:rPr>
              <w:t>2023</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AE2A6F" w:rsidRPr="00AE2A6F" w:rsidRDefault="00AE2A6F" w:rsidP="00AE2A6F">
            <w:pPr>
              <w:jc w:val="center"/>
              <w:rPr>
                <w:rFonts w:ascii="Times New Roman" w:eastAsia="Calibri" w:hAnsi="Times New Roman" w:cs="Times New Roman"/>
              </w:rPr>
            </w:pPr>
            <w:r w:rsidRPr="00AE2A6F">
              <w:rPr>
                <w:rFonts w:ascii="Times New Roman" w:eastAsia="Calibri" w:hAnsi="Times New Roman" w:cs="Times New Roman"/>
              </w:rPr>
              <w:t>2024</w:t>
            </w: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AE2A6F" w:rsidRDefault="00AE2A6F">
            <w:pPr>
              <w:rPr>
                <w:rFonts w:ascii="Calibri" w:eastAsia="Calibri" w:hAnsi="Calibri" w:cs="Calibri"/>
              </w:rPr>
            </w:pPr>
          </w:p>
        </w:tc>
        <w:tc>
          <w:tcPr>
            <w:tcW w:w="141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AE2A6F" w:rsidRDefault="00AE2A6F">
            <w:pPr>
              <w:rPr>
                <w:rFonts w:ascii="Calibri" w:eastAsia="Calibri" w:hAnsi="Calibri" w:cs="Calibri"/>
              </w:rPr>
            </w:pPr>
          </w:p>
        </w:tc>
      </w:tr>
      <w:tr w:rsidR="007A7293" w:rsidTr="00AE2A6F">
        <w:trPr>
          <w:trHeight w:val="145"/>
        </w:trPr>
        <w:tc>
          <w:tcPr>
            <w:tcW w:w="42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jc w:val="center"/>
            </w:pPr>
            <w:r>
              <w:rPr>
                <w:rFonts w:ascii="Times New Roman" w:eastAsia="Times New Roman" w:hAnsi="Times New Roman" w:cs="Times New Roman"/>
              </w:rPr>
              <w:t>1</w:t>
            </w:r>
          </w:p>
        </w:tc>
        <w:tc>
          <w:tcPr>
            <w:tcW w:w="190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Основное мероприятие 1</w:t>
            </w:r>
          </w:p>
          <w:p w:rsidR="007A7293" w:rsidRDefault="007A7293">
            <w:pPr>
              <w:suppressAutoHyphens/>
              <w:spacing w:after="0" w:line="240" w:lineRule="auto"/>
              <w:rPr>
                <w:rFonts w:ascii="Times New Roman" w:eastAsia="Times New Roman" w:hAnsi="Times New Roman" w:cs="Times New Roman"/>
              </w:rPr>
            </w:pPr>
          </w:p>
          <w:p w:rsidR="007A7293" w:rsidRDefault="007A7293">
            <w:pPr>
              <w:suppressAutoHyphens/>
              <w:spacing w:after="0" w:line="240" w:lineRule="auto"/>
            </w:pPr>
            <w:r>
              <w:rPr>
                <w:rFonts w:ascii="Times New Roman" w:eastAsia="Times New Roman" w:hAnsi="Times New Roman" w:cs="Times New Roman"/>
              </w:rPr>
              <w:t>Создание и поддержание в состоянии постоянной готовности комплексной системы оповещения населения при ЧС</w:t>
            </w:r>
          </w:p>
        </w:tc>
        <w:tc>
          <w:tcPr>
            <w:tcW w:w="124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jc w:val="center"/>
            </w:pPr>
            <w:r>
              <w:rPr>
                <w:rFonts w:ascii="Times New Roman" w:eastAsia="Times New Roman" w:hAnsi="Times New Roman" w:cs="Times New Roman"/>
              </w:rPr>
              <w:t>2017-2024</w:t>
            </w:r>
          </w:p>
        </w:tc>
        <w:tc>
          <w:tcPr>
            <w:tcW w:w="125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pPr>
            <w:r>
              <w:rPr>
                <w:rFonts w:ascii="Times New Roman" w:eastAsia="Times New Roman" w:hAnsi="Times New Roman" w:cs="Times New Roman"/>
              </w:rPr>
              <w:t xml:space="preserve">Итого         </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jc w:val="center"/>
            </w:pPr>
            <w:r>
              <w:rPr>
                <w:rFonts w:ascii="Times New Roman" w:eastAsia="Times New Roman" w:hAnsi="Times New Roman" w:cs="Times New Roman"/>
              </w:rPr>
              <w:t>908</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0020D1" w:rsidRDefault="00396421" w:rsidP="004A42C8">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r w:rsidR="000D482D">
              <w:rPr>
                <w:rFonts w:ascii="Times New Roman" w:eastAsia="Times New Roman" w:hAnsi="Times New Roman" w:cs="Times New Roman"/>
              </w:rPr>
              <w:t>0938</w:t>
            </w:r>
            <w:r w:rsidR="007C34E2">
              <w:rPr>
                <w:rFonts w:ascii="Times New Roman" w:eastAsia="Times New Roman" w:hAnsi="Times New Roman" w:cs="Times New Roman"/>
              </w:rPr>
              <w:t>,80</w:t>
            </w:r>
          </w:p>
          <w:p w:rsidR="007A7293" w:rsidRPr="00FE108D" w:rsidRDefault="007A7293">
            <w:pPr>
              <w:suppressAutoHyphens/>
              <w:spacing w:after="0" w:line="240" w:lineRule="auto"/>
              <w:jc w:val="cente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jc w:val="center"/>
            </w:pPr>
            <w:r w:rsidRPr="00FE108D">
              <w:rPr>
                <w:rFonts w:ascii="Times New Roman" w:eastAsia="Times New Roman" w:hAnsi="Times New Roman" w:cs="Times New Roman"/>
              </w:rPr>
              <w:t>2420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jc w:val="center"/>
            </w:pPr>
            <w:r w:rsidRPr="000020D1">
              <w:rPr>
                <w:rFonts w:ascii="Times New Roman" w:hAnsi="Times New Roman" w:cs="Times New Roman"/>
              </w:rPr>
              <w:t>3556</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0D482D" w:rsidP="007C34E2">
            <w:pPr>
              <w:suppressAutoHyphens/>
              <w:spacing w:after="0" w:line="240" w:lineRule="auto"/>
              <w:jc w:val="center"/>
            </w:pPr>
            <w:r>
              <w:rPr>
                <w:rFonts w:ascii="Times New Roman" w:eastAsia="Times New Roman" w:hAnsi="Times New Roman" w:cs="Times New Roman"/>
              </w:rPr>
              <w:t>518</w:t>
            </w:r>
            <w:r w:rsidR="007C34E2">
              <w:rPr>
                <w:rFonts w:ascii="Times New Roman" w:eastAsia="Times New Roman" w:hAnsi="Times New Roman" w:cs="Times New Roman"/>
              </w:rPr>
              <w:t>1,80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jc w:val="center"/>
            </w:pPr>
            <w:r>
              <w:rPr>
                <w:rFonts w:ascii="Times New Roman" w:eastAsia="Times New Roman" w:hAnsi="Times New Roman" w:cs="Times New Roman"/>
              </w:rPr>
              <w:t>4864</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jc w:val="center"/>
            </w:pPr>
            <w:r>
              <w:rPr>
                <w:rFonts w:ascii="Times New Roman" w:eastAsia="Times New Roman" w:hAnsi="Times New Roman" w:cs="Times New Roman"/>
              </w:rPr>
              <w:t>4917</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8496A" w:rsidP="009805D8">
            <w:pPr>
              <w:suppressAutoHyphens/>
              <w:spacing w:after="0" w:line="240" w:lineRule="auto"/>
              <w:jc w:val="center"/>
            </w:pPr>
            <w:r>
              <w:rPr>
                <w:rFonts w:ascii="Times New Roman" w:eastAsia="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8496A" w:rsidP="009805D8">
            <w:pPr>
              <w:suppressAutoHyphens/>
              <w:spacing w:after="0" w:line="240" w:lineRule="auto"/>
              <w:jc w:val="center"/>
            </w:pPr>
            <w:r>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8496A" w:rsidP="009805D8">
            <w:pPr>
              <w:suppressAutoHyphens/>
              <w:spacing w:after="0" w:line="240" w:lineRule="auto"/>
              <w:jc w:val="center"/>
            </w:pPr>
            <w:r>
              <w:rPr>
                <w:rFonts w:ascii="Times New Roman" w:eastAsia="Times New Roman" w:hAnsi="Times New Roman" w:cs="Times New Roman"/>
              </w:rPr>
              <w:t>0</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pacing w:after="0" w:line="240" w:lineRule="auto"/>
              <w:rPr>
                <w:rFonts w:ascii="Calibri" w:eastAsia="Calibri" w:hAnsi="Calibri" w:cs="Calibri"/>
              </w:rPr>
            </w:pP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jc w:val="center"/>
              <w:rPr>
                <w:rFonts w:ascii="Calibri" w:eastAsia="Calibri" w:hAnsi="Calibri" w:cs="Calibri"/>
              </w:rPr>
            </w:pPr>
          </w:p>
        </w:tc>
      </w:tr>
      <w:tr w:rsidR="007A7293" w:rsidTr="00AE2A6F">
        <w:trPr>
          <w:trHeight w:val="145"/>
        </w:trPr>
        <w:tc>
          <w:tcPr>
            <w:tcW w:w="42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90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24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rPr>
                <w:rFonts w:ascii="Calibri" w:eastAsia="Calibri" w:hAnsi="Calibri" w:cs="Calibri"/>
              </w:rPr>
            </w:pPr>
          </w:p>
        </w:tc>
        <w:tc>
          <w:tcPr>
            <w:tcW w:w="125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федерального бюджета</w:t>
            </w:r>
          </w:p>
          <w:p w:rsidR="007A7293" w:rsidRDefault="007A7293">
            <w:pPr>
              <w:suppressAutoHyphens/>
              <w:spacing w:after="0" w:line="240" w:lineRule="auto"/>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41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r>
      <w:tr w:rsidR="007A7293" w:rsidTr="00AE2A6F">
        <w:trPr>
          <w:trHeight w:val="145"/>
        </w:trPr>
        <w:tc>
          <w:tcPr>
            <w:tcW w:w="42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90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24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rPr>
                <w:rFonts w:ascii="Calibri" w:eastAsia="Calibri" w:hAnsi="Calibri" w:cs="Calibri"/>
              </w:rPr>
            </w:pPr>
          </w:p>
        </w:tc>
        <w:tc>
          <w:tcPr>
            <w:tcW w:w="125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бюджета Московской области</w:t>
            </w:r>
          </w:p>
          <w:p w:rsidR="007A7293" w:rsidRDefault="007A7293">
            <w:pPr>
              <w:suppressAutoHyphens/>
              <w:spacing w:after="0" w:line="240" w:lineRule="auto"/>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41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r>
      <w:tr w:rsidR="000D482D" w:rsidTr="00AE2A6F">
        <w:trPr>
          <w:trHeight w:val="145"/>
        </w:trPr>
        <w:tc>
          <w:tcPr>
            <w:tcW w:w="42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D482D" w:rsidRDefault="000D482D">
            <w:pPr>
              <w:rPr>
                <w:rFonts w:ascii="Calibri" w:eastAsia="Calibri" w:hAnsi="Calibri" w:cs="Calibri"/>
              </w:rPr>
            </w:pPr>
          </w:p>
        </w:tc>
        <w:tc>
          <w:tcPr>
            <w:tcW w:w="190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D482D" w:rsidRDefault="000D482D">
            <w:pPr>
              <w:rPr>
                <w:rFonts w:ascii="Calibri" w:eastAsia="Calibri" w:hAnsi="Calibri" w:cs="Calibri"/>
              </w:rPr>
            </w:pPr>
          </w:p>
        </w:tc>
        <w:tc>
          <w:tcPr>
            <w:tcW w:w="124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D482D" w:rsidRDefault="000D482D">
            <w:pPr>
              <w:suppressAutoHyphens/>
              <w:spacing w:after="0" w:line="240" w:lineRule="auto"/>
              <w:jc w:val="center"/>
            </w:pPr>
            <w:r>
              <w:rPr>
                <w:rFonts w:ascii="Times New Roman" w:eastAsia="Times New Roman" w:hAnsi="Times New Roman" w:cs="Times New Roman"/>
              </w:rPr>
              <w:t>2017-2024</w:t>
            </w:r>
          </w:p>
        </w:tc>
        <w:tc>
          <w:tcPr>
            <w:tcW w:w="125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D482D" w:rsidRDefault="000D482D">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p w:rsidR="000D482D" w:rsidRDefault="000D482D">
            <w:pPr>
              <w:suppressAutoHyphens/>
              <w:spacing w:after="0" w:line="240" w:lineRule="auto"/>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D482D" w:rsidRDefault="000D482D">
            <w:pPr>
              <w:suppressAutoHyphens/>
              <w:spacing w:after="0" w:line="240" w:lineRule="auto"/>
              <w:jc w:val="center"/>
            </w:pPr>
            <w:r>
              <w:rPr>
                <w:rFonts w:ascii="Times New Roman" w:eastAsia="Times New Roman" w:hAnsi="Times New Roman" w:cs="Times New Roman"/>
              </w:rPr>
              <w:t>908</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D482D" w:rsidRPr="000020D1" w:rsidRDefault="000D482D" w:rsidP="007B6BA2">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20938</w:t>
            </w:r>
            <w:r w:rsidR="007C34E2">
              <w:rPr>
                <w:rFonts w:ascii="Times New Roman" w:eastAsia="Times New Roman" w:hAnsi="Times New Roman" w:cs="Times New Roman"/>
              </w:rPr>
              <w:t>,80</w:t>
            </w:r>
          </w:p>
          <w:p w:rsidR="000D482D" w:rsidRPr="00FE108D" w:rsidRDefault="000D482D" w:rsidP="007B6BA2">
            <w:pPr>
              <w:suppressAutoHyphens/>
              <w:spacing w:after="0" w:line="240" w:lineRule="auto"/>
              <w:jc w:val="cente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D482D" w:rsidRPr="00FE108D" w:rsidRDefault="000D482D" w:rsidP="007B6BA2">
            <w:pPr>
              <w:suppressAutoHyphens/>
              <w:spacing w:after="0" w:line="240" w:lineRule="auto"/>
              <w:jc w:val="center"/>
            </w:pPr>
            <w:r w:rsidRPr="00FE108D">
              <w:rPr>
                <w:rFonts w:ascii="Times New Roman" w:eastAsia="Times New Roman" w:hAnsi="Times New Roman" w:cs="Times New Roman"/>
              </w:rPr>
              <w:t>2420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D482D" w:rsidRPr="00FE108D" w:rsidRDefault="000D482D" w:rsidP="007B6BA2">
            <w:pPr>
              <w:suppressAutoHyphens/>
              <w:spacing w:after="0" w:line="240" w:lineRule="auto"/>
              <w:jc w:val="center"/>
            </w:pPr>
            <w:r w:rsidRPr="000020D1">
              <w:rPr>
                <w:rFonts w:ascii="Times New Roman" w:hAnsi="Times New Roman" w:cs="Times New Roman"/>
              </w:rPr>
              <w:t>3556</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D482D" w:rsidRPr="00FE108D" w:rsidRDefault="000D482D" w:rsidP="007C34E2">
            <w:pPr>
              <w:suppressAutoHyphens/>
              <w:spacing w:after="0" w:line="240" w:lineRule="auto"/>
              <w:jc w:val="center"/>
            </w:pPr>
            <w:r>
              <w:rPr>
                <w:rFonts w:ascii="Times New Roman" w:eastAsia="Times New Roman" w:hAnsi="Times New Roman" w:cs="Times New Roman"/>
              </w:rPr>
              <w:t>518</w:t>
            </w:r>
            <w:r w:rsidR="007C34E2">
              <w:rPr>
                <w:rFonts w:ascii="Times New Roman" w:eastAsia="Times New Roman" w:hAnsi="Times New Roman" w:cs="Times New Roman"/>
              </w:rPr>
              <w:t>1,80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D482D" w:rsidRPr="00FE108D" w:rsidRDefault="000D482D" w:rsidP="00476BDD">
            <w:pPr>
              <w:suppressAutoHyphens/>
              <w:spacing w:after="0" w:line="240" w:lineRule="auto"/>
              <w:jc w:val="center"/>
            </w:pPr>
            <w:r>
              <w:rPr>
                <w:rFonts w:ascii="Times New Roman" w:eastAsia="Times New Roman" w:hAnsi="Times New Roman" w:cs="Times New Roman"/>
              </w:rPr>
              <w:t>4864</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D482D" w:rsidRPr="00FE108D" w:rsidRDefault="000D482D" w:rsidP="00476BDD">
            <w:pPr>
              <w:suppressAutoHyphens/>
              <w:spacing w:after="0" w:line="240" w:lineRule="auto"/>
              <w:jc w:val="center"/>
            </w:pPr>
            <w:r>
              <w:rPr>
                <w:rFonts w:ascii="Times New Roman" w:eastAsia="Times New Roman" w:hAnsi="Times New Roman" w:cs="Times New Roman"/>
              </w:rPr>
              <w:t>4917</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D482D" w:rsidRPr="00FE108D" w:rsidRDefault="000D482D" w:rsidP="009805D8">
            <w:pPr>
              <w:suppressAutoHyphens/>
              <w:spacing w:after="0" w:line="240" w:lineRule="auto"/>
              <w:jc w:val="center"/>
            </w:pPr>
            <w:r>
              <w:rPr>
                <w:rFonts w:ascii="Times New Roman" w:eastAsia="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D482D" w:rsidRPr="00FE108D" w:rsidRDefault="000D482D" w:rsidP="009805D8">
            <w:pPr>
              <w:suppressAutoHyphens/>
              <w:spacing w:after="0" w:line="240" w:lineRule="auto"/>
              <w:jc w:val="center"/>
            </w:pPr>
            <w:r>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D482D" w:rsidRPr="00FE108D" w:rsidRDefault="000D482D" w:rsidP="009805D8">
            <w:pPr>
              <w:suppressAutoHyphens/>
              <w:spacing w:after="0" w:line="240" w:lineRule="auto"/>
              <w:jc w:val="center"/>
            </w:pPr>
            <w:r>
              <w:rPr>
                <w:rFonts w:ascii="Times New Roman" w:eastAsia="Times New Roman" w:hAnsi="Times New Roman" w:cs="Times New Roman"/>
              </w:rPr>
              <w:t>0</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D482D" w:rsidRDefault="000D482D">
            <w:pPr>
              <w:spacing w:after="0" w:line="240" w:lineRule="auto"/>
              <w:rPr>
                <w:rFonts w:ascii="Calibri" w:eastAsia="Calibri" w:hAnsi="Calibri" w:cs="Calibri"/>
              </w:rPr>
            </w:pP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D482D" w:rsidRDefault="000D482D">
            <w:pPr>
              <w:suppressAutoHyphens/>
              <w:spacing w:after="0" w:line="240" w:lineRule="auto"/>
              <w:jc w:val="center"/>
              <w:rPr>
                <w:rFonts w:ascii="Calibri" w:eastAsia="Calibri" w:hAnsi="Calibri" w:cs="Calibri"/>
              </w:rPr>
            </w:pPr>
          </w:p>
        </w:tc>
      </w:tr>
      <w:tr w:rsidR="007A7293" w:rsidTr="00AE2A6F">
        <w:trPr>
          <w:trHeight w:val="145"/>
        </w:trPr>
        <w:tc>
          <w:tcPr>
            <w:tcW w:w="42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90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24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rPr>
                <w:rFonts w:ascii="Times New Roman" w:eastAsia="Times New Roman" w:hAnsi="Times New Roman" w:cs="Times New Roman"/>
              </w:rPr>
            </w:pPr>
          </w:p>
          <w:p w:rsidR="007A7293" w:rsidRDefault="007A7293">
            <w:pPr>
              <w:suppressAutoHyphens/>
              <w:spacing w:after="0" w:line="240" w:lineRule="auto"/>
            </w:pPr>
          </w:p>
        </w:tc>
        <w:tc>
          <w:tcPr>
            <w:tcW w:w="125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E102E" w:rsidRPr="002E102E" w:rsidRDefault="007A7293">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41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r>
      <w:tr w:rsidR="007A7293" w:rsidTr="00AE2A6F">
        <w:trPr>
          <w:trHeight w:val="145"/>
        </w:trPr>
        <w:tc>
          <w:tcPr>
            <w:tcW w:w="42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jc w:val="center"/>
            </w:pPr>
            <w:r>
              <w:rPr>
                <w:rFonts w:ascii="Times New Roman" w:eastAsia="Times New Roman" w:hAnsi="Times New Roman" w:cs="Times New Roman"/>
              </w:rPr>
              <w:t>1.1</w:t>
            </w:r>
          </w:p>
        </w:tc>
        <w:tc>
          <w:tcPr>
            <w:tcW w:w="190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1</w:t>
            </w:r>
          </w:p>
          <w:p w:rsidR="007A7293" w:rsidRDefault="007A7293">
            <w:pPr>
              <w:suppressAutoHyphens/>
              <w:spacing w:after="0" w:line="240" w:lineRule="auto"/>
              <w:rPr>
                <w:rFonts w:ascii="Times New Roman" w:eastAsia="Times New Roman" w:hAnsi="Times New Roman" w:cs="Times New Roman"/>
              </w:rPr>
            </w:pPr>
          </w:p>
          <w:p w:rsidR="007A7293" w:rsidRDefault="007A7293">
            <w:pPr>
              <w:suppressAutoHyphens/>
              <w:spacing w:after="0" w:line="240" w:lineRule="auto"/>
            </w:pPr>
            <w:r>
              <w:rPr>
                <w:rFonts w:ascii="Times New Roman" w:eastAsia="Times New Roman" w:hAnsi="Times New Roman" w:cs="Times New Roman"/>
              </w:rPr>
              <w:t xml:space="preserve">Эксплуатационно-техническое обслуживание аппаратуры Местной системы оповещения населения Городского округа Подольск.            </w:t>
            </w:r>
          </w:p>
        </w:tc>
        <w:tc>
          <w:tcPr>
            <w:tcW w:w="124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rsidP="009805D8">
            <w:pPr>
              <w:suppressAutoHyphens/>
              <w:spacing w:after="0" w:line="240" w:lineRule="auto"/>
              <w:jc w:val="center"/>
            </w:pPr>
            <w:r>
              <w:rPr>
                <w:rFonts w:ascii="Times New Roman" w:eastAsia="Times New Roman" w:hAnsi="Times New Roman" w:cs="Times New Roman"/>
              </w:rPr>
              <w:t>2017-2024</w:t>
            </w:r>
          </w:p>
        </w:tc>
        <w:tc>
          <w:tcPr>
            <w:tcW w:w="125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pPr>
            <w:r>
              <w:rPr>
                <w:rFonts w:ascii="Times New Roman" w:eastAsia="Times New Roman" w:hAnsi="Times New Roman" w:cs="Times New Roman"/>
              </w:rPr>
              <w:t xml:space="preserve">Итого         </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jc w:val="center"/>
            </w:pPr>
            <w:r>
              <w:rPr>
                <w:rFonts w:ascii="Times New Roman" w:eastAsia="Times New Roman" w:hAnsi="Times New Roman" w:cs="Times New Roman"/>
              </w:rPr>
              <w:t>457</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511D54" w:rsidRDefault="000D482D" w:rsidP="000B50E7">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15593,75</w:t>
            </w:r>
          </w:p>
          <w:p w:rsidR="007A7293" w:rsidRPr="00511D54" w:rsidRDefault="007A7293">
            <w:pPr>
              <w:suppressAutoHyphens/>
              <w:spacing w:after="0" w:line="240" w:lineRule="auto"/>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511D54" w:rsidRDefault="007A7293">
            <w:pPr>
              <w:suppressAutoHyphens/>
              <w:spacing w:after="0" w:line="240" w:lineRule="auto"/>
              <w:jc w:val="center"/>
              <w:rPr>
                <w:rFonts w:ascii="Times New Roman" w:hAnsi="Times New Roman" w:cs="Times New Roman"/>
              </w:rPr>
            </w:pPr>
            <w:r w:rsidRPr="00511D54">
              <w:rPr>
                <w:rFonts w:ascii="Times New Roman" w:eastAsia="Times New Roman" w:hAnsi="Times New Roman" w:cs="Times New Roman"/>
              </w:rPr>
              <w:t>1963</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511D54" w:rsidRDefault="007A7293">
            <w:pPr>
              <w:suppressAutoHyphens/>
              <w:spacing w:after="0" w:line="240" w:lineRule="auto"/>
              <w:jc w:val="center"/>
              <w:rPr>
                <w:rFonts w:ascii="Times New Roman" w:hAnsi="Times New Roman" w:cs="Times New Roman"/>
              </w:rPr>
            </w:pPr>
            <w:r w:rsidRPr="00511D54">
              <w:rPr>
                <w:rFonts w:ascii="Times New Roman" w:hAnsi="Times New Roman" w:cs="Times New Roman"/>
              </w:rPr>
              <w:t>2775</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511D54" w:rsidRDefault="00396421" w:rsidP="000D482D">
            <w:pPr>
              <w:suppressAutoHyphens/>
              <w:spacing w:after="0" w:line="240" w:lineRule="auto"/>
              <w:jc w:val="center"/>
              <w:rPr>
                <w:rFonts w:ascii="Times New Roman" w:hAnsi="Times New Roman" w:cs="Times New Roman"/>
              </w:rPr>
            </w:pPr>
            <w:r>
              <w:rPr>
                <w:rFonts w:ascii="Times New Roman" w:eastAsia="Times New Roman" w:hAnsi="Times New Roman" w:cs="Times New Roman"/>
              </w:rPr>
              <w:t>3</w:t>
            </w:r>
            <w:r w:rsidR="000D482D">
              <w:rPr>
                <w:rFonts w:ascii="Times New Roman" w:eastAsia="Times New Roman" w:hAnsi="Times New Roman" w:cs="Times New Roman"/>
              </w:rPr>
              <w:t>493</w:t>
            </w:r>
            <w:r>
              <w:rPr>
                <w:rFonts w:ascii="Times New Roman" w:eastAsia="Times New Roman" w:hAnsi="Times New Roman" w:cs="Times New Roman"/>
              </w:rPr>
              <w:t>,</w:t>
            </w:r>
            <w:r w:rsidR="000D482D">
              <w:rPr>
                <w:rFonts w:ascii="Times New Roman" w:eastAsia="Times New Roman" w:hAnsi="Times New Roman" w:cs="Times New Roman"/>
              </w:rPr>
              <w:t>7</w:t>
            </w:r>
            <w:r>
              <w:rPr>
                <w:rFonts w:ascii="Times New Roman" w:eastAsia="Times New Roman" w:hAnsi="Times New Roman" w:cs="Times New Roman"/>
              </w:rPr>
              <w:t>5</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511D54" w:rsidRDefault="007A7293" w:rsidP="00511D54">
            <w:pPr>
              <w:suppressAutoHyphens/>
              <w:spacing w:after="0" w:line="240" w:lineRule="auto"/>
              <w:jc w:val="center"/>
              <w:rPr>
                <w:rFonts w:ascii="Times New Roman" w:hAnsi="Times New Roman" w:cs="Times New Roman"/>
              </w:rPr>
            </w:pPr>
            <w:r w:rsidRPr="00511D54">
              <w:rPr>
                <w:rFonts w:ascii="Times New Roman" w:eastAsia="Times New Roman" w:hAnsi="Times New Roman" w:cs="Times New Roman"/>
              </w:rPr>
              <w:t>3661</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511D54" w:rsidRDefault="007A7293">
            <w:pPr>
              <w:suppressAutoHyphens/>
              <w:spacing w:after="0" w:line="240" w:lineRule="auto"/>
              <w:jc w:val="center"/>
              <w:rPr>
                <w:rFonts w:ascii="Times New Roman" w:hAnsi="Times New Roman" w:cs="Times New Roman"/>
              </w:rPr>
            </w:pPr>
            <w:r w:rsidRPr="00511D54">
              <w:rPr>
                <w:rFonts w:ascii="Times New Roman" w:hAnsi="Times New Roman" w:cs="Times New Roman"/>
              </w:rPr>
              <w:t>3701</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511D54" w:rsidRDefault="0078496A" w:rsidP="009805D8">
            <w:pPr>
              <w:suppressAutoHyphens/>
              <w:spacing w:after="0" w:line="240" w:lineRule="auto"/>
              <w:jc w:val="center"/>
              <w:rPr>
                <w:rFonts w:ascii="Times New Roman" w:hAnsi="Times New Roman" w:cs="Times New Roman"/>
              </w:rPr>
            </w:pPr>
            <w:r>
              <w:rPr>
                <w:rFonts w:ascii="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511D54" w:rsidRDefault="0078496A" w:rsidP="009805D8">
            <w:pPr>
              <w:suppressAutoHyphens/>
              <w:spacing w:after="0" w:line="240" w:lineRule="auto"/>
              <w:jc w:val="center"/>
              <w:rPr>
                <w:rFonts w:ascii="Times New Roman" w:hAnsi="Times New Roman" w:cs="Times New Roman"/>
              </w:rPr>
            </w:pPr>
            <w:r>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511D54" w:rsidRDefault="0078496A" w:rsidP="009805D8">
            <w:pPr>
              <w:suppressAutoHyphens/>
              <w:spacing w:after="0" w:line="240" w:lineRule="auto"/>
              <w:jc w:val="center"/>
              <w:rPr>
                <w:rFonts w:ascii="Times New Roman" w:hAnsi="Times New Roman" w:cs="Times New Roman"/>
              </w:rPr>
            </w:pPr>
            <w:r>
              <w:rPr>
                <w:rFonts w:ascii="Times New Roman" w:hAnsi="Times New Roman" w:cs="Times New Roman"/>
              </w:rPr>
              <w:t>0</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r>
              <w:rPr>
                <w:rFonts w:ascii="Times New Roman" w:eastAsia="Times New Roman" w:hAnsi="Times New Roman" w:cs="Times New Roman"/>
              </w:rPr>
              <w:t xml:space="preserve">Отдел по делам гражданской обороны и чрезвычайным ситуациям </w:t>
            </w:r>
            <w:r>
              <w:rPr>
                <w:rFonts w:ascii="Times New Roman" w:eastAsia="Times New Roman" w:hAnsi="Times New Roman" w:cs="Times New Roman"/>
                <w:spacing w:val="-4"/>
              </w:rPr>
              <w:t>Администрации</w:t>
            </w:r>
            <w:r>
              <w:rPr>
                <w:rFonts w:ascii="Times New Roman" w:eastAsia="Times New Roman" w:hAnsi="Times New Roman" w:cs="Times New Roman"/>
              </w:rPr>
              <w:t xml:space="preserve"> Городского округа Подольск</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jc w:val="center"/>
            </w:pPr>
            <w:r>
              <w:rPr>
                <w:rFonts w:ascii="Times New Roman" w:eastAsia="Times New Roman" w:hAnsi="Times New Roman" w:cs="Times New Roman"/>
              </w:rPr>
              <w:t xml:space="preserve">Бесперебойная работа МСО Городского округа. </w:t>
            </w:r>
          </w:p>
        </w:tc>
      </w:tr>
      <w:tr w:rsidR="007A7293" w:rsidTr="00AE2A6F">
        <w:trPr>
          <w:trHeight w:val="320"/>
        </w:trPr>
        <w:tc>
          <w:tcPr>
            <w:tcW w:w="42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90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247"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Default="007A7293" w:rsidP="009805D8">
            <w:pPr>
              <w:suppressAutoHyphens/>
              <w:spacing w:after="0" w:line="240" w:lineRule="auto"/>
              <w:rPr>
                <w:rFonts w:ascii="Calibri" w:eastAsia="Calibri" w:hAnsi="Calibri" w:cs="Calibri"/>
              </w:rPr>
            </w:pPr>
          </w:p>
          <w:p w:rsidR="007A7293" w:rsidRDefault="007A7293" w:rsidP="009805D8">
            <w:pPr>
              <w:suppressAutoHyphens/>
              <w:spacing w:after="0" w:line="240" w:lineRule="auto"/>
              <w:rPr>
                <w:rFonts w:ascii="Calibri" w:eastAsia="Calibri" w:hAnsi="Calibri" w:cs="Calibri"/>
              </w:rPr>
            </w:pPr>
          </w:p>
        </w:tc>
        <w:tc>
          <w:tcPr>
            <w:tcW w:w="125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pPr>
            <w:r>
              <w:rPr>
                <w:rFonts w:ascii="Times New Roman" w:eastAsia="Times New Roman" w:hAnsi="Times New Roman" w:cs="Times New Roman"/>
              </w:rPr>
              <w:t>Средства федерального бюджета</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41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r>
      <w:tr w:rsidR="007A7293" w:rsidTr="00AE2A6F">
        <w:trPr>
          <w:trHeight w:val="320"/>
        </w:trPr>
        <w:tc>
          <w:tcPr>
            <w:tcW w:w="42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90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247"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25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pPr>
            <w:r>
              <w:rPr>
                <w:rFonts w:ascii="Times New Roman" w:eastAsia="Times New Roman" w:hAnsi="Times New Roman" w:cs="Times New Roman"/>
              </w:rPr>
              <w:t>Средства бюджета Московской области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41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r>
      <w:tr w:rsidR="000D482D" w:rsidTr="00AE2A6F">
        <w:trPr>
          <w:trHeight w:val="800"/>
        </w:trPr>
        <w:tc>
          <w:tcPr>
            <w:tcW w:w="42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D482D" w:rsidRDefault="000D482D">
            <w:pPr>
              <w:rPr>
                <w:rFonts w:ascii="Calibri" w:eastAsia="Calibri" w:hAnsi="Calibri" w:cs="Calibri"/>
              </w:rPr>
            </w:pPr>
          </w:p>
        </w:tc>
        <w:tc>
          <w:tcPr>
            <w:tcW w:w="190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D482D" w:rsidRDefault="000D482D">
            <w:pPr>
              <w:rPr>
                <w:rFonts w:ascii="Calibri" w:eastAsia="Calibri" w:hAnsi="Calibri" w:cs="Calibri"/>
              </w:rPr>
            </w:pPr>
          </w:p>
        </w:tc>
        <w:tc>
          <w:tcPr>
            <w:tcW w:w="124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D482D" w:rsidRDefault="000D482D" w:rsidP="009805D8">
            <w:pPr>
              <w:suppressAutoHyphens/>
              <w:spacing w:after="0" w:line="240" w:lineRule="auto"/>
              <w:jc w:val="center"/>
            </w:pPr>
            <w:r>
              <w:rPr>
                <w:rFonts w:ascii="Times New Roman" w:eastAsia="Times New Roman" w:hAnsi="Times New Roman" w:cs="Times New Roman"/>
              </w:rPr>
              <w:t>2017-2024</w:t>
            </w:r>
          </w:p>
        </w:tc>
        <w:tc>
          <w:tcPr>
            <w:tcW w:w="125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D482D" w:rsidRDefault="000D482D">
            <w:pPr>
              <w:suppressAutoHyphens/>
              <w:spacing w:after="0" w:line="240" w:lineRule="auto"/>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D482D" w:rsidRDefault="000D482D">
            <w:pPr>
              <w:suppressAutoHyphens/>
              <w:spacing w:after="0" w:line="240" w:lineRule="auto"/>
              <w:jc w:val="center"/>
            </w:pPr>
            <w:r>
              <w:rPr>
                <w:rFonts w:ascii="Times New Roman" w:eastAsia="Times New Roman" w:hAnsi="Times New Roman" w:cs="Times New Roman"/>
              </w:rPr>
              <w:t>457</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D482D" w:rsidRPr="00511D54" w:rsidRDefault="000D482D" w:rsidP="007B6BA2">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15593,75</w:t>
            </w:r>
          </w:p>
          <w:p w:rsidR="000D482D" w:rsidRPr="00511D54" w:rsidRDefault="000D482D" w:rsidP="007B6BA2">
            <w:pPr>
              <w:suppressAutoHyphens/>
              <w:spacing w:after="0" w:line="240" w:lineRule="auto"/>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D482D" w:rsidRPr="00511D54" w:rsidRDefault="000D482D" w:rsidP="007B6BA2">
            <w:pPr>
              <w:suppressAutoHyphens/>
              <w:spacing w:after="0" w:line="240" w:lineRule="auto"/>
              <w:jc w:val="center"/>
              <w:rPr>
                <w:rFonts w:ascii="Times New Roman" w:hAnsi="Times New Roman" w:cs="Times New Roman"/>
              </w:rPr>
            </w:pPr>
            <w:r w:rsidRPr="00511D54">
              <w:rPr>
                <w:rFonts w:ascii="Times New Roman" w:eastAsia="Times New Roman" w:hAnsi="Times New Roman" w:cs="Times New Roman"/>
              </w:rPr>
              <w:t>1963</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D482D" w:rsidRPr="00511D54" w:rsidRDefault="000D482D" w:rsidP="007B6BA2">
            <w:pPr>
              <w:suppressAutoHyphens/>
              <w:spacing w:after="0" w:line="240" w:lineRule="auto"/>
              <w:jc w:val="center"/>
              <w:rPr>
                <w:rFonts w:ascii="Times New Roman" w:hAnsi="Times New Roman" w:cs="Times New Roman"/>
              </w:rPr>
            </w:pPr>
            <w:r w:rsidRPr="00511D54">
              <w:rPr>
                <w:rFonts w:ascii="Times New Roman" w:hAnsi="Times New Roman" w:cs="Times New Roman"/>
              </w:rPr>
              <w:t>2775</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D482D" w:rsidRPr="00511D54" w:rsidRDefault="000D482D" w:rsidP="007B6BA2">
            <w:pPr>
              <w:suppressAutoHyphens/>
              <w:spacing w:after="0" w:line="240" w:lineRule="auto"/>
              <w:jc w:val="center"/>
              <w:rPr>
                <w:rFonts w:ascii="Times New Roman" w:hAnsi="Times New Roman" w:cs="Times New Roman"/>
              </w:rPr>
            </w:pPr>
            <w:r>
              <w:rPr>
                <w:rFonts w:ascii="Times New Roman" w:eastAsia="Times New Roman" w:hAnsi="Times New Roman" w:cs="Times New Roman"/>
              </w:rPr>
              <w:t>3493,75</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D482D" w:rsidRPr="00511D54" w:rsidRDefault="000D482D" w:rsidP="004F5B9D">
            <w:pPr>
              <w:suppressAutoHyphens/>
              <w:spacing w:after="0" w:line="240" w:lineRule="auto"/>
              <w:jc w:val="center"/>
              <w:rPr>
                <w:rFonts w:ascii="Times New Roman" w:hAnsi="Times New Roman" w:cs="Times New Roman"/>
              </w:rPr>
            </w:pPr>
            <w:r w:rsidRPr="00511D54">
              <w:rPr>
                <w:rFonts w:ascii="Times New Roman" w:eastAsia="Times New Roman" w:hAnsi="Times New Roman" w:cs="Times New Roman"/>
              </w:rPr>
              <w:t>3661</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D482D" w:rsidRPr="00511D54" w:rsidRDefault="000D482D" w:rsidP="00476BDD">
            <w:pPr>
              <w:suppressAutoHyphens/>
              <w:spacing w:after="0" w:line="240" w:lineRule="auto"/>
              <w:jc w:val="center"/>
              <w:rPr>
                <w:rFonts w:ascii="Times New Roman" w:hAnsi="Times New Roman" w:cs="Times New Roman"/>
              </w:rPr>
            </w:pPr>
            <w:r w:rsidRPr="00511D54">
              <w:rPr>
                <w:rFonts w:ascii="Times New Roman" w:hAnsi="Times New Roman" w:cs="Times New Roman"/>
              </w:rPr>
              <w:t>3701</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D482D" w:rsidRPr="00511D54" w:rsidRDefault="000D482D" w:rsidP="009805D8">
            <w:pPr>
              <w:suppressAutoHyphens/>
              <w:spacing w:after="0" w:line="240" w:lineRule="auto"/>
              <w:jc w:val="center"/>
              <w:rPr>
                <w:rFonts w:ascii="Times New Roman" w:hAnsi="Times New Roman" w:cs="Times New Roman"/>
              </w:rPr>
            </w:pPr>
            <w:r>
              <w:rPr>
                <w:rFonts w:ascii="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D482D" w:rsidRPr="00511D54" w:rsidRDefault="000D482D" w:rsidP="009805D8">
            <w:pPr>
              <w:suppressAutoHyphens/>
              <w:spacing w:after="0" w:line="240" w:lineRule="auto"/>
              <w:jc w:val="center"/>
              <w:rPr>
                <w:rFonts w:ascii="Times New Roman" w:hAnsi="Times New Roman" w:cs="Times New Roman"/>
              </w:rPr>
            </w:pPr>
            <w:r>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D482D" w:rsidRPr="00511D54" w:rsidRDefault="000D482D" w:rsidP="009805D8">
            <w:pPr>
              <w:suppressAutoHyphens/>
              <w:spacing w:after="0" w:line="240" w:lineRule="auto"/>
              <w:jc w:val="center"/>
              <w:rPr>
                <w:rFonts w:ascii="Times New Roman" w:hAnsi="Times New Roman" w:cs="Times New Roman"/>
              </w:rPr>
            </w:pPr>
            <w:r>
              <w:rPr>
                <w:rFonts w:ascii="Times New Roman" w:hAnsi="Times New Roman" w:cs="Times New Roman"/>
              </w:rPr>
              <w:t>0</w:t>
            </w: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D482D" w:rsidRDefault="000D482D">
            <w:pPr>
              <w:rPr>
                <w:rFonts w:ascii="Calibri" w:eastAsia="Calibri" w:hAnsi="Calibri" w:cs="Calibri"/>
              </w:rPr>
            </w:pPr>
          </w:p>
        </w:tc>
        <w:tc>
          <w:tcPr>
            <w:tcW w:w="141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D482D" w:rsidRDefault="000D482D">
            <w:pPr>
              <w:rPr>
                <w:rFonts w:ascii="Calibri" w:eastAsia="Calibri" w:hAnsi="Calibri" w:cs="Calibri"/>
              </w:rPr>
            </w:pPr>
          </w:p>
        </w:tc>
      </w:tr>
      <w:tr w:rsidR="007A7293" w:rsidTr="00AE2A6F">
        <w:trPr>
          <w:trHeight w:val="366"/>
        </w:trPr>
        <w:tc>
          <w:tcPr>
            <w:tcW w:w="42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90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24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rPr>
                <w:rFonts w:ascii="Times New Roman" w:eastAsia="Times New Roman" w:hAnsi="Times New Roman" w:cs="Times New Roman"/>
              </w:rPr>
            </w:pPr>
          </w:p>
          <w:p w:rsidR="007A7293" w:rsidRDefault="007A7293">
            <w:pPr>
              <w:suppressAutoHyphens/>
              <w:spacing w:after="0" w:line="240" w:lineRule="auto"/>
            </w:pPr>
          </w:p>
        </w:tc>
        <w:tc>
          <w:tcPr>
            <w:tcW w:w="125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41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r>
      <w:tr w:rsidR="007A7293" w:rsidTr="00AE2A6F">
        <w:trPr>
          <w:trHeight w:val="366"/>
        </w:trPr>
        <w:tc>
          <w:tcPr>
            <w:tcW w:w="427"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jc w:val="center"/>
            </w:pPr>
            <w:r>
              <w:rPr>
                <w:rFonts w:ascii="Times New Roman" w:eastAsia="Times New Roman" w:hAnsi="Times New Roman" w:cs="Times New Roman"/>
              </w:rPr>
              <w:t>1.2</w:t>
            </w:r>
          </w:p>
        </w:tc>
        <w:tc>
          <w:tcPr>
            <w:tcW w:w="1903"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2</w:t>
            </w:r>
          </w:p>
          <w:p w:rsidR="007A7293" w:rsidRDefault="007A7293">
            <w:pPr>
              <w:suppressAutoHyphens/>
              <w:spacing w:after="0" w:line="240" w:lineRule="auto"/>
              <w:rPr>
                <w:rFonts w:ascii="Times New Roman" w:eastAsia="Times New Roman" w:hAnsi="Times New Roman" w:cs="Times New Roman"/>
              </w:rPr>
            </w:pPr>
          </w:p>
          <w:p w:rsidR="007A7293" w:rsidRDefault="007A7293">
            <w:pPr>
              <w:suppressAutoHyphens/>
              <w:spacing w:after="0" w:line="240" w:lineRule="auto"/>
            </w:pPr>
            <w:r>
              <w:rPr>
                <w:rFonts w:ascii="Times New Roman" w:eastAsia="Times New Roman" w:hAnsi="Times New Roman" w:cs="Times New Roman"/>
              </w:rPr>
              <w:t>Аренда каналов (линий) связи, используемых для управления оборудованием Местной системы оповещения населения Городского округа Подольск.</w:t>
            </w:r>
          </w:p>
        </w:tc>
        <w:tc>
          <w:tcPr>
            <w:tcW w:w="124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rsidP="009805D8">
            <w:pPr>
              <w:suppressAutoHyphens/>
              <w:spacing w:after="0" w:line="240" w:lineRule="auto"/>
              <w:jc w:val="center"/>
            </w:pPr>
            <w:r>
              <w:rPr>
                <w:rFonts w:ascii="Times New Roman" w:eastAsia="Times New Roman" w:hAnsi="Times New Roman" w:cs="Times New Roman"/>
              </w:rPr>
              <w:t>2017-2024</w:t>
            </w:r>
          </w:p>
        </w:tc>
        <w:tc>
          <w:tcPr>
            <w:tcW w:w="125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pPr>
            <w:r>
              <w:rPr>
                <w:rFonts w:ascii="Times New Roman" w:eastAsia="Times New Roman" w:hAnsi="Times New Roman" w:cs="Times New Roman"/>
              </w:rPr>
              <w:t xml:space="preserve">Итого         </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jc w:val="center"/>
            </w:pPr>
            <w:r>
              <w:rPr>
                <w:rFonts w:ascii="Times New Roman" w:eastAsia="Times New Roman" w:hAnsi="Times New Roman" w:cs="Times New Roman"/>
              </w:rPr>
              <w:t>26</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8664B0" w:rsidP="000B50E7">
            <w:pPr>
              <w:suppressAutoHyphens/>
              <w:spacing w:after="0" w:line="240" w:lineRule="auto"/>
              <w:jc w:val="center"/>
            </w:pPr>
            <w:r>
              <w:rPr>
                <w:rFonts w:ascii="Times New Roman" w:eastAsia="Times New Roman" w:hAnsi="Times New Roman" w:cs="Times New Roman"/>
              </w:rPr>
              <w:t>2247</w:t>
            </w:r>
            <w:r w:rsidR="007C34E2">
              <w:rPr>
                <w:rFonts w:ascii="Times New Roman" w:eastAsia="Times New Roman" w:hAnsi="Times New Roman" w:cs="Times New Roman"/>
              </w:rPr>
              <w:t>,3</w:t>
            </w:r>
            <w:r w:rsidR="00FF23B9">
              <w:rPr>
                <w:rFonts w:ascii="Times New Roman" w:eastAsia="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jc w:val="center"/>
            </w:pPr>
            <w:r w:rsidRPr="00FE108D">
              <w:rPr>
                <w:rFonts w:ascii="Times New Roman" w:eastAsia="Times New Roman" w:hAnsi="Times New Roman" w:cs="Times New Roman"/>
              </w:rPr>
              <w:t>104</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jc w:val="center"/>
            </w:pPr>
            <w:r>
              <w:rPr>
                <w:rFonts w:ascii="Times New Roman" w:eastAsia="Times New Roman" w:hAnsi="Times New Roman" w:cs="Times New Roman"/>
              </w:rPr>
              <w:t>431</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0D482D" w:rsidP="008C6292">
            <w:pPr>
              <w:spacing w:after="0" w:line="240" w:lineRule="auto"/>
              <w:jc w:val="center"/>
            </w:pPr>
            <w:r>
              <w:rPr>
                <w:rFonts w:ascii="Times New Roman" w:eastAsia="Times New Roman" w:hAnsi="Times New Roman" w:cs="Times New Roman"/>
              </w:rPr>
              <w:t>240</w:t>
            </w:r>
            <w:r w:rsidR="007C34E2">
              <w:rPr>
                <w:rFonts w:ascii="Times New Roman" w:eastAsia="Times New Roman" w:hAnsi="Times New Roman" w:cs="Times New Roman"/>
              </w:rPr>
              <w:t>,3</w:t>
            </w:r>
            <w:r w:rsidR="00FF23B9">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jc w:val="center"/>
            </w:pPr>
            <w:r>
              <w:rPr>
                <w:rFonts w:ascii="Times New Roman" w:eastAsia="Times New Roman" w:hAnsi="Times New Roman" w:cs="Times New Roman"/>
              </w:rPr>
              <w:t>732</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jc w:val="center"/>
            </w:pPr>
            <w:r>
              <w:rPr>
                <w:rFonts w:ascii="Times New Roman" w:eastAsia="Times New Roman" w:hAnsi="Times New Roman" w:cs="Times New Roman"/>
              </w:rPr>
              <w:t>740</w:t>
            </w:r>
          </w:p>
        </w:tc>
        <w:tc>
          <w:tcPr>
            <w:tcW w:w="709"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Pr="00FE108D" w:rsidRDefault="0078496A" w:rsidP="009805D8">
            <w:pPr>
              <w:suppressAutoHyphens/>
              <w:spacing w:after="0" w:line="240" w:lineRule="auto"/>
              <w:jc w:val="center"/>
            </w:pPr>
            <w:r>
              <w:rPr>
                <w:rFonts w:ascii="Times New Roman" w:eastAsia="Times New Roman" w:hAnsi="Times New Roman" w:cs="Times New Roman"/>
              </w:rPr>
              <w:t>0</w:t>
            </w:r>
          </w:p>
        </w:tc>
        <w:tc>
          <w:tcPr>
            <w:tcW w:w="708"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Pr="00FE108D" w:rsidRDefault="0078496A" w:rsidP="009805D8">
            <w:pPr>
              <w:suppressAutoHyphens/>
              <w:spacing w:after="0" w:line="240" w:lineRule="auto"/>
              <w:jc w:val="center"/>
            </w:pPr>
            <w:r>
              <w:rPr>
                <w:rFonts w:ascii="Times New Roman" w:eastAsia="Times New Roman" w:hAnsi="Times New Roman" w:cs="Times New Roman"/>
              </w:rPr>
              <w:t>0</w:t>
            </w:r>
          </w:p>
        </w:tc>
        <w:tc>
          <w:tcPr>
            <w:tcW w:w="709"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Pr="00FE108D" w:rsidRDefault="0078496A" w:rsidP="009805D8">
            <w:pPr>
              <w:suppressAutoHyphens/>
              <w:spacing w:after="0" w:line="240" w:lineRule="auto"/>
              <w:jc w:val="center"/>
            </w:pPr>
            <w:r>
              <w:rPr>
                <w:rFonts w:ascii="Times New Roman" w:eastAsia="Times New Roman" w:hAnsi="Times New Roman" w:cs="Times New Roman"/>
              </w:rPr>
              <w:t>0</w:t>
            </w:r>
          </w:p>
        </w:tc>
        <w:tc>
          <w:tcPr>
            <w:tcW w:w="1276"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pPr>
            <w:r>
              <w:rPr>
                <w:rFonts w:ascii="Times New Roman" w:eastAsia="Times New Roman" w:hAnsi="Times New Roman" w:cs="Times New Roman"/>
              </w:rPr>
              <w:t xml:space="preserve">Отдел по делам гражданской обороны и чрезвычайным ситуациям </w:t>
            </w:r>
            <w:r>
              <w:rPr>
                <w:rFonts w:ascii="Times New Roman" w:eastAsia="Times New Roman" w:hAnsi="Times New Roman" w:cs="Times New Roman"/>
                <w:spacing w:val="-4"/>
              </w:rPr>
              <w:t>Администрации</w:t>
            </w:r>
            <w:r>
              <w:rPr>
                <w:rFonts w:ascii="Times New Roman" w:eastAsia="Times New Roman" w:hAnsi="Times New Roman" w:cs="Times New Roman"/>
              </w:rPr>
              <w:t xml:space="preserve"> Городского округа Подольск</w:t>
            </w:r>
          </w:p>
        </w:tc>
        <w:tc>
          <w:tcPr>
            <w:tcW w:w="1417"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pPr>
            <w:r>
              <w:rPr>
                <w:rFonts w:ascii="Times New Roman" w:eastAsia="Times New Roman" w:hAnsi="Times New Roman" w:cs="Times New Roman"/>
              </w:rPr>
              <w:t>Бесперебойная работа МСО Городского округа</w:t>
            </w:r>
          </w:p>
        </w:tc>
      </w:tr>
      <w:tr w:rsidR="007A7293" w:rsidTr="00AE2A6F">
        <w:trPr>
          <w:trHeight w:val="366"/>
        </w:trPr>
        <w:tc>
          <w:tcPr>
            <w:tcW w:w="427"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903"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247"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Default="007A7293" w:rsidP="009805D8">
            <w:pPr>
              <w:suppressAutoHyphens/>
              <w:spacing w:after="0" w:line="240" w:lineRule="auto"/>
              <w:rPr>
                <w:rFonts w:ascii="Calibri" w:eastAsia="Calibri" w:hAnsi="Calibri" w:cs="Calibri"/>
              </w:rPr>
            </w:pPr>
          </w:p>
          <w:p w:rsidR="007A7293" w:rsidRDefault="007A7293" w:rsidP="009805D8">
            <w:pPr>
              <w:suppressAutoHyphens/>
              <w:spacing w:after="0" w:line="240" w:lineRule="auto"/>
              <w:rPr>
                <w:rFonts w:ascii="Calibri" w:eastAsia="Calibri" w:hAnsi="Calibri" w:cs="Calibri"/>
              </w:rPr>
            </w:pPr>
          </w:p>
        </w:tc>
        <w:tc>
          <w:tcPr>
            <w:tcW w:w="125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pPr>
            <w:r>
              <w:rPr>
                <w:rFonts w:ascii="Times New Roman" w:eastAsia="Times New Roman" w:hAnsi="Times New Roman" w:cs="Times New Roman"/>
              </w:rPr>
              <w:t>Средства федерального бюджета</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70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709"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1276"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417"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r>
      <w:tr w:rsidR="007A7293" w:rsidTr="00AE2A6F">
        <w:trPr>
          <w:trHeight w:val="366"/>
        </w:trPr>
        <w:tc>
          <w:tcPr>
            <w:tcW w:w="427"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903"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247"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25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pPr>
            <w:r>
              <w:rPr>
                <w:rFonts w:ascii="Times New Roman" w:eastAsia="Times New Roman" w:hAnsi="Times New Roman" w:cs="Times New Roman"/>
              </w:rPr>
              <w:t>Средства бюджета Московской области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70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709"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1276"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417"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r>
      <w:tr w:rsidR="008664B0" w:rsidTr="00AE2A6F">
        <w:trPr>
          <w:trHeight w:val="366"/>
        </w:trPr>
        <w:tc>
          <w:tcPr>
            <w:tcW w:w="427"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8664B0" w:rsidRDefault="008664B0">
            <w:pPr>
              <w:rPr>
                <w:rFonts w:ascii="Calibri" w:eastAsia="Calibri" w:hAnsi="Calibri" w:cs="Calibri"/>
              </w:rPr>
            </w:pPr>
          </w:p>
        </w:tc>
        <w:tc>
          <w:tcPr>
            <w:tcW w:w="1903"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8664B0" w:rsidRDefault="008664B0">
            <w:pPr>
              <w:rPr>
                <w:rFonts w:ascii="Calibri" w:eastAsia="Calibri" w:hAnsi="Calibri" w:cs="Calibri"/>
              </w:rPr>
            </w:pPr>
          </w:p>
        </w:tc>
        <w:tc>
          <w:tcPr>
            <w:tcW w:w="124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664B0" w:rsidRDefault="008664B0" w:rsidP="009805D8">
            <w:pPr>
              <w:suppressAutoHyphens/>
              <w:spacing w:after="0" w:line="240" w:lineRule="auto"/>
              <w:jc w:val="center"/>
            </w:pPr>
            <w:r>
              <w:rPr>
                <w:rFonts w:ascii="Times New Roman" w:eastAsia="Times New Roman" w:hAnsi="Times New Roman" w:cs="Times New Roman"/>
              </w:rPr>
              <w:t>2017-2024</w:t>
            </w:r>
          </w:p>
        </w:tc>
        <w:tc>
          <w:tcPr>
            <w:tcW w:w="125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664B0" w:rsidRDefault="008664B0">
            <w:pPr>
              <w:suppressAutoHyphens/>
              <w:spacing w:after="0" w:line="240" w:lineRule="auto"/>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664B0" w:rsidRDefault="008664B0">
            <w:pPr>
              <w:jc w:val="center"/>
            </w:pPr>
            <w:r>
              <w:rPr>
                <w:rFonts w:ascii="Times New Roman" w:eastAsia="Times New Roman" w:hAnsi="Times New Roman" w:cs="Times New Roman"/>
              </w:rPr>
              <w:t>26</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664B0" w:rsidRPr="00FE108D" w:rsidRDefault="008664B0" w:rsidP="007B6BA2">
            <w:pPr>
              <w:suppressAutoHyphens/>
              <w:spacing w:after="0" w:line="240" w:lineRule="auto"/>
              <w:jc w:val="center"/>
            </w:pPr>
            <w:r>
              <w:rPr>
                <w:rFonts w:ascii="Times New Roman" w:eastAsia="Times New Roman" w:hAnsi="Times New Roman" w:cs="Times New Roman"/>
              </w:rPr>
              <w:t>2247</w:t>
            </w:r>
            <w:r w:rsidR="007C34E2">
              <w:rPr>
                <w:rFonts w:ascii="Times New Roman" w:eastAsia="Times New Roman" w:hAnsi="Times New Roman" w:cs="Times New Roman"/>
              </w:rPr>
              <w:t>,3</w:t>
            </w:r>
            <w:r w:rsidR="00FF23B9">
              <w:rPr>
                <w:rFonts w:ascii="Times New Roman" w:eastAsia="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664B0" w:rsidRPr="00FE108D" w:rsidRDefault="008664B0" w:rsidP="007B6BA2">
            <w:pPr>
              <w:jc w:val="center"/>
            </w:pPr>
            <w:r w:rsidRPr="00FE108D">
              <w:rPr>
                <w:rFonts w:ascii="Times New Roman" w:eastAsia="Times New Roman" w:hAnsi="Times New Roman" w:cs="Times New Roman"/>
              </w:rPr>
              <w:t>104</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664B0" w:rsidRPr="00FE108D" w:rsidRDefault="008664B0" w:rsidP="007B6BA2">
            <w:pPr>
              <w:jc w:val="center"/>
            </w:pPr>
            <w:r>
              <w:rPr>
                <w:rFonts w:ascii="Times New Roman" w:eastAsia="Times New Roman" w:hAnsi="Times New Roman" w:cs="Times New Roman"/>
              </w:rPr>
              <w:t>431</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664B0" w:rsidRPr="00FE108D" w:rsidRDefault="008664B0" w:rsidP="007B6BA2">
            <w:pPr>
              <w:spacing w:after="0" w:line="240" w:lineRule="auto"/>
              <w:jc w:val="center"/>
            </w:pPr>
            <w:r>
              <w:rPr>
                <w:rFonts w:ascii="Times New Roman" w:eastAsia="Times New Roman" w:hAnsi="Times New Roman" w:cs="Times New Roman"/>
              </w:rPr>
              <w:t>240</w:t>
            </w:r>
            <w:r w:rsidR="007C34E2">
              <w:rPr>
                <w:rFonts w:ascii="Times New Roman" w:eastAsia="Times New Roman" w:hAnsi="Times New Roman" w:cs="Times New Roman"/>
              </w:rPr>
              <w:t>,3</w:t>
            </w:r>
            <w:r w:rsidR="00FF23B9">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664B0" w:rsidRPr="00FE108D" w:rsidRDefault="008664B0" w:rsidP="00476BDD">
            <w:pPr>
              <w:suppressAutoHyphens/>
              <w:spacing w:after="0" w:line="240" w:lineRule="auto"/>
              <w:jc w:val="center"/>
            </w:pPr>
            <w:r>
              <w:rPr>
                <w:rFonts w:ascii="Times New Roman" w:eastAsia="Times New Roman" w:hAnsi="Times New Roman" w:cs="Times New Roman"/>
              </w:rPr>
              <w:t>732</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664B0" w:rsidRPr="00FE108D" w:rsidRDefault="008664B0" w:rsidP="00476BDD">
            <w:pPr>
              <w:suppressAutoHyphens/>
              <w:spacing w:after="0" w:line="240" w:lineRule="auto"/>
              <w:jc w:val="center"/>
            </w:pPr>
            <w:r>
              <w:rPr>
                <w:rFonts w:ascii="Times New Roman" w:eastAsia="Times New Roman" w:hAnsi="Times New Roman" w:cs="Times New Roman"/>
              </w:rPr>
              <w:t>740</w:t>
            </w:r>
          </w:p>
        </w:tc>
        <w:tc>
          <w:tcPr>
            <w:tcW w:w="709"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8664B0" w:rsidRPr="00FE108D" w:rsidRDefault="008664B0" w:rsidP="009805D8">
            <w:pPr>
              <w:suppressAutoHyphens/>
              <w:spacing w:after="0" w:line="240" w:lineRule="auto"/>
              <w:jc w:val="center"/>
            </w:pPr>
            <w:r>
              <w:rPr>
                <w:rFonts w:ascii="Times New Roman" w:eastAsia="Times New Roman" w:hAnsi="Times New Roman" w:cs="Times New Roman"/>
              </w:rPr>
              <w:t>0</w:t>
            </w:r>
          </w:p>
        </w:tc>
        <w:tc>
          <w:tcPr>
            <w:tcW w:w="70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8664B0" w:rsidRPr="00FE108D" w:rsidRDefault="008664B0" w:rsidP="009805D8">
            <w:pPr>
              <w:suppressAutoHyphens/>
              <w:spacing w:after="0" w:line="240" w:lineRule="auto"/>
              <w:jc w:val="center"/>
            </w:pPr>
            <w:r>
              <w:rPr>
                <w:rFonts w:ascii="Times New Roman" w:eastAsia="Times New Roman" w:hAnsi="Times New Roman" w:cs="Times New Roman"/>
              </w:rPr>
              <w:t>0</w:t>
            </w:r>
          </w:p>
        </w:tc>
        <w:tc>
          <w:tcPr>
            <w:tcW w:w="709"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8664B0" w:rsidRPr="00FE108D" w:rsidRDefault="008664B0" w:rsidP="009805D8">
            <w:pPr>
              <w:suppressAutoHyphens/>
              <w:spacing w:after="0" w:line="240" w:lineRule="auto"/>
              <w:jc w:val="center"/>
            </w:pPr>
            <w:r>
              <w:rPr>
                <w:rFonts w:ascii="Times New Roman" w:eastAsia="Times New Roman" w:hAnsi="Times New Roman" w:cs="Times New Roman"/>
              </w:rPr>
              <w:t>0</w:t>
            </w:r>
          </w:p>
        </w:tc>
        <w:tc>
          <w:tcPr>
            <w:tcW w:w="1276"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8664B0" w:rsidRDefault="008664B0">
            <w:pPr>
              <w:rPr>
                <w:rFonts w:ascii="Calibri" w:eastAsia="Calibri" w:hAnsi="Calibri" w:cs="Calibri"/>
              </w:rPr>
            </w:pPr>
          </w:p>
        </w:tc>
        <w:tc>
          <w:tcPr>
            <w:tcW w:w="1417"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8664B0" w:rsidRDefault="008664B0">
            <w:pPr>
              <w:rPr>
                <w:rFonts w:ascii="Calibri" w:eastAsia="Calibri" w:hAnsi="Calibri" w:cs="Calibri"/>
              </w:rPr>
            </w:pPr>
          </w:p>
        </w:tc>
      </w:tr>
      <w:tr w:rsidR="007A7293" w:rsidTr="00AE2A6F">
        <w:trPr>
          <w:trHeight w:val="366"/>
        </w:trPr>
        <w:tc>
          <w:tcPr>
            <w:tcW w:w="427"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903"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24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rPr>
                <w:rFonts w:ascii="Calibri" w:eastAsia="Calibri" w:hAnsi="Calibri" w:cs="Calibri"/>
              </w:rPr>
            </w:pPr>
          </w:p>
        </w:tc>
        <w:tc>
          <w:tcPr>
            <w:tcW w:w="125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источники</w:t>
            </w:r>
          </w:p>
          <w:p w:rsidR="007A7293" w:rsidRDefault="007A7293">
            <w:pPr>
              <w:suppressAutoHyphens/>
              <w:spacing w:after="0" w:line="240" w:lineRule="auto"/>
            </w:pPr>
            <w:r>
              <w:rPr>
                <w:rFonts w:ascii="Times New Roman" w:eastAsia="Times New Roman" w:hAnsi="Times New Roman" w:cs="Times New Roman"/>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708"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709"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1276"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417"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r>
      <w:tr w:rsidR="007A7293" w:rsidTr="00AE2A6F">
        <w:trPr>
          <w:trHeight w:val="382"/>
        </w:trPr>
        <w:tc>
          <w:tcPr>
            <w:tcW w:w="42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1.3</w:t>
            </w:r>
          </w:p>
          <w:p w:rsidR="00A51890" w:rsidRDefault="00A51890">
            <w:pPr>
              <w:suppressAutoHyphens/>
              <w:spacing w:after="0" w:line="240" w:lineRule="auto"/>
              <w:jc w:val="center"/>
              <w:rPr>
                <w:rFonts w:ascii="Times New Roman" w:eastAsia="Times New Roman" w:hAnsi="Times New Roman" w:cs="Times New Roman"/>
              </w:rPr>
            </w:pPr>
          </w:p>
          <w:p w:rsidR="00A51890" w:rsidRDefault="00A51890">
            <w:pPr>
              <w:suppressAutoHyphens/>
              <w:spacing w:after="0" w:line="240" w:lineRule="auto"/>
              <w:jc w:val="center"/>
              <w:rPr>
                <w:rFonts w:ascii="Times New Roman" w:eastAsia="Times New Roman" w:hAnsi="Times New Roman" w:cs="Times New Roman"/>
              </w:rPr>
            </w:pPr>
          </w:p>
          <w:p w:rsidR="00A51890" w:rsidRDefault="00A51890">
            <w:pPr>
              <w:suppressAutoHyphens/>
              <w:spacing w:after="0" w:line="240" w:lineRule="auto"/>
              <w:jc w:val="center"/>
              <w:rPr>
                <w:rFonts w:ascii="Times New Roman" w:eastAsia="Times New Roman" w:hAnsi="Times New Roman" w:cs="Times New Roman"/>
              </w:rPr>
            </w:pPr>
          </w:p>
          <w:p w:rsidR="00A51890" w:rsidRDefault="00A51890">
            <w:pPr>
              <w:suppressAutoHyphens/>
              <w:spacing w:after="0" w:line="240" w:lineRule="auto"/>
              <w:jc w:val="center"/>
              <w:rPr>
                <w:rFonts w:ascii="Times New Roman" w:eastAsia="Times New Roman" w:hAnsi="Times New Roman" w:cs="Times New Roman"/>
              </w:rPr>
            </w:pPr>
          </w:p>
          <w:p w:rsidR="0086377B" w:rsidRDefault="0086377B">
            <w:pPr>
              <w:suppressAutoHyphens/>
              <w:spacing w:after="0" w:line="240" w:lineRule="auto"/>
              <w:jc w:val="center"/>
            </w:pPr>
          </w:p>
        </w:tc>
        <w:tc>
          <w:tcPr>
            <w:tcW w:w="190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3</w:t>
            </w:r>
          </w:p>
          <w:p w:rsidR="007A7293" w:rsidRDefault="007A7293">
            <w:pPr>
              <w:suppressAutoHyphens/>
              <w:spacing w:after="0" w:line="240" w:lineRule="auto"/>
            </w:pPr>
            <w:r>
              <w:rPr>
                <w:rFonts w:ascii="Times New Roman" w:eastAsia="Times New Roman" w:hAnsi="Times New Roman" w:cs="Times New Roman"/>
              </w:rPr>
              <w:t xml:space="preserve"> Развитие и совершенствование Местной системы оповещения населения Городского округа Подольск           </w:t>
            </w:r>
          </w:p>
        </w:tc>
        <w:tc>
          <w:tcPr>
            <w:tcW w:w="124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rsidP="009805D8">
            <w:pPr>
              <w:suppressAutoHyphens/>
              <w:spacing w:after="0" w:line="240" w:lineRule="auto"/>
              <w:jc w:val="center"/>
            </w:pPr>
            <w:r>
              <w:rPr>
                <w:rFonts w:ascii="Times New Roman" w:eastAsia="Times New Roman" w:hAnsi="Times New Roman" w:cs="Times New Roman"/>
              </w:rPr>
              <w:t>2017-2024</w:t>
            </w:r>
          </w:p>
        </w:tc>
        <w:tc>
          <w:tcPr>
            <w:tcW w:w="125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pPr>
            <w:r>
              <w:rPr>
                <w:rFonts w:ascii="Times New Roman" w:eastAsia="Times New Roman" w:hAnsi="Times New Roman" w:cs="Times New Roman"/>
              </w:rPr>
              <w:t xml:space="preserve">Итого         </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jc w:val="center"/>
            </w:pPr>
            <w:r>
              <w:rPr>
                <w:rFonts w:ascii="Times New Roman" w:eastAsia="Times New Roman" w:hAnsi="Times New Roman" w:cs="Times New Roman"/>
              </w:rPr>
              <w:t>425</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86377B" w:rsidP="00511D54">
            <w:pPr>
              <w:suppressAutoHyphens/>
              <w:spacing w:after="0" w:line="240" w:lineRule="auto"/>
              <w:jc w:val="center"/>
            </w:pPr>
            <w:r>
              <w:rPr>
                <w:rFonts w:ascii="Times New Roman" w:eastAsia="Times New Roman" w:hAnsi="Times New Roman" w:cs="Times New Roman"/>
              </w:rPr>
              <w:t>3097,</w:t>
            </w:r>
            <w:r w:rsidR="007C34E2">
              <w:rPr>
                <w:rFonts w:ascii="Times New Roman" w:eastAsia="Times New Roman" w:hAnsi="Times New Roman" w:cs="Times New Roman"/>
              </w:rPr>
              <w:t>7</w:t>
            </w:r>
            <w:r>
              <w:rPr>
                <w:rFonts w:ascii="Times New Roman" w:eastAsia="Times New Roman" w:hAnsi="Times New Roman" w:cs="Times New Roman"/>
              </w:rPr>
              <w:t>5</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jc w:val="center"/>
            </w:pPr>
            <w:r w:rsidRPr="00FE108D">
              <w:rPr>
                <w:rFonts w:ascii="Times New Roman" w:eastAsia="Times New Roman" w:hAnsi="Times New Roman" w:cs="Times New Roman"/>
              </w:rPr>
              <w:t>353</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jc w:val="center"/>
            </w:pPr>
            <w:r>
              <w:rPr>
                <w:rFonts w:ascii="Times New Roman" w:eastAsia="Times New Roman" w:hAnsi="Times New Roman" w:cs="Times New Roman"/>
              </w:rPr>
              <w:t>350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0844F6" w:rsidP="0086377B">
            <w:pPr>
              <w:suppressAutoHyphens/>
              <w:spacing w:after="0" w:line="240" w:lineRule="auto"/>
              <w:jc w:val="center"/>
            </w:pPr>
            <w:r>
              <w:rPr>
                <w:rFonts w:ascii="Times New Roman" w:eastAsia="Times New Roman" w:hAnsi="Times New Roman" w:cs="Times New Roman"/>
              </w:rPr>
              <w:t>1</w:t>
            </w:r>
            <w:r w:rsidR="0086377B">
              <w:rPr>
                <w:rFonts w:ascii="Times New Roman" w:eastAsia="Times New Roman" w:hAnsi="Times New Roman" w:cs="Times New Roman"/>
              </w:rPr>
              <w:t>447,</w:t>
            </w:r>
            <w:r w:rsidR="002E102E">
              <w:rPr>
                <w:rFonts w:ascii="Times New Roman" w:eastAsia="Times New Roman" w:hAnsi="Times New Roman" w:cs="Times New Roman"/>
              </w:rPr>
              <w:t>7</w:t>
            </w:r>
            <w:r w:rsidR="0086377B">
              <w:rPr>
                <w:rFonts w:ascii="Times New Roman" w:eastAsia="Times New Roman" w:hAnsi="Times New Roman" w:cs="Times New Roman"/>
              </w:rPr>
              <w:t>5</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jc w:val="center"/>
            </w:pPr>
            <w:r>
              <w:rPr>
                <w:rFonts w:ascii="Times New Roman" w:eastAsia="Times New Roman" w:hAnsi="Times New Roman" w:cs="Times New Roman"/>
              </w:rPr>
              <w:t>471</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jc w:val="center"/>
            </w:pPr>
            <w:r>
              <w:rPr>
                <w:rFonts w:ascii="Times New Roman" w:eastAsia="Times New Roman" w:hAnsi="Times New Roman" w:cs="Times New Roman"/>
              </w:rPr>
              <w:t>476</w:t>
            </w:r>
          </w:p>
        </w:tc>
        <w:tc>
          <w:tcPr>
            <w:tcW w:w="709"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Pr="00FE108D" w:rsidRDefault="00FC01D5" w:rsidP="009805D8">
            <w:pPr>
              <w:suppressAutoHyphens/>
              <w:spacing w:after="0" w:line="240" w:lineRule="auto"/>
              <w:jc w:val="center"/>
            </w:pPr>
            <w:r>
              <w:rPr>
                <w:rFonts w:ascii="Times New Roman" w:eastAsia="Times New Roman" w:hAnsi="Times New Roman" w:cs="Times New Roman"/>
              </w:rPr>
              <w:t>0</w:t>
            </w:r>
          </w:p>
        </w:tc>
        <w:tc>
          <w:tcPr>
            <w:tcW w:w="708"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Pr="00FE108D" w:rsidRDefault="00FC01D5" w:rsidP="009805D8">
            <w:pPr>
              <w:suppressAutoHyphens/>
              <w:spacing w:after="0" w:line="240" w:lineRule="auto"/>
              <w:jc w:val="center"/>
            </w:pPr>
            <w:r>
              <w:rPr>
                <w:rFonts w:ascii="Times New Roman" w:eastAsia="Times New Roman" w:hAnsi="Times New Roman" w:cs="Times New Roman"/>
              </w:rPr>
              <w:t>0</w:t>
            </w:r>
          </w:p>
        </w:tc>
        <w:tc>
          <w:tcPr>
            <w:tcW w:w="709"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Pr="00FE108D" w:rsidRDefault="00FC01D5" w:rsidP="009805D8">
            <w:pPr>
              <w:suppressAutoHyphens/>
              <w:spacing w:after="0" w:line="240" w:lineRule="auto"/>
              <w:jc w:val="center"/>
            </w:pPr>
            <w:r>
              <w:rPr>
                <w:rFonts w:ascii="Times New Roman" w:eastAsia="Times New Roman" w:hAnsi="Times New Roman" w:cs="Times New Roman"/>
              </w:rPr>
              <w:t>0</w:t>
            </w:r>
          </w:p>
        </w:tc>
        <w:tc>
          <w:tcPr>
            <w:tcW w:w="1276"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Default="007A7293">
            <w:r>
              <w:rPr>
                <w:rFonts w:ascii="Times New Roman" w:eastAsia="Times New Roman" w:hAnsi="Times New Roman" w:cs="Times New Roman"/>
              </w:rPr>
              <w:t xml:space="preserve">Отдел по делам гражданской обороны и чрезвычайным ситуациям </w:t>
            </w:r>
            <w:r>
              <w:rPr>
                <w:rFonts w:ascii="Times New Roman" w:eastAsia="Times New Roman" w:hAnsi="Times New Roman" w:cs="Times New Roman"/>
                <w:spacing w:val="-4"/>
              </w:rPr>
              <w:t>Администрации</w:t>
            </w:r>
            <w:r>
              <w:rPr>
                <w:rFonts w:ascii="Times New Roman" w:eastAsia="Times New Roman" w:hAnsi="Times New Roman" w:cs="Times New Roman"/>
              </w:rPr>
              <w:t xml:space="preserve"> Городского округа Подольск</w:t>
            </w:r>
          </w:p>
        </w:tc>
        <w:tc>
          <w:tcPr>
            <w:tcW w:w="1417"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jc w:val="center"/>
            </w:pPr>
            <w:r>
              <w:rPr>
                <w:rFonts w:ascii="Times New Roman" w:eastAsia="Times New Roman" w:hAnsi="Times New Roman" w:cs="Times New Roman"/>
              </w:rPr>
              <w:t xml:space="preserve">Закупка и монтаж 9 сирен С-40 и 9 пусковых устройств. Закупка 1200 м. кабеля ВВГ. </w:t>
            </w:r>
          </w:p>
        </w:tc>
      </w:tr>
      <w:tr w:rsidR="007A7293" w:rsidTr="00AE2A6F">
        <w:trPr>
          <w:trHeight w:val="320"/>
        </w:trPr>
        <w:tc>
          <w:tcPr>
            <w:tcW w:w="42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90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247"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Default="007A7293" w:rsidP="009805D8">
            <w:pPr>
              <w:suppressAutoHyphens/>
              <w:spacing w:after="0" w:line="240" w:lineRule="auto"/>
              <w:rPr>
                <w:rFonts w:ascii="Calibri" w:eastAsia="Calibri" w:hAnsi="Calibri" w:cs="Calibri"/>
              </w:rPr>
            </w:pPr>
          </w:p>
          <w:p w:rsidR="007A7293" w:rsidRDefault="007A7293" w:rsidP="009805D8">
            <w:pPr>
              <w:suppressAutoHyphens/>
              <w:spacing w:after="0" w:line="240" w:lineRule="auto"/>
              <w:rPr>
                <w:rFonts w:ascii="Calibri" w:eastAsia="Calibri" w:hAnsi="Calibri" w:cs="Calibri"/>
              </w:rPr>
            </w:pPr>
          </w:p>
        </w:tc>
        <w:tc>
          <w:tcPr>
            <w:tcW w:w="125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pPr>
            <w:r>
              <w:rPr>
                <w:rFonts w:ascii="Times New Roman" w:eastAsia="Times New Roman" w:hAnsi="Times New Roman" w:cs="Times New Roman"/>
              </w:rPr>
              <w:t>Средства федерального бюджета</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70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709"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1276"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417"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r>
      <w:tr w:rsidR="007A7293" w:rsidTr="00AE2A6F">
        <w:trPr>
          <w:trHeight w:val="884"/>
        </w:trPr>
        <w:tc>
          <w:tcPr>
            <w:tcW w:w="42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90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247"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25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pPr>
            <w:r>
              <w:rPr>
                <w:rFonts w:ascii="Times New Roman" w:eastAsia="Times New Roman" w:hAnsi="Times New Roman" w:cs="Times New Roman"/>
              </w:rPr>
              <w:t>Средства бюджета Московской области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Pr="00FE108D" w:rsidRDefault="007A7293">
            <w:pPr>
              <w:suppressAutoHyphens/>
              <w:spacing w:after="0" w:line="240" w:lineRule="auto"/>
              <w:rPr>
                <w:rFonts w:ascii="Calibri" w:eastAsia="Calibri" w:hAnsi="Calibri" w:cs="Calibri"/>
              </w:rPr>
            </w:pPr>
          </w:p>
        </w:tc>
        <w:tc>
          <w:tcPr>
            <w:tcW w:w="709"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70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709"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Pr="00FE108D" w:rsidRDefault="007A7293" w:rsidP="009805D8">
            <w:pPr>
              <w:suppressAutoHyphens/>
              <w:spacing w:after="0" w:line="240" w:lineRule="auto"/>
              <w:rPr>
                <w:rFonts w:ascii="Calibri" w:eastAsia="Calibri" w:hAnsi="Calibri" w:cs="Calibri"/>
              </w:rPr>
            </w:pPr>
          </w:p>
        </w:tc>
        <w:tc>
          <w:tcPr>
            <w:tcW w:w="1276"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417"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r>
      <w:tr w:rsidR="0086377B" w:rsidTr="00AE2A6F">
        <w:trPr>
          <w:trHeight w:val="800"/>
        </w:trPr>
        <w:tc>
          <w:tcPr>
            <w:tcW w:w="42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6377B" w:rsidRDefault="0086377B">
            <w:pPr>
              <w:rPr>
                <w:rFonts w:ascii="Calibri" w:eastAsia="Calibri" w:hAnsi="Calibri" w:cs="Calibri"/>
              </w:rPr>
            </w:pPr>
          </w:p>
        </w:tc>
        <w:tc>
          <w:tcPr>
            <w:tcW w:w="190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6377B" w:rsidRDefault="0086377B">
            <w:pPr>
              <w:rPr>
                <w:rFonts w:ascii="Calibri" w:eastAsia="Calibri" w:hAnsi="Calibri" w:cs="Calibri"/>
              </w:rPr>
            </w:pPr>
          </w:p>
        </w:tc>
        <w:tc>
          <w:tcPr>
            <w:tcW w:w="124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6377B" w:rsidRDefault="0086377B" w:rsidP="009805D8">
            <w:pPr>
              <w:suppressAutoHyphens/>
              <w:spacing w:after="0" w:line="240" w:lineRule="auto"/>
              <w:jc w:val="center"/>
            </w:pPr>
            <w:r>
              <w:rPr>
                <w:rFonts w:ascii="Times New Roman" w:eastAsia="Times New Roman" w:hAnsi="Times New Roman" w:cs="Times New Roman"/>
              </w:rPr>
              <w:t>2017-2024</w:t>
            </w:r>
          </w:p>
        </w:tc>
        <w:tc>
          <w:tcPr>
            <w:tcW w:w="125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6377B" w:rsidRDefault="0086377B" w:rsidP="00FE4D7E">
            <w:pPr>
              <w:suppressAutoHyphens/>
              <w:spacing w:after="0" w:line="240" w:lineRule="auto"/>
            </w:pPr>
            <w:r>
              <w:rPr>
                <w:rFonts w:ascii="Times New Roman" w:eastAsia="Times New Roman" w:hAnsi="Times New Roman" w:cs="Times New Roman"/>
              </w:rPr>
              <w:t xml:space="preserve">Средства бюджета       </w:t>
            </w:r>
            <w:r>
              <w:rPr>
                <w:rFonts w:ascii="Times New Roman" w:eastAsia="Times New Roman" w:hAnsi="Times New Roman" w:cs="Times New Roman"/>
              </w:rPr>
              <w:br/>
              <w:t>Городского округа Подольск</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6377B" w:rsidRDefault="0086377B">
            <w:pPr>
              <w:suppressAutoHyphens/>
              <w:spacing w:after="0" w:line="240" w:lineRule="auto"/>
              <w:jc w:val="center"/>
            </w:pPr>
            <w:r>
              <w:rPr>
                <w:rFonts w:ascii="Times New Roman" w:eastAsia="Times New Roman" w:hAnsi="Times New Roman" w:cs="Times New Roman"/>
              </w:rPr>
              <w:t>425</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6377B" w:rsidRPr="00FE108D" w:rsidRDefault="0086377B" w:rsidP="002E102E">
            <w:pPr>
              <w:suppressAutoHyphens/>
              <w:spacing w:after="0" w:line="240" w:lineRule="auto"/>
              <w:jc w:val="center"/>
            </w:pPr>
            <w:r>
              <w:rPr>
                <w:rFonts w:ascii="Times New Roman" w:eastAsia="Times New Roman" w:hAnsi="Times New Roman" w:cs="Times New Roman"/>
              </w:rPr>
              <w:t>3097,</w:t>
            </w:r>
            <w:r w:rsidR="007C34E2">
              <w:rPr>
                <w:rFonts w:ascii="Times New Roman" w:eastAsia="Times New Roman" w:hAnsi="Times New Roman" w:cs="Times New Roman"/>
              </w:rPr>
              <w:t>7</w:t>
            </w:r>
            <w:r>
              <w:rPr>
                <w:rFonts w:ascii="Times New Roman" w:eastAsia="Times New Roman" w:hAnsi="Times New Roman" w:cs="Times New Roman"/>
              </w:rPr>
              <w:t>5</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6377B" w:rsidRPr="00FE108D" w:rsidRDefault="0086377B" w:rsidP="002E102E">
            <w:pPr>
              <w:suppressAutoHyphens/>
              <w:spacing w:after="0" w:line="240" w:lineRule="auto"/>
              <w:jc w:val="center"/>
            </w:pPr>
            <w:r w:rsidRPr="00FE108D">
              <w:rPr>
                <w:rFonts w:ascii="Times New Roman" w:eastAsia="Times New Roman" w:hAnsi="Times New Roman" w:cs="Times New Roman"/>
              </w:rPr>
              <w:t>353</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6377B" w:rsidRPr="00FE108D" w:rsidRDefault="0086377B" w:rsidP="002E102E">
            <w:pPr>
              <w:suppressAutoHyphens/>
              <w:spacing w:after="0" w:line="240" w:lineRule="auto"/>
              <w:jc w:val="center"/>
            </w:pPr>
            <w:r>
              <w:rPr>
                <w:rFonts w:ascii="Times New Roman" w:eastAsia="Times New Roman" w:hAnsi="Times New Roman" w:cs="Times New Roman"/>
              </w:rPr>
              <w:t>350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6377B" w:rsidRPr="00FE108D" w:rsidRDefault="0086377B" w:rsidP="002E102E">
            <w:pPr>
              <w:suppressAutoHyphens/>
              <w:spacing w:after="0" w:line="240" w:lineRule="auto"/>
              <w:jc w:val="center"/>
            </w:pPr>
            <w:r>
              <w:rPr>
                <w:rFonts w:ascii="Times New Roman" w:eastAsia="Times New Roman" w:hAnsi="Times New Roman" w:cs="Times New Roman"/>
              </w:rPr>
              <w:t>1447,</w:t>
            </w:r>
            <w:r w:rsidR="002E102E">
              <w:rPr>
                <w:rFonts w:ascii="Times New Roman" w:eastAsia="Times New Roman" w:hAnsi="Times New Roman" w:cs="Times New Roman"/>
              </w:rPr>
              <w:t>7</w:t>
            </w:r>
            <w:r>
              <w:rPr>
                <w:rFonts w:ascii="Times New Roman" w:eastAsia="Times New Roman" w:hAnsi="Times New Roman" w:cs="Times New Roman"/>
              </w:rPr>
              <w:t>5</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6377B" w:rsidRPr="00FE108D" w:rsidRDefault="0086377B" w:rsidP="00476BDD">
            <w:pPr>
              <w:suppressAutoHyphens/>
              <w:spacing w:after="0" w:line="240" w:lineRule="auto"/>
              <w:jc w:val="center"/>
            </w:pPr>
            <w:r>
              <w:rPr>
                <w:rFonts w:ascii="Times New Roman" w:eastAsia="Times New Roman" w:hAnsi="Times New Roman" w:cs="Times New Roman"/>
              </w:rPr>
              <w:t>471</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6377B" w:rsidRPr="00FE108D" w:rsidRDefault="0086377B" w:rsidP="00476BDD">
            <w:pPr>
              <w:suppressAutoHyphens/>
              <w:spacing w:after="0" w:line="240" w:lineRule="auto"/>
              <w:jc w:val="center"/>
            </w:pPr>
            <w:r>
              <w:rPr>
                <w:rFonts w:ascii="Times New Roman" w:eastAsia="Times New Roman" w:hAnsi="Times New Roman" w:cs="Times New Roman"/>
              </w:rPr>
              <w:t>476</w:t>
            </w:r>
          </w:p>
        </w:tc>
        <w:tc>
          <w:tcPr>
            <w:tcW w:w="709"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86377B" w:rsidRPr="00FE108D" w:rsidRDefault="0086377B" w:rsidP="009805D8">
            <w:pPr>
              <w:suppressAutoHyphens/>
              <w:spacing w:after="0" w:line="240" w:lineRule="auto"/>
              <w:jc w:val="center"/>
            </w:pPr>
            <w:r>
              <w:rPr>
                <w:rFonts w:ascii="Times New Roman" w:eastAsia="Times New Roman" w:hAnsi="Times New Roman" w:cs="Times New Roman"/>
              </w:rPr>
              <w:t>0</w:t>
            </w:r>
          </w:p>
        </w:tc>
        <w:tc>
          <w:tcPr>
            <w:tcW w:w="70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86377B" w:rsidRPr="00FE108D" w:rsidRDefault="0086377B" w:rsidP="009805D8">
            <w:pPr>
              <w:suppressAutoHyphens/>
              <w:spacing w:after="0" w:line="240" w:lineRule="auto"/>
              <w:jc w:val="center"/>
            </w:pPr>
            <w:r>
              <w:rPr>
                <w:rFonts w:ascii="Times New Roman" w:eastAsia="Times New Roman" w:hAnsi="Times New Roman" w:cs="Times New Roman"/>
              </w:rPr>
              <w:t>0</w:t>
            </w:r>
          </w:p>
        </w:tc>
        <w:tc>
          <w:tcPr>
            <w:tcW w:w="709"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86377B" w:rsidRPr="00FE108D" w:rsidRDefault="0086377B" w:rsidP="009805D8">
            <w:pPr>
              <w:suppressAutoHyphens/>
              <w:spacing w:after="0" w:line="240" w:lineRule="auto"/>
              <w:jc w:val="center"/>
            </w:pPr>
            <w:r>
              <w:rPr>
                <w:rFonts w:ascii="Times New Roman" w:eastAsia="Times New Roman" w:hAnsi="Times New Roman" w:cs="Times New Roman"/>
              </w:rPr>
              <w:t>0</w:t>
            </w:r>
          </w:p>
        </w:tc>
        <w:tc>
          <w:tcPr>
            <w:tcW w:w="1276"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86377B" w:rsidRDefault="0086377B">
            <w:pPr>
              <w:rPr>
                <w:rFonts w:ascii="Calibri" w:eastAsia="Calibri" w:hAnsi="Calibri" w:cs="Calibri"/>
              </w:rPr>
            </w:pPr>
          </w:p>
        </w:tc>
        <w:tc>
          <w:tcPr>
            <w:tcW w:w="1417"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86377B" w:rsidRDefault="0086377B">
            <w:pPr>
              <w:rPr>
                <w:rFonts w:ascii="Calibri" w:eastAsia="Calibri" w:hAnsi="Calibri" w:cs="Calibri"/>
              </w:rPr>
            </w:pPr>
          </w:p>
        </w:tc>
      </w:tr>
      <w:tr w:rsidR="007A7293" w:rsidTr="00AE2A6F">
        <w:trPr>
          <w:trHeight w:val="480"/>
        </w:trPr>
        <w:tc>
          <w:tcPr>
            <w:tcW w:w="42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90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24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rPr>
                <w:rFonts w:ascii="Times New Roman" w:eastAsia="Times New Roman" w:hAnsi="Times New Roman" w:cs="Times New Roman"/>
              </w:rPr>
            </w:pPr>
          </w:p>
          <w:p w:rsidR="007A7293" w:rsidRDefault="007A7293">
            <w:pPr>
              <w:suppressAutoHyphens/>
              <w:spacing w:after="0" w:line="240" w:lineRule="auto"/>
            </w:pPr>
          </w:p>
        </w:tc>
        <w:tc>
          <w:tcPr>
            <w:tcW w:w="125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rsidP="00FE4D7E">
            <w:pPr>
              <w:suppressAutoHyphens/>
              <w:spacing w:after="0" w:line="240" w:lineRule="auto"/>
            </w:pPr>
            <w:r>
              <w:rPr>
                <w:rFonts w:ascii="Times New Roman" w:eastAsia="Times New Roman" w:hAnsi="Times New Roman" w:cs="Times New Roman"/>
              </w:rPr>
              <w:t xml:space="preserve">Внебюджетные источники     </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suppressAutoHyphens/>
              <w:spacing w:after="0" w:line="240" w:lineRule="auto"/>
              <w:rPr>
                <w:rFonts w:ascii="Calibri" w:eastAsia="Calibri" w:hAnsi="Calibri" w:cs="Calibri"/>
              </w:rPr>
            </w:pPr>
          </w:p>
        </w:tc>
        <w:tc>
          <w:tcPr>
            <w:tcW w:w="709"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708"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709"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276"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c>
          <w:tcPr>
            <w:tcW w:w="1417"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7A7293" w:rsidRDefault="007A7293">
            <w:pPr>
              <w:rPr>
                <w:rFonts w:ascii="Calibri" w:eastAsia="Calibri" w:hAnsi="Calibri" w:cs="Calibri"/>
              </w:rPr>
            </w:pPr>
          </w:p>
        </w:tc>
      </w:tr>
    </w:tbl>
    <w:p w:rsidR="004E1582" w:rsidRDefault="004E1582">
      <w:pPr>
        <w:spacing w:after="0" w:line="240" w:lineRule="auto"/>
        <w:jc w:val="center"/>
        <w:rPr>
          <w:rFonts w:ascii="Times New Roman" w:eastAsia="Times New Roman" w:hAnsi="Times New Roman" w:cs="Times New Roman"/>
          <w:sz w:val="26"/>
        </w:rPr>
        <w:sectPr w:rsidR="004E1582" w:rsidSect="004E1582">
          <w:pgSz w:w="16838" w:h="11906" w:orient="landscape"/>
          <w:pgMar w:top="851" w:right="1134" w:bottom="1701" w:left="1134" w:header="709" w:footer="709" w:gutter="0"/>
          <w:cols w:space="708"/>
          <w:docGrid w:linePitch="360"/>
        </w:sectPr>
      </w:pPr>
    </w:p>
    <w:p w:rsidR="008941AF" w:rsidRDefault="00DF6E44">
      <w:pPr>
        <w:spacing w:after="0" w:line="240" w:lineRule="auto"/>
        <w:jc w:val="center"/>
        <w:rPr>
          <w:rFonts w:ascii="Times New Roman" w:eastAsia="Times New Roman" w:hAnsi="Times New Roman" w:cs="Times New Roman"/>
          <w:sz w:val="26"/>
        </w:rPr>
      </w:pPr>
      <w:r>
        <w:rPr>
          <w:rFonts w:ascii="Times New Roman" w:eastAsia="Times New Roman" w:hAnsi="Times New Roman" w:cs="Times New Roman"/>
          <w:sz w:val="26"/>
        </w:rPr>
        <w:t>ПАСПОРТ</w:t>
      </w:r>
    </w:p>
    <w:p w:rsidR="008941AF" w:rsidRDefault="00DF6E44">
      <w:pPr>
        <w:tabs>
          <w:tab w:val="center" w:pos="4677"/>
          <w:tab w:val="right" w:pos="9355"/>
        </w:tabs>
        <w:suppressAutoHyphens/>
        <w:spacing w:after="0" w:line="240" w:lineRule="auto"/>
        <w:jc w:val="center"/>
        <w:rPr>
          <w:rFonts w:ascii="Times New Roman" w:eastAsia="Times New Roman" w:hAnsi="Times New Roman" w:cs="Times New Roman"/>
          <w:sz w:val="26"/>
        </w:rPr>
      </w:pPr>
      <w:r>
        <w:rPr>
          <w:rFonts w:ascii="Times New Roman" w:eastAsia="Times New Roman" w:hAnsi="Times New Roman" w:cs="Times New Roman"/>
          <w:sz w:val="26"/>
        </w:rPr>
        <w:t>подпрограммы 4 «Обеспечение пожарной безопасности» муниципальной программы Городского округа Подольск</w:t>
      </w:r>
    </w:p>
    <w:p w:rsidR="008941AF" w:rsidRDefault="00DF6E44">
      <w:pPr>
        <w:tabs>
          <w:tab w:val="center" w:pos="4677"/>
          <w:tab w:val="right" w:pos="9355"/>
        </w:tabs>
        <w:suppressAutoHyphens/>
        <w:spacing w:after="0" w:line="240" w:lineRule="auto"/>
        <w:jc w:val="center"/>
        <w:rPr>
          <w:rFonts w:ascii="Times New Roman" w:eastAsia="Times New Roman" w:hAnsi="Times New Roman" w:cs="Times New Roman"/>
          <w:sz w:val="26"/>
        </w:rPr>
      </w:pPr>
      <w:r>
        <w:rPr>
          <w:rFonts w:ascii="Times New Roman" w:eastAsia="Times New Roman" w:hAnsi="Times New Roman" w:cs="Times New Roman"/>
          <w:sz w:val="26"/>
        </w:rPr>
        <w:t xml:space="preserve">«Безопасность Подольска» </w:t>
      </w:r>
    </w:p>
    <w:p w:rsidR="008941AF" w:rsidRDefault="008941AF">
      <w:pPr>
        <w:tabs>
          <w:tab w:val="center" w:pos="4677"/>
          <w:tab w:val="right" w:pos="9355"/>
        </w:tabs>
        <w:suppressAutoHyphens/>
        <w:spacing w:after="0" w:line="240" w:lineRule="auto"/>
        <w:jc w:val="center"/>
        <w:rPr>
          <w:rFonts w:ascii="Times New Roman" w:eastAsia="Times New Roman" w:hAnsi="Times New Roman" w:cs="Times New Roman"/>
          <w:sz w:val="26"/>
        </w:rPr>
      </w:pPr>
    </w:p>
    <w:tbl>
      <w:tblPr>
        <w:tblW w:w="9782" w:type="dxa"/>
        <w:tblInd w:w="-176" w:type="dxa"/>
        <w:tblLayout w:type="fixed"/>
        <w:tblCellMar>
          <w:left w:w="10" w:type="dxa"/>
          <w:right w:w="10" w:type="dxa"/>
        </w:tblCellMar>
        <w:tblLook w:val="0000" w:firstRow="0" w:lastRow="0" w:firstColumn="0" w:lastColumn="0" w:noHBand="0" w:noVBand="0"/>
      </w:tblPr>
      <w:tblGrid>
        <w:gridCol w:w="1135"/>
        <w:gridCol w:w="1134"/>
        <w:gridCol w:w="1276"/>
        <w:gridCol w:w="708"/>
        <w:gridCol w:w="709"/>
        <w:gridCol w:w="709"/>
        <w:gridCol w:w="567"/>
        <w:gridCol w:w="567"/>
        <w:gridCol w:w="567"/>
        <w:gridCol w:w="709"/>
        <w:gridCol w:w="708"/>
        <w:gridCol w:w="993"/>
      </w:tblGrid>
      <w:tr w:rsidR="00A004F0" w:rsidTr="00FB68A1">
        <w:trPr>
          <w:trHeight w:val="571"/>
        </w:trPr>
        <w:tc>
          <w:tcPr>
            <w:tcW w:w="11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004F0" w:rsidRDefault="00A004F0">
            <w:pPr>
              <w:suppressAutoHyphens/>
              <w:spacing w:after="0" w:line="240" w:lineRule="auto"/>
            </w:pPr>
            <w:r>
              <w:rPr>
                <w:rFonts w:ascii="Times New Roman" w:eastAsia="Times New Roman" w:hAnsi="Times New Roman" w:cs="Times New Roman"/>
              </w:rPr>
              <w:t>Муниципальный заказчик подпрограммы</w:t>
            </w:r>
          </w:p>
        </w:tc>
        <w:tc>
          <w:tcPr>
            <w:tcW w:w="8647" w:type="dxa"/>
            <w:gridSpan w:val="11"/>
            <w:tcBorders>
              <w:top w:val="single" w:sz="4" w:space="0" w:color="000000"/>
              <w:left w:val="single" w:sz="4" w:space="0" w:color="000000"/>
              <w:bottom w:val="single" w:sz="4" w:space="0" w:color="000000"/>
              <w:right w:val="single" w:sz="4" w:space="0" w:color="000000"/>
            </w:tcBorders>
            <w:shd w:val="clear" w:color="000000" w:fill="FFFFFF"/>
          </w:tcPr>
          <w:p w:rsidR="00A004F0" w:rsidRDefault="00A004F0" w:rsidP="00FB68A1">
            <w:pPr>
              <w:suppressAutoHyphens/>
              <w:spacing w:after="0" w:line="240" w:lineRule="auto"/>
              <w:jc w:val="center"/>
            </w:pPr>
            <w:r>
              <w:rPr>
                <w:rFonts w:ascii="Times New Roman" w:eastAsia="Times New Roman" w:hAnsi="Times New Roman" w:cs="Times New Roman"/>
              </w:rPr>
              <w:t>Отдел по делам  гражданской обороны и чрезвычайным ситуациям  Администрации Городского округа Подольск</w:t>
            </w:r>
          </w:p>
        </w:tc>
      </w:tr>
      <w:tr w:rsidR="00A004F0" w:rsidTr="00FB68A1">
        <w:trPr>
          <w:trHeight w:val="703"/>
        </w:trPr>
        <w:tc>
          <w:tcPr>
            <w:tcW w:w="113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004F0" w:rsidRDefault="00A004F0">
            <w:pPr>
              <w:suppressAutoHyphens/>
              <w:spacing w:after="0" w:line="240" w:lineRule="auto"/>
              <w:ind w:left="-56" w:right="-81" w:hanging="14"/>
              <w:rPr>
                <w:rFonts w:ascii="Times New Roman" w:eastAsia="Times New Roman" w:hAnsi="Times New Roman" w:cs="Times New Roman"/>
              </w:rPr>
            </w:pPr>
            <w:r>
              <w:rPr>
                <w:rFonts w:ascii="Times New Roman" w:eastAsia="Times New Roman" w:hAnsi="Times New Roman" w:cs="Times New Roman"/>
              </w:rPr>
              <w:t>Источники финансирования подпрограммы по годам реализации и главным распорядителям бюджетных средств,</w:t>
            </w:r>
          </w:p>
          <w:p w:rsidR="00A004F0" w:rsidRDefault="00A004F0">
            <w:pPr>
              <w:suppressAutoHyphens/>
              <w:spacing w:after="0" w:line="240" w:lineRule="auto"/>
              <w:ind w:left="-56" w:right="-81" w:hanging="14"/>
              <w:rPr>
                <w:rFonts w:ascii="Times New Roman" w:eastAsia="Times New Roman" w:hAnsi="Times New Roman" w:cs="Times New Roman"/>
              </w:rPr>
            </w:pPr>
            <w:r>
              <w:rPr>
                <w:rFonts w:ascii="Times New Roman" w:eastAsia="Times New Roman" w:hAnsi="Times New Roman" w:cs="Times New Roman"/>
              </w:rPr>
              <w:t>в том числе по годам:</w:t>
            </w:r>
          </w:p>
          <w:p w:rsidR="00A004F0" w:rsidRDefault="00A004F0">
            <w:pPr>
              <w:spacing w:after="0" w:line="240" w:lineRule="auto"/>
            </w:pPr>
          </w:p>
        </w:tc>
        <w:tc>
          <w:tcPr>
            <w:tcW w:w="113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004F0" w:rsidRDefault="00A004F0">
            <w:pPr>
              <w:suppressAutoHyphens/>
              <w:spacing w:after="0" w:line="240" w:lineRule="auto"/>
              <w:ind w:left="-97" w:right="-87"/>
            </w:pPr>
            <w:r>
              <w:rPr>
                <w:rFonts w:ascii="Times New Roman" w:eastAsia="Times New Roman" w:hAnsi="Times New Roman" w:cs="Times New Roman"/>
              </w:rPr>
              <w:t>Главный распорядитель бюджетных средств</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004F0" w:rsidRDefault="00A004F0">
            <w:pPr>
              <w:suppressAutoHyphens/>
              <w:spacing w:after="0" w:line="240" w:lineRule="auto"/>
              <w:ind w:left="-80" w:right="-73"/>
              <w:jc w:val="center"/>
            </w:pPr>
            <w:r>
              <w:rPr>
                <w:rFonts w:ascii="Times New Roman" w:eastAsia="Times New Roman" w:hAnsi="Times New Roman" w:cs="Times New Roman"/>
              </w:rPr>
              <w:t>Источник финансирования</w:t>
            </w:r>
          </w:p>
        </w:tc>
        <w:tc>
          <w:tcPr>
            <w:tcW w:w="6237" w:type="dxa"/>
            <w:gridSpan w:val="9"/>
            <w:tcBorders>
              <w:top w:val="single" w:sz="4" w:space="0" w:color="000000"/>
              <w:left w:val="single" w:sz="4" w:space="0" w:color="000000"/>
              <w:bottom w:val="single" w:sz="4" w:space="0" w:color="000000"/>
              <w:right w:val="single" w:sz="4" w:space="0" w:color="000000"/>
            </w:tcBorders>
            <w:shd w:val="clear" w:color="000000" w:fill="FFFFFF"/>
          </w:tcPr>
          <w:p w:rsidR="00A004F0" w:rsidRDefault="00A004F0">
            <w:pPr>
              <w:suppressAutoHyphens/>
              <w:spacing w:after="0" w:line="240" w:lineRule="auto"/>
              <w:jc w:val="center"/>
            </w:pPr>
            <w:r>
              <w:rPr>
                <w:rFonts w:ascii="Times New Roman" w:eastAsia="Times New Roman" w:hAnsi="Times New Roman" w:cs="Times New Roman"/>
              </w:rPr>
              <w:t>Расходы (тыс. рублей)</w:t>
            </w:r>
          </w:p>
        </w:tc>
      </w:tr>
      <w:tr w:rsidR="00FB68A1" w:rsidTr="00FB68A1">
        <w:trPr>
          <w:trHeight w:val="507"/>
        </w:trPr>
        <w:tc>
          <w:tcPr>
            <w:tcW w:w="1135"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A004F0" w:rsidRDefault="00A004F0">
            <w:pPr>
              <w:rPr>
                <w:rFonts w:ascii="Calibri" w:eastAsia="Calibri" w:hAnsi="Calibri" w:cs="Calibri"/>
              </w:rPr>
            </w:pP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A004F0" w:rsidRDefault="00A004F0">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A004F0" w:rsidRDefault="00A004F0">
            <w:pP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A004F0" w:rsidRDefault="00A004F0">
            <w:pPr>
              <w:suppressAutoHyphens/>
              <w:spacing w:after="0" w:line="240" w:lineRule="auto"/>
              <w:jc w:val="center"/>
            </w:pPr>
            <w:r>
              <w:rPr>
                <w:rFonts w:ascii="Times New Roman" w:eastAsia="Times New Roman" w:hAnsi="Times New Roman" w:cs="Times New Roman"/>
              </w:rPr>
              <w:t>2017</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A004F0" w:rsidRDefault="00A004F0">
            <w:pPr>
              <w:suppressAutoHyphens/>
              <w:spacing w:after="0" w:line="240" w:lineRule="auto"/>
              <w:jc w:val="center"/>
            </w:pPr>
            <w:r>
              <w:rPr>
                <w:rFonts w:ascii="Times New Roman" w:eastAsia="Times New Roman" w:hAnsi="Times New Roman" w:cs="Times New Roman"/>
              </w:rPr>
              <w:t>2018</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A004F0" w:rsidRDefault="00A004F0">
            <w:pPr>
              <w:suppressAutoHyphens/>
              <w:spacing w:after="0" w:line="240" w:lineRule="auto"/>
              <w:jc w:val="center"/>
            </w:pPr>
            <w:r>
              <w:rPr>
                <w:rFonts w:ascii="Times New Roman" w:eastAsia="Times New Roman" w:hAnsi="Times New Roman" w:cs="Times New Roman"/>
              </w:rPr>
              <w:t>2019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A004F0" w:rsidRDefault="00A004F0">
            <w:pPr>
              <w:suppressAutoHyphens/>
              <w:spacing w:after="0" w:line="240" w:lineRule="auto"/>
              <w:jc w:val="center"/>
            </w:pPr>
            <w:r>
              <w:rPr>
                <w:rFonts w:ascii="Times New Roman" w:eastAsia="Times New Roman" w:hAnsi="Times New Roman" w:cs="Times New Roman"/>
              </w:rPr>
              <w:t>2020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A004F0" w:rsidRDefault="00A004F0">
            <w:pPr>
              <w:suppressAutoHyphens/>
              <w:spacing w:after="0" w:line="240" w:lineRule="auto"/>
              <w:jc w:val="center"/>
            </w:pPr>
            <w:r>
              <w:rPr>
                <w:rFonts w:ascii="Times New Roman" w:eastAsia="Times New Roman" w:hAnsi="Times New Roman" w:cs="Times New Roman"/>
              </w:rPr>
              <w:t>2021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004F0" w:rsidRDefault="00A004F0" w:rsidP="00A004F0">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2022</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004F0" w:rsidRDefault="00A004F0" w:rsidP="00A004F0">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2023</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004F0" w:rsidRDefault="00A004F0" w:rsidP="00A004F0">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2024</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A004F0" w:rsidRDefault="00A004F0">
            <w:pPr>
              <w:suppressAutoHyphens/>
              <w:spacing w:after="0" w:line="240" w:lineRule="auto"/>
              <w:jc w:val="center"/>
            </w:pPr>
            <w:r>
              <w:rPr>
                <w:rFonts w:ascii="Times New Roman" w:eastAsia="Times New Roman" w:hAnsi="Times New Roman" w:cs="Times New Roman"/>
              </w:rPr>
              <w:t>Итого</w:t>
            </w:r>
          </w:p>
        </w:tc>
      </w:tr>
      <w:tr w:rsidR="003117CB" w:rsidTr="009805D8">
        <w:trPr>
          <w:trHeight w:val="270"/>
        </w:trPr>
        <w:tc>
          <w:tcPr>
            <w:tcW w:w="113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3117CB" w:rsidRDefault="003117CB">
            <w:pPr>
              <w:rPr>
                <w:rFonts w:ascii="Calibri" w:eastAsia="Calibri" w:hAnsi="Calibri" w:cs="Calibri"/>
              </w:rPr>
            </w:pPr>
          </w:p>
        </w:tc>
        <w:tc>
          <w:tcPr>
            <w:tcW w:w="113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3117CB" w:rsidRDefault="003117CB">
            <w:pPr>
              <w:suppressAutoHyphens/>
              <w:ind w:right="-28"/>
            </w:pPr>
            <w:r>
              <w:rPr>
                <w:rFonts w:ascii="Times New Roman" w:eastAsia="Times New Roman" w:hAnsi="Times New Roman" w:cs="Times New Roman"/>
              </w:rPr>
              <w:t>Администрация Городского округа Подольск</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3117CB" w:rsidRDefault="003117CB" w:rsidP="000F059D">
            <w:pPr>
              <w:suppressAutoHyphens/>
              <w:spacing w:after="0" w:line="240" w:lineRule="auto"/>
              <w:ind w:left="38" w:right="31"/>
              <w:jc w:val="center"/>
              <w:rPr>
                <w:rFonts w:ascii="Times New Roman" w:eastAsia="Times New Roman" w:hAnsi="Times New Roman" w:cs="Times New Roman"/>
              </w:rPr>
            </w:pPr>
            <w:r>
              <w:rPr>
                <w:rFonts w:ascii="Times New Roman" w:eastAsia="Times New Roman" w:hAnsi="Times New Roman" w:cs="Times New Roman"/>
              </w:rPr>
              <w:t>Всего:</w:t>
            </w:r>
          </w:p>
          <w:p w:rsidR="003117CB" w:rsidRDefault="003117CB" w:rsidP="000F059D">
            <w:pPr>
              <w:suppressAutoHyphens/>
              <w:spacing w:after="0" w:line="240" w:lineRule="auto"/>
              <w:ind w:left="38" w:right="31"/>
              <w:jc w:val="center"/>
            </w:pPr>
            <w:r>
              <w:rPr>
                <w:rFonts w:ascii="Times New Roman" w:eastAsia="Times New Roman" w:hAnsi="Times New Roman" w:cs="Times New Roman"/>
              </w:rPr>
              <w:t>в том числе:</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3117CB" w:rsidRPr="00391425" w:rsidRDefault="003117CB" w:rsidP="003B5FA0">
            <w:pPr>
              <w:suppressAutoHyphens/>
              <w:spacing w:after="0" w:line="240" w:lineRule="auto"/>
              <w:jc w:val="center"/>
            </w:pPr>
            <w:r w:rsidRPr="00391425">
              <w:rPr>
                <w:rFonts w:ascii="Times New Roman" w:eastAsia="Times New Roman" w:hAnsi="Times New Roman" w:cs="Times New Roman"/>
              </w:rPr>
              <w:t>26982,3</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3117CB" w:rsidRPr="00391425" w:rsidRDefault="00916A39" w:rsidP="00895E99">
            <w:pPr>
              <w:spacing w:after="0"/>
              <w:jc w:val="center"/>
              <w:rPr>
                <w:rFonts w:ascii="Times New Roman" w:eastAsia="Times New Roman" w:hAnsi="Times New Roman" w:cs="Times New Roman"/>
              </w:rPr>
            </w:pPr>
            <w:r>
              <w:rPr>
                <w:rFonts w:ascii="Times New Roman" w:eastAsia="Times New Roman" w:hAnsi="Times New Roman" w:cs="Times New Roman"/>
              </w:rPr>
              <w:t>89587,92</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3117CB" w:rsidRPr="00391425" w:rsidRDefault="003117CB" w:rsidP="0075434B">
            <w:pPr>
              <w:tabs>
                <w:tab w:val="center" w:pos="412"/>
              </w:tabs>
              <w:suppressAutoHyphens/>
              <w:spacing w:after="0" w:line="240" w:lineRule="auto"/>
              <w:jc w:val="center"/>
              <w:rPr>
                <w:rFonts w:ascii="Times New Roman" w:eastAsia="Times New Roman" w:hAnsi="Times New Roman" w:cs="Times New Roman"/>
              </w:rPr>
            </w:pPr>
          </w:p>
          <w:p w:rsidR="003117CB" w:rsidRPr="00391425" w:rsidRDefault="00A22CB7" w:rsidP="0075434B">
            <w:pPr>
              <w:tabs>
                <w:tab w:val="center" w:pos="412"/>
              </w:tabs>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4907</w:t>
            </w:r>
          </w:p>
          <w:p w:rsidR="003117CB" w:rsidRPr="00391425" w:rsidRDefault="003117CB" w:rsidP="0075434B">
            <w:pPr>
              <w:tabs>
                <w:tab w:val="center" w:pos="412"/>
              </w:tabs>
              <w:suppressAutoHyphens/>
              <w:spacing w:after="0" w:line="240" w:lineRule="auto"/>
              <w:jc w:val="cente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3117CB" w:rsidRPr="00391425" w:rsidRDefault="003117CB" w:rsidP="0075434B">
            <w:pPr>
              <w:tabs>
                <w:tab w:val="center" w:pos="412"/>
              </w:tabs>
              <w:suppressAutoHyphens/>
              <w:spacing w:after="0" w:line="240" w:lineRule="auto"/>
              <w:jc w:val="center"/>
            </w:pPr>
            <w:r>
              <w:rPr>
                <w:rFonts w:ascii="Times New Roman" w:eastAsia="Times New Roman" w:hAnsi="Times New Roman" w:cs="Times New Roman"/>
              </w:rPr>
              <w:t>837</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3117CB" w:rsidRPr="00391425" w:rsidRDefault="003117CB" w:rsidP="0075434B">
            <w:pPr>
              <w:tabs>
                <w:tab w:val="center" w:pos="412"/>
              </w:tabs>
              <w:suppressAutoHyphens/>
              <w:spacing w:after="0" w:line="240" w:lineRule="auto"/>
              <w:jc w:val="center"/>
            </w:pPr>
            <w:r>
              <w:rPr>
                <w:rFonts w:ascii="Times New Roman" w:eastAsia="Times New Roman" w:hAnsi="Times New Roman" w:cs="Times New Roman"/>
              </w:rPr>
              <w:t>846</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117CB" w:rsidRPr="00391425" w:rsidRDefault="00863424" w:rsidP="009805D8">
            <w:pPr>
              <w:tabs>
                <w:tab w:val="center" w:pos="412"/>
              </w:tabs>
              <w:suppressAutoHyphens/>
              <w:spacing w:after="0" w:line="240" w:lineRule="auto"/>
              <w:jc w:val="center"/>
            </w:pPr>
            <w:r>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117CB" w:rsidRPr="00391425" w:rsidRDefault="00863424" w:rsidP="009805D8">
            <w:pPr>
              <w:tabs>
                <w:tab w:val="center" w:pos="412"/>
              </w:tabs>
              <w:suppressAutoHyphens/>
              <w:spacing w:after="0" w:line="240" w:lineRule="auto"/>
              <w:jc w:val="center"/>
            </w:pPr>
            <w:r>
              <w:rPr>
                <w:rFonts w:ascii="Times New Roman" w:eastAsia="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117CB" w:rsidRPr="00391425" w:rsidRDefault="00863424" w:rsidP="009805D8">
            <w:pPr>
              <w:tabs>
                <w:tab w:val="center" w:pos="412"/>
              </w:tabs>
              <w:suppressAutoHyphens/>
              <w:spacing w:after="0" w:line="240" w:lineRule="auto"/>
              <w:jc w:val="center"/>
            </w:pPr>
            <w:r>
              <w:rPr>
                <w:rFonts w:ascii="Times New Roman" w:eastAsia="Times New Roman" w:hAnsi="Times New Roman" w:cs="Times New Roman"/>
              </w:rPr>
              <w:t>0</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3117CB" w:rsidRPr="00391425" w:rsidRDefault="003117CB" w:rsidP="002169A8">
            <w:pPr>
              <w:suppressAutoHyphens/>
              <w:spacing w:after="0" w:line="240" w:lineRule="auto"/>
              <w:jc w:val="center"/>
              <w:rPr>
                <w:rFonts w:ascii="Times New Roman" w:eastAsia="Times New Roman" w:hAnsi="Times New Roman" w:cs="Times New Roman"/>
              </w:rPr>
            </w:pPr>
          </w:p>
          <w:p w:rsidR="003117CB" w:rsidRPr="00391425" w:rsidRDefault="000131FC" w:rsidP="002169A8">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1</w:t>
            </w:r>
            <w:r w:rsidR="00763412">
              <w:rPr>
                <w:rFonts w:ascii="Times New Roman" w:eastAsia="Times New Roman" w:hAnsi="Times New Roman" w:cs="Times New Roman"/>
              </w:rPr>
              <w:t>2</w:t>
            </w:r>
            <w:r w:rsidR="00E93F3B">
              <w:rPr>
                <w:rFonts w:ascii="Times New Roman" w:eastAsia="Times New Roman" w:hAnsi="Times New Roman" w:cs="Times New Roman"/>
              </w:rPr>
              <w:t>3160</w:t>
            </w:r>
            <w:r w:rsidR="00916A39">
              <w:rPr>
                <w:rFonts w:ascii="Times New Roman" w:eastAsia="Times New Roman" w:hAnsi="Times New Roman" w:cs="Times New Roman"/>
              </w:rPr>
              <w:t>,2</w:t>
            </w:r>
            <w:r w:rsidR="00E93F3B">
              <w:rPr>
                <w:rFonts w:ascii="Times New Roman" w:eastAsia="Times New Roman" w:hAnsi="Times New Roman" w:cs="Times New Roman"/>
              </w:rPr>
              <w:t>2</w:t>
            </w:r>
          </w:p>
          <w:p w:rsidR="003117CB" w:rsidRPr="00391425" w:rsidRDefault="003117CB" w:rsidP="005433C1">
            <w:pPr>
              <w:tabs>
                <w:tab w:val="center" w:pos="412"/>
              </w:tabs>
              <w:suppressAutoHyphens/>
              <w:spacing w:after="0" w:line="240" w:lineRule="auto"/>
              <w:jc w:val="center"/>
            </w:pPr>
          </w:p>
        </w:tc>
      </w:tr>
      <w:tr w:rsidR="003117CB" w:rsidTr="009805D8">
        <w:trPr>
          <w:trHeight w:val="1"/>
        </w:trPr>
        <w:tc>
          <w:tcPr>
            <w:tcW w:w="1135"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17CB" w:rsidRDefault="003117CB">
            <w:pPr>
              <w:rPr>
                <w:rFonts w:ascii="Calibri" w:eastAsia="Calibri" w:hAnsi="Calibri" w:cs="Calibri"/>
              </w:rPr>
            </w:pPr>
          </w:p>
        </w:tc>
        <w:tc>
          <w:tcPr>
            <w:tcW w:w="1134" w:type="dxa"/>
            <w:vMerge/>
            <w:tcBorders>
              <w:left w:val="single" w:sz="4" w:space="0" w:color="000000"/>
              <w:right w:val="single" w:sz="4" w:space="0" w:color="000000"/>
            </w:tcBorders>
            <w:shd w:val="clear" w:color="000000" w:fill="FFFFFF"/>
            <w:tcMar>
              <w:left w:w="0" w:type="dxa"/>
              <w:right w:w="0" w:type="dxa"/>
            </w:tcMar>
            <w:vAlign w:val="center"/>
          </w:tcPr>
          <w:p w:rsidR="003117CB" w:rsidRDefault="003117CB">
            <w:pPr>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3117CB" w:rsidRDefault="003117CB" w:rsidP="000F059D">
            <w:pPr>
              <w:suppressAutoHyphens/>
              <w:spacing w:after="0" w:line="240" w:lineRule="auto"/>
              <w:ind w:left="38" w:right="31"/>
              <w:jc w:val="center"/>
            </w:pPr>
            <w:r>
              <w:rPr>
                <w:rFonts w:ascii="Times New Roman" w:eastAsia="Times New Roman" w:hAnsi="Times New Roman" w:cs="Times New Roman"/>
              </w:rPr>
              <w:t>Средства федерального бюджета</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17CB" w:rsidRPr="00391425" w:rsidRDefault="003117CB" w:rsidP="003B5FA0">
            <w:pPr>
              <w:suppressAutoHyphens/>
              <w:spacing w:after="0" w:line="240" w:lineRule="auto"/>
              <w:jc w:val="center"/>
            </w:pPr>
            <w:r w:rsidRPr="00391425">
              <w:rPr>
                <w:rFonts w:ascii="Times New Roman" w:eastAsia="Times New Roman" w:hAnsi="Times New Roman" w:cs="Times New Roman"/>
              </w:rPr>
              <w:t>0,0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17CB" w:rsidRPr="00391425" w:rsidRDefault="003117CB" w:rsidP="003B5FA0">
            <w:pPr>
              <w:suppressAutoHyphens/>
              <w:spacing w:after="0" w:line="240" w:lineRule="auto"/>
              <w:jc w:val="center"/>
            </w:pPr>
            <w:r w:rsidRPr="00391425">
              <w:rPr>
                <w:rFonts w:ascii="Times New Roman" w:eastAsia="Times New Roman" w:hAnsi="Times New Roman" w:cs="Times New Roman"/>
              </w:rPr>
              <w:t>0,0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17CB" w:rsidRPr="00391425" w:rsidRDefault="003117CB" w:rsidP="003B5FA0">
            <w:pPr>
              <w:suppressAutoHyphens/>
              <w:spacing w:after="0" w:line="240" w:lineRule="auto"/>
              <w:jc w:val="center"/>
            </w:pPr>
            <w:r w:rsidRPr="00391425">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17CB" w:rsidRPr="00391425" w:rsidRDefault="003117CB" w:rsidP="003B5FA0">
            <w:pPr>
              <w:suppressAutoHyphens/>
              <w:spacing w:after="0" w:line="240" w:lineRule="auto"/>
              <w:ind w:left="-66" w:right="-80"/>
              <w:jc w:val="center"/>
            </w:pPr>
            <w:r w:rsidRPr="00391425">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17CB" w:rsidRPr="00391425" w:rsidRDefault="003117CB" w:rsidP="003B5FA0">
            <w:pPr>
              <w:suppressAutoHyphens/>
              <w:spacing w:after="0" w:line="240" w:lineRule="auto"/>
              <w:jc w:val="center"/>
            </w:pPr>
            <w:r w:rsidRPr="00391425">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117CB" w:rsidRPr="00391425" w:rsidRDefault="003117CB" w:rsidP="009805D8">
            <w:pPr>
              <w:suppressAutoHyphens/>
              <w:spacing w:after="0" w:line="240" w:lineRule="auto"/>
              <w:jc w:val="center"/>
            </w:pPr>
            <w:r w:rsidRPr="00391425">
              <w:rPr>
                <w:rFonts w:ascii="Times New Roman" w:eastAsia="Times New Roman" w:hAnsi="Times New Roman" w:cs="Times New Roman"/>
              </w:rPr>
              <w:t>0,0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117CB" w:rsidRPr="00391425" w:rsidRDefault="003117CB" w:rsidP="009805D8">
            <w:pPr>
              <w:suppressAutoHyphens/>
              <w:spacing w:after="0" w:line="240" w:lineRule="auto"/>
              <w:jc w:val="center"/>
            </w:pPr>
            <w:r w:rsidRPr="00391425">
              <w:rPr>
                <w:rFonts w:ascii="Times New Roman" w:eastAsia="Times New Roman" w:hAnsi="Times New Roman" w:cs="Times New Roman"/>
              </w:rPr>
              <w:t>0,0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117CB" w:rsidRPr="00391425" w:rsidRDefault="003117CB" w:rsidP="009805D8">
            <w:pPr>
              <w:suppressAutoHyphens/>
              <w:spacing w:after="0" w:line="240" w:lineRule="auto"/>
              <w:jc w:val="center"/>
            </w:pPr>
            <w:r w:rsidRPr="00391425">
              <w:rPr>
                <w:rFonts w:ascii="Times New Roman" w:eastAsia="Times New Roman" w:hAnsi="Times New Roman" w:cs="Times New Roman"/>
              </w:rPr>
              <w:t>0,0</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17CB" w:rsidRPr="00391425" w:rsidRDefault="003117CB" w:rsidP="003B5FA0">
            <w:pPr>
              <w:suppressAutoHyphens/>
              <w:spacing w:after="0" w:line="240" w:lineRule="auto"/>
              <w:jc w:val="center"/>
            </w:pPr>
            <w:r w:rsidRPr="00391425">
              <w:rPr>
                <w:rFonts w:ascii="Times New Roman" w:eastAsia="Times New Roman" w:hAnsi="Times New Roman" w:cs="Times New Roman"/>
              </w:rPr>
              <w:t>0,0</w:t>
            </w:r>
          </w:p>
        </w:tc>
      </w:tr>
      <w:tr w:rsidR="003117CB" w:rsidTr="009805D8">
        <w:trPr>
          <w:trHeight w:val="782"/>
        </w:trPr>
        <w:tc>
          <w:tcPr>
            <w:tcW w:w="1135"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17CB" w:rsidRDefault="003117CB">
            <w:pPr>
              <w:rPr>
                <w:rFonts w:ascii="Calibri" w:eastAsia="Calibri" w:hAnsi="Calibri" w:cs="Calibri"/>
              </w:rPr>
            </w:pPr>
          </w:p>
        </w:tc>
        <w:tc>
          <w:tcPr>
            <w:tcW w:w="1134" w:type="dxa"/>
            <w:vMerge/>
            <w:tcBorders>
              <w:left w:val="single" w:sz="4" w:space="0" w:color="000000"/>
              <w:right w:val="single" w:sz="4" w:space="0" w:color="000000"/>
            </w:tcBorders>
            <w:shd w:val="clear" w:color="000000" w:fill="FFFFFF"/>
            <w:tcMar>
              <w:left w:w="0" w:type="dxa"/>
              <w:right w:w="0" w:type="dxa"/>
            </w:tcMar>
            <w:vAlign w:val="center"/>
          </w:tcPr>
          <w:p w:rsidR="003117CB" w:rsidRDefault="003117CB">
            <w:pPr>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3117CB" w:rsidRDefault="003117CB" w:rsidP="000F059D">
            <w:pPr>
              <w:suppressAutoHyphens/>
              <w:spacing w:after="0" w:line="240" w:lineRule="auto"/>
              <w:ind w:left="38" w:right="31"/>
              <w:jc w:val="center"/>
              <w:rPr>
                <w:rFonts w:ascii="Times New Roman" w:eastAsia="Times New Roman" w:hAnsi="Times New Roman" w:cs="Times New Roman"/>
              </w:rPr>
            </w:pPr>
            <w:r>
              <w:rPr>
                <w:rFonts w:ascii="Times New Roman" w:eastAsia="Times New Roman" w:hAnsi="Times New Roman" w:cs="Times New Roman"/>
              </w:rPr>
              <w:t>Средства бюджета Московской</w:t>
            </w:r>
          </w:p>
          <w:p w:rsidR="003117CB" w:rsidRDefault="003117CB" w:rsidP="000F059D">
            <w:pPr>
              <w:suppressAutoHyphens/>
              <w:spacing w:after="0" w:line="240" w:lineRule="auto"/>
              <w:ind w:left="38" w:right="31"/>
              <w:jc w:val="center"/>
            </w:pPr>
            <w:r>
              <w:rPr>
                <w:rFonts w:ascii="Times New Roman" w:eastAsia="Times New Roman" w:hAnsi="Times New Roman" w:cs="Times New Roman"/>
              </w:rPr>
              <w:t>области</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17CB" w:rsidRPr="00391425" w:rsidRDefault="003117CB" w:rsidP="003B5FA0">
            <w:pPr>
              <w:suppressAutoHyphens/>
              <w:spacing w:after="0" w:line="240" w:lineRule="auto"/>
              <w:jc w:val="center"/>
            </w:pPr>
            <w:r w:rsidRPr="00391425">
              <w:rPr>
                <w:rFonts w:ascii="Times New Roman" w:eastAsia="Times New Roman" w:hAnsi="Times New Roman" w:cs="Times New Roman"/>
              </w:rPr>
              <w:t>4261,0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17CB" w:rsidRPr="00391425" w:rsidRDefault="003117CB" w:rsidP="003B5FA0">
            <w:pPr>
              <w:suppressAutoHyphens/>
              <w:spacing w:after="0" w:line="240" w:lineRule="auto"/>
              <w:jc w:val="center"/>
            </w:pPr>
            <w:r w:rsidRPr="00391425">
              <w:rPr>
                <w:rFonts w:ascii="Times New Roman" w:eastAsia="Times New Roman" w:hAnsi="Times New Roman" w:cs="Times New Roman"/>
              </w:rPr>
              <w:t>0,0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17CB" w:rsidRPr="00391425" w:rsidRDefault="003117CB" w:rsidP="003B5FA0">
            <w:pPr>
              <w:suppressAutoHyphens/>
              <w:spacing w:after="0" w:line="240" w:lineRule="auto"/>
              <w:jc w:val="center"/>
            </w:pPr>
            <w:r w:rsidRPr="00391425">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17CB" w:rsidRPr="00391425" w:rsidRDefault="003117CB" w:rsidP="003B5FA0">
            <w:pPr>
              <w:suppressAutoHyphens/>
              <w:spacing w:after="0" w:line="240" w:lineRule="auto"/>
              <w:ind w:left="-66" w:right="-80"/>
              <w:jc w:val="center"/>
            </w:pPr>
            <w:r w:rsidRPr="00391425">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17CB" w:rsidRPr="00391425" w:rsidRDefault="003117CB" w:rsidP="003B5FA0">
            <w:pPr>
              <w:suppressAutoHyphens/>
              <w:spacing w:after="0" w:line="240" w:lineRule="auto"/>
              <w:jc w:val="center"/>
            </w:pPr>
            <w:r w:rsidRPr="00391425">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117CB" w:rsidRPr="00391425" w:rsidRDefault="003117CB" w:rsidP="009805D8">
            <w:pPr>
              <w:suppressAutoHyphens/>
              <w:spacing w:after="0" w:line="240" w:lineRule="auto"/>
              <w:jc w:val="center"/>
            </w:pPr>
            <w:r w:rsidRPr="00391425">
              <w:rPr>
                <w:rFonts w:ascii="Times New Roman" w:eastAsia="Times New Roman" w:hAnsi="Times New Roman" w:cs="Times New Roman"/>
              </w:rPr>
              <w:t>0,0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117CB" w:rsidRPr="00391425" w:rsidRDefault="003117CB" w:rsidP="009805D8">
            <w:pPr>
              <w:suppressAutoHyphens/>
              <w:spacing w:after="0" w:line="240" w:lineRule="auto"/>
              <w:jc w:val="center"/>
            </w:pPr>
            <w:r w:rsidRPr="00391425">
              <w:rPr>
                <w:rFonts w:ascii="Times New Roman" w:eastAsia="Times New Roman" w:hAnsi="Times New Roman" w:cs="Times New Roman"/>
              </w:rPr>
              <w:t>0,0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117CB" w:rsidRPr="00391425" w:rsidRDefault="003117CB" w:rsidP="009805D8">
            <w:pPr>
              <w:suppressAutoHyphens/>
              <w:spacing w:after="0" w:line="240" w:lineRule="auto"/>
              <w:jc w:val="center"/>
            </w:pPr>
            <w:r w:rsidRPr="00391425">
              <w:rPr>
                <w:rFonts w:ascii="Times New Roman" w:eastAsia="Times New Roman" w:hAnsi="Times New Roman" w:cs="Times New Roman"/>
              </w:rPr>
              <w:t>0,0</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17CB" w:rsidRPr="00391425" w:rsidRDefault="003117CB" w:rsidP="003B5FA0">
            <w:pPr>
              <w:suppressAutoHyphens/>
              <w:spacing w:after="0" w:line="240" w:lineRule="auto"/>
              <w:jc w:val="center"/>
            </w:pPr>
            <w:r w:rsidRPr="00391425">
              <w:rPr>
                <w:rFonts w:ascii="Times New Roman" w:eastAsia="Times New Roman" w:hAnsi="Times New Roman" w:cs="Times New Roman"/>
              </w:rPr>
              <w:t>4261,0</w:t>
            </w:r>
          </w:p>
        </w:tc>
      </w:tr>
      <w:tr w:rsidR="003117CB" w:rsidTr="009805D8">
        <w:trPr>
          <w:trHeight w:val="617"/>
        </w:trPr>
        <w:tc>
          <w:tcPr>
            <w:tcW w:w="1135"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17CB" w:rsidRDefault="003117CB">
            <w:pPr>
              <w:rPr>
                <w:rFonts w:ascii="Calibri" w:eastAsia="Calibri" w:hAnsi="Calibri" w:cs="Calibri"/>
              </w:rPr>
            </w:pPr>
          </w:p>
        </w:tc>
        <w:tc>
          <w:tcPr>
            <w:tcW w:w="1134" w:type="dxa"/>
            <w:vMerge/>
            <w:tcBorders>
              <w:left w:val="single" w:sz="4" w:space="0" w:color="000000"/>
              <w:right w:val="single" w:sz="4" w:space="0" w:color="000000"/>
            </w:tcBorders>
            <w:shd w:val="clear" w:color="000000" w:fill="FFFFFF"/>
            <w:tcMar>
              <w:left w:w="0" w:type="dxa"/>
              <w:right w:w="0" w:type="dxa"/>
            </w:tcMar>
          </w:tcPr>
          <w:p w:rsidR="003117CB" w:rsidRDefault="003117CB">
            <w:pPr>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3117CB" w:rsidRDefault="003117CB" w:rsidP="000F059D">
            <w:pPr>
              <w:suppressAutoHyphens/>
              <w:spacing w:after="0" w:line="240" w:lineRule="auto"/>
              <w:ind w:left="38" w:right="31"/>
              <w:jc w:val="center"/>
            </w:pPr>
            <w:r>
              <w:rPr>
                <w:rFonts w:ascii="Times New Roman" w:eastAsia="Times New Roman" w:hAnsi="Times New Roman" w:cs="Times New Roman"/>
              </w:rPr>
              <w:t>Средства бюджета Городского округа Подольск</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17CB" w:rsidRPr="00391425" w:rsidRDefault="003117CB" w:rsidP="003B5FA0">
            <w:pPr>
              <w:spacing w:after="0"/>
              <w:jc w:val="center"/>
            </w:pPr>
            <w:r w:rsidRPr="00391425">
              <w:rPr>
                <w:rFonts w:ascii="Times New Roman" w:eastAsia="Times New Roman" w:hAnsi="Times New Roman" w:cs="Times New Roman"/>
              </w:rPr>
              <w:t>22721,3</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17CB" w:rsidRPr="00391425" w:rsidRDefault="00916A39" w:rsidP="003B5FA0">
            <w:pPr>
              <w:spacing w:after="0"/>
              <w:jc w:val="center"/>
              <w:rPr>
                <w:rFonts w:ascii="Times New Roman" w:eastAsia="Times New Roman" w:hAnsi="Times New Roman" w:cs="Times New Roman"/>
              </w:rPr>
            </w:pPr>
            <w:r>
              <w:rPr>
                <w:rFonts w:ascii="Times New Roman" w:eastAsia="Times New Roman" w:hAnsi="Times New Roman" w:cs="Times New Roman"/>
              </w:rPr>
              <w:t>89587,92</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17CB" w:rsidRPr="00391425" w:rsidRDefault="003117CB" w:rsidP="009D783D">
            <w:pPr>
              <w:tabs>
                <w:tab w:val="center" w:pos="412"/>
              </w:tabs>
              <w:suppressAutoHyphens/>
              <w:spacing w:after="0" w:line="240" w:lineRule="auto"/>
              <w:jc w:val="center"/>
              <w:rPr>
                <w:rFonts w:ascii="Times New Roman" w:eastAsia="Times New Roman" w:hAnsi="Times New Roman" w:cs="Times New Roman"/>
              </w:rPr>
            </w:pPr>
          </w:p>
          <w:p w:rsidR="003117CB" w:rsidRPr="00391425" w:rsidRDefault="00A22CB7" w:rsidP="009D783D">
            <w:pPr>
              <w:tabs>
                <w:tab w:val="center" w:pos="412"/>
              </w:tabs>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4907</w:t>
            </w:r>
          </w:p>
          <w:p w:rsidR="003117CB" w:rsidRPr="00391425" w:rsidRDefault="003117CB" w:rsidP="003B5FA0">
            <w:pPr>
              <w:tabs>
                <w:tab w:val="center" w:pos="412"/>
              </w:tabs>
              <w:suppressAutoHyphens/>
              <w:spacing w:after="0" w:line="240" w:lineRule="auto"/>
              <w:jc w:val="cente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17CB" w:rsidRPr="00391425" w:rsidRDefault="003117CB" w:rsidP="00476BDD">
            <w:pPr>
              <w:tabs>
                <w:tab w:val="center" w:pos="412"/>
              </w:tabs>
              <w:suppressAutoHyphens/>
              <w:spacing w:after="0" w:line="240" w:lineRule="auto"/>
              <w:jc w:val="center"/>
            </w:pPr>
            <w:r>
              <w:rPr>
                <w:rFonts w:ascii="Times New Roman" w:eastAsia="Times New Roman" w:hAnsi="Times New Roman" w:cs="Times New Roman"/>
              </w:rPr>
              <w:t>837</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17CB" w:rsidRPr="00391425" w:rsidRDefault="003117CB" w:rsidP="00476BDD">
            <w:pPr>
              <w:tabs>
                <w:tab w:val="center" w:pos="412"/>
              </w:tabs>
              <w:suppressAutoHyphens/>
              <w:spacing w:after="0" w:line="240" w:lineRule="auto"/>
              <w:jc w:val="center"/>
            </w:pPr>
            <w:r>
              <w:rPr>
                <w:rFonts w:ascii="Times New Roman" w:eastAsia="Times New Roman" w:hAnsi="Times New Roman" w:cs="Times New Roman"/>
              </w:rPr>
              <w:t>846</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117CB" w:rsidRPr="00391425" w:rsidRDefault="00863424" w:rsidP="009805D8">
            <w:pPr>
              <w:tabs>
                <w:tab w:val="center" w:pos="412"/>
              </w:tabs>
              <w:suppressAutoHyphens/>
              <w:spacing w:after="0" w:line="240" w:lineRule="auto"/>
              <w:jc w:val="center"/>
            </w:pPr>
            <w:r>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117CB" w:rsidRPr="00391425" w:rsidRDefault="00863424" w:rsidP="009805D8">
            <w:pPr>
              <w:tabs>
                <w:tab w:val="center" w:pos="412"/>
              </w:tabs>
              <w:suppressAutoHyphens/>
              <w:spacing w:after="0" w:line="240" w:lineRule="auto"/>
              <w:jc w:val="center"/>
            </w:pPr>
            <w:r>
              <w:rPr>
                <w:rFonts w:ascii="Times New Roman" w:eastAsia="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117CB" w:rsidRPr="00391425" w:rsidRDefault="00863424" w:rsidP="009805D8">
            <w:pPr>
              <w:tabs>
                <w:tab w:val="center" w:pos="412"/>
              </w:tabs>
              <w:suppressAutoHyphens/>
              <w:spacing w:after="0" w:line="240" w:lineRule="auto"/>
              <w:jc w:val="center"/>
            </w:pPr>
            <w:r>
              <w:rPr>
                <w:rFonts w:ascii="Times New Roman" w:eastAsia="Times New Roman" w:hAnsi="Times New Roman" w:cs="Times New Roman"/>
              </w:rPr>
              <w:t>0</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17CB" w:rsidRPr="00391425" w:rsidRDefault="003117CB" w:rsidP="002169A8">
            <w:pPr>
              <w:suppressAutoHyphens/>
              <w:spacing w:after="0" w:line="240" w:lineRule="auto"/>
              <w:jc w:val="center"/>
              <w:rPr>
                <w:rFonts w:ascii="Times New Roman" w:eastAsia="Times New Roman" w:hAnsi="Times New Roman" w:cs="Times New Roman"/>
              </w:rPr>
            </w:pPr>
          </w:p>
          <w:p w:rsidR="003117CB" w:rsidRPr="00391425" w:rsidRDefault="00763412" w:rsidP="002169A8">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11</w:t>
            </w:r>
            <w:r w:rsidR="00E93F3B">
              <w:rPr>
                <w:rFonts w:ascii="Times New Roman" w:eastAsia="Times New Roman" w:hAnsi="Times New Roman" w:cs="Times New Roman"/>
              </w:rPr>
              <w:t>8899</w:t>
            </w:r>
            <w:r>
              <w:rPr>
                <w:rFonts w:ascii="Times New Roman" w:eastAsia="Times New Roman" w:hAnsi="Times New Roman" w:cs="Times New Roman"/>
              </w:rPr>
              <w:t>,2</w:t>
            </w:r>
            <w:r w:rsidR="00E93F3B">
              <w:rPr>
                <w:rFonts w:ascii="Times New Roman" w:eastAsia="Times New Roman" w:hAnsi="Times New Roman" w:cs="Times New Roman"/>
              </w:rPr>
              <w:t>2</w:t>
            </w:r>
          </w:p>
          <w:p w:rsidR="003117CB" w:rsidRPr="00391425" w:rsidRDefault="003117CB" w:rsidP="005433C1">
            <w:pPr>
              <w:suppressAutoHyphens/>
              <w:spacing w:after="0" w:line="240" w:lineRule="auto"/>
              <w:jc w:val="center"/>
            </w:pPr>
          </w:p>
        </w:tc>
      </w:tr>
      <w:tr w:rsidR="003117CB" w:rsidTr="009805D8">
        <w:trPr>
          <w:trHeight w:val="441"/>
        </w:trPr>
        <w:tc>
          <w:tcPr>
            <w:tcW w:w="1135"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17CB" w:rsidRDefault="003117CB">
            <w:pPr>
              <w:rPr>
                <w:rFonts w:ascii="Calibri" w:eastAsia="Calibri" w:hAnsi="Calibri" w:cs="Calibri"/>
              </w:rPr>
            </w:pPr>
          </w:p>
        </w:tc>
        <w:tc>
          <w:tcPr>
            <w:tcW w:w="1134" w:type="dxa"/>
            <w:vMerge/>
            <w:tcBorders>
              <w:left w:val="single" w:sz="4" w:space="0" w:color="000000"/>
              <w:bottom w:val="single" w:sz="4" w:space="0" w:color="000000"/>
              <w:right w:val="single" w:sz="4" w:space="0" w:color="000000"/>
            </w:tcBorders>
            <w:shd w:val="clear" w:color="000000" w:fill="FFFFFF"/>
            <w:tcMar>
              <w:left w:w="0" w:type="dxa"/>
              <w:right w:w="0" w:type="dxa"/>
            </w:tcMar>
            <w:vAlign w:val="center"/>
          </w:tcPr>
          <w:p w:rsidR="003117CB" w:rsidRDefault="003117CB">
            <w:pPr>
              <w:spacing w:after="0" w:line="240" w:lineRule="auto"/>
              <w:jc w:val="center"/>
              <w:rPr>
                <w:rFonts w:ascii="Calibri" w:eastAsia="Calibri" w:hAnsi="Calibri" w:cs="Calibr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3117CB" w:rsidRDefault="003117CB" w:rsidP="000F059D">
            <w:pPr>
              <w:suppressAutoHyphens/>
              <w:spacing w:after="0" w:line="240" w:lineRule="auto"/>
              <w:ind w:left="38" w:right="31"/>
              <w:jc w:val="center"/>
            </w:pPr>
            <w:r>
              <w:rPr>
                <w:rFonts w:ascii="Times New Roman" w:eastAsia="Times New Roman" w:hAnsi="Times New Roman" w:cs="Times New Roman"/>
              </w:rPr>
              <w:t>Внебюджетные источники</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17CB" w:rsidRDefault="003117CB">
            <w:pPr>
              <w:suppressAutoHyphens/>
              <w:spacing w:after="0" w:line="240" w:lineRule="auto"/>
              <w:jc w:val="center"/>
            </w:pPr>
            <w:r>
              <w:rPr>
                <w:rFonts w:ascii="Times New Roman" w:eastAsia="Times New Roman" w:hAnsi="Times New Roman" w:cs="Times New Roman"/>
              </w:rPr>
              <w:t>0,0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17CB" w:rsidRDefault="003117CB">
            <w:pPr>
              <w:suppressAutoHyphens/>
              <w:spacing w:after="0" w:line="240" w:lineRule="auto"/>
              <w:jc w:val="center"/>
            </w:pPr>
            <w:r>
              <w:rPr>
                <w:rFonts w:ascii="Times New Roman" w:eastAsia="Times New Roman" w:hAnsi="Times New Roman" w:cs="Times New Roman"/>
              </w:rPr>
              <w:t>0,0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17CB" w:rsidRDefault="003117CB">
            <w:pPr>
              <w:suppressAutoHyphens/>
              <w:spacing w:after="0" w:line="240" w:lineRule="auto"/>
              <w:jc w:val="center"/>
            </w:pPr>
            <w:r>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17CB" w:rsidRDefault="003117CB">
            <w:pPr>
              <w:suppressAutoHyphens/>
              <w:spacing w:after="0" w:line="240" w:lineRule="auto"/>
              <w:jc w:val="center"/>
            </w:pPr>
            <w:r>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17CB" w:rsidRDefault="003117CB">
            <w:pPr>
              <w:suppressAutoHyphens/>
              <w:spacing w:after="0" w:line="240" w:lineRule="auto"/>
              <w:jc w:val="center"/>
            </w:pPr>
            <w:r>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117CB" w:rsidRDefault="003117CB" w:rsidP="009805D8">
            <w:pPr>
              <w:suppressAutoHyphens/>
              <w:spacing w:after="0" w:line="240" w:lineRule="auto"/>
              <w:jc w:val="center"/>
            </w:pPr>
            <w:r>
              <w:rPr>
                <w:rFonts w:ascii="Times New Roman" w:eastAsia="Times New Roman" w:hAnsi="Times New Roman" w:cs="Times New Roman"/>
              </w:rPr>
              <w:t>0,0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117CB" w:rsidRDefault="003117CB" w:rsidP="009805D8">
            <w:pPr>
              <w:suppressAutoHyphens/>
              <w:spacing w:after="0" w:line="240" w:lineRule="auto"/>
              <w:jc w:val="center"/>
            </w:pPr>
            <w:r>
              <w:rPr>
                <w:rFonts w:ascii="Times New Roman" w:eastAsia="Times New Roman" w:hAnsi="Times New Roman" w:cs="Times New Roman"/>
              </w:rPr>
              <w:t>0,0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117CB" w:rsidRDefault="003117CB" w:rsidP="009805D8">
            <w:pPr>
              <w:suppressAutoHyphens/>
              <w:spacing w:after="0" w:line="240" w:lineRule="auto"/>
              <w:jc w:val="center"/>
            </w:pPr>
            <w:r>
              <w:rPr>
                <w:rFonts w:ascii="Times New Roman" w:eastAsia="Times New Roman" w:hAnsi="Times New Roman" w:cs="Times New Roman"/>
              </w:rPr>
              <w:t>0,0</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17CB" w:rsidRDefault="003117CB">
            <w:pPr>
              <w:suppressAutoHyphens/>
              <w:spacing w:after="0" w:line="240" w:lineRule="auto"/>
              <w:jc w:val="center"/>
            </w:pPr>
            <w:r>
              <w:rPr>
                <w:rFonts w:ascii="Times New Roman" w:eastAsia="Times New Roman" w:hAnsi="Times New Roman" w:cs="Times New Roman"/>
              </w:rPr>
              <w:t>0,0</w:t>
            </w:r>
          </w:p>
        </w:tc>
      </w:tr>
    </w:tbl>
    <w:p w:rsidR="008941AF" w:rsidRDefault="008941AF">
      <w:pPr>
        <w:rPr>
          <w:rFonts w:ascii="Calibri" w:eastAsia="Calibri" w:hAnsi="Calibri" w:cs="Calibri"/>
        </w:rPr>
      </w:pPr>
    </w:p>
    <w:p w:rsidR="008941AF" w:rsidRDefault="00DF6E44">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 xml:space="preserve">Характеристика проблем и мероприятий подпрограммы 4 </w:t>
      </w:r>
    </w:p>
    <w:p w:rsidR="008941AF" w:rsidRDefault="00DF6E44">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«Обеспечение  пожарной безопасности»</w:t>
      </w:r>
    </w:p>
    <w:p w:rsidR="008941AF" w:rsidRDefault="008941AF">
      <w:pPr>
        <w:spacing w:after="0" w:line="240" w:lineRule="auto"/>
        <w:jc w:val="center"/>
        <w:rPr>
          <w:rFonts w:ascii="Times New Roman" w:eastAsia="Times New Roman" w:hAnsi="Times New Roman" w:cs="Times New Roman"/>
          <w:b/>
          <w:sz w:val="26"/>
        </w:rPr>
      </w:pP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В соответствии с Федеральным законом от 06.10.2003 № 131-ФЗ «Об общих принципах организации местного самоуправления в Российской Федерации» муниципальные образования осуществляют комплекс мероприятий по решению вопросов в области организации и осуществления мероприятий по гражданской обороне, предупреждения и ликвидации последствий чрезвычайных ситуаций, обеспечения первичных мер пожарной безопасности, защите населения и территории от чрезвычайных ситуаций, создания, содержания и организации деятельности аварийно-спасательных служб (формирований), осуществления мероприятий по обеспечению безопасности людей на водных объектах, охране их жизни и здоровья.</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Прогноз возможных военных угроз, последствий применения современных средств поражения по объектам экономики, а также риски возникновения и последствий чрезвычайных ситуаций природного и техногенного характера и пожаров показывают, что они могут представлять существенную угрозу населению, обществу и государству, его обороноспособности и национальной безопасности, могут приносить огромный материальный ущерб (прямой и косвенный), чреваты долговременными экологическими и социальными последствиями.</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Современный период развития общества характеризуется все более нарастающими противоречиями между человеком и окружающей его природной средой. Крупные пожары и аварии техногенного характера в последние десятилетия оказали существенное влияние на жизнь и здоровье населения Городского округа Подольск.</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xml:space="preserve">Обеспечение необходимого уровня пожарной безопасности и минимизация потерь вследствие пожаров является важным фактором устойчивого социально-экономического развития Городского округа Подольск. </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Проводимый комплекс мероприятий позволил стабилизировать обстановку с пожарами и возможными последствиями от них.</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В 201</w:t>
      </w:r>
      <w:r w:rsidR="00A11DC2">
        <w:rPr>
          <w:rFonts w:ascii="Times New Roman" w:eastAsia="Times New Roman" w:hAnsi="Times New Roman" w:cs="Times New Roman"/>
          <w:sz w:val="26"/>
        </w:rPr>
        <w:t>5</w:t>
      </w:r>
      <w:r>
        <w:rPr>
          <w:rFonts w:ascii="Times New Roman" w:eastAsia="Times New Roman" w:hAnsi="Times New Roman" w:cs="Times New Roman"/>
          <w:sz w:val="26"/>
        </w:rPr>
        <w:t xml:space="preserve"> году на территории Городского округа Подольск произошло 289 пожаров, погибло 11 человек, пострадал 21 человек. В основном это пожары в жилом секторе.</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Частота пожаров, прежде всего, отражает общий уровень пожарной безопасности и эффективность проводимых первичных мер пожарной безопасности.</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В соответствии с Федеральным законом от 21.12.1994 № 69-ФЗ «О пожарной безопасности» к полномочиям органов местного самоуправления Городского округа Подольск по обеспечению первичных мер пожарной безопасности в границах Городского округа относятся:</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создание условий для организации добровольной пожарной охраны, а также для участия граждан в обеспечении первичных мер пожарной безопасности в иных формах;</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создание в целях пожаротушения условий для забора в любое время года воды из источников наружного водоснабжения, расположенных в сельских населенных пунктах и на прилегающих к ним территориях;</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оснащение территорий общего пользования первичными средствами тушения пожаров и противопожарным инвентарем;</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организация и принятие мер по оповещению населения и подразделений Государственной противопожарной службы о пожаре;</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принятие мер по локализации пожара и спасению людей и имущества до прибытия подразделений Государственной противопожарной службы;</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включение мероприятий по обеспечению пожарной безопасности в планы, схемы и программы развития территорий поселений и городских округов;</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оказание содействия органам государственной власти субъектов Российской Федерации в информировании населения о мерах пожарной безопасности, в том числе посредством организации и проведения собраний населения;</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установление особого противопожарного режима в случае повышения пожарной опасности.</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В соответствии с Постановлением Администрации Городского округа Подольск от 02.06.2017 № 729-П в помещения, в которых проживают многодетные семьи и семьи, находящиеся в трудной жизненной ситуации планируется установка автономных дымовых пожарных извещателей.</w:t>
      </w:r>
    </w:p>
    <w:p w:rsidR="008941AF" w:rsidRDefault="00DF6E44">
      <w:pPr>
        <w:widowControl w:val="0"/>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xml:space="preserve">Подпрограмма рассчитана на </w:t>
      </w:r>
      <w:r w:rsidR="00B81CE4">
        <w:rPr>
          <w:rFonts w:ascii="Times New Roman" w:eastAsia="Times New Roman" w:hAnsi="Times New Roman" w:cs="Times New Roman"/>
          <w:sz w:val="26"/>
        </w:rPr>
        <w:t>восемь</w:t>
      </w:r>
      <w:r>
        <w:rPr>
          <w:rFonts w:ascii="Times New Roman" w:eastAsia="Times New Roman" w:hAnsi="Times New Roman" w:cs="Times New Roman"/>
          <w:sz w:val="26"/>
        </w:rPr>
        <w:t xml:space="preserve"> лет с 2017 по 202</w:t>
      </w:r>
      <w:r w:rsidR="003117CB">
        <w:rPr>
          <w:rFonts w:ascii="Times New Roman" w:eastAsia="Times New Roman" w:hAnsi="Times New Roman" w:cs="Times New Roman"/>
          <w:sz w:val="26"/>
        </w:rPr>
        <w:t>4</w:t>
      </w:r>
      <w:r>
        <w:rPr>
          <w:rFonts w:ascii="Times New Roman" w:eastAsia="Times New Roman" w:hAnsi="Times New Roman" w:cs="Times New Roman"/>
          <w:sz w:val="26"/>
        </w:rPr>
        <w:t xml:space="preserve"> годы, ее выполнение предусмотрено без разделения на этапы и включает постоянную реализацию планируемых мероприятий.</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Муниципальным заказчиком подпрограммы является отдел по делам гражданской обороны и чрезвычайным ситуациям Администрации Городского округа Подольск.</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Координатором подпрограммы является Заместитель Главы Администрации по жилищно-коммунальному комплексу. Ответственными за выполнение мероприятий подпрограммы являются отдел по делам гражданской обороны и чрезвычайным ситуациям, Комитет по строительству и архитектуре Администрации Городского округа Подольск и МКУ «Центр обеспечения мер социальной поддержки населения».</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Исполнителями мероприятий подпрограммы являются организации, отбираемые в порядке, установленном законодательством о размещении заказов на поставки товаров, выполнение работ, оказание услуг для государственных и муниципальных нужд.</w:t>
      </w:r>
    </w:p>
    <w:p w:rsidR="008941AF" w:rsidRDefault="008941AF">
      <w:pPr>
        <w:spacing w:after="0" w:line="240" w:lineRule="auto"/>
        <w:jc w:val="center"/>
        <w:rPr>
          <w:rFonts w:ascii="Times New Roman" w:eastAsia="Times New Roman" w:hAnsi="Times New Roman" w:cs="Times New Roman"/>
          <w:b/>
          <w:sz w:val="26"/>
        </w:rPr>
      </w:pPr>
    </w:p>
    <w:p w:rsidR="008941AF" w:rsidRDefault="008941AF">
      <w:pPr>
        <w:spacing w:after="0" w:line="240" w:lineRule="auto"/>
        <w:jc w:val="center"/>
        <w:rPr>
          <w:rFonts w:ascii="Times New Roman" w:eastAsia="Times New Roman" w:hAnsi="Times New Roman" w:cs="Times New Roman"/>
          <w:b/>
          <w:sz w:val="26"/>
        </w:rPr>
      </w:pPr>
    </w:p>
    <w:p w:rsidR="008941AF" w:rsidRDefault="008941AF">
      <w:pPr>
        <w:spacing w:after="0" w:line="240" w:lineRule="auto"/>
        <w:jc w:val="center"/>
        <w:rPr>
          <w:rFonts w:ascii="Times New Roman" w:eastAsia="Times New Roman" w:hAnsi="Times New Roman" w:cs="Times New Roman"/>
          <w:b/>
          <w:sz w:val="26"/>
        </w:rPr>
      </w:pPr>
    </w:p>
    <w:p w:rsidR="008941AF" w:rsidRDefault="008941AF">
      <w:pPr>
        <w:spacing w:after="0" w:line="240" w:lineRule="auto"/>
        <w:jc w:val="center"/>
        <w:rPr>
          <w:rFonts w:ascii="Times New Roman" w:eastAsia="Times New Roman" w:hAnsi="Times New Roman" w:cs="Times New Roman"/>
          <w:b/>
          <w:sz w:val="26"/>
        </w:rPr>
      </w:pPr>
    </w:p>
    <w:p w:rsidR="008941AF" w:rsidRDefault="008941AF">
      <w:pPr>
        <w:spacing w:after="0" w:line="240" w:lineRule="auto"/>
        <w:jc w:val="center"/>
        <w:rPr>
          <w:rFonts w:ascii="Times New Roman" w:eastAsia="Times New Roman" w:hAnsi="Times New Roman" w:cs="Times New Roman"/>
          <w:sz w:val="26"/>
        </w:rPr>
      </w:pPr>
    </w:p>
    <w:p w:rsidR="008941AF" w:rsidRDefault="008941AF">
      <w:pPr>
        <w:spacing w:after="0" w:line="240" w:lineRule="auto"/>
        <w:jc w:val="center"/>
        <w:rPr>
          <w:rFonts w:ascii="Times New Roman" w:eastAsia="Times New Roman" w:hAnsi="Times New Roman" w:cs="Times New Roman"/>
          <w:sz w:val="26"/>
        </w:rPr>
      </w:pPr>
    </w:p>
    <w:p w:rsidR="008941AF" w:rsidRDefault="008941AF">
      <w:pPr>
        <w:spacing w:after="0" w:line="240" w:lineRule="auto"/>
        <w:jc w:val="center"/>
        <w:rPr>
          <w:rFonts w:ascii="Times New Roman" w:eastAsia="Times New Roman" w:hAnsi="Times New Roman" w:cs="Times New Roman"/>
          <w:sz w:val="26"/>
        </w:rPr>
      </w:pPr>
    </w:p>
    <w:p w:rsidR="008941AF" w:rsidRDefault="008941AF">
      <w:pPr>
        <w:spacing w:after="0" w:line="240" w:lineRule="auto"/>
        <w:jc w:val="center"/>
        <w:rPr>
          <w:rFonts w:ascii="Times New Roman" w:eastAsia="Times New Roman" w:hAnsi="Times New Roman" w:cs="Times New Roman"/>
          <w:sz w:val="26"/>
        </w:rPr>
      </w:pPr>
    </w:p>
    <w:p w:rsidR="008941AF" w:rsidRDefault="008941AF">
      <w:pPr>
        <w:spacing w:after="0" w:line="240" w:lineRule="auto"/>
        <w:jc w:val="center"/>
        <w:rPr>
          <w:rFonts w:ascii="Times New Roman" w:eastAsia="Times New Roman" w:hAnsi="Times New Roman" w:cs="Times New Roman"/>
          <w:sz w:val="26"/>
        </w:rPr>
      </w:pPr>
    </w:p>
    <w:p w:rsidR="008941AF" w:rsidRDefault="008941AF">
      <w:pPr>
        <w:spacing w:after="0" w:line="240" w:lineRule="auto"/>
        <w:jc w:val="center"/>
        <w:rPr>
          <w:rFonts w:ascii="Times New Roman" w:eastAsia="Times New Roman" w:hAnsi="Times New Roman" w:cs="Times New Roman"/>
          <w:sz w:val="26"/>
        </w:rPr>
      </w:pPr>
    </w:p>
    <w:p w:rsidR="008941AF" w:rsidRDefault="008941AF">
      <w:pPr>
        <w:spacing w:after="0" w:line="240" w:lineRule="auto"/>
        <w:jc w:val="center"/>
        <w:rPr>
          <w:rFonts w:ascii="Times New Roman" w:eastAsia="Times New Roman" w:hAnsi="Times New Roman" w:cs="Times New Roman"/>
          <w:sz w:val="26"/>
        </w:rPr>
      </w:pPr>
    </w:p>
    <w:p w:rsidR="008941AF" w:rsidRDefault="008941AF">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sectPr w:rsidR="004E1582" w:rsidSect="004E1582">
          <w:pgSz w:w="11906" w:h="16838"/>
          <w:pgMar w:top="1134" w:right="851" w:bottom="1134" w:left="1701" w:header="709" w:footer="709" w:gutter="0"/>
          <w:cols w:space="708"/>
          <w:docGrid w:linePitch="360"/>
        </w:sectPr>
      </w:pPr>
    </w:p>
    <w:p w:rsidR="008941AF" w:rsidRDefault="00DF6E44">
      <w:pPr>
        <w:suppressAutoHyphens/>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Перечень мероприятий подпрограммы 4</w:t>
      </w:r>
    </w:p>
    <w:p w:rsidR="008941AF" w:rsidRDefault="00DF6E44">
      <w:pPr>
        <w:suppressAutoHyphens/>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 xml:space="preserve">«Обеспечение пожарной безопасности» </w:t>
      </w:r>
    </w:p>
    <w:p w:rsidR="008941AF" w:rsidRDefault="00DF6E44">
      <w:pPr>
        <w:suppressAutoHyphens/>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муниципальной программы Городского округа Подольск «Безопасность Подольска»</w:t>
      </w:r>
    </w:p>
    <w:p w:rsidR="008941AF" w:rsidRDefault="008941AF">
      <w:pPr>
        <w:spacing w:after="0" w:line="240" w:lineRule="auto"/>
        <w:jc w:val="both"/>
        <w:rPr>
          <w:rFonts w:ascii="Times New Roman" w:eastAsia="Times New Roman" w:hAnsi="Times New Roman" w:cs="Times New Roman"/>
        </w:rPr>
      </w:pPr>
    </w:p>
    <w:tbl>
      <w:tblPr>
        <w:tblW w:w="15310" w:type="dxa"/>
        <w:tblInd w:w="-114" w:type="dxa"/>
        <w:tblLayout w:type="fixed"/>
        <w:tblCellMar>
          <w:left w:w="10" w:type="dxa"/>
          <w:right w:w="10" w:type="dxa"/>
        </w:tblCellMar>
        <w:tblLook w:val="0000" w:firstRow="0" w:lastRow="0" w:firstColumn="0" w:lastColumn="0" w:noHBand="0" w:noVBand="0"/>
      </w:tblPr>
      <w:tblGrid>
        <w:gridCol w:w="494"/>
        <w:gridCol w:w="1349"/>
        <w:gridCol w:w="993"/>
        <w:gridCol w:w="1417"/>
        <w:gridCol w:w="1559"/>
        <w:gridCol w:w="993"/>
        <w:gridCol w:w="708"/>
        <w:gridCol w:w="851"/>
        <w:gridCol w:w="992"/>
        <w:gridCol w:w="709"/>
        <w:gridCol w:w="709"/>
        <w:gridCol w:w="708"/>
        <w:gridCol w:w="709"/>
        <w:gridCol w:w="709"/>
        <w:gridCol w:w="1134"/>
        <w:gridCol w:w="1276"/>
      </w:tblGrid>
      <w:tr w:rsidR="007C6882" w:rsidTr="002B3E11">
        <w:trPr>
          <w:trHeight w:val="320"/>
        </w:trPr>
        <w:tc>
          <w:tcPr>
            <w:tcW w:w="49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C6882" w:rsidRDefault="007C6882">
            <w:pPr>
              <w:suppressAutoHyphens/>
              <w:spacing w:after="0" w:line="240" w:lineRule="auto"/>
              <w:jc w:val="center"/>
            </w:pPr>
            <w:r>
              <w:rPr>
                <w:rFonts w:ascii="Times New Roman" w:eastAsia="Times New Roman" w:hAnsi="Times New Roman" w:cs="Times New Roman"/>
              </w:rPr>
              <w:t xml:space="preserve">№   </w:t>
            </w:r>
            <w:r>
              <w:rPr>
                <w:rFonts w:ascii="Times New Roman" w:eastAsia="Times New Roman" w:hAnsi="Times New Roman" w:cs="Times New Roman"/>
              </w:rPr>
              <w:br/>
              <w:t>п/п</w:t>
            </w:r>
          </w:p>
        </w:tc>
        <w:tc>
          <w:tcPr>
            <w:tcW w:w="134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C6882" w:rsidRDefault="007C6882">
            <w:pPr>
              <w:suppressAutoHyphens/>
              <w:spacing w:after="0" w:line="240" w:lineRule="auto"/>
              <w:jc w:val="center"/>
            </w:pPr>
            <w:r>
              <w:rPr>
                <w:rFonts w:ascii="Times New Roman" w:eastAsia="Times New Roman" w:hAnsi="Times New Roman" w:cs="Times New Roman"/>
              </w:rPr>
              <w:t xml:space="preserve">Мероприятия </w:t>
            </w:r>
            <w:r>
              <w:rPr>
                <w:rFonts w:ascii="Times New Roman" w:eastAsia="Times New Roman" w:hAnsi="Times New Roman" w:cs="Times New Roman"/>
              </w:rPr>
              <w:br/>
              <w:t xml:space="preserve">по          </w:t>
            </w:r>
            <w:r>
              <w:rPr>
                <w:rFonts w:ascii="Times New Roman" w:eastAsia="Times New Roman" w:hAnsi="Times New Roman" w:cs="Times New Roman"/>
              </w:rPr>
              <w:br/>
              <w:t xml:space="preserve">реализации  </w:t>
            </w:r>
            <w:r>
              <w:rPr>
                <w:rFonts w:ascii="Times New Roman" w:eastAsia="Times New Roman" w:hAnsi="Times New Roman" w:cs="Times New Roman"/>
              </w:rPr>
              <w:br/>
              <w:t>подпрограммы</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C6882" w:rsidRDefault="007C6882">
            <w:pPr>
              <w:suppressAutoHyphens/>
              <w:spacing w:after="0" w:line="240" w:lineRule="auto"/>
              <w:ind w:left="-5" w:right="-23"/>
              <w:jc w:val="center"/>
            </w:pPr>
            <w:r>
              <w:rPr>
                <w:rFonts w:ascii="Times New Roman" w:eastAsia="Times New Roman" w:hAnsi="Times New Roman" w:cs="Times New Roman"/>
              </w:rPr>
              <w:t>Срок исполнения мероприятия</w:t>
            </w:r>
            <w:r>
              <w:rPr>
                <w:rFonts w:ascii="Times New Roman" w:eastAsia="Times New Roman" w:hAnsi="Times New Roman" w:cs="Times New Roman"/>
              </w:rPr>
              <w:br/>
            </w: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C6882" w:rsidRDefault="007C6882">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Источники</w:t>
            </w:r>
          </w:p>
          <w:p w:rsidR="007C6882" w:rsidRDefault="007C6882">
            <w:pPr>
              <w:suppressAutoHyphens/>
              <w:spacing w:after="0" w:line="240" w:lineRule="auto"/>
              <w:jc w:val="center"/>
            </w:pPr>
            <w:r>
              <w:rPr>
                <w:rFonts w:ascii="Times New Roman" w:eastAsia="Times New Roman" w:hAnsi="Times New Roman" w:cs="Times New Roman"/>
              </w:rPr>
              <w:t>финансирования</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C6882" w:rsidRDefault="007C6882" w:rsidP="00FA6182">
            <w:pPr>
              <w:suppressAutoHyphens/>
              <w:spacing w:after="0" w:line="240" w:lineRule="auto"/>
              <w:jc w:val="center"/>
            </w:pPr>
            <w:r>
              <w:rPr>
                <w:rFonts w:ascii="Times New Roman" w:eastAsia="Times New Roman" w:hAnsi="Times New Roman" w:cs="Times New Roman"/>
              </w:rPr>
              <w:t xml:space="preserve">Объем          </w:t>
            </w:r>
            <w:r>
              <w:rPr>
                <w:rFonts w:ascii="Times New Roman" w:eastAsia="Times New Roman" w:hAnsi="Times New Roman" w:cs="Times New Roman"/>
              </w:rPr>
              <w:br/>
              <w:t>финанс</w:t>
            </w:r>
            <w:r w:rsidR="00AF68AD">
              <w:rPr>
                <w:rFonts w:ascii="Times New Roman" w:eastAsia="Times New Roman" w:hAnsi="Times New Roman" w:cs="Times New Roman"/>
              </w:rPr>
              <w:t>и</w:t>
            </w:r>
            <w:r>
              <w:rPr>
                <w:rFonts w:ascii="Times New Roman" w:eastAsia="Times New Roman" w:hAnsi="Times New Roman" w:cs="Times New Roman"/>
              </w:rPr>
              <w:t xml:space="preserve">рования </w:t>
            </w:r>
            <w:r>
              <w:rPr>
                <w:rFonts w:ascii="Times New Roman" w:eastAsia="Times New Roman" w:hAnsi="Times New Roman" w:cs="Times New Roman"/>
              </w:rPr>
              <w:br/>
              <w:t xml:space="preserve">мероприятия в  </w:t>
            </w:r>
            <w:r>
              <w:rPr>
                <w:rFonts w:ascii="Times New Roman" w:eastAsia="Times New Roman" w:hAnsi="Times New Roman" w:cs="Times New Roman"/>
              </w:rPr>
              <w:br/>
              <w:t xml:space="preserve">текущем        </w:t>
            </w:r>
            <w:r>
              <w:rPr>
                <w:rFonts w:ascii="Times New Roman" w:eastAsia="Times New Roman" w:hAnsi="Times New Roman" w:cs="Times New Roman"/>
              </w:rPr>
              <w:br/>
              <w:t>финансовом году</w:t>
            </w:r>
            <w:r>
              <w:rPr>
                <w:rFonts w:ascii="Times New Roman" w:eastAsia="Times New Roman" w:hAnsi="Times New Roman" w:cs="Times New Roman"/>
              </w:rPr>
              <w:br/>
              <w:t xml:space="preserve">(тыс. руб.) </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C6882" w:rsidRDefault="007C6882">
            <w:pPr>
              <w:suppressAutoHyphens/>
              <w:spacing w:after="0" w:line="240" w:lineRule="auto"/>
              <w:jc w:val="center"/>
            </w:pPr>
            <w:r>
              <w:rPr>
                <w:rFonts w:ascii="Times New Roman" w:eastAsia="Times New Roman" w:hAnsi="Times New Roman" w:cs="Times New Roman"/>
              </w:rPr>
              <w:t xml:space="preserve">Всего </w:t>
            </w:r>
            <w:r>
              <w:rPr>
                <w:rFonts w:ascii="Times New Roman" w:eastAsia="Times New Roman" w:hAnsi="Times New Roman" w:cs="Times New Roman"/>
              </w:rPr>
              <w:br/>
              <w:t xml:space="preserve">(тыс. </w:t>
            </w:r>
            <w:r>
              <w:rPr>
                <w:rFonts w:ascii="Times New Roman" w:eastAsia="Times New Roman" w:hAnsi="Times New Roman" w:cs="Times New Roman"/>
              </w:rPr>
              <w:br/>
              <w:t>руб.)</w:t>
            </w:r>
          </w:p>
        </w:tc>
        <w:tc>
          <w:tcPr>
            <w:tcW w:w="6095" w:type="dxa"/>
            <w:gridSpan w:val="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C6882" w:rsidRDefault="007C6882">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Объем финансирования по годам</w:t>
            </w:r>
          </w:p>
          <w:p w:rsidR="007C6882" w:rsidRDefault="007C6882">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(тыс. руб.)</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C6882" w:rsidRDefault="007C6882" w:rsidP="00287DBE">
            <w:pPr>
              <w:suppressAutoHyphens/>
              <w:spacing w:after="0" w:line="240" w:lineRule="auto"/>
              <w:jc w:val="center"/>
            </w:pPr>
            <w:r>
              <w:rPr>
                <w:rFonts w:ascii="Times New Roman" w:eastAsia="Times New Roman" w:hAnsi="Times New Roman" w:cs="Times New Roman"/>
              </w:rPr>
              <w:t>Ответствный</w:t>
            </w:r>
            <w:r>
              <w:rPr>
                <w:rFonts w:ascii="Times New Roman" w:eastAsia="Times New Roman" w:hAnsi="Times New Roman" w:cs="Times New Roman"/>
              </w:rPr>
              <w:br/>
              <w:t>за выполнение</w:t>
            </w:r>
            <w:r>
              <w:rPr>
                <w:rFonts w:ascii="Times New Roman" w:eastAsia="Times New Roman" w:hAnsi="Times New Roman" w:cs="Times New Roman"/>
              </w:rPr>
              <w:br/>
              <w:t xml:space="preserve">мероприятия  </w:t>
            </w:r>
            <w:r>
              <w:rPr>
                <w:rFonts w:ascii="Times New Roman" w:eastAsia="Times New Roman" w:hAnsi="Times New Roman" w:cs="Times New Roman"/>
              </w:rPr>
              <w:br/>
              <w:t>подпрограммы</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C6882" w:rsidRDefault="007C6882">
            <w:pPr>
              <w:suppressAutoHyphens/>
              <w:spacing w:after="0" w:line="240" w:lineRule="auto"/>
              <w:jc w:val="center"/>
            </w:pPr>
            <w:r>
              <w:rPr>
                <w:rFonts w:ascii="Times New Roman" w:eastAsia="Times New Roman" w:hAnsi="Times New Roman" w:cs="Times New Roman"/>
              </w:rPr>
              <w:t xml:space="preserve">Результаты  </w:t>
            </w:r>
            <w:r>
              <w:rPr>
                <w:rFonts w:ascii="Times New Roman" w:eastAsia="Times New Roman" w:hAnsi="Times New Roman" w:cs="Times New Roman"/>
              </w:rPr>
              <w:br/>
              <w:t xml:space="preserve">выполнения  </w:t>
            </w:r>
            <w:r>
              <w:rPr>
                <w:rFonts w:ascii="Times New Roman" w:eastAsia="Times New Roman" w:hAnsi="Times New Roman" w:cs="Times New Roman"/>
              </w:rPr>
              <w:br/>
              <w:t xml:space="preserve">мероприятий </w:t>
            </w:r>
            <w:r>
              <w:rPr>
                <w:rFonts w:ascii="Times New Roman" w:eastAsia="Times New Roman" w:hAnsi="Times New Roman" w:cs="Times New Roman"/>
              </w:rPr>
              <w:br/>
              <w:t>подпрограммы</w:t>
            </w:r>
          </w:p>
        </w:tc>
      </w:tr>
      <w:tr w:rsidR="007C6882" w:rsidTr="002B3E11">
        <w:trPr>
          <w:trHeight w:val="1280"/>
        </w:trPr>
        <w:tc>
          <w:tcPr>
            <w:tcW w:w="49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C6882" w:rsidRDefault="007C6882">
            <w:pPr>
              <w:rPr>
                <w:rFonts w:ascii="Calibri" w:eastAsia="Calibri" w:hAnsi="Calibri" w:cs="Calibri"/>
              </w:rPr>
            </w:pPr>
          </w:p>
        </w:tc>
        <w:tc>
          <w:tcPr>
            <w:tcW w:w="134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C6882" w:rsidRDefault="007C6882">
            <w:pPr>
              <w:rPr>
                <w:rFonts w:ascii="Calibri" w:eastAsia="Calibri" w:hAnsi="Calibri" w:cs="Calibri"/>
              </w:rPr>
            </w:pPr>
          </w:p>
        </w:tc>
        <w:tc>
          <w:tcPr>
            <w:tcW w:w="99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C6882" w:rsidRDefault="007C6882">
            <w:pPr>
              <w:rPr>
                <w:rFonts w:ascii="Calibri" w:eastAsia="Calibri" w:hAnsi="Calibri" w:cs="Calibri"/>
              </w:rPr>
            </w:pPr>
          </w:p>
        </w:tc>
        <w:tc>
          <w:tcPr>
            <w:tcW w:w="1417"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C6882" w:rsidRDefault="007C6882">
            <w:pPr>
              <w:rPr>
                <w:rFonts w:ascii="Calibri" w:eastAsia="Calibri" w:hAnsi="Calibri" w:cs="Calibri"/>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C6882" w:rsidRDefault="007C6882">
            <w:pPr>
              <w:rPr>
                <w:rFonts w:ascii="Calibri" w:eastAsia="Calibri" w:hAnsi="Calibri" w:cs="Calibri"/>
              </w:rPr>
            </w:pPr>
          </w:p>
        </w:tc>
        <w:tc>
          <w:tcPr>
            <w:tcW w:w="993"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C6882" w:rsidRDefault="007C6882">
            <w:pP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C6882" w:rsidRDefault="007C6882">
            <w:pPr>
              <w:tabs>
                <w:tab w:val="center" w:pos="4677"/>
                <w:tab w:val="right" w:pos="9355"/>
              </w:tabs>
              <w:suppressAutoHyphens/>
              <w:spacing w:after="0" w:line="240" w:lineRule="auto"/>
              <w:jc w:val="center"/>
            </w:pPr>
            <w:r>
              <w:rPr>
                <w:rFonts w:ascii="Times New Roman" w:eastAsia="Times New Roman" w:hAnsi="Times New Roman" w:cs="Times New Roman"/>
              </w:rPr>
              <w:t>2017</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C6882" w:rsidRDefault="007C6882">
            <w:pPr>
              <w:tabs>
                <w:tab w:val="center" w:pos="4677"/>
                <w:tab w:val="right" w:pos="9355"/>
              </w:tabs>
              <w:suppressAutoHyphens/>
              <w:spacing w:after="0" w:line="240" w:lineRule="auto"/>
              <w:jc w:val="center"/>
            </w:pPr>
            <w:r>
              <w:rPr>
                <w:rFonts w:ascii="Times New Roman" w:eastAsia="Times New Roman" w:hAnsi="Times New Roman" w:cs="Times New Roman"/>
              </w:rPr>
              <w:t>2018</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C6882" w:rsidRDefault="007C6882">
            <w:pPr>
              <w:tabs>
                <w:tab w:val="center" w:pos="4677"/>
                <w:tab w:val="right" w:pos="9355"/>
              </w:tabs>
              <w:suppressAutoHyphens/>
              <w:spacing w:after="0" w:line="240" w:lineRule="auto"/>
              <w:jc w:val="center"/>
            </w:pPr>
            <w:r>
              <w:rPr>
                <w:rFonts w:ascii="Times New Roman" w:eastAsia="Times New Roman" w:hAnsi="Times New Roman" w:cs="Times New Roman"/>
              </w:rPr>
              <w:t>2019</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C6882" w:rsidRDefault="007C6882">
            <w:pPr>
              <w:tabs>
                <w:tab w:val="center" w:pos="4677"/>
                <w:tab w:val="right" w:pos="9355"/>
              </w:tabs>
              <w:suppressAutoHyphens/>
              <w:spacing w:after="0" w:line="240" w:lineRule="auto"/>
              <w:jc w:val="center"/>
            </w:pPr>
            <w:r>
              <w:rPr>
                <w:rFonts w:ascii="Times New Roman" w:eastAsia="Times New Roman" w:hAnsi="Times New Roman" w:cs="Times New Roman"/>
              </w:rPr>
              <w:t>2020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C6882" w:rsidRDefault="007C6882">
            <w:pPr>
              <w:tabs>
                <w:tab w:val="center" w:pos="4677"/>
                <w:tab w:val="right" w:pos="9355"/>
              </w:tabs>
              <w:suppressAutoHyphens/>
              <w:spacing w:after="0" w:line="240" w:lineRule="auto"/>
              <w:jc w:val="center"/>
            </w:pPr>
            <w:r>
              <w:rPr>
                <w:rFonts w:ascii="Times New Roman" w:eastAsia="Times New Roman" w:hAnsi="Times New Roman" w:cs="Times New Roman"/>
              </w:rPr>
              <w:t>2021</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C6882" w:rsidRPr="007C6882" w:rsidRDefault="007C6882" w:rsidP="007C6882">
            <w:pPr>
              <w:jc w:val="center"/>
              <w:rPr>
                <w:rFonts w:ascii="Times New Roman" w:eastAsia="Calibri" w:hAnsi="Times New Roman" w:cs="Times New Roman"/>
              </w:rPr>
            </w:pPr>
            <w:r w:rsidRPr="007C6882">
              <w:rPr>
                <w:rFonts w:ascii="Times New Roman" w:eastAsia="Calibri" w:hAnsi="Times New Roman" w:cs="Times New Roman"/>
              </w:rPr>
              <w:t>2022</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C6882" w:rsidRPr="007C6882" w:rsidRDefault="007C6882" w:rsidP="007C6882">
            <w:pPr>
              <w:jc w:val="center"/>
              <w:rPr>
                <w:rFonts w:ascii="Times New Roman" w:eastAsia="Calibri" w:hAnsi="Times New Roman" w:cs="Times New Roman"/>
              </w:rPr>
            </w:pPr>
            <w:r w:rsidRPr="007C6882">
              <w:rPr>
                <w:rFonts w:ascii="Times New Roman" w:eastAsia="Calibri" w:hAnsi="Times New Roman" w:cs="Times New Roman"/>
              </w:rPr>
              <w:t>2023</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C6882" w:rsidRPr="007C6882" w:rsidRDefault="007C6882" w:rsidP="007C6882">
            <w:pPr>
              <w:jc w:val="center"/>
              <w:rPr>
                <w:rFonts w:ascii="Times New Roman" w:eastAsia="Calibri" w:hAnsi="Times New Roman" w:cs="Times New Roman"/>
              </w:rPr>
            </w:pPr>
            <w:r w:rsidRPr="007C6882">
              <w:rPr>
                <w:rFonts w:ascii="Times New Roman" w:eastAsia="Calibri" w:hAnsi="Times New Roman" w:cs="Times New Roman"/>
              </w:rPr>
              <w:t>2024</w:t>
            </w: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C6882" w:rsidRDefault="007C6882">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C6882" w:rsidRDefault="007C6882">
            <w:pPr>
              <w:rPr>
                <w:rFonts w:ascii="Calibri" w:eastAsia="Calibri" w:hAnsi="Calibri" w:cs="Calibri"/>
              </w:rPr>
            </w:pPr>
          </w:p>
        </w:tc>
      </w:tr>
      <w:tr w:rsidR="005E3C88" w:rsidTr="002B3E11">
        <w:trPr>
          <w:trHeight w:val="239"/>
        </w:trPr>
        <w:tc>
          <w:tcPr>
            <w:tcW w:w="49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jc w:val="center"/>
            </w:pPr>
            <w:r>
              <w:rPr>
                <w:rFonts w:ascii="Times New Roman" w:eastAsia="Times New Roman" w:hAnsi="Times New Roman" w:cs="Times New Roman"/>
              </w:rPr>
              <w:t>1</w:t>
            </w:r>
          </w:p>
        </w:tc>
        <w:tc>
          <w:tcPr>
            <w:tcW w:w="134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Основное мероприятие 1</w:t>
            </w:r>
          </w:p>
          <w:p w:rsidR="005E3C88" w:rsidRDefault="005E3C88">
            <w:pPr>
              <w:suppressAutoHyphens/>
              <w:spacing w:after="0" w:line="240" w:lineRule="auto"/>
              <w:rPr>
                <w:rFonts w:ascii="Times New Roman" w:eastAsia="Times New Roman" w:hAnsi="Times New Roman" w:cs="Times New Roman"/>
              </w:rPr>
            </w:pPr>
          </w:p>
          <w:p w:rsidR="005E3C88" w:rsidRDefault="005E3C88">
            <w:pPr>
              <w:suppressAutoHyphens/>
              <w:spacing w:after="0" w:line="240" w:lineRule="auto"/>
            </w:pPr>
            <w:r>
              <w:rPr>
                <w:rFonts w:ascii="Times New Roman" w:eastAsia="Times New Roman" w:hAnsi="Times New Roman" w:cs="Times New Roman"/>
              </w:rPr>
              <w:t>Проведение мероприятий по обеспечению  пожарной безопасности</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5E3C88" w:rsidRDefault="005E3C88">
            <w:pPr>
              <w:suppressAutoHyphens/>
              <w:spacing w:after="0" w:line="240" w:lineRule="auto"/>
              <w:jc w:val="center"/>
            </w:pPr>
            <w:r>
              <w:rPr>
                <w:rFonts w:ascii="Times New Roman" w:eastAsia="Times New Roman" w:hAnsi="Times New Roman" w:cs="Times New Roman"/>
              </w:rPr>
              <w:t>2017-2024</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5E3C88" w:rsidRDefault="005E3C88">
            <w:pPr>
              <w:suppressAutoHyphens/>
              <w:spacing w:after="0" w:line="240" w:lineRule="auto"/>
            </w:pPr>
            <w:r>
              <w:rPr>
                <w:rFonts w:ascii="Times New Roman" w:eastAsia="Times New Roman" w:hAnsi="Times New Roman" w:cs="Times New Roman"/>
              </w:rPr>
              <w:t>Итого</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5E3C88" w:rsidRDefault="005E3C88">
            <w:pPr>
              <w:suppressAutoHyphens/>
              <w:spacing w:after="0" w:line="240" w:lineRule="auto"/>
              <w:jc w:val="center"/>
            </w:pPr>
            <w:r>
              <w:rPr>
                <w:rFonts w:ascii="Times New Roman" w:eastAsia="Times New Roman" w:hAnsi="Times New Roman" w:cs="Times New Roman"/>
              </w:rPr>
              <w:t>1242</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2E5227" w:rsidRDefault="002E5227" w:rsidP="007B6BA2">
            <w:pPr>
              <w:suppressAutoHyphens/>
              <w:spacing w:after="0" w:line="240" w:lineRule="auto"/>
              <w:jc w:val="center"/>
              <w:rPr>
                <w:rFonts w:ascii="Times New Roman" w:hAnsi="Times New Roman" w:cs="Times New Roman"/>
              </w:rPr>
            </w:pPr>
            <w:r w:rsidRPr="002E5227">
              <w:rPr>
                <w:rFonts w:ascii="Times New Roman" w:hAnsi="Times New Roman" w:cs="Times New Roman"/>
              </w:rPr>
              <w:t>123160,22</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pPr>
            <w:r w:rsidRPr="00A11DC2">
              <w:rPr>
                <w:rFonts w:ascii="Times New Roman" w:eastAsia="Times New Roman" w:hAnsi="Times New Roman" w:cs="Times New Roman"/>
              </w:rPr>
              <w:t>26982,3</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D07FDF">
            <w:pPr>
              <w:spacing w:after="0"/>
              <w:jc w:val="center"/>
              <w:rPr>
                <w:rFonts w:ascii="Times New Roman" w:hAnsi="Times New Roman" w:cs="Times New Roman"/>
              </w:rPr>
            </w:pPr>
            <w:r>
              <w:rPr>
                <w:rFonts w:ascii="Times New Roman" w:eastAsia="Times New Roman" w:hAnsi="Times New Roman" w:cs="Times New Roman"/>
              </w:rPr>
              <w:t>89587,92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2E5227">
            <w:pPr>
              <w:tabs>
                <w:tab w:val="center" w:pos="412"/>
              </w:tabs>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4907</w:t>
            </w:r>
          </w:p>
          <w:p w:rsidR="005E3C88" w:rsidRPr="00A11DC2" w:rsidRDefault="005E3C88" w:rsidP="001C1649">
            <w:pPr>
              <w:tabs>
                <w:tab w:val="center" w:pos="412"/>
              </w:tabs>
              <w:suppressAutoHyphens/>
              <w:spacing w:after="0" w:line="240" w:lineRule="auto"/>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391425" w:rsidRDefault="005E3C88" w:rsidP="00614B27">
            <w:pPr>
              <w:tabs>
                <w:tab w:val="center" w:pos="412"/>
              </w:tabs>
              <w:suppressAutoHyphens/>
              <w:spacing w:after="0" w:line="240" w:lineRule="auto"/>
              <w:jc w:val="center"/>
            </w:pPr>
            <w:r>
              <w:rPr>
                <w:rFonts w:ascii="Times New Roman" w:eastAsia="Times New Roman" w:hAnsi="Times New Roman" w:cs="Times New Roman"/>
              </w:rPr>
              <w:t>837</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391425" w:rsidRDefault="005E3C88" w:rsidP="00614B27">
            <w:pPr>
              <w:tabs>
                <w:tab w:val="center" w:pos="412"/>
              </w:tabs>
              <w:suppressAutoHyphens/>
              <w:spacing w:after="0" w:line="240" w:lineRule="auto"/>
              <w:jc w:val="center"/>
            </w:pPr>
            <w:r>
              <w:rPr>
                <w:rFonts w:ascii="Times New Roman" w:eastAsia="Times New Roman" w:hAnsi="Times New Roman" w:cs="Times New Roman"/>
              </w:rPr>
              <w:t>846</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391425" w:rsidRDefault="00863424" w:rsidP="009805D8">
            <w:pPr>
              <w:tabs>
                <w:tab w:val="center" w:pos="412"/>
              </w:tabs>
              <w:suppressAutoHyphens/>
              <w:spacing w:after="0" w:line="240" w:lineRule="auto"/>
              <w:jc w:val="center"/>
            </w:pPr>
            <w:r>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391425" w:rsidRDefault="00863424" w:rsidP="009805D8">
            <w:pPr>
              <w:tabs>
                <w:tab w:val="center" w:pos="412"/>
              </w:tabs>
              <w:suppressAutoHyphens/>
              <w:spacing w:after="0" w:line="240" w:lineRule="auto"/>
              <w:jc w:val="center"/>
            </w:pPr>
            <w:r>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391425" w:rsidRDefault="00863424" w:rsidP="009805D8">
            <w:pPr>
              <w:tabs>
                <w:tab w:val="center" w:pos="412"/>
              </w:tabs>
              <w:suppressAutoHyphens/>
              <w:spacing w:after="0" w:line="240" w:lineRule="auto"/>
              <w:jc w:val="center"/>
            </w:pPr>
            <w:r>
              <w:rPr>
                <w:rFonts w:ascii="Times New Roman" w:eastAsia="Times New Roman" w:hAnsi="Times New Roman" w:cs="Times New Roman"/>
              </w:rPr>
              <w:t>0</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rPr>
                <w:rFonts w:ascii="Calibri" w:eastAsia="Calibri" w:hAnsi="Calibri" w:cs="Calibri"/>
              </w:rPr>
            </w:pP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rPr>
                <w:rFonts w:ascii="Calibri" w:eastAsia="Calibri" w:hAnsi="Calibri" w:cs="Calibri"/>
              </w:rPr>
            </w:pPr>
          </w:p>
        </w:tc>
      </w:tr>
      <w:tr w:rsidR="005E3C88" w:rsidTr="002B3E11">
        <w:trPr>
          <w:trHeight w:val="480"/>
        </w:trPr>
        <w:tc>
          <w:tcPr>
            <w:tcW w:w="49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134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rPr>
                <w:rFonts w:ascii="Calibri" w:eastAsia="Calibri" w:hAnsi="Calibri" w:cs="Calibri"/>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федерального бюджета</w:t>
            </w:r>
          </w:p>
          <w:p w:rsidR="005E3C88" w:rsidRDefault="005E3C88">
            <w:pPr>
              <w:suppressAutoHyphens/>
              <w:spacing w:after="0" w:line="240" w:lineRule="auto"/>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rPr>
                <w:rFonts w:ascii="Calibri" w:eastAsia="Calibri" w:hAnsi="Calibri" w:cs="Calibri"/>
              </w:rPr>
            </w:pP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r>
      <w:tr w:rsidR="005E3C88" w:rsidTr="002B3E11">
        <w:trPr>
          <w:trHeight w:val="480"/>
        </w:trPr>
        <w:tc>
          <w:tcPr>
            <w:tcW w:w="49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134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rPr>
                <w:rFonts w:ascii="Calibri" w:eastAsia="Calibri" w:hAnsi="Calibri" w:cs="Calibri"/>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rsidP="00FA6182">
            <w:pPr>
              <w:suppressAutoHyphens/>
              <w:spacing w:after="0" w:line="240" w:lineRule="auto"/>
            </w:pPr>
            <w:r>
              <w:rPr>
                <w:rFonts w:ascii="Times New Roman" w:eastAsia="Times New Roman" w:hAnsi="Times New Roman" w:cs="Times New Roman"/>
              </w:rPr>
              <w:t>Средства бюджета Московской области</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jc w:val="center"/>
            </w:pPr>
            <w:r>
              <w:rPr>
                <w:rFonts w:ascii="Times New Roman" w:eastAsia="Times New Roman" w:hAnsi="Times New Roman" w:cs="Times New Roman"/>
              </w:rPr>
              <w:t>0</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pPr>
            <w:r w:rsidRPr="00A11DC2">
              <w:rPr>
                <w:rFonts w:ascii="Times New Roman" w:eastAsia="Times New Roman" w:hAnsi="Times New Roman" w:cs="Times New Roman"/>
              </w:rPr>
              <w:t>4261,0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pPr>
            <w:r w:rsidRPr="00A11DC2">
              <w:rPr>
                <w:rFonts w:ascii="Times New Roman" w:eastAsia="Times New Roman" w:hAnsi="Times New Roman" w:cs="Times New Roman"/>
              </w:rPr>
              <w:t>4261,0</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pPr>
            <w:r w:rsidRPr="00A11DC2">
              <w:rPr>
                <w:rFonts w:ascii="Times New Roman" w:eastAsia="Times New Roman" w:hAnsi="Times New Roman" w:cs="Times New Roman"/>
              </w:rPr>
              <w:t>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pPr>
            <w:r w:rsidRPr="00A11DC2">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pPr>
            <w:r w:rsidRPr="00A11DC2">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pPr>
            <w:r w:rsidRPr="00A11DC2">
              <w:rPr>
                <w:rFonts w:ascii="Times New Roman" w:eastAsia="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pPr>
            <w:r w:rsidRPr="00A11DC2">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pPr>
            <w:r w:rsidRPr="00A11DC2">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pPr>
            <w:r w:rsidRPr="00A11DC2">
              <w:rPr>
                <w:rFonts w:ascii="Times New Roman" w:eastAsia="Times New Roman" w:hAnsi="Times New Roman" w:cs="Times New Roman"/>
              </w:rPr>
              <w:t>0</w:t>
            </w: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r>
      <w:tr w:rsidR="005E3C88" w:rsidTr="002B3E11">
        <w:trPr>
          <w:trHeight w:val="480"/>
        </w:trPr>
        <w:tc>
          <w:tcPr>
            <w:tcW w:w="49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134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rsidP="005E3C88">
            <w:pPr>
              <w:suppressAutoHyphens/>
              <w:spacing w:after="0" w:line="240" w:lineRule="auto"/>
              <w:jc w:val="center"/>
            </w:pPr>
            <w:r>
              <w:rPr>
                <w:rFonts w:ascii="Times New Roman" w:eastAsia="Times New Roman" w:hAnsi="Times New Roman" w:cs="Times New Roman"/>
              </w:rPr>
              <w:t>2017-2024</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rsidP="00FA6182">
            <w:pPr>
              <w:suppressAutoHyphens/>
              <w:spacing w:after="0" w:line="240" w:lineRule="auto"/>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jc w:val="center"/>
            </w:pPr>
            <w:r>
              <w:rPr>
                <w:rFonts w:ascii="Times New Roman" w:eastAsia="Times New Roman" w:hAnsi="Times New Roman" w:cs="Times New Roman"/>
              </w:rPr>
              <w:t>1242</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391425" w:rsidRDefault="00B022E7" w:rsidP="008300DA">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11</w:t>
            </w:r>
            <w:r w:rsidR="002E5227">
              <w:rPr>
                <w:rFonts w:ascii="Times New Roman" w:eastAsia="Times New Roman" w:hAnsi="Times New Roman" w:cs="Times New Roman"/>
              </w:rPr>
              <w:t>8899</w:t>
            </w:r>
            <w:r>
              <w:rPr>
                <w:rFonts w:ascii="Times New Roman" w:eastAsia="Times New Roman" w:hAnsi="Times New Roman" w:cs="Times New Roman"/>
              </w:rPr>
              <w:t>,2</w:t>
            </w:r>
            <w:r w:rsidR="002E5227">
              <w:rPr>
                <w:rFonts w:ascii="Times New Roman" w:eastAsia="Times New Roman" w:hAnsi="Times New Roman" w:cs="Times New Roman"/>
              </w:rPr>
              <w:t>2</w:t>
            </w:r>
          </w:p>
          <w:p w:rsidR="005E3C88" w:rsidRPr="00A11DC2" w:rsidRDefault="005E3C88">
            <w:pPr>
              <w:suppressAutoHyphens/>
              <w:spacing w:after="0" w:line="240" w:lineRule="auto"/>
              <w:jc w:val="cente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pacing w:after="0"/>
              <w:jc w:val="center"/>
            </w:pPr>
            <w:r w:rsidRPr="00A11DC2">
              <w:rPr>
                <w:rFonts w:ascii="Times New Roman" w:eastAsia="Times New Roman" w:hAnsi="Times New Roman" w:cs="Times New Roman"/>
              </w:rPr>
              <w:t>22721,3</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D07FDF">
            <w:pPr>
              <w:spacing w:after="0"/>
              <w:jc w:val="center"/>
            </w:pPr>
            <w:r>
              <w:rPr>
                <w:rFonts w:ascii="Times New Roman" w:eastAsia="Times New Roman" w:hAnsi="Times New Roman" w:cs="Times New Roman"/>
              </w:rPr>
              <w:t>89587,92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2E5227" w:rsidP="0075434B">
            <w:pPr>
              <w:tabs>
                <w:tab w:val="center" w:pos="412"/>
              </w:tabs>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4907</w:t>
            </w:r>
          </w:p>
          <w:p w:rsidR="005E3C88" w:rsidRPr="00A11DC2" w:rsidRDefault="005E3C88" w:rsidP="0075434B">
            <w:pPr>
              <w:tabs>
                <w:tab w:val="center" w:pos="412"/>
              </w:tabs>
              <w:suppressAutoHyphens/>
              <w:spacing w:after="0" w:line="240" w:lineRule="auto"/>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391425" w:rsidRDefault="005E3C88" w:rsidP="00614B27">
            <w:pPr>
              <w:tabs>
                <w:tab w:val="center" w:pos="412"/>
              </w:tabs>
              <w:suppressAutoHyphens/>
              <w:spacing w:after="0" w:line="240" w:lineRule="auto"/>
              <w:jc w:val="center"/>
            </w:pPr>
            <w:r>
              <w:rPr>
                <w:rFonts w:ascii="Times New Roman" w:eastAsia="Times New Roman" w:hAnsi="Times New Roman" w:cs="Times New Roman"/>
              </w:rPr>
              <w:t>837</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391425" w:rsidRDefault="005E3C88" w:rsidP="00614B27">
            <w:pPr>
              <w:tabs>
                <w:tab w:val="center" w:pos="412"/>
              </w:tabs>
              <w:suppressAutoHyphens/>
              <w:spacing w:after="0" w:line="240" w:lineRule="auto"/>
              <w:jc w:val="center"/>
            </w:pPr>
            <w:r>
              <w:rPr>
                <w:rFonts w:ascii="Times New Roman" w:eastAsia="Times New Roman" w:hAnsi="Times New Roman" w:cs="Times New Roman"/>
              </w:rPr>
              <w:t>846</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391425" w:rsidRDefault="00863424" w:rsidP="009805D8">
            <w:pPr>
              <w:tabs>
                <w:tab w:val="center" w:pos="412"/>
              </w:tabs>
              <w:suppressAutoHyphens/>
              <w:spacing w:after="0" w:line="240" w:lineRule="auto"/>
              <w:jc w:val="center"/>
            </w:pPr>
            <w:r>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391425" w:rsidRDefault="00863424" w:rsidP="009805D8">
            <w:pPr>
              <w:tabs>
                <w:tab w:val="center" w:pos="412"/>
              </w:tabs>
              <w:suppressAutoHyphens/>
              <w:spacing w:after="0" w:line="240" w:lineRule="auto"/>
              <w:jc w:val="center"/>
            </w:pPr>
            <w:r>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391425" w:rsidRDefault="00863424" w:rsidP="009805D8">
            <w:pPr>
              <w:tabs>
                <w:tab w:val="center" w:pos="412"/>
              </w:tabs>
              <w:suppressAutoHyphens/>
              <w:spacing w:after="0" w:line="240" w:lineRule="auto"/>
              <w:jc w:val="center"/>
            </w:pPr>
            <w:r>
              <w:rPr>
                <w:rFonts w:ascii="Times New Roman" w:eastAsia="Times New Roman" w:hAnsi="Times New Roman" w:cs="Times New Roman"/>
              </w:rPr>
              <w:t>0</w:t>
            </w: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r>
      <w:tr w:rsidR="005E3C88" w:rsidTr="002B3E11">
        <w:trPr>
          <w:trHeight w:val="480"/>
        </w:trPr>
        <w:tc>
          <w:tcPr>
            <w:tcW w:w="49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134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rPr>
                <w:rFonts w:ascii="Times New Roman" w:eastAsia="Times New Roman" w:hAnsi="Times New Roman" w:cs="Times New Roman"/>
              </w:rPr>
            </w:pPr>
          </w:p>
          <w:p w:rsidR="005E3C88" w:rsidRDefault="005E3C88">
            <w:pPr>
              <w:suppressAutoHyphens/>
              <w:spacing w:after="0" w:line="240" w:lineRule="auto"/>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rsidP="00FA6182">
            <w:pPr>
              <w:suppressAutoHyphens/>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rPr>
                <w:rFonts w:ascii="Calibri" w:eastAsia="Calibri" w:hAnsi="Calibri" w:cs="Calibri"/>
              </w:rPr>
            </w:pP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r>
      <w:tr w:rsidR="005E3C88" w:rsidTr="002B3E11">
        <w:trPr>
          <w:trHeight w:val="320"/>
        </w:trPr>
        <w:tc>
          <w:tcPr>
            <w:tcW w:w="494"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1.1</w:t>
            </w:r>
          </w:p>
          <w:p w:rsidR="005E3C88" w:rsidRDefault="005E3C88">
            <w:pPr>
              <w:suppressAutoHyphens/>
              <w:spacing w:after="0" w:line="240" w:lineRule="auto"/>
              <w:jc w:val="center"/>
              <w:rPr>
                <w:rFonts w:ascii="Times New Roman" w:eastAsia="Times New Roman" w:hAnsi="Times New Roman" w:cs="Times New Roman"/>
              </w:rPr>
            </w:pPr>
          </w:p>
          <w:p w:rsidR="005E3C88" w:rsidRDefault="005E3C88">
            <w:pPr>
              <w:suppressAutoHyphens/>
              <w:spacing w:after="0" w:line="240" w:lineRule="auto"/>
              <w:jc w:val="center"/>
              <w:rPr>
                <w:rFonts w:ascii="Times New Roman" w:eastAsia="Times New Roman" w:hAnsi="Times New Roman" w:cs="Times New Roman"/>
              </w:rPr>
            </w:pPr>
          </w:p>
          <w:p w:rsidR="005E3C88" w:rsidRDefault="005E3C88">
            <w:pPr>
              <w:suppressAutoHyphens/>
              <w:spacing w:after="0" w:line="240" w:lineRule="auto"/>
              <w:jc w:val="center"/>
              <w:rPr>
                <w:rFonts w:ascii="Times New Roman" w:eastAsia="Times New Roman" w:hAnsi="Times New Roman" w:cs="Times New Roman"/>
              </w:rPr>
            </w:pPr>
          </w:p>
          <w:p w:rsidR="005E3C88" w:rsidRDefault="005E3C88">
            <w:pPr>
              <w:suppressAutoHyphens/>
              <w:spacing w:after="0" w:line="240" w:lineRule="auto"/>
              <w:jc w:val="center"/>
              <w:rPr>
                <w:rFonts w:ascii="Times New Roman" w:eastAsia="Times New Roman" w:hAnsi="Times New Roman" w:cs="Times New Roman"/>
              </w:rPr>
            </w:pPr>
          </w:p>
          <w:p w:rsidR="005E3C88" w:rsidRDefault="005E3C88">
            <w:pPr>
              <w:suppressAutoHyphens/>
              <w:spacing w:after="0" w:line="240" w:lineRule="auto"/>
              <w:jc w:val="center"/>
              <w:rPr>
                <w:rFonts w:ascii="Times New Roman" w:eastAsia="Times New Roman" w:hAnsi="Times New Roman" w:cs="Times New Roman"/>
              </w:rPr>
            </w:pPr>
          </w:p>
          <w:p w:rsidR="005E3C88" w:rsidRDefault="005E3C88">
            <w:pPr>
              <w:suppressAutoHyphens/>
              <w:spacing w:after="0" w:line="240" w:lineRule="auto"/>
              <w:jc w:val="center"/>
              <w:rPr>
                <w:rFonts w:ascii="Times New Roman" w:eastAsia="Times New Roman" w:hAnsi="Times New Roman" w:cs="Times New Roman"/>
              </w:rPr>
            </w:pPr>
          </w:p>
          <w:p w:rsidR="005E3C88" w:rsidRDefault="005E3C88">
            <w:pPr>
              <w:suppressAutoHyphens/>
              <w:spacing w:after="0" w:line="240" w:lineRule="auto"/>
              <w:jc w:val="center"/>
            </w:pPr>
          </w:p>
        </w:tc>
        <w:tc>
          <w:tcPr>
            <w:tcW w:w="1349"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1</w:t>
            </w:r>
          </w:p>
          <w:p w:rsidR="005E3C88" w:rsidRDefault="005E3C88">
            <w:pPr>
              <w:suppressAutoHyphens/>
              <w:spacing w:after="0" w:line="240" w:lineRule="auto"/>
              <w:rPr>
                <w:rFonts w:ascii="Times New Roman" w:eastAsia="Times New Roman" w:hAnsi="Times New Roman" w:cs="Times New Roman"/>
              </w:rPr>
            </w:pPr>
          </w:p>
          <w:p w:rsidR="005E3C88" w:rsidRDefault="005E3C88">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Информирование населения</w:t>
            </w:r>
            <w:r w:rsidR="005D4BC6">
              <w:rPr>
                <w:rFonts w:ascii="Times New Roman" w:eastAsia="Times New Roman" w:hAnsi="Times New Roman" w:cs="Times New Roman"/>
              </w:rPr>
              <w:t xml:space="preserve"> о мерах пожарной безопасности</w:t>
            </w:r>
            <w:r>
              <w:rPr>
                <w:rFonts w:ascii="Times New Roman" w:eastAsia="Times New Roman" w:hAnsi="Times New Roman" w:cs="Times New Roman"/>
              </w:rPr>
              <w:t>Противопожарная агитация.</w:t>
            </w:r>
          </w:p>
          <w:p w:rsidR="005E3C88" w:rsidRDefault="005E3C88" w:rsidP="00B9476F">
            <w:pPr>
              <w:suppressAutoHyphens/>
              <w:spacing w:after="0" w:line="240" w:lineRule="auto"/>
            </w:pPr>
            <w:r>
              <w:rPr>
                <w:rFonts w:ascii="Times New Roman" w:eastAsia="Times New Roman" w:hAnsi="Times New Roman" w:cs="Times New Roman"/>
              </w:rPr>
              <w:t>Приобретение первичных средств пожаротушения,</w:t>
            </w:r>
            <w:r>
              <w:t xml:space="preserve"> </w:t>
            </w:r>
            <w:r w:rsidRPr="00B9476F">
              <w:rPr>
                <w:rFonts w:ascii="Times New Roman" w:hAnsi="Times New Roman" w:cs="Times New Roman"/>
              </w:rPr>
              <w:t>специальной формы одежды для обеспечения личного состава добровольных пожарных команд (дружин</w:t>
            </w:r>
            <w:r>
              <w:t xml:space="preserve">) </w:t>
            </w:r>
            <w:r w:rsidRPr="00B9476F">
              <w:rPr>
                <w:rFonts w:ascii="Times New Roman" w:hAnsi="Times New Roman" w:cs="Times New Roman"/>
              </w:rPr>
              <w:t>Г.о. Подольск и иные средства</w:t>
            </w:r>
            <w:r>
              <w:rPr>
                <w:rFonts w:ascii="Times New Roman" w:eastAsia="Times New Roman" w:hAnsi="Times New Roman" w:cs="Times New Roman"/>
              </w:rPr>
              <w:t xml:space="preserve"> </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5E3C88" w:rsidRDefault="005E3C88" w:rsidP="009805D8">
            <w:pPr>
              <w:suppressAutoHyphens/>
              <w:spacing w:after="0" w:line="240" w:lineRule="auto"/>
              <w:jc w:val="center"/>
            </w:pPr>
            <w:r>
              <w:rPr>
                <w:rFonts w:ascii="Times New Roman" w:eastAsia="Times New Roman" w:hAnsi="Times New Roman" w:cs="Times New Roman"/>
              </w:rPr>
              <w:t>2017-2024</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pPr>
            <w:r>
              <w:rPr>
                <w:rFonts w:ascii="Times New Roman" w:eastAsia="Times New Roman" w:hAnsi="Times New Roman" w:cs="Times New Roman"/>
              </w:rPr>
              <w:t xml:space="preserve">Итого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jc w:val="center"/>
            </w:pPr>
            <w:r>
              <w:rPr>
                <w:rFonts w:ascii="Times New Roman" w:eastAsia="Times New Roman" w:hAnsi="Times New Roman" w:cs="Times New Roman"/>
              </w:rPr>
              <w:t>1242</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2E5227" w:rsidP="00D55903">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3010,90</w:t>
            </w:r>
          </w:p>
          <w:p w:rsidR="005E3C88" w:rsidRPr="00A11DC2" w:rsidRDefault="005E3C88" w:rsidP="00A64EE1">
            <w:pPr>
              <w:suppressAutoHyphens/>
              <w:spacing w:after="0" w:line="240" w:lineRule="auto"/>
              <w:jc w:val="cente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pacing w:after="0"/>
              <w:jc w:val="center"/>
            </w:pPr>
            <w:r w:rsidRPr="00A11DC2">
              <w:rPr>
                <w:rFonts w:ascii="Times New Roman" w:eastAsia="Times New Roman" w:hAnsi="Times New Roman" w:cs="Times New Roman"/>
              </w:rPr>
              <w:t>435</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3639D7">
            <w:pPr>
              <w:spacing w:after="0"/>
              <w:jc w:val="center"/>
            </w:pPr>
            <w:r>
              <w:rPr>
                <w:rFonts w:ascii="Times New Roman" w:eastAsia="Times New Roman" w:hAnsi="Times New Roman" w:cs="Times New Roman"/>
              </w:rPr>
              <w:t>390,9</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2E5227" w:rsidP="008222FD">
            <w:pPr>
              <w:suppressAutoHyphens/>
              <w:spacing w:after="0" w:line="240" w:lineRule="auto"/>
              <w:jc w:val="center"/>
            </w:pPr>
            <w:r>
              <w:rPr>
                <w:rFonts w:ascii="Times New Roman" w:eastAsia="Times New Roman" w:hAnsi="Times New Roman" w:cs="Times New Roman"/>
              </w:rPr>
              <w:t>502</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pPr>
            <w:r>
              <w:rPr>
                <w:rFonts w:ascii="Times New Roman" w:eastAsia="Times New Roman" w:hAnsi="Times New Roman" w:cs="Times New Roman"/>
              </w:rPr>
              <w:t>837</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544864" w:rsidRDefault="005E3C88">
            <w:pPr>
              <w:suppressAutoHyphens/>
              <w:spacing w:after="0" w:line="240" w:lineRule="auto"/>
              <w:jc w:val="center"/>
              <w:rPr>
                <w:rFonts w:ascii="Times New Roman" w:hAnsi="Times New Roman" w:cs="Times New Roman"/>
              </w:rPr>
            </w:pPr>
            <w:r w:rsidRPr="00544864">
              <w:rPr>
                <w:rFonts w:ascii="Times New Roman" w:hAnsi="Times New Roman" w:cs="Times New Roman"/>
              </w:rPr>
              <w:t>846</w:t>
            </w:r>
          </w:p>
        </w:tc>
        <w:tc>
          <w:tcPr>
            <w:tcW w:w="708"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5E3C88" w:rsidRPr="00544864" w:rsidRDefault="00863424" w:rsidP="009805D8">
            <w:pPr>
              <w:suppressAutoHyphens/>
              <w:spacing w:after="0" w:line="240" w:lineRule="auto"/>
              <w:jc w:val="center"/>
              <w:rPr>
                <w:rFonts w:ascii="Times New Roman" w:hAnsi="Times New Roman" w:cs="Times New Roman"/>
              </w:rPr>
            </w:pPr>
            <w:r>
              <w:rPr>
                <w:rFonts w:ascii="Times New Roman" w:hAnsi="Times New Roman" w:cs="Times New Roman"/>
              </w:rPr>
              <w:t>0</w:t>
            </w:r>
          </w:p>
        </w:tc>
        <w:tc>
          <w:tcPr>
            <w:tcW w:w="709"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5E3C88" w:rsidRPr="00544864" w:rsidRDefault="00863424" w:rsidP="009805D8">
            <w:pPr>
              <w:suppressAutoHyphens/>
              <w:spacing w:after="0" w:line="240" w:lineRule="auto"/>
              <w:jc w:val="center"/>
              <w:rPr>
                <w:rFonts w:ascii="Times New Roman" w:hAnsi="Times New Roman" w:cs="Times New Roman"/>
              </w:rPr>
            </w:pPr>
            <w:r>
              <w:rPr>
                <w:rFonts w:ascii="Times New Roman" w:hAnsi="Times New Roman" w:cs="Times New Roman"/>
              </w:rPr>
              <w:t>0</w:t>
            </w:r>
          </w:p>
        </w:tc>
        <w:tc>
          <w:tcPr>
            <w:tcW w:w="709"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5E3C88" w:rsidRPr="00544864" w:rsidRDefault="00863424" w:rsidP="009805D8">
            <w:pPr>
              <w:suppressAutoHyphens/>
              <w:spacing w:after="0" w:line="240" w:lineRule="auto"/>
              <w:jc w:val="center"/>
              <w:rPr>
                <w:rFonts w:ascii="Times New Roman" w:hAnsi="Times New Roman" w:cs="Times New Roman"/>
              </w:rPr>
            </w:pPr>
            <w:r>
              <w:rPr>
                <w:rFonts w:ascii="Times New Roman" w:hAnsi="Times New Roman" w:cs="Times New Roman"/>
              </w:rPr>
              <w:t>0</w:t>
            </w:r>
          </w:p>
        </w:tc>
        <w:tc>
          <w:tcPr>
            <w:tcW w:w="1134"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pPr>
            <w:r>
              <w:rPr>
                <w:rFonts w:ascii="Times New Roman" w:eastAsia="Times New Roman" w:hAnsi="Times New Roman" w:cs="Times New Roman"/>
              </w:rPr>
              <w:t xml:space="preserve">Отдел по делам гражданской обороны и чрезвычайным ситуациям </w:t>
            </w:r>
            <w:r>
              <w:rPr>
                <w:rFonts w:ascii="Times New Roman" w:eastAsia="Times New Roman" w:hAnsi="Times New Roman" w:cs="Times New Roman"/>
                <w:spacing w:val="-4"/>
              </w:rPr>
              <w:t xml:space="preserve">Администрации </w:t>
            </w:r>
            <w:r>
              <w:rPr>
                <w:rFonts w:ascii="Times New Roman" w:eastAsia="Times New Roman" w:hAnsi="Times New Roman" w:cs="Times New Roman"/>
              </w:rPr>
              <w:t>Городского округа Подольск.</w:t>
            </w:r>
          </w:p>
        </w:tc>
        <w:tc>
          <w:tcPr>
            <w:tcW w:w="1276"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Изготовление 18 баннеров, </w:t>
            </w:r>
          </w:p>
          <w:p w:rsidR="005E3C88" w:rsidRDefault="005E3C88">
            <w:pPr>
              <w:suppressAutoHyphens/>
              <w:spacing w:after="0" w:line="240" w:lineRule="auto"/>
              <w:jc w:val="center"/>
            </w:pPr>
            <w:r>
              <w:rPr>
                <w:rFonts w:ascii="Times New Roman" w:eastAsia="Times New Roman" w:hAnsi="Times New Roman" w:cs="Times New Roman"/>
              </w:rPr>
              <w:t>90 аншлагов, 69000 листовок и памяток, закупка пожарного инвентаря.</w:t>
            </w:r>
          </w:p>
        </w:tc>
      </w:tr>
      <w:tr w:rsidR="005E3C88" w:rsidTr="002B3E11">
        <w:trPr>
          <w:trHeight w:val="320"/>
        </w:trPr>
        <w:tc>
          <w:tcPr>
            <w:tcW w:w="494"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1349"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rsidP="009805D8">
            <w:pPr>
              <w:suppressAutoHyphens/>
              <w:spacing w:after="0" w:line="240" w:lineRule="auto"/>
              <w:rPr>
                <w:rFonts w:ascii="Calibri" w:eastAsia="Calibri" w:hAnsi="Calibri" w:cs="Calibri"/>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pPr>
            <w:r>
              <w:rPr>
                <w:rFonts w:ascii="Times New Roman" w:eastAsia="Times New Roman" w:hAnsi="Times New Roman" w:cs="Times New Roman"/>
              </w:rPr>
              <w:t>Средства федерального бюджета</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jc w:val="cente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70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rPr>
                <w:rFonts w:ascii="Calibri" w:eastAsia="Calibri" w:hAnsi="Calibri" w:cs="Calibri"/>
              </w:rPr>
            </w:pPr>
          </w:p>
        </w:tc>
        <w:tc>
          <w:tcPr>
            <w:tcW w:w="709"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rPr>
                <w:rFonts w:ascii="Calibri" w:eastAsia="Calibri" w:hAnsi="Calibri" w:cs="Calibri"/>
              </w:rPr>
            </w:pPr>
          </w:p>
        </w:tc>
        <w:tc>
          <w:tcPr>
            <w:tcW w:w="709"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rPr>
                <w:rFonts w:ascii="Calibri" w:eastAsia="Calibri" w:hAnsi="Calibri" w:cs="Calibri"/>
              </w:rPr>
            </w:pPr>
          </w:p>
        </w:tc>
        <w:tc>
          <w:tcPr>
            <w:tcW w:w="1134"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1276"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r>
      <w:tr w:rsidR="005E3C88" w:rsidTr="002B3E11">
        <w:trPr>
          <w:trHeight w:val="320"/>
        </w:trPr>
        <w:tc>
          <w:tcPr>
            <w:tcW w:w="494"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1349"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rsidP="009805D8">
            <w:pPr>
              <w:suppressAutoHyphens/>
              <w:spacing w:after="0" w:line="240" w:lineRule="auto"/>
              <w:rPr>
                <w:rFonts w:ascii="Calibri" w:eastAsia="Calibri" w:hAnsi="Calibri" w:cs="Calibri"/>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pPr>
            <w:r>
              <w:rPr>
                <w:rFonts w:ascii="Times New Roman" w:eastAsia="Times New Roman" w:hAnsi="Times New Roman" w:cs="Times New Roman"/>
              </w:rPr>
              <w:t>Средства бюджета Московской области</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jc w:val="cente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70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rPr>
                <w:rFonts w:ascii="Calibri" w:eastAsia="Calibri" w:hAnsi="Calibri" w:cs="Calibri"/>
              </w:rPr>
            </w:pPr>
          </w:p>
        </w:tc>
        <w:tc>
          <w:tcPr>
            <w:tcW w:w="709"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rPr>
                <w:rFonts w:ascii="Calibri" w:eastAsia="Calibri" w:hAnsi="Calibri" w:cs="Calibri"/>
              </w:rPr>
            </w:pPr>
          </w:p>
        </w:tc>
        <w:tc>
          <w:tcPr>
            <w:tcW w:w="709"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rPr>
                <w:rFonts w:ascii="Calibri" w:eastAsia="Calibri" w:hAnsi="Calibri" w:cs="Calibri"/>
              </w:rPr>
            </w:pPr>
          </w:p>
        </w:tc>
        <w:tc>
          <w:tcPr>
            <w:tcW w:w="1134"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1276"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r>
      <w:tr w:rsidR="002E5227" w:rsidTr="002B3E11">
        <w:trPr>
          <w:trHeight w:val="320"/>
        </w:trPr>
        <w:tc>
          <w:tcPr>
            <w:tcW w:w="494"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2E5227" w:rsidRDefault="002E5227">
            <w:pPr>
              <w:rPr>
                <w:rFonts w:ascii="Calibri" w:eastAsia="Calibri" w:hAnsi="Calibri" w:cs="Calibri"/>
              </w:rPr>
            </w:pPr>
          </w:p>
        </w:tc>
        <w:tc>
          <w:tcPr>
            <w:tcW w:w="1349"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2E5227" w:rsidRDefault="002E5227">
            <w:pP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E5227" w:rsidRDefault="002E5227" w:rsidP="009805D8">
            <w:pPr>
              <w:suppressAutoHyphens/>
              <w:spacing w:after="0" w:line="240" w:lineRule="auto"/>
              <w:jc w:val="center"/>
            </w:pPr>
            <w:r>
              <w:rPr>
                <w:rFonts w:ascii="Times New Roman" w:eastAsia="Times New Roman" w:hAnsi="Times New Roman" w:cs="Times New Roman"/>
              </w:rPr>
              <w:t>2017-2024</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E5227" w:rsidRDefault="002E5227">
            <w:pPr>
              <w:suppressAutoHyphens/>
              <w:spacing w:after="0" w:line="240" w:lineRule="auto"/>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E5227" w:rsidRDefault="002E5227">
            <w:pPr>
              <w:suppressAutoHyphens/>
              <w:spacing w:after="0" w:line="240" w:lineRule="auto"/>
              <w:jc w:val="center"/>
            </w:pPr>
            <w:r>
              <w:rPr>
                <w:rFonts w:ascii="Times New Roman" w:eastAsia="Times New Roman" w:hAnsi="Times New Roman" w:cs="Times New Roman"/>
              </w:rPr>
              <w:t>1242</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E5227" w:rsidRPr="00A11DC2" w:rsidRDefault="002E5227" w:rsidP="00061D5C">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3010,90</w:t>
            </w:r>
          </w:p>
          <w:p w:rsidR="002E5227" w:rsidRPr="00A11DC2" w:rsidRDefault="002E5227" w:rsidP="00061D5C">
            <w:pPr>
              <w:suppressAutoHyphens/>
              <w:spacing w:after="0" w:line="240" w:lineRule="auto"/>
              <w:jc w:val="cente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E5227" w:rsidRPr="00A11DC2" w:rsidRDefault="002E5227" w:rsidP="00061D5C">
            <w:pPr>
              <w:spacing w:after="0"/>
              <w:jc w:val="center"/>
            </w:pPr>
            <w:r w:rsidRPr="00A11DC2">
              <w:rPr>
                <w:rFonts w:ascii="Times New Roman" w:eastAsia="Times New Roman" w:hAnsi="Times New Roman" w:cs="Times New Roman"/>
              </w:rPr>
              <w:t>435</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E5227" w:rsidRPr="00A11DC2" w:rsidRDefault="002E5227" w:rsidP="00061D5C">
            <w:pPr>
              <w:spacing w:after="0"/>
              <w:jc w:val="center"/>
            </w:pPr>
            <w:r>
              <w:rPr>
                <w:rFonts w:ascii="Times New Roman" w:eastAsia="Times New Roman" w:hAnsi="Times New Roman" w:cs="Times New Roman"/>
              </w:rPr>
              <w:t>390,9</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E5227" w:rsidRPr="00A11DC2" w:rsidRDefault="002E5227" w:rsidP="00061D5C">
            <w:pPr>
              <w:suppressAutoHyphens/>
              <w:spacing w:after="0" w:line="240" w:lineRule="auto"/>
              <w:jc w:val="center"/>
            </w:pPr>
            <w:r>
              <w:rPr>
                <w:rFonts w:ascii="Times New Roman" w:eastAsia="Times New Roman" w:hAnsi="Times New Roman" w:cs="Times New Roman"/>
              </w:rPr>
              <w:t>502</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E5227" w:rsidRPr="00A11DC2" w:rsidRDefault="002E5227" w:rsidP="00476BDD">
            <w:pPr>
              <w:suppressAutoHyphens/>
              <w:spacing w:after="0" w:line="240" w:lineRule="auto"/>
              <w:jc w:val="center"/>
            </w:pPr>
            <w:r>
              <w:rPr>
                <w:rFonts w:ascii="Times New Roman" w:eastAsia="Times New Roman" w:hAnsi="Times New Roman" w:cs="Times New Roman"/>
              </w:rPr>
              <w:t>837</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E5227" w:rsidRPr="00544864" w:rsidRDefault="002E5227" w:rsidP="00476BDD">
            <w:pPr>
              <w:suppressAutoHyphens/>
              <w:spacing w:after="0" w:line="240" w:lineRule="auto"/>
              <w:jc w:val="center"/>
              <w:rPr>
                <w:rFonts w:ascii="Times New Roman" w:hAnsi="Times New Roman" w:cs="Times New Roman"/>
              </w:rPr>
            </w:pPr>
            <w:r w:rsidRPr="00544864">
              <w:rPr>
                <w:rFonts w:ascii="Times New Roman" w:hAnsi="Times New Roman" w:cs="Times New Roman"/>
              </w:rPr>
              <w:t>846</w:t>
            </w:r>
          </w:p>
        </w:tc>
        <w:tc>
          <w:tcPr>
            <w:tcW w:w="70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2E5227" w:rsidRPr="00544864" w:rsidRDefault="002E5227" w:rsidP="009805D8">
            <w:pPr>
              <w:suppressAutoHyphens/>
              <w:spacing w:after="0" w:line="240" w:lineRule="auto"/>
              <w:jc w:val="center"/>
              <w:rPr>
                <w:rFonts w:ascii="Times New Roman" w:hAnsi="Times New Roman" w:cs="Times New Roman"/>
              </w:rPr>
            </w:pPr>
            <w:r>
              <w:rPr>
                <w:rFonts w:ascii="Times New Roman" w:hAnsi="Times New Roman" w:cs="Times New Roman"/>
              </w:rPr>
              <w:t>0</w:t>
            </w:r>
          </w:p>
        </w:tc>
        <w:tc>
          <w:tcPr>
            <w:tcW w:w="709"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2E5227" w:rsidRPr="00544864" w:rsidRDefault="002E5227" w:rsidP="009805D8">
            <w:pPr>
              <w:suppressAutoHyphens/>
              <w:spacing w:after="0" w:line="240" w:lineRule="auto"/>
              <w:jc w:val="center"/>
              <w:rPr>
                <w:rFonts w:ascii="Times New Roman" w:hAnsi="Times New Roman" w:cs="Times New Roman"/>
              </w:rPr>
            </w:pPr>
            <w:r>
              <w:rPr>
                <w:rFonts w:ascii="Times New Roman" w:hAnsi="Times New Roman" w:cs="Times New Roman"/>
              </w:rPr>
              <w:t>0</w:t>
            </w:r>
          </w:p>
        </w:tc>
        <w:tc>
          <w:tcPr>
            <w:tcW w:w="709"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2E5227" w:rsidRPr="00544864" w:rsidRDefault="002E5227" w:rsidP="009805D8">
            <w:pPr>
              <w:suppressAutoHyphens/>
              <w:spacing w:after="0" w:line="240" w:lineRule="auto"/>
              <w:jc w:val="center"/>
              <w:rPr>
                <w:rFonts w:ascii="Times New Roman" w:hAnsi="Times New Roman" w:cs="Times New Roman"/>
              </w:rPr>
            </w:pPr>
            <w:r>
              <w:rPr>
                <w:rFonts w:ascii="Times New Roman" w:hAnsi="Times New Roman" w:cs="Times New Roman"/>
              </w:rPr>
              <w:t>0</w:t>
            </w:r>
          </w:p>
        </w:tc>
        <w:tc>
          <w:tcPr>
            <w:tcW w:w="1134"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2E5227" w:rsidRDefault="002E5227">
            <w:pPr>
              <w:rPr>
                <w:rFonts w:ascii="Calibri" w:eastAsia="Calibri" w:hAnsi="Calibri" w:cs="Calibri"/>
              </w:rPr>
            </w:pPr>
          </w:p>
        </w:tc>
        <w:tc>
          <w:tcPr>
            <w:tcW w:w="1276"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2E5227" w:rsidRDefault="002E5227">
            <w:pPr>
              <w:rPr>
                <w:rFonts w:ascii="Calibri" w:eastAsia="Calibri" w:hAnsi="Calibri" w:cs="Calibri"/>
              </w:rPr>
            </w:pPr>
          </w:p>
        </w:tc>
      </w:tr>
      <w:tr w:rsidR="005E3C88" w:rsidTr="002B3E11">
        <w:trPr>
          <w:trHeight w:val="320"/>
        </w:trPr>
        <w:tc>
          <w:tcPr>
            <w:tcW w:w="494"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1349"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jc w:val="center"/>
              <w:rPr>
                <w:rFonts w:ascii="Times New Roman" w:eastAsia="Times New Roman" w:hAnsi="Times New Roman" w:cs="Times New Roman"/>
              </w:rPr>
            </w:pPr>
          </w:p>
          <w:p w:rsidR="005E3C88" w:rsidRDefault="005E3C88">
            <w:pPr>
              <w:suppressAutoHyphens/>
              <w:spacing w:after="0" w:line="240" w:lineRule="auto"/>
              <w:jc w:val="cente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jc w:val="cente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708"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rPr>
                <w:rFonts w:ascii="Calibri" w:eastAsia="Calibri" w:hAnsi="Calibri" w:cs="Calibri"/>
              </w:rPr>
            </w:pPr>
          </w:p>
        </w:tc>
        <w:tc>
          <w:tcPr>
            <w:tcW w:w="709"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rPr>
                <w:rFonts w:ascii="Calibri" w:eastAsia="Calibri" w:hAnsi="Calibri" w:cs="Calibri"/>
              </w:rPr>
            </w:pPr>
          </w:p>
        </w:tc>
        <w:tc>
          <w:tcPr>
            <w:tcW w:w="709"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rPr>
                <w:rFonts w:ascii="Calibri" w:eastAsia="Calibri" w:hAnsi="Calibri" w:cs="Calibri"/>
              </w:rPr>
            </w:pPr>
          </w:p>
        </w:tc>
        <w:tc>
          <w:tcPr>
            <w:tcW w:w="1134"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1276"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r>
      <w:tr w:rsidR="005E3C88" w:rsidTr="002B3E11">
        <w:trPr>
          <w:trHeight w:val="320"/>
        </w:trPr>
        <w:tc>
          <w:tcPr>
            <w:tcW w:w="49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w:t>
            </w:r>
          </w:p>
          <w:p w:rsidR="003639D7" w:rsidRDefault="003639D7">
            <w:pPr>
              <w:suppressAutoHyphens/>
              <w:spacing w:after="0" w:line="240" w:lineRule="auto"/>
              <w:jc w:val="center"/>
              <w:rPr>
                <w:rFonts w:ascii="Times New Roman" w:eastAsia="Times New Roman" w:hAnsi="Times New Roman" w:cs="Times New Roman"/>
              </w:rPr>
            </w:pPr>
          </w:p>
          <w:p w:rsidR="003639D7" w:rsidRDefault="003639D7">
            <w:pPr>
              <w:suppressAutoHyphens/>
              <w:spacing w:after="0" w:line="240" w:lineRule="auto"/>
              <w:jc w:val="center"/>
              <w:rPr>
                <w:rFonts w:ascii="Times New Roman" w:eastAsia="Times New Roman" w:hAnsi="Times New Roman" w:cs="Times New Roman"/>
              </w:rPr>
            </w:pPr>
          </w:p>
          <w:p w:rsidR="003639D7" w:rsidRDefault="003639D7">
            <w:pPr>
              <w:suppressAutoHyphens/>
              <w:spacing w:after="0" w:line="240" w:lineRule="auto"/>
              <w:jc w:val="center"/>
              <w:rPr>
                <w:rFonts w:ascii="Times New Roman" w:eastAsia="Times New Roman" w:hAnsi="Times New Roman" w:cs="Times New Roman"/>
              </w:rPr>
            </w:pPr>
          </w:p>
          <w:p w:rsidR="003639D7" w:rsidRDefault="003639D7">
            <w:pPr>
              <w:suppressAutoHyphens/>
              <w:spacing w:after="0" w:line="240" w:lineRule="auto"/>
              <w:jc w:val="center"/>
              <w:rPr>
                <w:rFonts w:ascii="Times New Roman" w:eastAsia="Times New Roman" w:hAnsi="Times New Roman" w:cs="Times New Roman"/>
              </w:rPr>
            </w:pPr>
          </w:p>
          <w:p w:rsidR="003639D7" w:rsidRDefault="003639D7">
            <w:pPr>
              <w:suppressAutoHyphens/>
              <w:spacing w:after="0" w:line="240" w:lineRule="auto"/>
              <w:jc w:val="center"/>
              <w:rPr>
                <w:rFonts w:ascii="Times New Roman" w:eastAsia="Times New Roman" w:hAnsi="Times New Roman" w:cs="Times New Roman"/>
              </w:rPr>
            </w:pPr>
          </w:p>
          <w:p w:rsidR="003639D7" w:rsidRDefault="003639D7">
            <w:pPr>
              <w:suppressAutoHyphens/>
              <w:spacing w:after="0" w:line="240" w:lineRule="auto"/>
              <w:jc w:val="center"/>
              <w:rPr>
                <w:rFonts w:ascii="Times New Roman" w:eastAsia="Times New Roman" w:hAnsi="Times New Roman" w:cs="Times New Roman"/>
              </w:rPr>
            </w:pPr>
          </w:p>
          <w:p w:rsidR="003639D7" w:rsidRDefault="003639D7">
            <w:pPr>
              <w:suppressAutoHyphens/>
              <w:spacing w:after="0" w:line="240" w:lineRule="auto"/>
              <w:jc w:val="center"/>
              <w:rPr>
                <w:rFonts w:ascii="Times New Roman" w:eastAsia="Times New Roman" w:hAnsi="Times New Roman" w:cs="Times New Roman"/>
              </w:rPr>
            </w:pPr>
          </w:p>
          <w:p w:rsidR="003639D7" w:rsidRDefault="003639D7">
            <w:pPr>
              <w:suppressAutoHyphens/>
              <w:spacing w:after="0" w:line="240" w:lineRule="auto"/>
              <w:jc w:val="center"/>
              <w:rPr>
                <w:rFonts w:ascii="Times New Roman" w:eastAsia="Times New Roman" w:hAnsi="Times New Roman" w:cs="Times New Roman"/>
              </w:rPr>
            </w:pPr>
          </w:p>
          <w:p w:rsidR="003639D7" w:rsidRDefault="003639D7">
            <w:pPr>
              <w:suppressAutoHyphens/>
              <w:spacing w:after="0" w:line="240" w:lineRule="auto"/>
              <w:jc w:val="center"/>
              <w:rPr>
                <w:rFonts w:ascii="Times New Roman" w:eastAsia="Times New Roman" w:hAnsi="Times New Roman" w:cs="Times New Roman"/>
              </w:rPr>
            </w:pPr>
          </w:p>
          <w:p w:rsidR="003639D7" w:rsidRDefault="003639D7">
            <w:pPr>
              <w:suppressAutoHyphens/>
              <w:spacing w:after="0" w:line="240" w:lineRule="auto"/>
              <w:jc w:val="center"/>
              <w:rPr>
                <w:rFonts w:ascii="Times New Roman" w:eastAsia="Times New Roman" w:hAnsi="Times New Roman" w:cs="Times New Roman"/>
              </w:rPr>
            </w:pPr>
          </w:p>
          <w:p w:rsidR="003639D7" w:rsidRDefault="003639D7">
            <w:pPr>
              <w:suppressAutoHyphens/>
              <w:spacing w:after="0" w:line="240" w:lineRule="auto"/>
              <w:jc w:val="center"/>
              <w:rPr>
                <w:rFonts w:ascii="Times New Roman" w:eastAsia="Times New Roman" w:hAnsi="Times New Roman" w:cs="Times New Roman"/>
              </w:rPr>
            </w:pPr>
          </w:p>
          <w:p w:rsidR="003639D7" w:rsidRDefault="003639D7">
            <w:pPr>
              <w:suppressAutoHyphens/>
              <w:spacing w:after="0" w:line="240" w:lineRule="auto"/>
              <w:jc w:val="center"/>
              <w:rPr>
                <w:rFonts w:ascii="Times New Roman" w:eastAsia="Times New Roman" w:hAnsi="Times New Roman" w:cs="Times New Roman"/>
              </w:rPr>
            </w:pPr>
          </w:p>
          <w:p w:rsidR="003639D7" w:rsidRDefault="003639D7">
            <w:pPr>
              <w:suppressAutoHyphens/>
              <w:spacing w:after="0" w:line="240" w:lineRule="auto"/>
              <w:jc w:val="center"/>
            </w:pPr>
          </w:p>
        </w:tc>
        <w:tc>
          <w:tcPr>
            <w:tcW w:w="134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2</w:t>
            </w:r>
          </w:p>
          <w:p w:rsidR="005E3C88" w:rsidRDefault="005E3C88">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Создание условий для забора воды из источников наружного водоснабжения </w:t>
            </w:r>
          </w:p>
          <w:p w:rsidR="003639D7" w:rsidRDefault="003639D7">
            <w:pPr>
              <w:suppressAutoHyphens/>
              <w:spacing w:after="0" w:line="240" w:lineRule="auto"/>
              <w:rPr>
                <w:rFonts w:ascii="Times New Roman" w:eastAsia="Times New Roman" w:hAnsi="Times New Roman" w:cs="Times New Roman"/>
              </w:rPr>
            </w:pPr>
          </w:p>
          <w:p w:rsidR="003639D7" w:rsidRDefault="003639D7">
            <w:pPr>
              <w:suppressAutoHyphens/>
              <w:spacing w:after="0" w:line="240" w:lineRule="auto"/>
              <w:rPr>
                <w:rFonts w:ascii="Times New Roman" w:eastAsia="Times New Roman" w:hAnsi="Times New Roman" w:cs="Times New Roman"/>
              </w:rPr>
            </w:pPr>
          </w:p>
          <w:p w:rsidR="003639D7" w:rsidRDefault="003639D7">
            <w:pPr>
              <w:suppressAutoHyphens/>
              <w:spacing w:after="0" w:line="240" w:lineRule="auto"/>
              <w:rPr>
                <w:rFonts w:ascii="Times New Roman" w:eastAsia="Times New Roman" w:hAnsi="Times New Roman" w:cs="Times New Roman"/>
              </w:rPr>
            </w:pPr>
          </w:p>
          <w:p w:rsidR="003639D7" w:rsidRDefault="003639D7">
            <w:pPr>
              <w:suppressAutoHyphens/>
              <w:spacing w:after="0" w:line="240" w:lineRule="auto"/>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5E3C88" w:rsidRDefault="005E3C88" w:rsidP="009805D8">
            <w:pPr>
              <w:suppressAutoHyphens/>
              <w:spacing w:after="0" w:line="240" w:lineRule="auto"/>
              <w:jc w:val="center"/>
            </w:pPr>
            <w:r>
              <w:rPr>
                <w:rFonts w:ascii="Times New Roman" w:eastAsia="Times New Roman" w:hAnsi="Times New Roman" w:cs="Times New Roman"/>
              </w:rPr>
              <w:t>2017-2024</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pPr>
            <w:r>
              <w:rPr>
                <w:rFonts w:ascii="Times New Roman" w:eastAsia="Times New Roman" w:hAnsi="Times New Roman" w:cs="Times New Roman"/>
              </w:rPr>
              <w:t xml:space="preserve">Итого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jc w:val="center"/>
            </w:pPr>
            <w:r>
              <w:rPr>
                <w:rFonts w:ascii="Times New Roman" w:eastAsia="Times New Roman" w:hAnsi="Times New Roman" w:cs="Times New Roman"/>
              </w:rPr>
              <w:t>0</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0B3467">
            <w:pPr>
              <w:suppressAutoHyphens/>
              <w:spacing w:after="0" w:line="240" w:lineRule="auto"/>
              <w:jc w:val="center"/>
            </w:pPr>
            <w:r>
              <w:rPr>
                <w:rFonts w:ascii="Times New Roman" w:eastAsia="Times New Roman" w:hAnsi="Times New Roman" w:cs="Times New Roman"/>
              </w:rPr>
              <w:t>3515</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pacing w:after="0"/>
              <w:jc w:val="center"/>
            </w:pPr>
            <w:r w:rsidRPr="00A11DC2">
              <w:rPr>
                <w:rFonts w:ascii="Times New Roman" w:eastAsia="Times New Roman" w:hAnsi="Times New Roman" w:cs="Times New Roman"/>
              </w:rPr>
              <w:t>300</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pacing w:after="0"/>
              <w:jc w:val="center"/>
            </w:pPr>
            <w:r w:rsidRPr="00A11DC2">
              <w:rPr>
                <w:rFonts w:ascii="Times New Roman" w:eastAsia="Times New Roman" w:hAnsi="Times New Roman" w:cs="Times New Roman"/>
              </w:rPr>
              <w:t>3215</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pPr>
            <w:r w:rsidRPr="00A11DC2">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pPr>
            <w:r w:rsidRPr="00A11DC2">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pPr>
            <w:r w:rsidRPr="00A11DC2">
              <w:rPr>
                <w:rFonts w:ascii="Times New Roman" w:eastAsia="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pPr>
            <w:r w:rsidRPr="00A11DC2">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pPr>
            <w:r w:rsidRPr="00A11DC2">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pPr>
            <w:r w:rsidRPr="00A11DC2">
              <w:rPr>
                <w:rFonts w:ascii="Times New Roman" w:eastAsia="Times New Roman" w:hAnsi="Times New Roman" w:cs="Times New Roman"/>
              </w:rPr>
              <w:t>0</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Комитет по строительству и архитектуре </w:t>
            </w:r>
            <w:r>
              <w:rPr>
                <w:rFonts w:ascii="Times New Roman" w:eastAsia="Times New Roman" w:hAnsi="Times New Roman" w:cs="Times New Roman"/>
                <w:spacing w:val="-4"/>
              </w:rPr>
              <w:t>Администрации</w:t>
            </w:r>
            <w:r>
              <w:rPr>
                <w:rFonts w:ascii="Times New Roman" w:eastAsia="Times New Roman" w:hAnsi="Times New Roman" w:cs="Times New Roman"/>
              </w:rPr>
              <w:t xml:space="preserve"> Городского округа Подольск</w:t>
            </w:r>
          </w:p>
          <w:p w:rsidR="00281D33" w:rsidRDefault="00281D33">
            <w:pPr>
              <w:suppressAutoHyphens/>
              <w:spacing w:after="0" w:line="240" w:lineRule="auto"/>
              <w:rPr>
                <w:rFonts w:ascii="Times New Roman" w:eastAsia="Times New Roman" w:hAnsi="Times New Roman" w:cs="Times New Roman"/>
              </w:rPr>
            </w:pPr>
          </w:p>
          <w:p w:rsidR="00281D33" w:rsidRDefault="00281D33">
            <w:pPr>
              <w:suppressAutoHyphens/>
              <w:spacing w:after="0" w:line="240" w:lineRule="auto"/>
              <w:rPr>
                <w:rFonts w:ascii="Times New Roman" w:eastAsia="Times New Roman" w:hAnsi="Times New Roman" w:cs="Times New Roman"/>
              </w:rPr>
            </w:pPr>
          </w:p>
          <w:p w:rsidR="00281D33" w:rsidRDefault="00281D33">
            <w:pPr>
              <w:suppressAutoHyphens/>
              <w:spacing w:after="0" w:line="240" w:lineRule="auto"/>
              <w:rPr>
                <w:rFonts w:ascii="Times New Roman" w:eastAsia="Times New Roman" w:hAnsi="Times New Roman" w:cs="Times New Roman"/>
              </w:rPr>
            </w:pPr>
          </w:p>
          <w:p w:rsidR="00281D33" w:rsidRDefault="00281D33">
            <w:pPr>
              <w:suppressAutoHyphens/>
              <w:spacing w:after="0" w:line="240" w:lineRule="auto"/>
              <w:rPr>
                <w:rFonts w:ascii="Times New Roman" w:eastAsia="Times New Roman" w:hAnsi="Times New Roman" w:cs="Times New Roman"/>
              </w:rPr>
            </w:pPr>
          </w:p>
          <w:p w:rsidR="00281D33" w:rsidRDefault="00281D33">
            <w:pPr>
              <w:suppressAutoHyphens/>
              <w:spacing w:after="0" w:line="240" w:lineRule="auto"/>
              <w:rPr>
                <w:rFonts w:ascii="Times New Roman" w:eastAsia="Times New Roman" w:hAnsi="Times New Roman" w:cs="Times New Roman"/>
              </w:rPr>
            </w:pPr>
          </w:p>
          <w:p w:rsidR="00281D33" w:rsidRDefault="00281D33">
            <w:pPr>
              <w:suppressAutoHyphens/>
              <w:spacing w:after="0" w:line="240" w:lineRule="auto"/>
              <w:rPr>
                <w:rFonts w:ascii="Times New Roman" w:eastAsia="Times New Roman" w:hAnsi="Times New Roman" w:cs="Times New Roman"/>
              </w:rPr>
            </w:pPr>
          </w:p>
          <w:p w:rsidR="00281D33" w:rsidRDefault="00281D33">
            <w:pPr>
              <w:suppressAutoHyphens/>
              <w:spacing w:after="0" w:line="240" w:lineRule="auto"/>
            </w:pP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Оборудование площадки для забора воды в целях пожаротушения в</w:t>
            </w:r>
          </w:p>
          <w:p w:rsidR="005E3C88" w:rsidRDefault="005E3C88">
            <w:pPr>
              <w:suppressAutoHyphens/>
              <w:spacing w:after="0" w:line="240" w:lineRule="auto"/>
              <w:jc w:val="center"/>
            </w:pPr>
            <w:r>
              <w:rPr>
                <w:rFonts w:ascii="Times New Roman" w:eastAsia="Times New Roman" w:hAnsi="Times New Roman" w:cs="Times New Roman"/>
              </w:rPr>
              <w:t>с. Покров Городского округа Подольск с благоустройством пруда и подъезда к нему</w:t>
            </w:r>
          </w:p>
        </w:tc>
      </w:tr>
      <w:tr w:rsidR="005E3C88" w:rsidTr="002B3E11">
        <w:trPr>
          <w:trHeight w:val="320"/>
        </w:trPr>
        <w:tc>
          <w:tcPr>
            <w:tcW w:w="49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134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rsidP="009805D8">
            <w:pPr>
              <w:suppressAutoHyphens/>
              <w:spacing w:after="0" w:line="240" w:lineRule="auto"/>
              <w:rPr>
                <w:rFonts w:ascii="Calibri" w:eastAsia="Calibri" w:hAnsi="Calibri" w:cs="Calibri"/>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pPr>
            <w:r>
              <w:rPr>
                <w:rFonts w:ascii="Times New Roman" w:eastAsia="Times New Roman" w:hAnsi="Times New Roman" w:cs="Times New Roman"/>
              </w:rPr>
              <w:t>Средства федерального бюджета</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jc w:val="cente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rPr>
                <w:rFonts w:ascii="Calibri" w:eastAsia="Calibri" w:hAnsi="Calibri" w:cs="Calibri"/>
              </w:rPr>
            </w:pP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r>
      <w:tr w:rsidR="005E3C88" w:rsidTr="002B3E11">
        <w:trPr>
          <w:trHeight w:val="320"/>
        </w:trPr>
        <w:tc>
          <w:tcPr>
            <w:tcW w:w="49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134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rsidP="009805D8">
            <w:pPr>
              <w:suppressAutoHyphens/>
              <w:spacing w:after="0" w:line="240" w:lineRule="auto"/>
              <w:rPr>
                <w:rFonts w:ascii="Calibri" w:eastAsia="Calibri" w:hAnsi="Calibri" w:cs="Calibri"/>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pPr>
            <w:r>
              <w:rPr>
                <w:rFonts w:ascii="Times New Roman" w:eastAsia="Times New Roman" w:hAnsi="Times New Roman" w:cs="Times New Roman"/>
              </w:rPr>
              <w:t>Средства бюджета Московской области</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jc w:val="cente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rPr>
                <w:rFonts w:ascii="Calibri" w:eastAsia="Calibri" w:hAnsi="Calibri" w:cs="Calibri"/>
              </w:rPr>
            </w:pP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r>
      <w:tr w:rsidR="005E3C88" w:rsidTr="002B3E11">
        <w:trPr>
          <w:trHeight w:val="800"/>
        </w:trPr>
        <w:tc>
          <w:tcPr>
            <w:tcW w:w="49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134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rsidP="009805D8">
            <w:pPr>
              <w:suppressAutoHyphens/>
              <w:spacing w:after="0" w:line="240" w:lineRule="auto"/>
              <w:jc w:val="center"/>
            </w:pPr>
            <w:r>
              <w:rPr>
                <w:rFonts w:ascii="Times New Roman" w:eastAsia="Times New Roman" w:hAnsi="Times New Roman" w:cs="Times New Roman"/>
              </w:rPr>
              <w:t>2017-2024</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rsidP="003639D7">
            <w:pPr>
              <w:suppressAutoHyphens/>
              <w:spacing w:after="0" w:line="240" w:lineRule="auto"/>
            </w:pPr>
            <w:r>
              <w:rPr>
                <w:rFonts w:ascii="Times New Roman" w:eastAsia="Times New Roman" w:hAnsi="Times New Roman" w:cs="Times New Roman"/>
              </w:rPr>
              <w:t>Средства   бюджета  Городского округа Подольск</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jc w:val="center"/>
            </w:pPr>
            <w:r>
              <w:rPr>
                <w:rFonts w:ascii="Times New Roman" w:eastAsia="Times New Roman" w:hAnsi="Times New Roman" w:cs="Times New Roman"/>
              </w:rPr>
              <w:t>0</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pPr>
            <w:r>
              <w:rPr>
                <w:rFonts w:ascii="Times New Roman" w:eastAsia="Times New Roman" w:hAnsi="Times New Roman" w:cs="Times New Roman"/>
              </w:rPr>
              <w:t>3515</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pacing w:after="0"/>
              <w:jc w:val="center"/>
            </w:pPr>
            <w:r w:rsidRPr="00A11DC2">
              <w:rPr>
                <w:rFonts w:ascii="Times New Roman" w:eastAsia="Times New Roman" w:hAnsi="Times New Roman" w:cs="Times New Roman"/>
              </w:rPr>
              <w:t>300</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pacing w:after="0"/>
              <w:jc w:val="center"/>
            </w:pPr>
            <w:r w:rsidRPr="00A11DC2">
              <w:rPr>
                <w:rFonts w:ascii="Times New Roman" w:eastAsia="Times New Roman" w:hAnsi="Times New Roman" w:cs="Times New Roman"/>
              </w:rPr>
              <w:t>3215</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pPr>
            <w:r w:rsidRPr="00A11DC2">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pPr>
            <w:r w:rsidRPr="00A11DC2">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pPr>
            <w:r w:rsidRPr="00A11DC2">
              <w:rPr>
                <w:rFonts w:ascii="Times New Roman" w:eastAsia="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pPr>
            <w:r w:rsidRPr="00A11DC2">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pPr>
            <w:r w:rsidRPr="00A11DC2">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pPr>
            <w:r w:rsidRPr="00A11DC2">
              <w:rPr>
                <w:rFonts w:ascii="Times New Roman" w:eastAsia="Times New Roman" w:hAnsi="Times New Roman" w:cs="Times New Roman"/>
              </w:rPr>
              <w:t>0</w:t>
            </w: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r>
      <w:tr w:rsidR="005E3C88" w:rsidTr="002B3E11">
        <w:trPr>
          <w:trHeight w:val="480"/>
        </w:trPr>
        <w:tc>
          <w:tcPr>
            <w:tcW w:w="49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134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jc w:val="center"/>
              <w:rPr>
                <w:rFonts w:ascii="Times New Roman" w:eastAsia="Times New Roman" w:hAnsi="Times New Roman" w:cs="Times New Roman"/>
              </w:rPr>
            </w:pPr>
          </w:p>
          <w:p w:rsidR="005E3C88" w:rsidRDefault="005E3C88">
            <w:pPr>
              <w:suppressAutoHyphens/>
              <w:spacing w:after="0" w:line="240" w:lineRule="auto"/>
              <w:jc w:val="cente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rsidP="00FA6182">
            <w:pPr>
              <w:suppressAutoHyphens/>
              <w:spacing w:after="0" w:line="240" w:lineRule="auto"/>
            </w:pPr>
            <w:r>
              <w:rPr>
                <w:rFonts w:ascii="Times New Roman" w:eastAsia="Times New Roman" w:hAnsi="Times New Roman" w:cs="Times New Roman"/>
              </w:rPr>
              <w:t xml:space="preserve">Внебюджетные источники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jc w:val="cente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rPr>
                <w:rFonts w:ascii="Calibri" w:eastAsia="Calibri" w:hAnsi="Calibri" w:cs="Calibri"/>
              </w:rPr>
            </w:pP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r>
      <w:tr w:rsidR="005E3C88" w:rsidTr="002B3E11">
        <w:trPr>
          <w:trHeight w:val="320"/>
        </w:trPr>
        <w:tc>
          <w:tcPr>
            <w:tcW w:w="49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jc w:val="center"/>
            </w:pPr>
            <w:r>
              <w:rPr>
                <w:rFonts w:ascii="Times New Roman" w:eastAsia="Times New Roman" w:hAnsi="Times New Roman" w:cs="Times New Roman"/>
              </w:rPr>
              <w:t>1.3</w:t>
            </w:r>
          </w:p>
        </w:tc>
        <w:tc>
          <w:tcPr>
            <w:tcW w:w="134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3</w:t>
            </w:r>
            <w:r w:rsidR="005D4BC6">
              <w:rPr>
                <w:rFonts w:ascii="Times New Roman" w:eastAsia="Times New Roman" w:hAnsi="Times New Roman" w:cs="Times New Roman"/>
              </w:rPr>
              <w:t>.</w:t>
            </w:r>
          </w:p>
          <w:p w:rsidR="005E3C88" w:rsidRDefault="005E3C88" w:rsidP="00A67603">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Мероприятия по возведению фундаментной плиты под монтаж модульного здания пожарного депо, благоустройству прилегающей территории и подведению инженерных сетей </w:t>
            </w:r>
          </w:p>
          <w:p w:rsidR="005D4BC6" w:rsidRDefault="005D4BC6" w:rsidP="00A67603">
            <w:pPr>
              <w:suppressAutoHyphens/>
              <w:spacing w:after="0" w:line="240" w:lineRule="auto"/>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5E3C88" w:rsidRDefault="005E3C88" w:rsidP="009805D8">
            <w:pPr>
              <w:suppressAutoHyphens/>
              <w:spacing w:after="0" w:line="240" w:lineRule="auto"/>
              <w:jc w:val="center"/>
            </w:pPr>
            <w:r>
              <w:rPr>
                <w:rFonts w:ascii="Times New Roman" w:eastAsia="Times New Roman" w:hAnsi="Times New Roman" w:cs="Times New Roman"/>
              </w:rPr>
              <w:t>2017-2024</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pPr>
            <w:r>
              <w:rPr>
                <w:rFonts w:ascii="Times New Roman" w:eastAsia="Times New Roman" w:hAnsi="Times New Roman" w:cs="Times New Roman"/>
              </w:rPr>
              <w:t xml:space="preserve">Итого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jc w:val="center"/>
            </w:pPr>
            <w:r>
              <w:rPr>
                <w:rFonts w:ascii="Times New Roman" w:eastAsia="Times New Roman" w:hAnsi="Times New Roman" w:cs="Times New Roman"/>
              </w:rPr>
              <w:t>0</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127959" w:rsidRDefault="002E5227" w:rsidP="00335B41">
            <w:pPr>
              <w:suppressAutoHyphens/>
              <w:spacing w:after="0" w:line="240" w:lineRule="auto"/>
              <w:jc w:val="center"/>
              <w:rPr>
                <w:rFonts w:ascii="Times New Roman" w:hAnsi="Times New Roman" w:cs="Times New Roman"/>
              </w:rPr>
            </w:pPr>
            <w:r>
              <w:rPr>
                <w:rFonts w:ascii="Times New Roman" w:eastAsia="Times New Roman" w:hAnsi="Times New Roman" w:cs="Times New Roman"/>
              </w:rPr>
              <w:t>111788,02</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127959" w:rsidRDefault="005E3C88" w:rsidP="0075434B">
            <w:pPr>
              <w:spacing w:after="0"/>
              <w:jc w:val="center"/>
              <w:rPr>
                <w:rFonts w:ascii="Times New Roman" w:hAnsi="Times New Roman" w:cs="Times New Roman"/>
              </w:rPr>
            </w:pPr>
            <w:r w:rsidRPr="00127959">
              <w:rPr>
                <w:rFonts w:ascii="Times New Roman" w:eastAsia="Times New Roman" w:hAnsi="Times New Roman" w:cs="Times New Roman"/>
              </w:rPr>
              <w:t>21401</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127959" w:rsidRDefault="003639D7" w:rsidP="0075434B">
            <w:pPr>
              <w:spacing w:after="0"/>
              <w:jc w:val="center"/>
              <w:rPr>
                <w:rFonts w:ascii="Times New Roman" w:hAnsi="Times New Roman" w:cs="Times New Roman"/>
              </w:rPr>
            </w:pPr>
            <w:r>
              <w:rPr>
                <w:rFonts w:ascii="Times New Roman" w:eastAsia="Times New Roman" w:hAnsi="Times New Roman" w:cs="Times New Roman"/>
              </w:rPr>
              <w:t>85982,02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127959" w:rsidRDefault="002E5227" w:rsidP="0075434B">
            <w:pPr>
              <w:suppressAutoHyphens/>
              <w:spacing w:after="0" w:line="240" w:lineRule="auto"/>
              <w:jc w:val="center"/>
              <w:rPr>
                <w:rFonts w:ascii="Times New Roman" w:hAnsi="Times New Roman" w:cs="Times New Roman"/>
              </w:rPr>
            </w:pPr>
            <w:r>
              <w:rPr>
                <w:rFonts w:ascii="Times New Roman" w:hAnsi="Times New Roman" w:cs="Times New Roman"/>
              </w:rPr>
              <w:t>4405</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pPr>
            <w:r w:rsidRPr="00A11DC2">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pPr>
            <w:r w:rsidRPr="00A11DC2">
              <w:rPr>
                <w:rFonts w:ascii="Times New Roman" w:eastAsia="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pPr>
            <w:r w:rsidRPr="00A11DC2">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pPr>
            <w:r w:rsidRPr="00A11DC2">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pPr>
            <w:r w:rsidRPr="00A11DC2">
              <w:rPr>
                <w:rFonts w:ascii="Times New Roman" w:eastAsia="Times New Roman" w:hAnsi="Times New Roman" w:cs="Times New Roman"/>
              </w:rPr>
              <w:t>0</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pPr>
            <w:r>
              <w:rPr>
                <w:rFonts w:ascii="Times New Roman" w:eastAsia="Times New Roman" w:hAnsi="Times New Roman" w:cs="Times New Roman"/>
              </w:rPr>
              <w:t xml:space="preserve">Комитет по строительству и архитектуре </w:t>
            </w:r>
            <w:r>
              <w:rPr>
                <w:rFonts w:ascii="Times New Roman" w:eastAsia="Times New Roman" w:hAnsi="Times New Roman" w:cs="Times New Roman"/>
                <w:spacing w:val="-4"/>
              </w:rPr>
              <w:t>Администрации</w:t>
            </w:r>
            <w:r>
              <w:rPr>
                <w:rFonts w:ascii="Times New Roman" w:eastAsia="Times New Roman" w:hAnsi="Times New Roman" w:cs="Times New Roman"/>
              </w:rPr>
              <w:t xml:space="preserve"> Городского округа Подольск.</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rsidP="00844F24">
            <w:pPr>
              <w:suppressAutoHyphens/>
              <w:spacing w:after="0" w:line="240" w:lineRule="auto"/>
              <w:jc w:val="center"/>
            </w:pPr>
            <w:r>
              <w:rPr>
                <w:rFonts w:ascii="Times New Roman" w:eastAsia="Times New Roman" w:hAnsi="Times New Roman" w:cs="Times New Roman"/>
              </w:rPr>
              <w:t>Строительство пожарных депо по адресам: МО, Городской округ Подольск, г. Подольск, ул. Плещеевская, д.31а,мкр. Кузнечики, ул. Генерала Стрельбицкого, д.16</w:t>
            </w:r>
            <w:r w:rsidR="00844F24">
              <w:rPr>
                <w:rFonts w:ascii="Times New Roman" w:eastAsia="Times New Roman" w:hAnsi="Times New Roman" w:cs="Times New Roman"/>
              </w:rPr>
              <w:t xml:space="preserve">, </w:t>
            </w:r>
            <w:r w:rsidR="00844F24" w:rsidRPr="00CD41C3">
              <w:rPr>
                <w:rFonts w:ascii="Times New Roman" w:eastAsia="Times New Roman" w:hAnsi="Times New Roman"/>
                <w:sz w:val="21"/>
                <w:szCs w:val="21"/>
              </w:rPr>
              <w:t>Пожарное депо и тренировоч</w:t>
            </w:r>
            <w:r w:rsidR="00844F24">
              <w:rPr>
                <w:rFonts w:ascii="Times New Roman" w:eastAsia="Times New Roman" w:hAnsi="Times New Roman"/>
                <w:sz w:val="21"/>
                <w:szCs w:val="21"/>
              </w:rPr>
              <w:t>. ком</w:t>
            </w:r>
            <w:r w:rsidR="00844F24" w:rsidRPr="00CD41C3">
              <w:rPr>
                <w:rFonts w:ascii="Times New Roman" w:eastAsia="Times New Roman" w:hAnsi="Times New Roman"/>
                <w:sz w:val="21"/>
                <w:szCs w:val="21"/>
              </w:rPr>
              <w:t>п</w:t>
            </w:r>
            <w:r w:rsidR="00844F24">
              <w:rPr>
                <w:rFonts w:ascii="Times New Roman" w:eastAsia="Times New Roman" w:hAnsi="Times New Roman"/>
                <w:sz w:val="21"/>
                <w:szCs w:val="21"/>
              </w:rPr>
              <w:t>л.</w:t>
            </w:r>
            <w:r w:rsidR="00844F24" w:rsidRPr="00CD41C3">
              <w:rPr>
                <w:rFonts w:ascii="Times New Roman" w:eastAsia="Times New Roman" w:hAnsi="Times New Roman"/>
                <w:sz w:val="21"/>
                <w:szCs w:val="21"/>
              </w:rPr>
              <w:t>, располож</w:t>
            </w:r>
            <w:r w:rsidR="00844F24">
              <w:rPr>
                <w:rFonts w:ascii="Times New Roman" w:eastAsia="Times New Roman" w:hAnsi="Times New Roman"/>
                <w:sz w:val="21"/>
                <w:szCs w:val="21"/>
              </w:rPr>
              <w:t xml:space="preserve">. </w:t>
            </w:r>
            <w:r w:rsidR="00844F24" w:rsidRPr="00CD41C3">
              <w:rPr>
                <w:rFonts w:ascii="Times New Roman" w:eastAsia="Times New Roman" w:hAnsi="Times New Roman"/>
                <w:sz w:val="21"/>
                <w:szCs w:val="21"/>
              </w:rPr>
              <w:t>по адресу: М</w:t>
            </w:r>
            <w:r w:rsidR="00844F24">
              <w:rPr>
                <w:rFonts w:ascii="Times New Roman" w:eastAsia="Times New Roman" w:hAnsi="Times New Roman"/>
                <w:sz w:val="21"/>
                <w:szCs w:val="21"/>
              </w:rPr>
              <w:t>.</w:t>
            </w:r>
            <w:r w:rsidR="00844F24" w:rsidRPr="00CD41C3">
              <w:rPr>
                <w:rFonts w:ascii="Times New Roman" w:eastAsia="Times New Roman" w:hAnsi="Times New Roman"/>
                <w:sz w:val="21"/>
                <w:szCs w:val="21"/>
              </w:rPr>
              <w:t>о</w:t>
            </w:r>
            <w:r w:rsidR="00844F24">
              <w:rPr>
                <w:rFonts w:ascii="Times New Roman" w:eastAsia="Times New Roman" w:hAnsi="Times New Roman"/>
                <w:sz w:val="21"/>
                <w:szCs w:val="21"/>
              </w:rPr>
              <w:t>.</w:t>
            </w:r>
            <w:r w:rsidR="00844F24" w:rsidRPr="00CD41C3">
              <w:rPr>
                <w:rFonts w:ascii="Times New Roman" w:eastAsia="Times New Roman" w:hAnsi="Times New Roman"/>
                <w:sz w:val="21"/>
                <w:szCs w:val="21"/>
              </w:rPr>
              <w:t>, Под. Район, сельское поселение Лаговское с. Сынко</w:t>
            </w:r>
            <w:r w:rsidR="00844F24">
              <w:rPr>
                <w:rFonts w:ascii="Times New Roman" w:eastAsia="Times New Roman" w:hAnsi="Times New Roman"/>
                <w:sz w:val="21"/>
                <w:szCs w:val="21"/>
              </w:rPr>
              <w:t>во</w:t>
            </w:r>
          </w:p>
        </w:tc>
      </w:tr>
      <w:tr w:rsidR="005E3C88" w:rsidTr="002B3E11">
        <w:trPr>
          <w:trHeight w:val="320"/>
        </w:trPr>
        <w:tc>
          <w:tcPr>
            <w:tcW w:w="49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134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rsidP="009805D8">
            <w:pPr>
              <w:suppressAutoHyphens/>
              <w:spacing w:after="0" w:line="240" w:lineRule="auto"/>
              <w:rPr>
                <w:rFonts w:ascii="Calibri" w:eastAsia="Calibri" w:hAnsi="Calibri" w:cs="Calibri"/>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pPr>
            <w:r>
              <w:rPr>
                <w:rFonts w:ascii="Times New Roman" w:eastAsia="Times New Roman" w:hAnsi="Times New Roman" w:cs="Times New Roman"/>
              </w:rPr>
              <w:t>Средства федерального бюджета</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jc w:val="cente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127959" w:rsidRDefault="005E3C88">
            <w:pPr>
              <w:suppressAutoHyphens/>
              <w:spacing w:after="0" w:line="240" w:lineRule="auto"/>
              <w:jc w:val="center"/>
              <w:rPr>
                <w:rFonts w:ascii="Times New Roman" w:eastAsia="Calibri"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127959" w:rsidRDefault="005E3C88">
            <w:pPr>
              <w:suppressAutoHyphens/>
              <w:spacing w:after="0" w:line="240" w:lineRule="auto"/>
              <w:jc w:val="center"/>
              <w:rPr>
                <w:rFonts w:ascii="Times New Roman" w:eastAsia="Calibri" w:hAnsi="Times New Roman" w:cs="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127959" w:rsidRDefault="005E3C88">
            <w:pPr>
              <w:suppressAutoHyphens/>
              <w:spacing w:after="0" w:line="240" w:lineRule="auto"/>
              <w:jc w:val="center"/>
              <w:rPr>
                <w:rFonts w:ascii="Times New Roman" w:eastAsia="Calibri"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127959" w:rsidRDefault="005E3C88">
            <w:pPr>
              <w:suppressAutoHyphens/>
              <w:spacing w:after="0" w:line="240" w:lineRule="auto"/>
              <w:jc w:val="center"/>
              <w:rPr>
                <w:rFonts w:ascii="Times New Roman" w:eastAsia="Calibri" w:hAnsi="Times New Roman" w:cs="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rPr>
                <w:rFonts w:ascii="Calibri" w:eastAsia="Calibri" w:hAnsi="Calibri" w:cs="Calibri"/>
              </w:rPr>
            </w:pP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r>
      <w:tr w:rsidR="005E3C88" w:rsidTr="002B3E11">
        <w:trPr>
          <w:trHeight w:val="320"/>
        </w:trPr>
        <w:tc>
          <w:tcPr>
            <w:tcW w:w="49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134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rsidP="009805D8">
            <w:pPr>
              <w:suppressAutoHyphens/>
              <w:spacing w:after="0" w:line="240" w:lineRule="auto"/>
              <w:rPr>
                <w:rFonts w:ascii="Calibri" w:eastAsia="Calibri" w:hAnsi="Calibri" w:cs="Calibri"/>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pPr>
            <w:r>
              <w:rPr>
                <w:rFonts w:ascii="Times New Roman" w:eastAsia="Times New Roman" w:hAnsi="Times New Roman" w:cs="Times New Roman"/>
              </w:rPr>
              <w:t>Средства бюджета Московской области</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jc w:val="cente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127959" w:rsidRDefault="005E3C88">
            <w:pPr>
              <w:suppressAutoHyphens/>
              <w:spacing w:after="0" w:line="240" w:lineRule="auto"/>
              <w:jc w:val="center"/>
              <w:rPr>
                <w:rFonts w:ascii="Times New Roman" w:eastAsia="Calibri"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127959" w:rsidRDefault="005E3C88">
            <w:pPr>
              <w:suppressAutoHyphens/>
              <w:spacing w:after="0" w:line="240" w:lineRule="auto"/>
              <w:jc w:val="center"/>
              <w:rPr>
                <w:rFonts w:ascii="Times New Roman" w:eastAsia="Calibri" w:hAnsi="Times New Roman" w:cs="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127959" w:rsidRDefault="005E3C88">
            <w:pPr>
              <w:suppressAutoHyphens/>
              <w:spacing w:after="0" w:line="240" w:lineRule="auto"/>
              <w:jc w:val="center"/>
              <w:rPr>
                <w:rFonts w:ascii="Times New Roman" w:eastAsia="Calibri"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127959" w:rsidRDefault="005E3C88">
            <w:pPr>
              <w:suppressAutoHyphens/>
              <w:spacing w:after="0" w:line="240" w:lineRule="auto"/>
              <w:jc w:val="center"/>
              <w:rPr>
                <w:rFonts w:ascii="Times New Roman" w:eastAsia="Calibri" w:hAnsi="Times New Roman" w:cs="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rPr>
                <w:rFonts w:ascii="Calibri" w:eastAsia="Calibri" w:hAnsi="Calibri" w:cs="Calibri"/>
              </w:rPr>
            </w:pP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r>
      <w:tr w:rsidR="002E5227" w:rsidTr="002B3E11">
        <w:trPr>
          <w:trHeight w:val="800"/>
        </w:trPr>
        <w:tc>
          <w:tcPr>
            <w:tcW w:w="49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E5227" w:rsidRDefault="002E5227">
            <w:pPr>
              <w:rPr>
                <w:rFonts w:ascii="Calibri" w:eastAsia="Calibri" w:hAnsi="Calibri" w:cs="Calibri"/>
              </w:rPr>
            </w:pPr>
          </w:p>
        </w:tc>
        <w:tc>
          <w:tcPr>
            <w:tcW w:w="134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E5227" w:rsidRDefault="002E5227">
            <w:pP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E5227" w:rsidRDefault="002E5227" w:rsidP="009805D8">
            <w:pPr>
              <w:suppressAutoHyphens/>
              <w:spacing w:after="0" w:line="240" w:lineRule="auto"/>
              <w:jc w:val="center"/>
            </w:pPr>
            <w:r>
              <w:rPr>
                <w:rFonts w:ascii="Times New Roman" w:eastAsia="Times New Roman" w:hAnsi="Times New Roman" w:cs="Times New Roman"/>
              </w:rPr>
              <w:t>2017-2024</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E5227" w:rsidRDefault="002E5227">
            <w:pPr>
              <w:suppressAutoHyphens/>
              <w:spacing w:after="0" w:line="240" w:lineRule="auto"/>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E5227" w:rsidRDefault="002E5227">
            <w:pPr>
              <w:suppressAutoHyphens/>
              <w:spacing w:after="0" w:line="240" w:lineRule="auto"/>
              <w:jc w:val="center"/>
            </w:pPr>
            <w:r>
              <w:rPr>
                <w:rFonts w:ascii="Times New Roman" w:eastAsia="Times New Roman" w:hAnsi="Times New Roman" w:cs="Times New Roman"/>
              </w:rPr>
              <w:t>0</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E5227" w:rsidRPr="00127959" w:rsidRDefault="002E5227" w:rsidP="00061D5C">
            <w:pPr>
              <w:suppressAutoHyphens/>
              <w:spacing w:after="0" w:line="240" w:lineRule="auto"/>
              <w:jc w:val="center"/>
              <w:rPr>
                <w:rFonts w:ascii="Times New Roman" w:hAnsi="Times New Roman" w:cs="Times New Roman"/>
              </w:rPr>
            </w:pPr>
            <w:r>
              <w:rPr>
                <w:rFonts w:ascii="Times New Roman" w:eastAsia="Times New Roman" w:hAnsi="Times New Roman" w:cs="Times New Roman"/>
              </w:rPr>
              <w:t>111788,02</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E5227" w:rsidRPr="00127959" w:rsidRDefault="002E5227" w:rsidP="00061D5C">
            <w:pPr>
              <w:spacing w:after="0"/>
              <w:jc w:val="center"/>
              <w:rPr>
                <w:rFonts w:ascii="Times New Roman" w:hAnsi="Times New Roman" w:cs="Times New Roman"/>
              </w:rPr>
            </w:pPr>
            <w:r w:rsidRPr="00127959">
              <w:rPr>
                <w:rFonts w:ascii="Times New Roman" w:eastAsia="Times New Roman" w:hAnsi="Times New Roman" w:cs="Times New Roman"/>
              </w:rPr>
              <w:t>21401</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E5227" w:rsidRPr="00127959" w:rsidRDefault="002E5227" w:rsidP="00061D5C">
            <w:pPr>
              <w:spacing w:after="0"/>
              <w:jc w:val="center"/>
              <w:rPr>
                <w:rFonts w:ascii="Times New Roman" w:hAnsi="Times New Roman" w:cs="Times New Roman"/>
              </w:rPr>
            </w:pPr>
            <w:r>
              <w:rPr>
                <w:rFonts w:ascii="Times New Roman" w:eastAsia="Times New Roman" w:hAnsi="Times New Roman" w:cs="Times New Roman"/>
              </w:rPr>
              <w:t>85982,02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E5227" w:rsidRPr="00127959" w:rsidRDefault="002E5227" w:rsidP="00061D5C">
            <w:pPr>
              <w:suppressAutoHyphens/>
              <w:spacing w:after="0" w:line="240" w:lineRule="auto"/>
              <w:jc w:val="center"/>
              <w:rPr>
                <w:rFonts w:ascii="Times New Roman" w:hAnsi="Times New Roman" w:cs="Times New Roman"/>
              </w:rPr>
            </w:pPr>
            <w:r>
              <w:rPr>
                <w:rFonts w:ascii="Times New Roman" w:hAnsi="Times New Roman" w:cs="Times New Roman"/>
              </w:rPr>
              <w:t>4405</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E5227" w:rsidRPr="00A11DC2" w:rsidRDefault="002E5227">
            <w:pPr>
              <w:suppressAutoHyphens/>
              <w:spacing w:after="0" w:line="240" w:lineRule="auto"/>
              <w:jc w:val="center"/>
            </w:pPr>
            <w:r w:rsidRPr="00A11DC2">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E5227" w:rsidRPr="00A11DC2" w:rsidRDefault="002E5227">
            <w:pPr>
              <w:suppressAutoHyphens/>
              <w:spacing w:after="0" w:line="240" w:lineRule="auto"/>
              <w:jc w:val="center"/>
            </w:pPr>
            <w:r w:rsidRPr="00A11DC2">
              <w:rPr>
                <w:rFonts w:ascii="Times New Roman" w:eastAsia="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E5227" w:rsidRPr="00A11DC2" w:rsidRDefault="002E5227" w:rsidP="009805D8">
            <w:pPr>
              <w:suppressAutoHyphens/>
              <w:spacing w:after="0" w:line="240" w:lineRule="auto"/>
              <w:jc w:val="center"/>
            </w:pPr>
            <w:r w:rsidRPr="00A11DC2">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E5227" w:rsidRPr="00A11DC2" w:rsidRDefault="002E5227" w:rsidP="009805D8">
            <w:pPr>
              <w:suppressAutoHyphens/>
              <w:spacing w:after="0" w:line="240" w:lineRule="auto"/>
              <w:jc w:val="center"/>
            </w:pPr>
            <w:r w:rsidRPr="00A11DC2">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E5227" w:rsidRPr="00A11DC2" w:rsidRDefault="002E5227" w:rsidP="009805D8">
            <w:pPr>
              <w:suppressAutoHyphens/>
              <w:spacing w:after="0" w:line="240" w:lineRule="auto"/>
              <w:jc w:val="center"/>
            </w:pPr>
            <w:r w:rsidRPr="00A11DC2">
              <w:rPr>
                <w:rFonts w:ascii="Times New Roman" w:eastAsia="Times New Roman" w:hAnsi="Times New Roman" w:cs="Times New Roman"/>
              </w:rPr>
              <w:t>0</w:t>
            </w: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E5227" w:rsidRDefault="002E5227">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E5227" w:rsidRDefault="002E5227">
            <w:pPr>
              <w:rPr>
                <w:rFonts w:ascii="Calibri" w:eastAsia="Calibri" w:hAnsi="Calibri" w:cs="Calibri"/>
              </w:rPr>
            </w:pPr>
          </w:p>
        </w:tc>
      </w:tr>
      <w:tr w:rsidR="005E3C88" w:rsidTr="005D4BC6">
        <w:trPr>
          <w:trHeight w:val="480"/>
        </w:trPr>
        <w:tc>
          <w:tcPr>
            <w:tcW w:w="49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134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jc w:val="center"/>
              <w:rPr>
                <w:rFonts w:ascii="Times New Roman" w:eastAsia="Times New Roman" w:hAnsi="Times New Roman" w:cs="Times New Roman"/>
              </w:rPr>
            </w:pPr>
          </w:p>
          <w:p w:rsidR="005E3C88" w:rsidRDefault="005E3C88">
            <w:pPr>
              <w:suppressAutoHyphens/>
              <w:spacing w:after="0" w:line="240" w:lineRule="auto"/>
              <w:jc w:val="cente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suppressAutoHyphens/>
              <w:spacing w:after="0" w:line="240" w:lineRule="auto"/>
              <w:jc w:val="cente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Pr="00A11DC2" w:rsidRDefault="005E3C88" w:rsidP="009805D8">
            <w:pPr>
              <w:suppressAutoHyphens/>
              <w:spacing w:after="0" w:line="240" w:lineRule="auto"/>
              <w:jc w:val="center"/>
              <w:rPr>
                <w:rFonts w:ascii="Calibri" w:eastAsia="Calibri" w:hAnsi="Calibri" w:cs="Calibri"/>
              </w:rPr>
            </w:pP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E3C88" w:rsidRDefault="005E3C88">
            <w:pPr>
              <w:rPr>
                <w:rFonts w:ascii="Calibri" w:eastAsia="Calibri" w:hAnsi="Calibri" w:cs="Calibri"/>
              </w:rPr>
            </w:pPr>
          </w:p>
        </w:tc>
      </w:tr>
      <w:tr w:rsidR="00413FD5" w:rsidTr="00525C90">
        <w:trPr>
          <w:trHeight w:val="480"/>
        </w:trPr>
        <w:tc>
          <w:tcPr>
            <w:tcW w:w="49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413FD5" w:rsidRPr="00667D99" w:rsidRDefault="00413FD5">
            <w:pPr>
              <w:rPr>
                <w:rFonts w:ascii="Times New Roman" w:eastAsia="Calibri" w:hAnsi="Times New Roman" w:cs="Times New Roman"/>
              </w:rPr>
            </w:pPr>
            <w:r w:rsidRPr="00667D99">
              <w:rPr>
                <w:rFonts w:ascii="Times New Roman" w:eastAsia="Calibri" w:hAnsi="Times New Roman" w:cs="Times New Roman"/>
              </w:rPr>
              <w:t>1.4.</w:t>
            </w:r>
          </w:p>
          <w:p w:rsidR="00413FD5" w:rsidRPr="00667D99" w:rsidRDefault="00413FD5">
            <w:pPr>
              <w:rPr>
                <w:rFonts w:ascii="Times New Roman" w:eastAsia="Calibri" w:hAnsi="Times New Roman" w:cs="Times New Roman"/>
              </w:rPr>
            </w:pPr>
          </w:p>
          <w:p w:rsidR="00413FD5" w:rsidRPr="00667D99" w:rsidRDefault="00413FD5">
            <w:pPr>
              <w:rPr>
                <w:rFonts w:ascii="Times New Roman" w:eastAsia="Calibri" w:hAnsi="Times New Roman" w:cs="Times New Roman"/>
              </w:rPr>
            </w:pPr>
          </w:p>
          <w:p w:rsidR="00413FD5" w:rsidRPr="00667D99" w:rsidRDefault="00413FD5">
            <w:pPr>
              <w:rPr>
                <w:rFonts w:ascii="Times New Roman" w:eastAsia="Calibri" w:hAnsi="Times New Roman" w:cs="Times New Roman"/>
              </w:rPr>
            </w:pPr>
          </w:p>
          <w:p w:rsidR="00413FD5" w:rsidRPr="00667D99" w:rsidRDefault="00413FD5">
            <w:pPr>
              <w:rPr>
                <w:rFonts w:ascii="Times New Roman" w:eastAsia="Calibri" w:hAnsi="Times New Roman" w:cs="Times New Roman"/>
              </w:rPr>
            </w:pPr>
          </w:p>
        </w:tc>
        <w:tc>
          <w:tcPr>
            <w:tcW w:w="134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13FD5" w:rsidRPr="00287DFC" w:rsidRDefault="00413FD5" w:rsidP="005D4BC6">
            <w:pPr>
              <w:suppressAutoHyphens/>
              <w:spacing w:after="0" w:line="240" w:lineRule="auto"/>
              <w:rPr>
                <w:rFonts w:ascii="Times New Roman" w:eastAsia="Times New Roman" w:hAnsi="Times New Roman" w:cs="Times New Roman"/>
              </w:rPr>
            </w:pPr>
            <w:r w:rsidRPr="00287DFC">
              <w:rPr>
                <w:rFonts w:ascii="Times New Roman" w:eastAsia="Times New Roman" w:hAnsi="Times New Roman" w:cs="Times New Roman"/>
              </w:rPr>
              <w:t>Мероприятие 4.</w:t>
            </w:r>
          </w:p>
          <w:p w:rsidR="00413FD5" w:rsidRPr="00287DFC" w:rsidRDefault="00413FD5" w:rsidP="009F0574">
            <w:pPr>
              <w:rPr>
                <w:rFonts w:ascii="Times New Roman" w:eastAsia="Calibri" w:hAnsi="Times New Roman" w:cs="Times New Roman"/>
              </w:rPr>
            </w:pPr>
            <w:r w:rsidRPr="00287DFC">
              <w:rPr>
                <w:rFonts w:ascii="Times New Roman" w:hAnsi="Times New Roman" w:cs="Times New Roman"/>
              </w:rPr>
              <w:t>Организация и проведение мероприятий месячника пожарной безопасности</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413FD5" w:rsidRPr="00287DFC" w:rsidRDefault="00413FD5" w:rsidP="005D4BC6">
            <w:pPr>
              <w:suppressAutoHyphens/>
              <w:spacing w:after="0" w:line="240" w:lineRule="auto"/>
              <w:jc w:val="center"/>
            </w:pPr>
            <w:r w:rsidRPr="00287DFC">
              <w:rPr>
                <w:rFonts w:ascii="Times New Roman" w:eastAsia="Times New Roman" w:hAnsi="Times New Roman" w:cs="Times New Roman"/>
              </w:rPr>
              <w:t>2017-2024</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13FD5" w:rsidRPr="00287DFC" w:rsidRDefault="00413FD5" w:rsidP="005D4BC6">
            <w:pPr>
              <w:suppressAutoHyphens/>
              <w:spacing w:after="0" w:line="240" w:lineRule="auto"/>
            </w:pPr>
            <w:r w:rsidRPr="00287DFC">
              <w:rPr>
                <w:rFonts w:ascii="Times New Roman" w:eastAsia="Times New Roman" w:hAnsi="Times New Roman" w:cs="Times New Roman"/>
              </w:rPr>
              <w:t xml:space="preserve">Итого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13FD5" w:rsidRPr="00287DFC" w:rsidRDefault="00413FD5">
            <w:pPr>
              <w:suppressAutoHyphens/>
              <w:spacing w:after="0" w:line="240" w:lineRule="auto"/>
              <w:jc w:val="center"/>
              <w:rPr>
                <w:rFonts w:ascii="Calibri" w:eastAsia="Calibri" w:hAnsi="Calibri" w:cs="Calibri"/>
              </w:rPr>
            </w:pPr>
            <w:r w:rsidRPr="00287DFC">
              <w:rPr>
                <w:rFonts w:ascii="Calibri" w:eastAsia="Calibri" w:hAnsi="Calibri" w:cs="Calibri"/>
              </w:rPr>
              <w:t>0</w:t>
            </w:r>
          </w:p>
        </w:tc>
        <w:tc>
          <w:tcPr>
            <w:tcW w:w="7088" w:type="dxa"/>
            <w:gridSpan w:val="9"/>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13FD5" w:rsidRPr="00287DFC" w:rsidRDefault="00413FD5" w:rsidP="009805D8">
            <w:pPr>
              <w:suppressAutoHyphens/>
              <w:spacing w:after="0" w:line="240" w:lineRule="auto"/>
              <w:jc w:val="center"/>
              <w:rPr>
                <w:rFonts w:ascii="Calibri" w:eastAsia="Calibri" w:hAnsi="Calibri" w:cs="Calibri"/>
              </w:rPr>
            </w:pPr>
            <w:r w:rsidRPr="00287DFC">
              <w:rPr>
                <w:rFonts w:ascii="Times New Roman" w:eastAsia="Times New Roman" w:hAnsi="Times New Roman" w:cs="Times New Roman"/>
              </w:rPr>
              <w:t>В пределах средств, предусмотренных на основную деятельность</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13FD5" w:rsidRPr="00287DFC" w:rsidRDefault="00FD794F">
            <w:pPr>
              <w:rPr>
                <w:rFonts w:ascii="Calibri" w:eastAsia="Calibri" w:hAnsi="Calibri" w:cs="Calibri"/>
              </w:rPr>
            </w:pPr>
            <w:r w:rsidRPr="00287DFC">
              <w:rPr>
                <w:rFonts w:ascii="Times New Roman" w:eastAsia="Times New Roman" w:hAnsi="Times New Roman" w:cs="Times New Roman"/>
              </w:rPr>
              <w:t xml:space="preserve">Отдел по делам ГО и ЧС </w:t>
            </w:r>
            <w:r w:rsidRPr="00287DFC">
              <w:rPr>
                <w:rFonts w:ascii="Times New Roman" w:eastAsia="Times New Roman" w:hAnsi="Times New Roman" w:cs="Times New Roman"/>
                <w:spacing w:val="-4"/>
              </w:rPr>
              <w:t>Администрации</w:t>
            </w:r>
            <w:r w:rsidRPr="00287DFC">
              <w:rPr>
                <w:rFonts w:ascii="Times New Roman" w:eastAsia="Times New Roman" w:hAnsi="Times New Roman" w:cs="Times New Roman"/>
              </w:rPr>
              <w:t xml:space="preserve"> Г.о. Подольск</w:t>
            </w:r>
            <w:r w:rsidR="003F32A1" w:rsidRPr="00287DFC">
              <w:rPr>
                <w:rFonts w:ascii="Times New Roman" w:eastAsia="Times New Roman" w:hAnsi="Times New Roman" w:cs="Times New Roman"/>
              </w:rPr>
              <w:t>МКУ «ПодольскСпас»</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13FD5" w:rsidRPr="00287DFC" w:rsidRDefault="00413FD5">
            <w:pPr>
              <w:rPr>
                <w:rFonts w:ascii="Calibri" w:eastAsia="Calibri" w:hAnsi="Calibri" w:cs="Calibri"/>
              </w:rPr>
            </w:pPr>
          </w:p>
        </w:tc>
      </w:tr>
      <w:tr w:rsidR="005D4BC6" w:rsidTr="005D4BC6">
        <w:trPr>
          <w:trHeight w:val="480"/>
        </w:trPr>
        <w:tc>
          <w:tcPr>
            <w:tcW w:w="494" w:type="dxa"/>
            <w:vMerge/>
            <w:tcBorders>
              <w:left w:val="single" w:sz="4" w:space="0" w:color="000000"/>
              <w:right w:val="single" w:sz="4" w:space="0" w:color="000000"/>
            </w:tcBorders>
            <w:shd w:val="clear" w:color="000000" w:fill="FFFFFF"/>
            <w:tcMar>
              <w:left w:w="28" w:type="dxa"/>
              <w:right w:w="28" w:type="dxa"/>
            </w:tcMar>
          </w:tcPr>
          <w:p w:rsidR="005D4BC6" w:rsidRPr="00667D99" w:rsidRDefault="005D4BC6">
            <w:pPr>
              <w:rPr>
                <w:rFonts w:ascii="Times New Roman" w:eastAsia="Calibri" w:hAnsi="Times New Roman" w:cs="Times New Roman"/>
              </w:rPr>
            </w:pPr>
          </w:p>
        </w:tc>
        <w:tc>
          <w:tcPr>
            <w:tcW w:w="1349" w:type="dxa"/>
            <w:vMerge/>
            <w:tcBorders>
              <w:left w:val="single" w:sz="4" w:space="0" w:color="000000"/>
              <w:right w:val="single" w:sz="4" w:space="0" w:color="000000"/>
            </w:tcBorders>
            <w:shd w:val="clear" w:color="000000" w:fill="FFFFFF"/>
            <w:tcMar>
              <w:left w:w="28" w:type="dxa"/>
              <w:right w:w="28" w:type="dxa"/>
            </w:tcMar>
          </w:tcPr>
          <w:p w:rsidR="005D4BC6" w:rsidRPr="00287DFC" w:rsidRDefault="005D4BC6">
            <w:pP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287DFC" w:rsidRDefault="005D4BC6" w:rsidP="005D4BC6">
            <w:pPr>
              <w:suppressAutoHyphens/>
              <w:spacing w:after="0" w:line="240" w:lineRule="auto"/>
              <w:rPr>
                <w:rFonts w:ascii="Calibri" w:eastAsia="Calibri" w:hAnsi="Calibri" w:cs="Calibri"/>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287DFC" w:rsidRDefault="005D4BC6" w:rsidP="005D4BC6">
            <w:pPr>
              <w:suppressAutoHyphens/>
              <w:spacing w:after="0" w:line="240" w:lineRule="auto"/>
            </w:pPr>
            <w:r w:rsidRPr="00287DFC">
              <w:rPr>
                <w:rFonts w:ascii="Times New Roman" w:eastAsia="Times New Roman" w:hAnsi="Times New Roman" w:cs="Times New Roman"/>
              </w:rPr>
              <w:t>Средства бюджета Московской области</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287DFC" w:rsidRDefault="005D4BC6">
            <w:pPr>
              <w:suppressAutoHyphens/>
              <w:spacing w:after="0" w:line="240" w:lineRule="auto"/>
              <w:jc w:val="cente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287DFC" w:rsidRDefault="005D4BC6">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287DFC" w:rsidRDefault="005D4BC6">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287DFC" w:rsidRDefault="005D4BC6">
            <w:pPr>
              <w:suppressAutoHyphens/>
              <w:spacing w:after="0" w:line="240" w:lineRule="auto"/>
              <w:jc w:val="cente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287DFC" w:rsidRDefault="005D4BC6">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287DFC" w:rsidRDefault="005D4BC6">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287DFC" w:rsidRDefault="005D4BC6">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287DFC" w:rsidRDefault="005D4BC6"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287DFC" w:rsidRDefault="005D4BC6"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287DFC" w:rsidRDefault="005D4BC6" w:rsidP="009805D8">
            <w:pPr>
              <w:suppressAutoHyphens/>
              <w:spacing w:after="0" w:line="240" w:lineRule="auto"/>
              <w:jc w:val="center"/>
              <w:rPr>
                <w:rFonts w:ascii="Calibri" w:eastAsia="Calibri" w:hAnsi="Calibri" w:cs="Calibri"/>
              </w:rPr>
            </w:pPr>
          </w:p>
        </w:tc>
        <w:tc>
          <w:tcPr>
            <w:tcW w:w="1134" w:type="dxa"/>
            <w:vMerge/>
            <w:tcBorders>
              <w:left w:val="single" w:sz="4" w:space="0" w:color="000000"/>
              <w:right w:val="single" w:sz="4" w:space="0" w:color="000000"/>
            </w:tcBorders>
            <w:shd w:val="clear" w:color="000000" w:fill="FFFFFF"/>
            <w:tcMar>
              <w:left w:w="28" w:type="dxa"/>
              <w:right w:w="28" w:type="dxa"/>
            </w:tcMar>
          </w:tcPr>
          <w:p w:rsidR="005D4BC6" w:rsidRPr="00287DFC" w:rsidRDefault="005D4BC6">
            <w:pPr>
              <w:rPr>
                <w:rFonts w:ascii="Calibri" w:eastAsia="Calibri" w:hAnsi="Calibri" w:cs="Calibri"/>
              </w:rPr>
            </w:pPr>
          </w:p>
        </w:tc>
        <w:tc>
          <w:tcPr>
            <w:tcW w:w="1276" w:type="dxa"/>
            <w:vMerge/>
            <w:tcBorders>
              <w:left w:val="single" w:sz="4" w:space="0" w:color="000000"/>
              <w:right w:val="single" w:sz="4" w:space="0" w:color="000000"/>
            </w:tcBorders>
            <w:shd w:val="clear" w:color="000000" w:fill="FFFFFF"/>
            <w:tcMar>
              <w:left w:w="28" w:type="dxa"/>
              <w:right w:w="28" w:type="dxa"/>
            </w:tcMar>
          </w:tcPr>
          <w:p w:rsidR="005D4BC6" w:rsidRPr="00287DFC" w:rsidRDefault="005D4BC6">
            <w:pPr>
              <w:rPr>
                <w:rFonts w:ascii="Calibri" w:eastAsia="Calibri" w:hAnsi="Calibri" w:cs="Calibri"/>
              </w:rPr>
            </w:pPr>
          </w:p>
        </w:tc>
      </w:tr>
      <w:tr w:rsidR="005D4BC6" w:rsidTr="009F0574">
        <w:trPr>
          <w:trHeight w:val="480"/>
        </w:trPr>
        <w:tc>
          <w:tcPr>
            <w:tcW w:w="49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5D4BC6" w:rsidRPr="00667D99" w:rsidRDefault="005D4BC6">
            <w:pPr>
              <w:rPr>
                <w:rFonts w:ascii="Times New Roman" w:eastAsia="Calibri" w:hAnsi="Times New Roman" w:cs="Times New Roman"/>
              </w:rPr>
            </w:pPr>
          </w:p>
        </w:tc>
        <w:tc>
          <w:tcPr>
            <w:tcW w:w="1349"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5D4BC6" w:rsidRPr="00287DFC" w:rsidRDefault="005D4BC6">
            <w:pP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287DFC" w:rsidRDefault="005D4BC6" w:rsidP="005D4BC6">
            <w:pPr>
              <w:suppressAutoHyphens/>
              <w:spacing w:after="0" w:line="240" w:lineRule="auto"/>
              <w:jc w:val="center"/>
            </w:pPr>
            <w:r w:rsidRPr="00287DFC">
              <w:rPr>
                <w:rFonts w:ascii="Times New Roman" w:eastAsia="Times New Roman" w:hAnsi="Times New Roman" w:cs="Times New Roman"/>
              </w:rPr>
              <w:t>2017-2024</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287DFC" w:rsidRDefault="005D4BC6" w:rsidP="009F0574">
            <w:pPr>
              <w:suppressAutoHyphens/>
              <w:spacing w:after="0" w:line="240" w:lineRule="auto"/>
            </w:pPr>
            <w:r w:rsidRPr="00287DFC">
              <w:rPr>
                <w:rFonts w:ascii="Times New Roman" w:eastAsia="Times New Roman" w:hAnsi="Times New Roman" w:cs="Times New Roman"/>
              </w:rPr>
              <w:t>Средства  бюджета    Городского округа Подольск</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287DFC" w:rsidRDefault="005D4BC6">
            <w:pPr>
              <w:suppressAutoHyphens/>
              <w:spacing w:after="0" w:line="240" w:lineRule="auto"/>
              <w:jc w:val="cente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287DFC" w:rsidRDefault="005D4BC6">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287DFC" w:rsidRDefault="005D4BC6">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287DFC" w:rsidRDefault="005D4BC6">
            <w:pPr>
              <w:suppressAutoHyphens/>
              <w:spacing w:after="0" w:line="240" w:lineRule="auto"/>
              <w:jc w:val="cente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287DFC" w:rsidRDefault="005D4BC6">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287DFC" w:rsidRDefault="005D4BC6">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287DFC" w:rsidRDefault="005D4BC6">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287DFC" w:rsidRDefault="005D4BC6"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287DFC" w:rsidRDefault="005D4BC6"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5D4BC6" w:rsidRPr="00287DFC" w:rsidRDefault="005D4BC6" w:rsidP="009805D8">
            <w:pPr>
              <w:suppressAutoHyphens/>
              <w:spacing w:after="0" w:line="240" w:lineRule="auto"/>
              <w:jc w:val="center"/>
              <w:rPr>
                <w:rFonts w:ascii="Calibri" w:eastAsia="Calibri" w:hAnsi="Calibri" w:cs="Calibri"/>
              </w:rPr>
            </w:pPr>
          </w:p>
        </w:tc>
        <w:tc>
          <w:tcPr>
            <w:tcW w:w="113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5D4BC6" w:rsidRPr="00287DFC" w:rsidRDefault="005D4BC6">
            <w:pPr>
              <w:rPr>
                <w:rFonts w:ascii="Calibri" w:eastAsia="Calibri" w:hAnsi="Calibri" w:cs="Calibri"/>
              </w:rPr>
            </w:pPr>
          </w:p>
        </w:tc>
        <w:tc>
          <w:tcPr>
            <w:tcW w:w="1276"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5D4BC6" w:rsidRPr="00287DFC" w:rsidRDefault="005D4BC6">
            <w:pPr>
              <w:rPr>
                <w:rFonts w:ascii="Calibri" w:eastAsia="Calibri" w:hAnsi="Calibri" w:cs="Calibri"/>
              </w:rPr>
            </w:pPr>
          </w:p>
        </w:tc>
      </w:tr>
      <w:tr w:rsidR="008C5271" w:rsidTr="009F0574">
        <w:trPr>
          <w:trHeight w:val="480"/>
        </w:trPr>
        <w:tc>
          <w:tcPr>
            <w:tcW w:w="49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667D99" w:rsidRDefault="008C5271">
            <w:pPr>
              <w:rPr>
                <w:rFonts w:ascii="Times New Roman" w:eastAsia="Calibri" w:hAnsi="Times New Roman" w:cs="Times New Roman"/>
              </w:rPr>
            </w:pPr>
            <w:r w:rsidRPr="00667D99">
              <w:rPr>
                <w:rFonts w:ascii="Times New Roman" w:eastAsia="Calibri" w:hAnsi="Times New Roman" w:cs="Times New Roman"/>
              </w:rPr>
              <w:t>1.5.</w:t>
            </w:r>
          </w:p>
        </w:tc>
        <w:tc>
          <w:tcPr>
            <w:tcW w:w="134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525C90" w:rsidP="00A04528">
            <w:pPr>
              <w:rPr>
                <w:rFonts w:ascii="Times New Roman" w:eastAsia="Calibri" w:hAnsi="Times New Roman" w:cs="Times New Roman"/>
              </w:rPr>
            </w:pPr>
            <w:r>
              <w:rPr>
                <w:rFonts w:ascii="Times New Roman" w:eastAsia="Times New Roman" w:hAnsi="Times New Roman" w:cs="Times New Roman"/>
              </w:rPr>
              <w:t>Мероприятие 5.</w:t>
            </w:r>
            <w:r w:rsidR="008C5271" w:rsidRPr="00287DFC">
              <w:rPr>
                <w:rFonts w:ascii="Times New Roman" w:hAnsi="Times New Roman" w:cs="Times New Roman"/>
              </w:rPr>
              <w:t>Организация и проведение мониторинга состояния пожарной безопасности пожароопасных объектов, социально-значимых объектов и объектов с массовым пребыванием людей, расположенных на территории Г.о. Подольск</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8C5271" w:rsidRPr="00287DFC" w:rsidRDefault="008C5271" w:rsidP="00525C90">
            <w:pPr>
              <w:suppressAutoHyphens/>
              <w:spacing w:after="0" w:line="240" w:lineRule="auto"/>
              <w:jc w:val="center"/>
            </w:pPr>
            <w:r w:rsidRPr="00287DFC">
              <w:rPr>
                <w:rFonts w:ascii="Times New Roman" w:eastAsia="Times New Roman" w:hAnsi="Times New Roman" w:cs="Times New Roman"/>
              </w:rPr>
              <w:t>2017-2024</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rsidP="00525C90">
            <w:pPr>
              <w:suppressAutoHyphens/>
              <w:spacing w:after="0" w:line="240" w:lineRule="auto"/>
            </w:pPr>
            <w:r w:rsidRPr="00287DFC">
              <w:rPr>
                <w:rFonts w:ascii="Times New Roman" w:eastAsia="Times New Roman" w:hAnsi="Times New Roman" w:cs="Times New Roman"/>
              </w:rPr>
              <w:t xml:space="preserve">Итого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suppressAutoHyphens/>
              <w:spacing w:after="0" w:line="240" w:lineRule="auto"/>
              <w:jc w:val="center"/>
              <w:rPr>
                <w:rFonts w:ascii="Calibri" w:eastAsia="Calibri" w:hAnsi="Calibri" w:cs="Calibri"/>
              </w:rPr>
            </w:pPr>
            <w:r w:rsidRPr="00287DFC">
              <w:rPr>
                <w:rFonts w:ascii="Calibri" w:eastAsia="Calibri" w:hAnsi="Calibri" w:cs="Calibri"/>
              </w:rPr>
              <w:t>0</w:t>
            </w:r>
          </w:p>
        </w:tc>
        <w:tc>
          <w:tcPr>
            <w:tcW w:w="7088" w:type="dxa"/>
            <w:gridSpan w:val="9"/>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rsidP="009805D8">
            <w:pPr>
              <w:suppressAutoHyphens/>
              <w:spacing w:after="0" w:line="240" w:lineRule="auto"/>
              <w:jc w:val="center"/>
              <w:rPr>
                <w:rFonts w:ascii="Calibri" w:eastAsia="Calibri" w:hAnsi="Calibri" w:cs="Calibri"/>
              </w:rPr>
            </w:pPr>
            <w:r w:rsidRPr="00287DFC">
              <w:rPr>
                <w:rFonts w:ascii="Times New Roman" w:eastAsia="Times New Roman" w:hAnsi="Times New Roman" w:cs="Times New Roman"/>
              </w:rPr>
              <w:t>В пределах средств, предусмотренных на основную деятельность</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FD794F">
            <w:pPr>
              <w:rPr>
                <w:rFonts w:ascii="Calibri" w:eastAsia="Calibri" w:hAnsi="Calibri" w:cs="Calibri"/>
              </w:rPr>
            </w:pPr>
            <w:r w:rsidRPr="00287DFC">
              <w:rPr>
                <w:rFonts w:ascii="Times New Roman" w:eastAsia="Times New Roman" w:hAnsi="Times New Roman" w:cs="Times New Roman"/>
              </w:rPr>
              <w:t xml:space="preserve">Отдел по делам ГО и ЧС </w:t>
            </w:r>
            <w:r w:rsidRPr="00287DFC">
              <w:rPr>
                <w:rFonts w:ascii="Times New Roman" w:eastAsia="Times New Roman" w:hAnsi="Times New Roman" w:cs="Times New Roman"/>
                <w:spacing w:val="-4"/>
              </w:rPr>
              <w:t>Администрации</w:t>
            </w:r>
            <w:r w:rsidRPr="00287DFC">
              <w:rPr>
                <w:rFonts w:ascii="Times New Roman" w:eastAsia="Times New Roman" w:hAnsi="Times New Roman" w:cs="Times New Roman"/>
              </w:rPr>
              <w:t xml:space="preserve"> Г.о. Подольск</w:t>
            </w:r>
            <w:r w:rsidR="003F32A1" w:rsidRPr="00287DFC">
              <w:rPr>
                <w:rFonts w:ascii="Times New Roman" w:eastAsia="Times New Roman" w:hAnsi="Times New Roman" w:cs="Times New Roman"/>
              </w:rPr>
              <w:t>МКУ «ПодольскСпас»</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rsidP="00525C90">
            <w:pPr>
              <w:pStyle w:val="ConsPlusNormal"/>
              <w:rPr>
                <w:rFonts w:ascii="Times New Roman" w:hAnsi="Times New Roman" w:cs="Times New Roman"/>
              </w:rPr>
            </w:pPr>
            <w:r w:rsidRPr="00287DFC">
              <w:rPr>
                <w:rFonts w:ascii="Times New Roman" w:hAnsi="Times New Roman" w:cs="Times New Roman"/>
              </w:rPr>
              <w:t>Оценка реального состояния пожарной безопасности пожароопасных объектов, социально-значимых объектов и объектов с массовым пребыванием людей, расположенных на территории округа</w:t>
            </w:r>
          </w:p>
        </w:tc>
      </w:tr>
      <w:tr w:rsidR="008C5271" w:rsidTr="009F0574">
        <w:trPr>
          <w:trHeight w:val="480"/>
        </w:trPr>
        <w:tc>
          <w:tcPr>
            <w:tcW w:w="494" w:type="dxa"/>
            <w:vMerge/>
            <w:tcBorders>
              <w:top w:val="single" w:sz="4" w:space="0" w:color="000000"/>
              <w:left w:val="single" w:sz="4" w:space="0" w:color="000000"/>
              <w:right w:val="single" w:sz="4" w:space="0" w:color="000000"/>
            </w:tcBorders>
            <w:shd w:val="clear" w:color="000000" w:fill="FFFFFF"/>
            <w:tcMar>
              <w:left w:w="28" w:type="dxa"/>
              <w:right w:w="28" w:type="dxa"/>
            </w:tcMar>
          </w:tcPr>
          <w:p w:rsidR="008C5271" w:rsidRPr="00667D99" w:rsidRDefault="008C5271">
            <w:pPr>
              <w:rPr>
                <w:rFonts w:ascii="Times New Roman" w:eastAsia="Calibri" w:hAnsi="Times New Roman" w:cs="Times New Roman"/>
              </w:rPr>
            </w:pPr>
          </w:p>
        </w:tc>
        <w:tc>
          <w:tcPr>
            <w:tcW w:w="1349" w:type="dxa"/>
            <w:vMerge/>
            <w:tcBorders>
              <w:top w:val="single" w:sz="4" w:space="0" w:color="000000"/>
              <w:left w:val="single" w:sz="4" w:space="0" w:color="000000"/>
              <w:right w:val="single" w:sz="4" w:space="0" w:color="000000"/>
            </w:tcBorders>
            <w:shd w:val="clear" w:color="000000" w:fill="FFFFFF"/>
            <w:tcMar>
              <w:left w:w="28" w:type="dxa"/>
              <w:right w:w="28" w:type="dxa"/>
            </w:tcMar>
          </w:tcPr>
          <w:p w:rsidR="008C5271" w:rsidRPr="00287DFC" w:rsidRDefault="008C5271">
            <w:pP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rsidP="00525C90">
            <w:pPr>
              <w:suppressAutoHyphens/>
              <w:spacing w:after="0" w:line="240" w:lineRule="auto"/>
              <w:rPr>
                <w:rFonts w:ascii="Calibri" w:eastAsia="Calibri" w:hAnsi="Calibri" w:cs="Calibri"/>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rsidP="00525C90">
            <w:pPr>
              <w:suppressAutoHyphens/>
              <w:spacing w:after="0" w:line="240" w:lineRule="auto"/>
            </w:pPr>
            <w:r w:rsidRPr="00287DFC">
              <w:rPr>
                <w:rFonts w:ascii="Times New Roman" w:eastAsia="Times New Roman" w:hAnsi="Times New Roman" w:cs="Times New Roman"/>
              </w:rPr>
              <w:t>Средства бюджета Московской области</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suppressAutoHyphens/>
              <w:spacing w:after="0" w:line="240" w:lineRule="auto"/>
              <w:jc w:val="cente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rsidP="00525C90">
            <w:pPr>
              <w:pStyle w:val="ConsPlusNormal"/>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rsidP="009805D8">
            <w:pPr>
              <w:suppressAutoHyphens/>
              <w:spacing w:after="0" w:line="240" w:lineRule="auto"/>
              <w:jc w:val="center"/>
              <w:rPr>
                <w:rFonts w:ascii="Calibri" w:eastAsia="Calibri" w:hAnsi="Calibri" w:cs="Calibri"/>
              </w:rPr>
            </w:pP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rPr>
                <w:rFonts w:ascii="Calibri" w:eastAsia="Calibri" w:hAnsi="Calibri" w:cs="Calibri"/>
              </w:rPr>
            </w:pPr>
          </w:p>
        </w:tc>
      </w:tr>
      <w:tr w:rsidR="008C5271" w:rsidTr="008C05D8">
        <w:trPr>
          <w:trHeight w:val="480"/>
        </w:trPr>
        <w:tc>
          <w:tcPr>
            <w:tcW w:w="49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8C5271" w:rsidRPr="00667D99" w:rsidRDefault="008C5271">
            <w:pPr>
              <w:rPr>
                <w:rFonts w:ascii="Times New Roman" w:eastAsia="Calibri" w:hAnsi="Times New Roman" w:cs="Times New Roman"/>
              </w:rPr>
            </w:pPr>
          </w:p>
        </w:tc>
        <w:tc>
          <w:tcPr>
            <w:tcW w:w="1349"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rsidP="00525C90">
            <w:pPr>
              <w:suppressAutoHyphens/>
              <w:spacing w:after="0" w:line="240" w:lineRule="auto"/>
              <w:jc w:val="center"/>
            </w:pPr>
            <w:r w:rsidRPr="00287DFC">
              <w:rPr>
                <w:rFonts w:ascii="Times New Roman" w:eastAsia="Times New Roman" w:hAnsi="Times New Roman" w:cs="Times New Roman"/>
              </w:rPr>
              <w:t>2017-2024</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rsidP="00525C90">
            <w:pPr>
              <w:suppressAutoHyphens/>
              <w:spacing w:after="0" w:line="240" w:lineRule="auto"/>
            </w:pPr>
            <w:r w:rsidRPr="00287DFC">
              <w:rPr>
                <w:rFonts w:ascii="Times New Roman" w:eastAsia="Times New Roman" w:hAnsi="Times New Roman" w:cs="Times New Roman"/>
              </w:rPr>
              <w:t xml:space="preserve">Средства      </w:t>
            </w:r>
            <w:r w:rsidRPr="00287DFC">
              <w:rPr>
                <w:rFonts w:ascii="Times New Roman" w:eastAsia="Times New Roman" w:hAnsi="Times New Roman" w:cs="Times New Roman"/>
              </w:rPr>
              <w:br/>
              <w:t xml:space="preserve">бюджета       </w:t>
            </w:r>
            <w:r w:rsidRPr="00287DFC">
              <w:rPr>
                <w:rFonts w:ascii="Times New Roman" w:eastAsia="Times New Roman" w:hAnsi="Times New Roman" w:cs="Times New Roman"/>
              </w:rPr>
              <w:br/>
              <w:t>Городского округа Подольск</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suppressAutoHyphens/>
              <w:spacing w:after="0" w:line="240" w:lineRule="auto"/>
              <w:jc w:val="cente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rsidP="00525C90">
            <w:pPr>
              <w:pStyle w:val="ConsPlusNormal"/>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rsidP="009805D8">
            <w:pPr>
              <w:suppressAutoHyphens/>
              <w:spacing w:after="0" w:line="240" w:lineRule="auto"/>
              <w:jc w:val="center"/>
              <w:rPr>
                <w:rFonts w:ascii="Calibri" w:eastAsia="Calibri" w:hAnsi="Calibri" w:cs="Calibri"/>
              </w:rPr>
            </w:pP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rPr>
                <w:rFonts w:ascii="Calibri" w:eastAsia="Calibri" w:hAnsi="Calibri" w:cs="Calibri"/>
              </w:rPr>
            </w:pPr>
          </w:p>
        </w:tc>
      </w:tr>
      <w:tr w:rsidR="008C5271" w:rsidTr="00525C90">
        <w:trPr>
          <w:trHeight w:val="480"/>
        </w:trPr>
        <w:tc>
          <w:tcPr>
            <w:tcW w:w="49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8C5271" w:rsidRDefault="008C5271">
            <w:pPr>
              <w:rPr>
                <w:rFonts w:ascii="Times New Roman" w:eastAsia="Calibri" w:hAnsi="Times New Roman" w:cs="Times New Roman"/>
              </w:rPr>
            </w:pPr>
            <w:r w:rsidRPr="00667D99">
              <w:rPr>
                <w:rFonts w:ascii="Times New Roman" w:eastAsia="Calibri" w:hAnsi="Times New Roman" w:cs="Times New Roman"/>
              </w:rPr>
              <w:t>1.6.</w:t>
            </w:r>
          </w:p>
          <w:p w:rsidR="00A04528" w:rsidRDefault="00A04528">
            <w:pPr>
              <w:rPr>
                <w:rFonts w:ascii="Times New Roman" w:eastAsia="Calibri" w:hAnsi="Times New Roman" w:cs="Times New Roman"/>
              </w:rPr>
            </w:pPr>
          </w:p>
          <w:p w:rsidR="00A04528" w:rsidRDefault="00A04528">
            <w:pPr>
              <w:rPr>
                <w:rFonts w:ascii="Times New Roman" w:eastAsia="Calibri" w:hAnsi="Times New Roman" w:cs="Times New Roman"/>
              </w:rPr>
            </w:pPr>
          </w:p>
          <w:p w:rsidR="00A04528" w:rsidRDefault="00A04528">
            <w:pPr>
              <w:rPr>
                <w:rFonts w:ascii="Times New Roman" w:eastAsia="Calibri" w:hAnsi="Times New Roman" w:cs="Times New Roman"/>
              </w:rPr>
            </w:pPr>
          </w:p>
          <w:p w:rsidR="00A04528" w:rsidRPr="00667D99" w:rsidRDefault="00A04528">
            <w:pPr>
              <w:rPr>
                <w:rFonts w:ascii="Times New Roman" w:eastAsia="Calibri" w:hAnsi="Times New Roman" w:cs="Times New Roman"/>
              </w:rPr>
            </w:pPr>
          </w:p>
        </w:tc>
        <w:tc>
          <w:tcPr>
            <w:tcW w:w="1349"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8C5271" w:rsidRPr="00287DFC" w:rsidRDefault="00525C90" w:rsidP="00A04528">
            <w:pPr>
              <w:rPr>
                <w:rFonts w:ascii="Times New Roman" w:eastAsia="Calibri" w:hAnsi="Times New Roman" w:cs="Times New Roman"/>
              </w:rPr>
            </w:pPr>
            <w:r w:rsidRPr="00287DFC">
              <w:rPr>
                <w:rFonts w:ascii="Times New Roman" w:eastAsia="Times New Roman" w:hAnsi="Times New Roman" w:cs="Times New Roman"/>
              </w:rPr>
              <w:t xml:space="preserve">Мероприятие </w:t>
            </w:r>
            <w:r>
              <w:rPr>
                <w:rFonts w:ascii="Times New Roman" w:eastAsia="Times New Roman" w:hAnsi="Times New Roman" w:cs="Times New Roman"/>
              </w:rPr>
              <w:t>6.</w:t>
            </w:r>
            <w:r w:rsidR="008C5271" w:rsidRPr="00287DFC">
              <w:rPr>
                <w:rFonts w:ascii="Times New Roman" w:hAnsi="Times New Roman" w:cs="Times New Roman"/>
              </w:rPr>
              <w:t>Создание (пополнение) видео и аудио материалов по профилактике пожаров</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8C5271" w:rsidRPr="00287DFC" w:rsidRDefault="008C5271" w:rsidP="00525C90">
            <w:pPr>
              <w:suppressAutoHyphens/>
              <w:spacing w:after="0" w:line="240" w:lineRule="auto"/>
              <w:jc w:val="center"/>
            </w:pPr>
            <w:r w:rsidRPr="00287DFC">
              <w:rPr>
                <w:rFonts w:ascii="Times New Roman" w:eastAsia="Times New Roman" w:hAnsi="Times New Roman" w:cs="Times New Roman"/>
              </w:rPr>
              <w:t>2017-2024</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rsidP="00525C90">
            <w:pPr>
              <w:suppressAutoHyphens/>
              <w:spacing w:after="0" w:line="240" w:lineRule="auto"/>
            </w:pPr>
            <w:r w:rsidRPr="00287DFC">
              <w:rPr>
                <w:rFonts w:ascii="Times New Roman" w:eastAsia="Times New Roman" w:hAnsi="Times New Roman" w:cs="Times New Roman"/>
              </w:rPr>
              <w:t xml:space="preserve">Итого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suppressAutoHyphens/>
              <w:spacing w:after="0" w:line="240" w:lineRule="auto"/>
              <w:jc w:val="center"/>
              <w:rPr>
                <w:rFonts w:ascii="Calibri" w:eastAsia="Calibri" w:hAnsi="Calibri" w:cs="Calibri"/>
              </w:rPr>
            </w:pPr>
            <w:r w:rsidRPr="00287DFC">
              <w:rPr>
                <w:rFonts w:ascii="Calibri" w:eastAsia="Calibri" w:hAnsi="Calibri" w:cs="Calibri"/>
              </w:rPr>
              <w:t>0</w:t>
            </w:r>
          </w:p>
        </w:tc>
        <w:tc>
          <w:tcPr>
            <w:tcW w:w="7088" w:type="dxa"/>
            <w:gridSpan w:val="9"/>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rsidP="009805D8">
            <w:pPr>
              <w:suppressAutoHyphens/>
              <w:spacing w:after="0" w:line="240" w:lineRule="auto"/>
              <w:jc w:val="center"/>
              <w:rPr>
                <w:rFonts w:ascii="Calibri" w:eastAsia="Calibri" w:hAnsi="Calibri" w:cs="Calibri"/>
              </w:rPr>
            </w:pPr>
            <w:r w:rsidRPr="00287DFC">
              <w:rPr>
                <w:rFonts w:ascii="Times New Roman" w:eastAsia="Times New Roman" w:hAnsi="Times New Roman" w:cs="Times New Roman"/>
              </w:rPr>
              <w:t>В пределах средств, предусмотренных на основную деятельность</w:t>
            </w:r>
          </w:p>
        </w:tc>
        <w:tc>
          <w:tcPr>
            <w:tcW w:w="113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8C5271" w:rsidRPr="00287DFC" w:rsidRDefault="00FD794F">
            <w:pPr>
              <w:rPr>
                <w:rFonts w:ascii="Calibri" w:eastAsia="Calibri" w:hAnsi="Calibri" w:cs="Calibri"/>
              </w:rPr>
            </w:pPr>
            <w:r w:rsidRPr="00287DFC">
              <w:rPr>
                <w:rFonts w:ascii="Times New Roman" w:eastAsia="Times New Roman" w:hAnsi="Times New Roman" w:cs="Times New Roman"/>
              </w:rPr>
              <w:t xml:space="preserve">Отдел по делам ГО и ЧС </w:t>
            </w:r>
            <w:r w:rsidRPr="00287DFC">
              <w:rPr>
                <w:rFonts w:ascii="Times New Roman" w:eastAsia="Times New Roman" w:hAnsi="Times New Roman" w:cs="Times New Roman"/>
                <w:spacing w:val="-4"/>
              </w:rPr>
              <w:t>Администрации</w:t>
            </w:r>
            <w:r w:rsidRPr="00287DFC">
              <w:rPr>
                <w:rFonts w:ascii="Times New Roman" w:eastAsia="Times New Roman" w:hAnsi="Times New Roman" w:cs="Times New Roman"/>
              </w:rPr>
              <w:t xml:space="preserve"> Г.о. Подольск</w:t>
            </w:r>
          </w:p>
        </w:tc>
        <w:tc>
          <w:tcPr>
            <w:tcW w:w="1276"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8C5271" w:rsidRPr="00287DFC" w:rsidRDefault="008C5271" w:rsidP="00633302">
            <w:pPr>
              <w:pStyle w:val="ConsPlusNormal"/>
              <w:rPr>
                <w:rFonts w:ascii="Times New Roman" w:hAnsi="Times New Roman" w:cs="Times New Roman"/>
              </w:rPr>
            </w:pPr>
            <w:r w:rsidRPr="00287DFC">
              <w:rPr>
                <w:rFonts w:ascii="Times New Roman" w:hAnsi="Times New Roman" w:cs="Times New Roman"/>
              </w:rPr>
              <w:t>Использование на практике материалов по профилактике пожаров</w:t>
            </w:r>
          </w:p>
        </w:tc>
      </w:tr>
      <w:tr w:rsidR="008C5271" w:rsidTr="00525C90">
        <w:trPr>
          <w:trHeight w:val="480"/>
        </w:trPr>
        <w:tc>
          <w:tcPr>
            <w:tcW w:w="494" w:type="dxa"/>
            <w:vMerge/>
            <w:tcBorders>
              <w:left w:val="single" w:sz="4" w:space="0" w:color="000000"/>
              <w:right w:val="single" w:sz="4" w:space="0" w:color="000000"/>
            </w:tcBorders>
            <w:shd w:val="clear" w:color="000000" w:fill="FFFFFF"/>
            <w:tcMar>
              <w:left w:w="28" w:type="dxa"/>
              <w:right w:w="28" w:type="dxa"/>
            </w:tcMar>
          </w:tcPr>
          <w:p w:rsidR="008C5271" w:rsidRPr="00667D99" w:rsidRDefault="008C5271">
            <w:pPr>
              <w:rPr>
                <w:rFonts w:ascii="Times New Roman" w:eastAsia="Calibri" w:hAnsi="Times New Roman" w:cs="Times New Roman"/>
              </w:rPr>
            </w:pPr>
          </w:p>
        </w:tc>
        <w:tc>
          <w:tcPr>
            <w:tcW w:w="1349" w:type="dxa"/>
            <w:vMerge/>
            <w:tcBorders>
              <w:left w:val="single" w:sz="4" w:space="0" w:color="000000"/>
              <w:right w:val="single" w:sz="4" w:space="0" w:color="000000"/>
            </w:tcBorders>
            <w:shd w:val="clear" w:color="000000" w:fill="FFFFFF"/>
            <w:tcMar>
              <w:left w:w="28" w:type="dxa"/>
              <w:right w:w="28" w:type="dxa"/>
            </w:tcMar>
          </w:tcPr>
          <w:p w:rsidR="008C5271" w:rsidRPr="00287DFC" w:rsidRDefault="008C5271">
            <w:pP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rsidP="00525C90">
            <w:pPr>
              <w:suppressAutoHyphens/>
              <w:spacing w:after="0" w:line="240" w:lineRule="auto"/>
              <w:rPr>
                <w:rFonts w:ascii="Calibri" w:eastAsia="Calibri" w:hAnsi="Calibri" w:cs="Calibri"/>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rsidP="00525C90">
            <w:pPr>
              <w:suppressAutoHyphens/>
              <w:spacing w:after="0" w:line="240" w:lineRule="auto"/>
            </w:pPr>
            <w:r w:rsidRPr="00287DFC">
              <w:rPr>
                <w:rFonts w:ascii="Times New Roman" w:eastAsia="Times New Roman" w:hAnsi="Times New Roman" w:cs="Times New Roman"/>
              </w:rPr>
              <w:t>Средства бюджета Московской области</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suppressAutoHyphens/>
              <w:spacing w:after="0" w:line="240" w:lineRule="auto"/>
              <w:jc w:val="cente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suppressAutoHyphens/>
              <w:spacing w:after="0" w:line="240" w:lineRule="auto"/>
              <w:jc w:val="cente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rsidP="009805D8">
            <w:pPr>
              <w:suppressAutoHyphens/>
              <w:spacing w:after="0" w:line="240" w:lineRule="auto"/>
              <w:jc w:val="center"/>
              <w:rPr>
                <w:rFonts w:ascii="Calibri" w:eastAsia="Calibri" w:hAnsi="Calibri" w:cs="Calibri"/>
              </w:rPr>
            </w:pPr>
          </w:p>
        </w:tc>
        <w:tc>
          <w:tcPr>
            <w:tcW w:w="1134" w:type="dxa"/>
            <w:vMerge/>
            <w:tcBorders>
              <w:left w:val="single" w:sz="4" w:space="0" w:color="000000"/>
              <w:right w:val="single" w:sz="4" w:space="0" w:color="000000"/>
            </w:tcBorders>
            <w:shd w:val="clear" w:color="000000" w:fill="FFFFFF"/>
            <w:tcMar>
              <w:left w:w="28" w:type="dxa"/>
              <w:right w:w="28" w:type="dxa"/>
            </w:tcMar>
          </w:tcPr>
          <w:p w:rsidR="008C5271" w:rsidRPr="00287DFC" w:rsidRDefault="008C5271">
            <w:pPr>
              <w:rPr>
                <w:rFonts w:ascii="Calibri" w:eastAsia="Calibri" w:hAnsi="Calibri" w:cs="Calibri"/>
              </w:rPr>
            </w:pPr>
          </w:p>
        </w:tc>
        <w:tc>
          <w:tcPr>
            <w:tcW w:w="1276" w:type="dxa"/>
            <w:vMerge/>
            <w:tcBorders>
              <w:left w:val="single" w:sz="4" w:space="0" w:color="000000"/>
              <w:right w:val="single" w:sz="4" w:space="0" w:color="000000"/>
            </w:tcBorders>
            <w:shd w:val="clear" w:color="000000" w:fill="FFFFFF"/>
            <w:tcMar>
              <w:left w:w="28" w:type="dxa"/>
              <w:right w:w="28" w:type="dxa"/>
            </w:tcMar>
          </w:tcPr>
          <w:p w:rsidR="008C5271" w:rsidRPr="00287DFC" w:rsidRDefault="008C5271">
            <w:pPr>
              <w:rPr>
                <w:rFonts w:ascii="Calibri" w:eastAsia="Calibri" w:hAnsi="Calibri" w:cs="Calibri"/>
              </w:rPr>
            </w:pPr>
          </w:p>
        </w:tc>
      </w:tr>
      <w:tr w:rsidR="008C5271" w:rsidTr="00633302">
        <w:trPr>
          <w:trHeight w:val="480"/>
        </w:trPr>
        <w:tc>
          <w:tcPr>
            <w:tcW w:w="49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8C5271" w:rsidRPr="00667D99" w:rsidRDefault="008C5271">
            <w:pPr>
              <w:rPr>
                <w:rFonts w:ascii="Times New Roman" w:eastAsia="Calibri" w:hAnsi="Times New Roman" w:cs="Times New Roman"/>
              </w:rPr>
            </w:pPr>
          </w:p>
        </w:tc>
        <w:tc>
          <w:tcPr>
            <w:tcW w:w="1349"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rsidP="00525C90">
            <w:pPr>
              <w:suppressAutoHyphens/>
              <w:spacing w:after="0" w:line="240" w:lineRule="auto"/>
              <w:jc w:val="center"/>
            </w:pPr>
            <w:r w:rsidRPr="00287DFC">
              <w:rPr>
                <w:rFonts w:ascii="Times New Roman" w:eastAsia="Times New Roman" w:hAnsi="Times New Roman" w:cs="Times New Roman"/>
              </w:rPr>
              <w:t>2017-2024</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rsidP="00525C90">
            <w:pPr>
              <w:suppressAutoHyphens/>
              <w:spacing w:after="0" w:line="240" w:lineRule="auto"/>
              <w:rPr>
                <w:rFonts w:ascii="Times New Roman" w:eastAsia="Times New Roman" w:hAnsi="Times New Roman" w:cs="Times New Roman"/>
              </w:rPr>
            </w:pPr>
            <w:r w:rsidRPr="00287DFC">
              <w:rPr>
                <w:rFonts w:ascii="Times New Roman" w:eastAsia="Times New Roman" w:hAnsi="Times New Roman" w:cs="Times New Roman"/>
              </w:rPr>
              <w:t>Средства    бюджета   Г о Подольск</w:t>
            </w:r>
          </w:p>
          <w:p w:rsidR="00633302" w:rsidRPr="00287DFC" w:rsidRDefault="00633302" w:rsidP="00525C90">
            <w:pPr>
              <w:suppressAutoHyphens/>
              <w:spacing w:after="0" w:line="240" w:lineRule="auto"/>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suppressAutoHyphens/>
              <w:spacing w:after="0" w:line="240" w:lineRule="auto"/>
              <w:jc w:val="cente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suppressAutoHyphens/>
              <w:spacing w:after="0" w:line="240" w:lineRule="auto"/>
              <w:jc w:val="cente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rsidP="009805D8">
            <w:pPr>
              <w:suppressAutoHyphens/>
              <w:spacing w:after="0" w:line="240" w:lineRule="auto"/>
              <w:jc w:val="center"/>
              <w:rPr>
                <w:rFonts w:ascii="Calibri" w:eastAsia="Calibri" w:hAnsi="Calibri" w:cs="Calibri"/>
              </w:rPr>
            </w:pPr>
          </w:p>
        </w:tc>
        <w:tc>
          <w:tcPr>
            <w:tcW w:w="113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rPr>
                <w:rFonts w:ascii="Calibri" w:eastAsia="Calibri" w:hAnsi="Calibri" w:cs="Calibri"/>
              </w:rPr>
            </w:pPr>
          </w:p>
        </w:tc>
        <w:tc>
          <w:tcPr>
            <w:tcW w:w="1276"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8C5271" w:rsidRPr="00287DFC" w:rsidRDefault="008C5271">
            <w:pPr>
              <w:rPr>
                <w:rFonts w:ascii="Calibri" w:eastAsia="Calibri" w:hAnsi="Calibri" w:cs="Calibri"/>
              </w:rPr>
            </w:pPr>
          </w:p>
        </w:tc>
      </w:tr>
      <w:tr w:rsidR="00667D99" w:rsidTr="00525C90">
        <w:trPr>
          <w:trHeight w:val="480"/>
        </w:trPr>
        <w:tc>
          <w:tcPr>
            <w:tcW w:w="49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667D99" w:rsidRDefault="00667D99">
            <w:pPr>
              <w:rPr>
                <w:rFonts w:ascii="Times New Roman" w:eastAsia="Calibri" w:hAnsi="Times New Roman" w:cs="Times New Roman"/>
              </w:rPr>
            </w:pPr>
            <w:r w:rsidRPr="00667D99">
              <w:rPr>
                <w:rFonts w:ascii="Times New Roman" w:eastAsia="Calibri" w:hAnsi="Times New Roman" w:cs="Times New Roman"/>
              </w:rPr>
              <w:t>1.7</w:t>
            </w:r>
          </w:p>
        </w:tc>
        <w:tc>
          <w:tcPr>
            <w:tcW w:w="134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436022" w:rsidRDefault="00525C90">
            <w:pPr>
              <w:rPr>
                <w:rFonts w:ascii="Times New Roman" w:eastAsia="Times New Roman" w:hAnsi="Times New Roman" w:cs="Times New Roman"/>
              </w:rPr>
            </w:pPr>
            <w:r>
              <w:rPr>
                <w:rFonts w:ascii="Times New Roman" w:eastAsia="Times New Roman" w:hAnsi="Times New Roman" w:cs="Times New Roman"/>
              </w:rPr>
              <w:t>Мероприятие 7</w:t>
            </w:r>
            <w:r w:rsidR="00436022">
              <w:rPr>
                <w:rFonts w:ascii="Times New Roman" w:eastAsia="Times New Roman" w:hAnsi="Times New Roman" w:cs="Times New Roman"/>
              </w:rPr>
              <w:t>.</w:t>
            </w:r>
          </w:p>
          <w:p w:rsidR="00667D99" w:rsidRPr="00287DFC" w:rsidRDefault="00667D99">
            <w:pPr>
              <w:rPr>
                <w:rFonts w:ascii="Times New Roman" w:eastAsia="Calibri" w:hAnsi="Times New Roman" w:cs="Times New Roman"/>
              </w:rPr>
            </w:pPr>
            <w:r w:rsidRPr="00287DFC">
              <w:rPr>
                <w:rFonts w:ascii="Times New Roman" w:hAnsi="Times New Roman" w:cs="Times New Roman"/>
              </w:rPr>
              <w:t>Проведение агитационно-пропагандистских мероприятий, направленных на профилактику пожаров и обучение населения мерам пожарной безопасности</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667D99" w:rsidRPr="00287DFC" w:rsidRDefault="00667D99" w:rsidP="00525C90">
            <w:pPr>
              <w:suppressAutoHyphens/>
              <w:spacing w:after="0" w:line="240" w:lineRule="auto"/>
              <w:jc w:val="center"/>
            </w:pPr>
            <w:r w:rsidRPr="00287DFC">
              <w:rPr>
                <w:rFonts w:ascii="Times New Roman" w:eastAsia="Times New Roman" w:hAnsi="Times New Roman" w:cs="Times New Roman"/>
              </w:rPr>
              <w:t>2017-2024</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287DFC" w:rsidRDefault="00667D99" w:rsidP="00525C90">
            <w:pPr>
              <w:suppressAutoHyphens/>
              <w:spacing w:after="0" w:line="240" w:lineRule="auto"/>
            </w:pPr>
            <w:r w:rsidRPr="00287DFC">
              <w:rPr>
                <w:rFonts w:ascii="Times New Roman" w:eastAsia="Times New Roman" w:hAnsi="Times New Roman" w:cs="Times New Roman"/>
              </w:rPr>
              <w:t xml:space="preserve">Итого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287DFC" w:rsidRDefault="00667D99">
            <w:pPr>
              <w:suppressAutoHyphens/>
              <w:spacing w:after="0" w:line="240" w:lineRule="auto"/>
              <w:jc w:val="center"/>
              <w:rPr>
                <w:rFonts w:ascii="Calibri" w:eastAsia="Calibri" w:hAnsi="Calibri" w:cs="Calibri"/>
              </w:rPr>
            </w:pPr>
            <w:r w:rsidRPr="00287DFC">
              <w:rPr>
                <w:rFonts w:ascii="Calibri" w:eastAsia="Calibri" w:hAnsi="Calibri" w:cs="Calibri"/>
              </w:rPr>
              <w:t>0</w:t>
            </w:r>
          </w:p>
        </w:tc>
        <w:tc>
          <w:tcPr>
            <w:tcW w:w="7088" w:type="dxa"/>
            <w:gridSpan w:val="9"/>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287DFC" w:rsidRDefault="00667D99" w:rsidP="009805D8">
            <w:pPr>
              <w:suppressAutoHyphens/>
              <w:spacing w:after="0" w:line="240" w:lineRule="auto"/>
              <w:jc w:val="center"/>
              <w:rPr>
                <w:rFonts w:ascii="Calibri" w:eastAsia="Calibri" w:hAnsi="Calibri" w:cs="Calibri"/>
              </w:rPr>
            </w:pPr>
            <w:r w:rsidRPr="00287DFC">
              <w:rPr>
                <w:rFonts w:ascii="Times New Roman" w:eastAsia="Times New Roman" w:hAnsi="Times New Roman" w:cs="Times New Roman"/>
              </w:rPr>
              <w:t>В пределах средств, предусмотренных на основную деятельность</w:t>
            </w:r>
          </w:p>
        </w:tc>
        <w:tc>
          <w:tcPr>
            <w:tcW w:w="113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667D99" w:rsidRPr="00287DFC" w:rsidRDefault="00FD794F">
            <w:pPr>
              <w:rPr>
                <w:rFonts w:ascii="Calibri" w:eastAsia="Calibri" w:hAnsi="Calibri" w:cs="Calibri"/>
              </w:rPr>
            </w:pPr>
            <w:r w:rsidRPr="00287DFC">
              <w:rPr>
                <w:rFonts w:ascii="Times New Roman" w:eastAsia="Times New Roman" w:hAnsi="Times New Roman" w:cs="Times New Roman"/>
              </w:rPr>
              <w:t xml:space="preserve">Отдел по делам ГО и ЧС </w:t>
            </w:r>
            <w:r w:rsidRPr="00287DFC">
              <w:rPr>
                <w:rFonts w:ascii="Times New Roman" w:eastAsia="Times New Roman" w:hAnsi="Times New Roman" w:cs="Times New Roman"/>
                <w:spacing w:val="-4"/>
              </w:rPr>
              <w:t>Администрации</w:t>
            </w:r>
            <w:r w:rsidRPr="00287DFC">
              <w:rPr>
                <w:rFonts w:ascii="Times New Roman" w:eastAsia="Times New Roman" w:hAnsi="Times New Roman" w:cs="Times New Roman"/>
              </w:rPr>
              <w:t xml:space="preserve"> Г.о. Подольск</w:t>
            </w:r>
          </w:p>
        </w:tc>
        <w:tc>
          <w:tcPr>
            <w:tcW w:w="1276"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667D99" w:rsidRPr="00287DFC" w:rsidRDefault="00667D99">
            <w:pPr>
              <w:rPr>
                <w:rFonts w:ascii="Calibri" w:eastAsia="Calibri" w:hAnsi="Calibri" w:cs="Calibri"/>
              </w:rPr>
            </w:pPr>
          </w:p>
        </w:tc>
      </w:tr>
      <w:tr w:rsidR="00667D99" w:rsidTr="00525C90">
        <w:trPr>
          <w:trHeight w:val="480"/>
        </w:trPr>
        <w:tc>
          <w:tcPr>
            <w:tcW w:w="49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667D99" w:rsidRDefault="00667D99">
            <w:pPr>
              <w:rPr>
                <w:rFonts w:ascii="Times New Roman" w:eastAsia="Calibri" w:hAnsi="Times New Roman" w:cs="Times New Roman"/>
              </w:rPr>
            </w:pPr>
          </w:p>
        </w:tc>
        <w:tc>
          <w:tcPr>
            <w:tcW w:w="134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287DFC" w:rsidRDefault="00667D99">
            <w:pP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287DFC" w:rsidRDefault="00667D99" w:rsidP="00525C90">
            <w:pPr>
              <w:suppressAutoHyphens/>
              <w:spacing w:after="0" w:line="240" w:lineRule="auto"/>
              <w:rPr>
                <w:rFonts w:ascii="Calibri" w:eastAsia="Calibri" w:hAnsi="Calibri" w:cs="Calibri"/>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287DFC" w:rsidRDefault="00667D99" w:rsidP="00525C90">
            <w:pPr>
              <w:suppressAutoHyphens/>
              <w:spacing w:after="0" w:line="240" w:lineRule="auto"/>
            </w:pPr>
            <w:r w:rsidRPr="00287DFC">
              <w:rPr>
                <w:rFonts w:ascii="Times New Roman" w:eastAsia="Times New Roman" w:hAnsi="Times New Roman" w:cs="Times New Roman"/>
              </w:rPr>
              <w:t>Средства бюджета Московской области</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287DFC" w:rsidRDefault="00667D99">
            <w:pPr>
              <w:suppressAutoHyphens/>
              <w:spacing w:after="0" w:line="240" w:lineRule="auto"/>
              <w:jc w:val="cente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287DFC" w:rsidRDefault="00667D99">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287DFC" w:rsidRDefault="00667D99">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287DFC" w:rsidRDefault="00667D99">
            <w:pPr>
              <w:suppressAutoHyphens/>
              <w:spacing w:after="0" w:line="240" w:lineRule="auto"/>
              <w:jc w:val="cente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287DFC" w:rsidRDefault="00667D99">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287DFC" w:rsidRDefault="00667D99">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287DFC" w:rsidRDefault="00667D99">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287DFC" w:rsidRDefault="00667D99"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287DFC" w:rsidRDefault="00667D99"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287DFC" w:rsidRDefault="00667D99" w:rsidP="009805D8">
            <w:pPr>
              <w:suppressAutoHyphens/>
              <w:spacing w:after="0" w:line="240" w:lineRule="auto"/>
              <w:jc w:val="center"/>
              <w:rPr>
                <w:rFonts w:ascii="Calibri" w:eastAsia="Calibri" w:hAnsi="Calibri" w:cs="Calibri"/>
              </w:rPr>
            </w:pPr>
          </w:p>
        </w:tc>
        <w:tc>
          <w:tcPr>
            <w:tcW w:w="1134" w:type="dxa"/>
            <w:vMerge/>
            <w:tcBorders>
              <w:left w:val="single" w:sz="4" w:space="0" w:color="000000"/>
              <w:right w:val="single" w:sz="4" w:space="0" w:color="000000"/>
            </w:tcBorders>
            <w:shd w:val="clear" w:color="000000" w:fill="FFFFFF"/>
            <w:tcMar>
              <w:left w:w="28" w:type="dxa"/>
              <w:right w:w="28" w:type="dxa"/>
            </w:tcMar>
          </w:tcPr>
          <w:p w:rsidR="00667D99" w:rsidRPr="00287DFC" w:rsidRDefault="00667D99">
            <w:pPr>
              <w:rPr>
                <w:rFonts w:ascii="Calibri" w:eastAsia="Calibri" w:hAnsi="Calibri" w:cs="Calibri"/>
              </w:rPr>
            </w:pPr>
          </w:p>
        </w:tc>
        <w:tc>
          <w:tcPr>
            <w:tcW w:w="1276" w:type="dxa"/>
            <w:vMerge/>
            <w:tcBorders>
              <w:left w:val="single" w:sz="4" w:space="0" w:color="000000"/>
              <w:right w:val="single" w:sz="4" w:space="0" w:color="000000"/>
            </w:tcBorders>
            <w:shd w:val="clear" w:color="000000" w:fill="FFFFFF"/>
            <w:tcMar>
              <w:left w:w="28" w:type="dxa"/>
              <w:right w:w="28" w:type="dxa"/>
            </w:tcMar>
          </w:tcPr>
          <w:p w:rsidR="00667D99" w:rsidRPr="00287DFC" w:rsidRDefault="00667D99">
            <w:pPr>
              <w:rPr>
                <w:rFonts w:ascii="Calibri" w:eastAsia="Calibri" w:hAnsi="Calibri" w:cs="Calibri"/>
              </w:rPr>
            </w:pPr>
          </w:p>
        </w:tc>
      </w:tr>
      <w:tr w:rsidR="00667D99" w:rsidTr="00525C90">
        <w:trPr>
          <w:trHeight w:val="480"/>
        </w:trPr>
        <w:tc>
          <w:tcPr>
            <w:tcW w:w="494"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667D99" w:rsidRDefault="00667D99">
            <w:pPr>
              <w:rPr>
                <w:rFonts w:ascii="Times New Roman" w:eastAsia="Calibri" w:hAnsi="Times New Roman" w:cs="Times New Roman"/>
              </w:rPr>
            </w:pPr>
          </w:p>
        </w:tc>
        <w:tc>
          <w:tcPr>
            <w:tcW w:w="134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287DFC" w:rsidRDefault="00667D99">
            <w:pP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287DFC" w:rsidRDefault="00667D99" w:rsidP="00525C90">
            <w:pPr>
              <w:suppressAutoHyphens/>
              <w:spacing w:after="0" w:line="240" w:lineRule="auto"/>
              <w:jc w:val="center"/>
            </w:pPr>
            <w:r w:rsidRPr="00287DFC">
              <w:rPr>
                <w:rFonts w:ascii="Times New Roman" w:eastAsia="Times New Roman" w:hAnsi="Times New Roman" w:cs="Times New Roman"/>
              </w:rPr>
              <w:t>2017-2024</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287DFC" w:rsidRDefault="00667D99" w:rsidP="00525C90">
            <w:pPr>
              <w:suppressAutoHyphens/>
              <w:spacing w:after="0" w:line="240" w:lineRule="auto"/>
              <w:rPr>
                <w:rFonts w:ascii="Times New Roman" w:eastAsia="Times New Roman" w:hAnsi="Times New Roman" w:cs="Times New Roman"/>
              </w:rPr>
            </w:pPr>
            <w:r w:rsidRPr="00287DFC">
              <w:rPr>
                <w:rFonts w:ascii="Times New Roman" w:eastAsia="Times New Roman" w:hAnsi="Times New Roman" w:cs="Times New Roman"/>
              </w:rPr>
              <w:t xml:space="preserve">Средства      </w:t>
            </w:r>
            <w:r w:rsidRPr="00287DFC">
              <w:rPr>
                <w:rFonts w:ascii="Times New Roman" w:eastAsia="Times New Roman" w:hAnsi="Times New Roman" w:cs="Times New Roman"/>
              </w:rPr>
              <w:br/>
              <w:t xml:space="preserve">бюджета       </w:t>
            </w:r>
            <w:r w:rsidRPr="00287DFC">
              <w:rPr>
                <w:rFonts w:ascii="Times New Roman" w:eastAsia="Times New Roman" w:hAnsi="Times New Roman" w:cs="Times New Roman"/>
              </w:rPr>
              <w:br/>
              <w:t>Городского округа Подольск</w:t>
            </w:r>
          </w:p>
          <w:p w:rsidR="00667D99" w:rsidRPr="00287DFC" w:rsidRDefault="00667D99" w:rsidP="00525C90">
            <w:pPr>
              <w:suppressAutoHyphens/>
              <w:spacing w:after="0" w:line="240" w:lineRule="auto"/>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287DFC" w:rsidRDefault="00667D99">
            <w:pPr>
              <w:suppressAutoHyphens/>
              <w:spacing w:after="0" w:line="240" w:lineRule="auto"/>
              <w:jc w:val="cente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287DFC" w:rsidRDefault="00667D99">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287DFC" w:rsidRDefault="00667D99">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287DFC" w:rsidRDefault="00667D99">
            <w:pPr>
              <w:suppressAutoHyphens/>
              <w:spacing w:after="0" w:line="240" w:lineRule="auto"/>
              <w:jc w:val="cente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287DFC" w:rsidRDefault="00667D99">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287DFC" w:rsidRDefault="00667D99">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287DFC" w:rsidRDefault="00667D99">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287DFC" w:rsidRDefault="00667D99"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287DFC" w:rsidRDefault="00667D99"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287DFC" w:rsidRDefault="00667D99" w:rsidP="009805D8">
            <w:pPr>
              <w:suppressAutoHyphens/>
              <w:spacing w:after="0" w:line="240" w:lineRule="auto"/>
              <w:jc w:val="center"/>
              <w:rPr>
                <w:rFonts w:ascii="Calibri" w:eastAsia="Calibri" w:hAnsi="Calibri" w:cs="Calibri"/>
              </w:rPr>
            </w:pPr>
          </w:p>
        </w:tc>
        <w:tc>
          <w:tcPr>
            <w:tcW w:w="113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667D99" w:rsidRPr="00287DFC" w:rsidRDefault="00667D99">
            <w:pPr>
              <w:rPr>
                <w:rFonts w:ascii="Calibri" w:eastAsia="Calibri" w:hAnsi="Calibri" w:cs="Calibri"/>
              </w:rPr>
            </w:pPr>
          </w:p>
        </w:tc>
        <w:tc>
          <w:tcPr>
            <w:tcW w:w="1276"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667D99" w:rsidRPr="00287DFC" w:rsidRDefault="00667D99">
            <w:pPr>
              <w:rPr>
                <w:rFonts w:ascii="Calibri" w:eastAsia="Calibri" w:hAnsi="Calibri" w:cs="Calibri"/>
              </w:rPr>
            </w:pPr>
          </w:p>
        </w:tc>
      </w:tr>
      <w:tr w:rsidR="00FD794F" w:rsidTr="00525C90">
        <w:trPr>
          <w:trHeight w:val="480"/>
        </w:trPr>
        <w:tc>
          <w:tcPr>
            <w:tcW w:w="494"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FD794F" w:rsidRPr="00667D99" w:rsidRDefault="00FD794F">
            <w:pPr>
              <w:rPr>
                <w:rFonts w:ascii="Times New Roman" w:eastAsia="Calibri" w:hAnsi="Times New Roman" w:cs="Times New Roman"/>
              </w:rPr>
            </w:pPr>
            <w:r w:rsidRPr="00667D99">
              <w:rPr>
                <w:rFonts w:ascii="Times New Roman" w:eastAsia="Calibri" w:hAnsi="Times New Roman" w:cs="Times New Roman"/>
              </w:rPr>
              <w:t>1.8.</w:t>
            </w:r>
          </w:p>
        </w:tc>
        <w:tc>
          <w:tcPr>
            <w:tcW w:w="1349"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FD794F" w:rsidRPr="00287DFC" w:rsidRDefault="00436022" w:rsidP="00A04528">
            <w:pPr>
              <w:rPr>
                <w:rFonts w:ascii="Calibri" w:eastAsia="Calibri" w:hAnsi="Calibri" w:cs="Calibri"/>
              </w:rPr>
            </w:pPr>
            <w:r>
              <w:rPr>
                <w:rFonts w:ascii="Times New Roman" w:eastAsia="Times New Roman" w:hAnsi="Times New Roman" w:cs="Times New Roman"/>
              </w:rPr>
              <w:t>Мероприятие 8.</w:t>
            </w:r>
            <w:r w:rsidR="00FD794F" w:rsidRPr="00287DFC">
              <w:rPr>
                <w:rFonts w:ascii="Times New Roman" w:hAnsi="Times New Roman" w:cs="Times New Roman"/>
              </w:rPr>
              <w:t>Поддержка и оказание содействия организациям в области обеспечения пожарной безопасности,</w:t>
            </w:r>
            <w:r w:rsidR="00FD794F" w:rsidRPr="00287DFC">
              <w:t xml:space="preserve"> </w:t>
            </w:r>
            <w:r w:rsidR="00FD794F" w:rsidRPr="00287DFC">
              <w:rPr>
                <w:rFonts w:ascii="Times New Roman" w:hAnsi="Times New Roman" w:cs="Times New Roman"/>
              </w:rPr>
              <w:t>в т.ч.</w:t>
            </w:r>
            <w:r w:rsidR="00FD794F" w:rsidRPr="00287DFC">
              <w:t xml:space="preserve"> </w:t>
            </w:r>
            <w:r w:rsidR="00FD794F" w:rsidRPr="00287DFC">
              <w:rPr>
                <w:rFonts w:ascii="Times New Roman" w:hAnsi="Times New Roman" w:cs="Times New Roman"/>
              </w:rPr>
              <w:t xml:space="preserve"> предоставление субсидий и др</w:t>
            </w:r>
            <w:r w:rsidR="00FD794F" w:rsidRPr="00287DFC">
              <w:rPr>
                <w:rFonts w:ascii="Times New Roman" w:hAnsi="Times New Roman" w:cs="Times New Roman"/>
                <w:sz w:val="18"/>
                <w:szCs w:val="18"/>
              </w:rPr>
              <w:t>.</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FD794F" w:rsidRPr="00287DFC" w:rsidRDefault="00FD794F" w:rsidP="00525C90">
            <w:pPr>
              <w:suppressAutoHyphens/>
              <w:spacing w:after="0" w:line="240" w:lineRule="auto"/>
              <w:jc w:val="center"/>
            </w:pPr>
            <w:r w:rsidRPr="00287DFC">
              <w:rPr>
                <w:rFonts w:ascii="Times New Roman" w:eastAsia="Times New Roman" w:hAnsi="Times New Roman" w:cs="Times New Roman"/>
              </w:rPr>
              <w:t>2017-2024</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FD794F" w:rsidRPr="00287DFC" w:rsidRDefault="00FD794F" w:rsidP="00525C90">
            <w:pPr>
              <w:suppressAutoHyphens/>
              <w:spacing w:after="0" w:line="240" w:lineRule="auto"/>
            </w:pPr>
            <w:r w:rsidRPr="00287DFC">
              <w:rPr>
                <w:rFonts w:ascii="Times New Roman" w:eastAsia="Times New Roman" w:hAnsi="Times New Roman" w:cs="Times New Roman"/>
              </w:rPr>
              <w:t xml:space="preserve">Итого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FD794F" w:rsidRPr="00287DFC" w:rsidRDefault="00FD794F" w:rsidP="00525C90">
            <w:pPr>
              <w:suppressAutoHyphens/>
              <w:spacing w:after="0" w:line="240" w:lineRule="auto"/>
              <w:jc w:val="center"/>
              <w:rPr>
                <w:rFonts w:ascii="Calibri" w:eastAsia="Calibri" w:hAnsi="Calibri" w:cs="Calibri"/>
              </w:rPr>
            </w:pPr>
            <w:r w:rsidRPr="00287DFC">
              <w:rPr>
                <w:rFonts w:ascii="Calibri" w:eastAsia="Calibri" w:hAnsi="Calibri" w:cs="Calibri"/>
              </w:rPr>
              <w:t>0</w:t>
            </w:r>
          </w:p>
        </w:tc>
        <w:tc>
          <w:tcPr>
            <w:tcW w:w="7088" w:type="dxa"/>
            <w:gridSpan w:val="9"/>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FD794F" w:rsidRPr="00287DFC" w:rsidRDefault="00FD794F" w:rsidP="00525C90">
            <w:pPr>
              <w:suppressAutoHyphens/>
              <w:spacing w:after="0" w:line="240" w:lineRule="auto"/>
              <w:jc w:val="center"/>
              <w:rPr>
                <w:rFonts w:ascii="Calibri" w:eastAsia="Calibri" w:hAnsi="Calibri" w:cs="Calibri"/>
              </w:rPr>
            </w:pPr>
            <w:r w:rsidRPr="00287DFC">
              <w:rPr>
                <w:rFonts w:ascii="Times New Roman" w:eastAsia="Times New Roman" w:hAnsi="Times New Roman" w:cs="Times New Roman"/>
              </w:rPr>
              <w:t>В пределах средств, предусмотренных на основную деятельность</w:t>
            </w:r>
          </w:p>
        </w:tc>
        <w:tc>
          <w:tcPr>
            <w:tcW w:w="1134" w:type="dxa"/>
            <w:vMerge w:val="restart"/>
            <w:tcBorders>
              <w:left w:val="single" w:sz="4" w:space="0" w:color="000000"/>
              <w:right w:val="single" w:sz="4" w:space="0" w:color="000000"/>
            </w:tcBorders>
            <w:shd w:val="clear" w:color="000000" w:fill="FFFFFF"/>
            <w:tcMar>
              <w:left w:w="28" w:type="dxa"/>
              <w:right w:w="28" w:type="dxa"/>
            </w:tcMar>
          </w:tcPr>
          <w:p w:rsidR="00FD794F" w:rsidRPr="00287DFC" w:rsidRDefault="00FD794F">
            <w:pPr>
              <w:rPr>
                <w:rFonts w:ascii="Calibri" w:eastAsia="Calibri" w:hAnsi="Calibri" w:cs="Calibri"/>
              </w:rPr>
            </w:pPr>
            <w:r w:rsidRPr="00287DFC">
              <w:rPr>
                <w:rFonts w:ascii="Times New Roman" w:eastAsia="Times New Roman" w:hAnsi="Times New Roman" w:cs="Times New Roman"/>
              </w:rPr>
              <w:t xml:space="preserve">Отдел по делам ГО и ЧС </w:t>
            </w:r>
            <w:r w:rsidRPr="00287DFC">
              <w:rPr>
                <w:rFonts w:ascii="Times New Roman" w:eastAsia="Times New Roman" w:hAnsi="Times New Roman" w:cs="Times New Roman"/>
                <w:spacing w:val="-4"/>
              </w:rPr>
              <w:t>Администрации</w:t>
            </w:r>
            <w:r w:rsidRPr="00287DFC">
              <w:rPr>
                <w:rFonts w:ascii="Times New Roman" w:eastAsia="Times New Roman" w:hAnsi="Times New Roman" w:cs="Times New Roman"/>
              </w:rPr>
              <w:t xml:space="preserve"> Г.о. Подольск</w:t>
            </w:r>
          </w:p>
        </w:tc>
        <w:tc>
          <w:tcPr>
            <w:tcW w:w="1276" w:type="dxa"/>
            <w:vMerge w:val="restart"/>
            <w:tcBorders>
              <w:left w:val="single" w:sz="4" w:space="0" w:color="000000"/>
              <w:right w:val="single" w:sz="4" w:space="0" w:color="000000"/>
            </w:tcBorders>
            <w:shd w:val="clear" w:color="000000" w:fill="FFFFFF"/>
            <w:tcMar>
              <w:left w:w="28" w:type="dxa"/>
              <w:right w:w="28" w:type="dxa"/>
            </w:tcMar>
          </w:tcPr>
          <w:p w:rsidR="00FD794F" w:rsidRPr="00287DFC" w:rsidRDefault="00FD794F">
            <w:pPr>
              <w:rPr>
                <w:rFonts w:ascii="Calibri" w:eastAsia="Calibri" w:hAnsi="Calibri" w:cs="Calibri"/>
              </w:rPr>
            </w:pPr>
          </w:p>
        </w:tc>
      </w:tr>
      <w:tr w:rsidR="00FD794F" w:rsidTr="00525C90">
        <w:trPr>
          <w:trHeight w:val="480"/>
        </w:trPr>
        <w:tc>
          <w:tcPr>
            <w:tcW w:w="494" w:type="dxa"/>
            <w:vMerge/>
            <w:tcBorders>
              <w:left w:val="single" w:sz="4" w:space="0" w:color="000000"/>
              <w:right w:val="single" w:sz="4" w:space="0" w:color="000000"/>
            </w:tcBorders>
            <w:shd w:val="clear" w:color="000000" w:fill="FFFFFF"/>
            <w:tcMar>
              <w:left w:w="28" w:type="dxa"/>
              <w:right w:w="28" w:type="dxa"/>
            </w:tcMar>
          </w:tcPr>
          <w:p w:rsidR="00FD794F" w:rsidRPr="005D4BC6" w:rsidRDefault="00FD794F">
            <w:pPr>
              <w:rPr>
                <w:rFonts w:ascii="Times New Roman" w:eastAsia="Calibri" w:hAnsi="Times New Roman" w:cs="Times New Roman"/>
                <w:highlight w:val="yellow"/>
              </w:rPr>
            </w:pPr>
          </w:p>
        </w:tc>
        <w:tc>
          <w:tcPr>
            <w:tcW w:w="1349" w:type="dxa"/>
            <w:vMerge/>
            <w:tcBorders>
              <w:left w:val="single" w:sz="4" w:space="0" w:color="000000"/>
              <w:right w:val="single" w:sz="4" w:space="0" w:color="000000"/>
            </w:tcBorders>
            <w:shd w:val="clear" w:color="000000" w:fill="FFFFFF"/>
            <w:tcMar>
              <w:left w:w="28" w:type="dxa"/>
              <w:right w:w="28" w:type="dxa"/>
            </w:tcMar>
          </w:tcPr>
          <w:p w:rsidR="00FD794F" w:rsidRPr="005D4BC6" w:rsidRDefault="00FD794F">
            <w:pPr>
              <w:rPr>
                <w:rFonts w:ascii="Calibri" w:eastAsia="Calibri" w:hAnsi="Calibri" w:cs="Calibri"/>
                <w:highlight w:val="yellow"/>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FD794F" w:rsidRDefault="00FD794F" w:rsidP="00525C90">
            <w:pPr>
              <w:suppressAutoHyphens/>
              <w:spacing w:after="0" w:line="240" w:lineRule="auto"/>
              <w:rPr>
                <w:rFonts w:ascii="Calibri" w:eastAsia="Calibri" w:hAnsi="Calibri" w:cs="Calibri"/>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FD794F" w:rsidRDefault="00FD794F" w:rsidP="00525C90">
            <w:pPr>
              <w:suppressAutoHyphens/>
              <w:spacing w:after="0" w:line="240" w:lineRule="auto"/>
            </w:pPr>
            <w:r>
              <w:rPr>
                <w:rFonts w:ascii="Times New Roman" w:eastAsia="Times New Roman" w:hAnsi="Times New Roman" w:cs="Times New Roman"/>
              </w:rPr>
              <w:t>Средства бюджета Московской области</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FD794F" w:rsidRDefault="00FD794F">
            <w:pPr>
              <w:suppressAutoHyphens/>
              <w:spacing w:after="0" w:line="240" w:lineRule="auto"/>
              <w:jc w:val="cente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FD794F" w:rsidRPr="00A11DC2" w:rsidRDefault="00FD794F">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FD794F" w:rsidRPr="00A11DC2" w:rsidRDefault="00FD794F">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FD794F" w:rsidRPr="00A11DC2" w:rsidRDefault="00FD794F">
            <w:pPr>
              <w:suppressAutoHyphens/>
              <w:spacing w:after="0" w:line="240" w:lineRule="auto"/>
              <w:jc w:val="cente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FD794F" w:rsidRPr="00A11DC2" w:rsidRDefault="00FD794F">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FD794F" w:rsidRPr="00A11DC2" w:rsidRDefault="00FD794F">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FD794F" w:rsidRPr="00A11DC2" w:rsidRDefault="00FD794F">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FD794F" w:rsidRPr="00A11DC2" w:rsidRDefault="00FD794F"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FD794F" w:rsidRPr="00A11DC2" w:rsidRDefault="00FD794F"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FD794F" w:rsidRPr="00A11DC2" w:rsidRDefault="00FD794F" w:rsidP="009805D8">
            <w:pPr>
              <w:suppressAutoHyphens/>
              <w:spacing w:after="0" w:line="240" w:lineRule="auto"/>
              <w:jc w:val="center"/>
              <w:rPr>
                <w:rFonts w:ascii="Calibri" w:eastAsia="Calibri" w:hAnsi="Calibri" w:cs="Calibri"/>
              </w:rPr>
            </w:pPr>
          </w:p>
        </w:tc>
        <w:tc>
          <w:tcPr>
            <w:tcW w:w="1134" w:type="dxa"/>
            <w:vMerge/>
            <w:tcBorders>
              <w:left w:val="single" w:sz="4" w:space="0" w:color="000000"/>
              <w:right w:val="single" w:sz="4" w:space="0" w:color="000000"/>
            </w:tcBorders>
            <w:shd w:val="clear" w:color="000000" w:fill="FFFFFF"/>
            <w:tcMar>
              <w:left w:w="28" w:type="dxa"/>
              <w:right w:w="28" w:type="dxa"/>
            </w:tcMar>
          </w:tcPr>
          <w:p w:rsidR="00FD794F" w:rsidRDefault="00FD794F">
            <w:pPr>
              <w:rPr>
                <w:rFonts w:ascii="Calibri" w:eastAsia="Calibri" w:hAnsi="Calibri" w:cs="Calibri"/>
              </w:rPr>
            </w:pPr>
          </w:p>
        </w:tc>
        <w:tc>
          <w:tcPr>
            <w:tcW w:w="1276" w:type="dxa"/>
            <w:vMerge/>
            <w:tcBorders>
              <w:left w:val="single" w:sz="4" w:space="0" w:color="000000"/>
              <w:right w:val="single" w:sz="4" w:space="0" w:color="000000"/>
            </w:tcBorders>
            <w:shd w:val="clear" w:color="000000" w:fill="FFFFFF"/>
            <w:tcMar>
              <w:left w:w="28" w:type="dxa"/>
              <w:right w:w="28" w:type="dxa"/>
            </w:tcMar>
          </w:tcPr>
          <w:p w:rsidR="00FD794F" w:rsidRDefault="00FD794F">
            <w:pPr>
              <w:rPr>
                <w:rFonts w:ascii="Calibri" w:eastAsia="Calibri" w:hAnsi="Calibri" w:cs="Calibri"/>
              </w:rPr>
            </w:pPr>
          </w:p>
        </w:tc>
      </w:tr>
      <w:tr w:rsidR="00FD794F" w:rsidTr="00525C90">
        <w:trPr>
          <w:trHeight w:val="480"/>
        </w:trPr>
        <w:tc>
          <w:tcPr>
            <w:tcW w:w="49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FD794F" w:rsidRPr="005D4BC6" w:rsidRDefault="00FD794F">
            <w:pPr>
              <w:rPr>
                <w:rFonts w:ascii="Times New Roman" w:eastAsia="Calibri" w:hAnsi="Times New Roman" w:cs="Times New Roman"/>
                <w:highlight w:val="yellow"/>
              </w:rPr>
            </w:pPr>
          </w:p>
        </w:tc>
        <w:tc>
          <w:tcPr>
            <w:tcW w:w="1349"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FD794F" w:rsidRPr="005D4BC6" w:rsidRDefault="00FD794F">
            <w:pPr>
              <w:rPr>
                <w:rFonts w:ascii="Calibri" w:eastAsia="Calibri" w:hAnsi="Calibri" w:cs="Calibri"/>
                <w:highlight w:val="yellow"/>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FD794F" w:rsidRDefault="00FD794F" w:rsidP="00525C90">
            <w:pPr>
              <w:suppressAutoHyphens/>
              <w:spacing w:after="0" w:line="240" w:lineRule="auto"/>
              <w:jc w:val="center"/>
            </w:pPr>
            <w:r>
              <w:rPr>
                <w:rFonts w:ascii="Times New Roman" w:eastAsia="Times New Roman" w:hAnsi="Times New Roman" w:cs="Times New Roman"/>
              </w:rPr>
              <w:t>2017-2024</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FD794F" w:rsidRDefault="00FD794F" w:rsidP="00525C90">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p w:rsidR="00FD794F" w:rsidRDefault="00FD794F" w:rsidP="00525C90">
            <w:pPr>
              <w:suppressAutoHyphens/>
              <w:spacing w:after="0" w:line="240" w:lineRule="auto"/>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FD794F" w:rsidRDefault="00FD794F">
            <w:pPr>
              <w:suppressAutoHyphens/>
              <w:spacing w:after="0" w:line="240" w:lineRule="auto"/>
              <w:jc w:val="cente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FD794F" w:rsidRPr="00A11DC2" w:rsidRDefault="00FD794F">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FD794F" w:rsidRPr="00A11DC2" w:rsidRDefault="00FD794F">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FD794F" w:rsidRPr="00A11DC2" w:rsidRDefault="00FD794F">
            <w:pPr>
              <w:suppressAutoHyphens/>
              <w:spacing w:after="0" w:line="240" w:lineRule="auto"/>
              <w:jc w:val="cente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FD794F" w:rsidRPr="00A11DC2" w:rsidRDefault="00FD794F">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FD794F" w:rsidRPr="00A11DC2" w:rsidRDefault="00FD794F">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FD794F" w:rsidRPr="00A11DC2" w:rsidRDefault="00FD794F">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FD794F" w:rsidRPr="00A11DC2" w:rsidRDefault="00FD794F"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FD794F" w:rsidRPr="00A11DC2" w:rsidRDefault="00FD794F"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FD794F" w:rsidRPr="00A11DC2" w:rsidRDefault="00FD794F" w:rsidP="009805D8">
            <w:pPr>
              <w:suppressAutoHyphens/>
              <w:spacing w:after="0" w:line="240" w:lineRule="auto"/>
              <w:jc w:val="center"/>
              <w:rPr>
                <w:rFonts w:ascii="Calibri" w:eastAsia="Calibri" w:hAnsi="Calibri" w:cs="Calibri"/>
              </w:rPr>
            </w:pPr>
          </w:p>
        </w:tc>
        <w:tc>
          <w:tcPr>
            <w:tcW w:w="113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FD794F" w:rsidRDefault="00FD794F">
            <w:pPr>
              <w:rPr>
                <w:rFonts w:ascii="Calibri" w:eastAsia="Calibri" w:hAnsi="Calibri" w:cs="Calibri"/>
              </w:rPr>
            </w:pPr>
          </w:p>
        </w:tc>
        <w:tc>
          <w:tcPr>
            <w:tcW w:w="1276"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FD794F" w:rsidRDefault="00FD794F">
            <w:pPr>
              <w:rPr>
                <w:rFonts w:ascii="Calibri" w:eastAsia="Calibri" w:hAnsi="Calibri" w:cs="Calibri"/>
              </w:rPr>
            </w:pPr>
          </w:p>
        </w:tc>
      </w:tr>
      <w:tr w:rsidR="00667D99" w:rsidTr="008C05D8">
        <w:trPr>
          <w:trHeight w:val="480"/>
        </w:trPr>
        <w:tc>
          <w:tcPr>
            <w:tcW w:w="494"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1.9</w:t>
            </w:r>
          </w:p>
          <w:p w:rsidR="00667D99" w:rsidRDefault="00667D99">
            <w:pPr>
              <w:suppressAutoHyphens/>
              <w:spacing w:after="0" w:line="240" w:lineRule="auto"/>
              <w:jc w:val="center"/>
              <w:rPr>
                <w:rFonts w:ascii="Times New Roman" w:eastAsia="Times New Roman" w:hAnsi="Times New Roman" w:cs="Times New Roman"/>
              </w:rPr>
            </w:pPr>
          </w:p>
          <w:p w:rsidR="00667D99" w:rsidRDefault="00667D99">
            <w:pPr>
              <w:suppressAutoHyphens/>
              <w:spacing w:after="0" w:line="240" w:lineRule="auto"/>
              <w:jc w:val="center"/>
              <w:rPr>
                <w:rFonts w:ascii="Times New Roman" w:eastAsia="Times New Roman" w:hAnsi="Times New Roman" w:cs="Times New Roman"/>
              </w:rPr>
            </w:pPr>
          </w:p>
          <w:p w:rsidR="00667D99" w:rsidRDefault="00667D99">
            <w:pPr>
              <w:suppressAutoHyphens/>
              <w:spacing w:after="0" w:line="240" w:lineRule="auto"/>
              <w:jc w:val="center"/>
              <w:rPr>
                <w:rFonts w:ascii="Times New Roman" w:eastAsia="Times New Roman" w:hAnsi="Times New Roman" w:cs="Times New Roman"/>
              </w:rPr>
            </w:pPr>
          </w:p>
          <w:p w:rsidR="00667D99" w:rsidRDefault="00667D99">
            <w:pPr>
              <w:suppressAutoHyphens/>
              <w:spacing w:after="0" w:line="240" w:lineRule="auto"/>
              <w:jc w:val="center"/>
              <w:rPr>
                <w:rFonts w:ascii="Times New Roman" w:eastAsia="Times New Roman" w:hAnsi="Times New Roman" w:cs="Times New Roman"/>
              </w:rPr>
            </w:pPr>
          </w:p>
          <w:p w:rsidR="00667D99" w:rsidRDefault="00667D99">
            <w:pPr>
              <w:suppressAutoHyphens/>
              <w:spacing w:after="0" w:line="240" w:lineRule="auto"/>
              <w:jc w:val="center"/>
              <w:rPr>
                <w:rFonts w:ascii="Times New Roman" w:eastAsia="Times New Roman" w:hAnsi="Times New Roman" w:cs="Times New Roman"/>
              </w:rPr>
            </w:pPr>
          </w:p>
          <w:p w:rsidR="00667D99" w:rsidRDefault="00667D99">
            <w:pPr>
              <w:suppressAutoHyphens/>
              <w:spacing w:after="0" w:line="240" w:lineRule="auto"/>
              <w:jc w:val="center"/>
              <w:rPr>
                <w:rFonts w:ascii="Times New Roman" w:eastAsia="Times New Roman" w:hAnsi="Times New Roman" w:cs="Times New Roman"/>
              </w:rPr>
            </w:pPr>
          </w:p>
          <w:p w:rsidR="00667D99" w:rsidRDefault="00667D99">
            <w:pPr>
              <w:suppressAutoHyphens/>
              <w:spacing w:after="0" w:line="240" w:lineRule="auto"/>
              <w:jc w:val="center"/>
              <w:rPr>
                <w:rFonts w:ascii="Times New Roman" w:eastAsia="Times New Roman" w:hAnsi="Times New Roman" w:cs="Times New Roman"/>
              </w:rPr>
            </w:pPr>
          </w:p>
          <w:p w:rsidR="00667D99" w:rsidRDefault="00667D99">
            <w:pPr>
              <w:suppressAutoHyphens/>
              <w:spacing w:after="0" w:line="240" w:lineRule="auto"/>
              <w:jc w:val="center"/>
              <w:rPr>
                <w:rFonts w:ascii="Times New Roman" w:eastAsia="Times New Roman" w:hAnsi="Times New Roman" w:cs="Times New Roman"/>
              </w:rPr>
            </w:pPr>
          </w:p>
          <w:p w:rsidR="00667D99" w:rsidRDefault="00667D99">
            <w:pPr>
              <w:suppressAutoHyphens/>
              <w:spacing w:after="0" w:line="240" w:lineRule="auto"/>
              <w:jc w:val="center"/>
              <w:rPr>
                <w:rFonts w:ascii="Times New Roman" w:eastAsia="Times New Roman" w:hAnsi="Times New Roman" w:cs="Times New Roman"/>
              </w:rPr>
            </w:pPr>
          </w:p>
          <w:p w:rsidR="00667D99" w:rsidRDefault="00667D99">
            <w:pPr>
              <w:suppressAutoHyphens/>
              <w:spacing w:after="0" w:line="240" w:lineRule="auto"/>
              <w:jc w:val="center"/>
              <w:rPr>
                <w:rFonts w:ascii="Times New Roman" w:eastAsia="Times New Roman" w:hAnsi="Times New Roman" w:cs="Times New Roman"/>
              </w:rPr>
            </w:pPr>
          </w:p>
          <w:p w:rsidR="00667D99" w:rsidRDefault="00667D99">
            <w:pPr>
              <w:suppressAutoHyphens/>
              <w:spacing w:after="0" w:line="240" w:lineRule="auto"/>
              <w:jc w:val="center"/>
              <w:rPr>
                <w:rFonts w:ascii="Times New Roman" w:eastAsia="Times New Roman" w:hAnsi="Times New Roman" w:cs="Times New Roman"/>
              </w:rPr>
            </w:pPr>
          </w:p>
          <w:p w:rsidR="00667D99" w:rsidRDefault="00667D99">
            <w:pPr>
              <w:suppressAutoHyphens/>
              <w:spacing w:after="0" w:line="240" w:lineRule="auto"/>
              <w:jc w:val="center"/>
            </w:pPr>
          </w:p>
        </w:tc>
        <w:tc>
          <w:tcPr>
            <w:tcW w:w="1349"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Мероприятие </w:t>
            </w:r>
            <w:r w:rsidR="000F509E">
              <w:rPr>
                <w:rFonts w:ascii="Times New Roman" w:eastAsia="Times New Roman" w:hAnsi="Times New Roman" w:cs="Times New Roman"/>
              </w:rPr>
              <w:t>9</w:t>
            </w:r>
          </w:p>
          <w:p w:rsidR="00667D99" w:rsidRDefault="00667D99">
            <w:pPr>
              <w:suppressAutoHyphens/>
              <w:spacing w:after="0" w:line="240" w:lineRule="auto"/>
            </w:pPr>
            <w:r>
              <w:rPr>
                <w:rFonts w:ascii="Times New Roman" w:eastAsia="Times New Roman" w:hAnsi="Times New Roman" w:cs="Times New Roman"/>
              </w:rPr>
              <w:t>Оснащение автономными дымовыми пожарными извещателями помещений, в которых проживают многодетные семьи и семьи, находящиеся в трудной жизненной ситуации</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667D99" w:rsidRDefault="00667D99" w:rsidP="009805D8">
            <w:pPr>
              <w:suppressAutoHyphens/>
              <w:spacing w:after="0" w:line="240" w:lineRule="auto"/>
              <w:jc w:val="center"/>
            </w:pPr>
            <w:r>
              <w:rPr>
                <w:rFonts w:ascii="Times New Roman" w:eastAsia="Times New Roman" w:hAnsi="Times New Roman" w:cs="Times New Roman"/>
              </w:rPr>
              <w:t>2017-2024</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pPr>
            <w:r>
              <w:rPr>
                <w:rFonts w:ascii="Times New Roman" w:eastAsia="Times New Roman" w:hAnsi="Times New Roman" w:cs="Times New Roman"/>
              </w:rPr>
              <w:t xml:space="preserve">Итого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pPr>
            <w:r>
              <w:rPr>
                <w:rFonts w:ascii="Times New Roman" w:eastAsia="Times New Roman" w:hAnsi="Times New Roman" w:cs="Times New Roman"/>
              </w:rPr>
              <w:t>0</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A11DC2" w:rsidRDefault="00667D99">
            <w:pPr>
              <w:suppressAutoHyphens/>
              <w:spacing w:after="0" w:line="240" w:lineRule="auto"/>
              <w:jc w:val="center"/>
            </w:pPr>
            <w:r w:rsidRPr="00A11DC2">
              <w:rPr>
                <w:rFonts w:ascii="Times New Roman" w:eastAsia="Times New Roman" w:hAnsi="Times New Roman" w:cs="Times New Roman"/>
              </w:rPr>
              <w:t>4846,3</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A11DC2" w:rsidRDefault="00667D99">
            <w:pPr>
              <w:spacing w:after="0"/>
              <w:jc w:val="center"/>
            </w:pPr>
            <w:r w:rsidRPr="00A11DC2">
              <w:rPr>
                <w:rFonts w:ascii="Times New Roman" w:eastAsia="Times New Roman" w:hAnsi="Times New Roman" w:cs="Times New Roman"/>
              </w:rPr>
              <w:t>4846,3</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A11DC2" w:rsidRDefault="00667D99">
            <w:pPr>
              <w:spacing w:after="0"/>
              <w:jc w:val="center"/>
            </w:pPr>
            <w:r w:rsidRPr="00A11DC2">
              <w:rPr>
                <w:rFonts w:ascii="Times New Roman" w:eastAsia="Times New Roman" w:hAnsi="Times New Roman" w:cs="Times New Roman"/>
              </w:rPr>
              <w:t>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A11DC2" w:rsidRDefault="00667D99">
            <w:pPr>
              <w:suppressAutoHyphens/>
              <w:spacing w:after="0" w:line="240" w:lineRule="auto"/>
              <w:jc w:val="center"/>
            </w:pPr>
            <w:r w:rsidRPr="00A11DC2">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A11DC2" w:rsidRDefault="00667D99">
            <w:pPr>
              <w:suppressAutoHyphens/>
              <w:spacing w:after="0" w:line="240" w:lineRule="auto"/>
              <w:jc w:val="center"/>
            </w:pPr>
            <w:r w:rsidRPr="00A11DC2">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A11DC2" w:rsidRDefault="00667D99">
            <w:pPr>
              <w:suppressAutoHyphens/>
              <w:spacing w:after="0" w:line="240" w:lineRule="auto"/>
              <w:jc w:val="center"/>
            </w:pPr>
            <w:r w:rsidRPr="00A11DC2">
              <w:rPr>
                <w:rFonts w:ascii="Times New Roman" w:eastAsia="Times New Roman" w:hAnsi="Times New Roman" w:cs="Times New Roman"/>
              </w:rPr>
              <w:t>0</w:t>
            </w:r>
          </w:p>
        </w:tc>
        <w:tc>
          <w:tcPr>
            <w:tcW w:w="708"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Pr="00A11DC2" w:rsidRDefault="00667D99" w:rsidP="009805D8">
            <w:pPr>
              <w:suppressAutoHyphens/>
              <w:spacing w:after="0" w:line="240" w:lineRule="auto"/>
              <w:jc w:val="center"/>
            </w:pPr>
            <w:r w:rsidRPr="00A11DC2">
              <w:rPr>
                <w:rFonts w:ascii="Times New Roman" w:eastAsia="Times New Roman" w:hAnsi="Times New Roman" w:cs="Times New Roman"/>
              </w:rPr>
              <w:t>0</w:t>
            </w:r>
          </w:p>
        </w:tc>
        <w:tc>
          <w:tcPr>
            <w:tcW w:w="709"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Pr="00A11DC2" w:rsidRDefault="00667D99" w:rsidP="009805D8">
            <w:pPr>
              <w:suppressAutoHyphens/>
              <w:spacing w:after="0" w:line="240" w:lineRule="auto"/>
              <w:jc w:val="center"/>
            </w:pPr>
            <w:r w:rsidRPr="00A11DC2">
              <w:rPr>
                <w:rFonts w:ascii="Times New Roman" w:eastAsia="Times New Roman" w:hAnsi="Times New Roman" w:cs="Times New Roman"/>
              </w:rPr>
              <w:t>0</w:t>
            </w:r>
          </w:p>
        </w:tc>
        <w:tc>
          <w:tcPr>
            <w:tcW w:w="709"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Pr="00A11DC2" w:rsidRDefault="00667D99" w:rsidP="009805D8">
            <w:pPr>
              <w:suppressAutoHyphens/>
              <w:spacing w:after="0" w:line="240" w:lineRule="auto"/>
              <w:jc w:val="center"/>
            </w:pPr>
            <w:r w:rsidRPr="00A11DC2">
              <w:rPr>
                <w:rFonts w:ascii="Times New Roman" w:eastAsia="Times New Roman" w:hAnsi="Times New Roman" w:cs="Times New Roman"/>
              </w:rPr>
              <w:t>0</w:t>
            </w:r>
          </w:p>
        </w:tc>
        <w:tc>
          <w:tcPr>
            <w:tcW w:w="1134"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pPr>
            <w:r>
              <w:rPr>
                <w:rFonts w:ascii="Times New Roman" w:eastAsia="Times New Roman" w:hAnsi="Times New Roman" w:cs="Times New Roman"/>
              </w:rPr>
              <w:t xml:space="preserve">Отдел по делам гражданской обороны и чрезвычайным ситуациям </w:t>
            </w:r>
            <w:r>
              <w:rPr>
                <w:rFonts w:ascii="Times New Roman" w:eastAsia="Times New Roman" w:hAnsi="Times New Roman" w:cs="Times New Roman"/>
                <w:spacing w:val="-4"/>
              </w:rPr>
              <w:t>Администрации</w:t>
            </w:r>
            <w:r>
              <w:rPr>
                <w:rFonts w:ascii="Times New Roman" w:eastAsia="Times New Roman" w:hAnsi="Times New Roman" w:cs="Times New Roman"/>
              </w:rPr>
              <w:t xml:space="preserve"> Городского округа Подольск, МКУ «Центр обеспечения мер социальной поддержки населения»</w:t>
            </w:r>
          </w:p>
        </w:tc>
        <w:tc>
          <w:tcPr>
            <w:tcW w:w="1276"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Снижение</w:t>
            </w:r>
          </w:p>
          <w:p w:rsidR="00667D99" w:rsidRDefault="00667D99">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количества</w:t>
            </w:r>
          </w:p>
          <w:p w:rsidR="00667D99" w:rsidRDefault="00667D99">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погибших</w:t>
            </w:r>
          </w:p>
          <w:p w:rsidR="00667D99" w:rsidRDefault="00667D99">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на пожаре среди</w:t>
            </w:r>
          </w:p>
          <w:p w:rsidR="00667D99" w:rsidRDefault="00667D99">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многодетных</w:t>
            </w:r>
          </w:p>
          <w:p w:rsidR="00667D99" w:rsidRDefault="00667D99">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семей</w:t>
            </w:r>
          </w:p>
          <w:p w:rsidR="00667D99" w:rsidRDefault="00667D99">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и семей,</w:t>
            </w:r>
          </w:p>
          <w:p w:rsidR="00667D99" w:rsidRDefault="00667D99">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находящихся в</w:t>
            </w:r>
          </w:p>
          <w:p w:rsidR="00667D99" w:rsidRDefault="00667D99">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трудной</w:t>
            </w:r>
          </w:p>
          <w:p w:rsidR="00667D99" w:rsidRDefault="00667D99">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жизненной</w:t>
            </w:r>
          </w:p>
          <w:p w:rsidR="00667D99" w:rsidRDefault="00667D99">
            <w:pPr>
              <w:suppressAutoHyphens/>
              <w:spacing w:after="0" w:line="240" w:lineRule="auto"/>
            </w:pPr>
            <w:r>
              <w:rPr>
                <w:rFonts w:ascii="Times New Roman" w:eastAsia="Times New Roman" w:hAnsi="Times New Roman" w:cs="Times New Roman"/>
              </w:rPr>
              <w:t>ситуации</w:t>
            </w:r>
          </w:p>
        </w:tc>
      </w:tr>
      <w:tr w:rsidR="00667D99" w:rsidTr="002B3E11">
        <w:trPr>
          <w:trHeight w:val="480"/>
        </w:trPr>
        <w:tc>
          <w:tcPr>
            <w:tcW w:w="494"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c>
          <w:tcPr>
            <w:tcW w:w="1349"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rsidP="009805D8">
            <w:pPr>
              <w:suppressAutoHyphens/>
              <w:spacing w:after="0" w:line="240" w:lineRule="auto"/>
              <w:rPr>
                <w:rFonts w:ascii="Calibri" w:eastAsia="Calibri" w:hAnsi="Calibri" w:cs="Calibri"/>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pPr>
            <w:r>
              <w:rPr>
                <w:rFonts w:ascii="Times New Roman" w:eastAsia="Times New Roman" w:hAnsi="Times New Roman" w:cs="Times New Roman"/>
              </w:rPr>
              <w:t>Средства федерального бюджета</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A11DC2" w:rsidRDefault="00667D99">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A11DC2" w:rsidRDefault="00667D99">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A11DC2" w:rsidRDefault="00667D99">
            <w:pPr>
              <w:suppressAutoHyphens/>
              <w:spacing w:after="0" w:line="240" w:lineRule="auto"/>
              <w:jc w:val="cente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A11DC2" w:rsidRDefault="00667D99">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A11DC2" w:rsidRDefault="00667D99">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Pr="00A11DC2" w:rsidRDefault="00667D99">
            <w:pPr>
              <w:suppressAutoHyphens/>
              <w:spacing w:after="0" w:line="240" w:lineRule="auto"/>
              <w:jc w:val="center"/>
              <w:rPr>
                <w:rFonts w:ascii="Calibri" w:eastAsia="Calibri" w:hAnsi="Calibri" w:cs="Calibri"/>
              </w:rPr>
            </w:pPr>
          </w:p>
        </w:tc>
        <w:tc>
          <w:tcPr>
            <w:tcW w:w="70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Pr="00A11DC2" w:rsidRDefault="00667D99" w:rsidP="009805D8">
            <w:pPr>
              <w:suppressAutoHyphens/>
              <w:spacing w:after="0" w:line="240" w:lineRule="auto"/>
              <w:jc w:val="center"/>
              <w:rPr>
                <w:rFonts w:ascii="Calibri" w:eastAsia="Calibri" w:hAnsi="Calibri" w:cs="Calibri"/>
              </w:rPr>
            </w:pPr>
          </w:p>
        </w:tc>
        <w:tc>
          <w:tcPr>
            <w:tcW w:w="709"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Pr="00A11DC2" w:rsidRDefault="00667D99" w:rsidP="009805D8">
            <w:pPr>
              <w:suppressAutoHyphens/>
              <w:spacing w:after="0" w:line="240" w:lineRule="auto"/>
              <w:jc w:val="center"/>
              <w:rPr>
                <w:rFonts w:ascii="Calibri" w:eastAsia="Calibri" w:hAnsi="Calibri" w:cs="Calibri"/>
              </w:rPr>
            </w:pPr>
          </w:p>
        </w:tc>
        <w:tc>
          <w:tcPr>
            <w:tcW w:w="709"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Pr="00A11DC2" w:rsidRDefault="00667D99" w:rsidP="009805D8">
            <w:pPr>
              <w:suppressAutoHyphens/>
              <w:spacing w:after="0" w:line="240" w:lineRule="auto"/>
              <w:jc w:val="center"/>
              <w:rPr>
                <w:rFonts w:ascii="Calibri" w:eastAsia="Calibri" w:hAnsi="Calibri" w:cs="Calibri"/>
              </w:rPr>
            </w:pPr>
          </w:p>
        </w:tc>
        <w:tc>
          <w:tcPr>
            <w:tcW w:w="1134"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c>
          <w:tcPr>
            <w:tcW w:w="1276"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r>
      <w:tr w:rsidR="00667D99" w:rsidTr="002B3E11">
        <w:trPr>
          <w:trHeight w:val="480"/>
        </w:trPr>
        <w:tc>
          <w:tcPr>
            <w:tcW w:w="494"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c>
          <w:tcPr>
            <w:tcW w:w="1349"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rsidP="009805D8">
            <w:pPr>
              <w:suppressAutoHyphens/>
              <w:spacing w:after="0" w:line="240" w:lineRule="auto"/>
              <w:rPr>
                <w:rFonts w:ascii="Calibri" w:eastAsia="Calibri" w:hAnsi="Calibri" w:cs="Calibri"/>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pPr>
            <w:r>
              <w:rPr>
                <w:rFonts w:ascii="Times New Roman" w:eastAsia="Times New Roman" w:hAnsi="Times New Roman" w:cs="Times New Roman"/>
              </w:rPr>
              <w:t>Средства бюджета Московской области</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pPr>
            <w:r>
              <w:rPr>
                <w:rFonts w:ascii="Times New Roman" w:eastAsia="Times New Roman" w:hAnsi="Times New Roman" w:cs="Times New Roman"/>
              </w:rPr>
              <w:t>0</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pPr>
            <w:r>
              <w:rPr>
                <w:rFonts w:ascii="Times New Roman" w:eastAsia="Times New Roman" w:hAnsi="Times New Roman" w:cs="Times New Roman"/>
              </w:rPr>
              <w:t>4261,0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pPr>
            <w:r>
              <w:rPr>
                <w:rFonts w:ascii="Times New Roman" w:eastAsia="Times New Roman" w:hAnsi="Times New Roman" w:cs="Times New Roman"/>
              </w:rPr>
              <w:t>4261,0</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pPr>
            <w:r>
              <w:rPr>
                <w:rFonts w:ascii="Times New Roman" w:eastAsia="Times New Roman" w:hAnsi="Times New Roman" w:cs="Times New Roman"/>
              </w:rPr>
              <w:t>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pPr>
            <w:r>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pPr>
            <w:r>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pPr>
            <w:r>
              <w:rPr>
                <w:rFonts w:ascii="Times New Roman" w:eastAsia="Times New Roman" w:hAnsi="Times New Roman" w:cs="Times New Roman"/>
              </w:rPr>
              <w:t>0</w:t>
            </w:r>
          </w:p>
        </w:tc>
        <w:tc>
          <w:tcPr>
            <w:tcW w:w="70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Default="00667D99" w:rsidP="009805D8">
            <w:pPr>
              <w:suppressAutoHyphens/>
              <w:spacing w:after="0" w:line="240" w:lineRule="auto"/>
              <w:jc w:val="center"/>
            </w:pPr>
            <w:r>
              <w:rPr>
                <w:rFonts w:ascii="Times New Roman" w:eastAsia="Times New Roman" w:hAnsi="Times New Roman" w:cs="Times New Roman"/>
              </w:rPr>
              <w:t>0</w:t>
            </w:r>
          </w:p>
        </w:tc>
        <w:tc>
          <w:tcPr>
            <w:tcW w:w="709"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Default="00667D99" w:rsidP="009805D8">
            <w:pPr>
              <w:suppressAutoHyphens/>
              <w:spacing w:after="0" w:line="240" w:lineRule="auto"/>
              <w:jc w:val="center"/>
            </w:pPr>
            <w:r>
              <w:rPr>
                <w:rFonts w:ascii="Times New Roman" w:eastAsia="Times New Roman" w:hAnsi="Times New Roman" w:cs="Times New Roman"/>
              </w:rPr>
              <w:t>0</w:t>
            </w:r>
          </w:p>
        </w:tc>
        <w:tc>
          <w:tcPr>
            <w:tcW w:w="709"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Default="00667D99" w:rsidP="009805D8">
            <w:pPr>
              <w:suppressAutoHyphens/>
              <w:spacing w:after="0" w:line="240" w:lineRule="auto"/>
              <w:jc w:val="center"/>
            </w:pPr>
            <w:r>
              <w:rPr>
                <w:rFonts w:ascii="Times New Roman" w:eastAsia="Times New Roman" w:hAnsi="Times New Roman" w:cs="Times New Roman"/>
              </w:rPr>
              <w:t>0</w:t>
            </w:r>
          </w:p>
        </w:tc>
        <w:tc>
          <w:tcPr>
            <w:tcW w:w="1134"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c>
          <w:tcPr>
            <w:tcW w:w="1276"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r>
      <w:tr w:rsidR="00667D99" w:rsidTr="002B3E11">
        <w:trPr>
          <w:trHeight w:val="480"/>
        </w:trPr>
        <w:tc>
          <w:tcPr>
            <w:tcW w:w="494"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c>
          <w:tcPr>
            <w:tcW w:w="1349"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rsidP="009805D8">
            <w:pPr>
              <w:suppressAutoHyphens/>
              <w:spacing w:after="0" w:line="240" w:lineRule="auto"/>
              <w:jc w:val="center"/>
            </w:pPr>
            <w:r>
              <w:rPr>
                <w:rFonts w:ascii="Times New Roman" w:eastAsia="Times New Roman" w:hAnsi="Times New Roman" w:cs="Times New Roman"/>
              </w:rPr>
              <w:t>2017-2024</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pPr>
            <w:r>
              <w:rPr>
                <w:rFonts w:ascii="Times New Roman" w:eastAsia="Times New Roman" w:hAnsi="Times New Roman" w:cs="Times New Roman"/>
              </w:rPr>
              <w:t>0</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pPr>
            <w:r>
              <w:rPr>
                <w:rFonts w:ascii="Times New Roman" w:eastAsia="Times New Roman" w:hAnsi="Times New Roman" w:cs="Times New Roman"/>
              </w:rPr>
              <w:t>585,30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pPr>
            <w:r>
              <w:rPr>
                <w:rFonts w:ascii="Times New Roman" w:eastAsia="Times New Roman" w:hAnsi="Times New Roman" w:cs="Times New Roman"/>
              </w:rPr>
              <w:t>585,30</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pPr>
            <w:r>
              <w:rPr>
                <w:rFonts w:ascii="Times New Roman" w:eastAsia="Times New Roman" w:hAnsi="Times New Roman" w:cs="Times New Roman"/>
              </w:rPr>
              <w:t>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pPr>
            <w:r>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pPr>
            <w:r>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pPr>
            <w:r>
              <w:rPr>
                <w:rFonts w:ascii="Times New Roman" w:eastAsia="Times New Roman" w:hAnsi="Times New Roman" w:cs="Times New Roman"/>
              </w:rPr>
              <w:t>0</w:t>
            </w:r>
          </w:p>
        </w:tc>
        <w:tc>
          <w:tcPr>
            <w:tcW w:w="708"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Default="00667D99" w:rsidP="009805D8">
            <w:pPr>
              <w:suppressAutoHyphens/>
              <w:spacing w:after="0" w:line="240" w:lineRule="auto"/>
              <w:jc w:val="center"/>
            </w:pPr>
            <w:r>
              <w:rPr>
                <w:rFonts w:ascii="Times New Roman" w:eastAsia="Times New Roman" w:hAnsi="Times New Roman" w:cs="Times New Roman"/>
              </w:rPr>
              <w:t>0</w:t>
            </w:r>
          </w:p>
        </w:tc>
        <w:tc>
          <w:tcPr>
            <w:tcW w:w="709"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Default="00667D99" w:rsidP="009805D8">
            <w:pPr>
              <w:suppressAutoHyphens/>
              <w:spacing w:after="0" w:line="240" w:lineRule="auto"/>
              <w:jc w:val="center"/>
            </w:pPr>
            <w:r>
              <w:rPr>
                <w:rFonts w:ascii="Times New Roman" w:eastAsia="Times New Roman" w:hAnsi="Times New Roman" w:cs="Times New Roman"/>
              </w:rPr>
              <w:t>0</w:t>
            </w:r>
          </w:p>
        </w:tc>
        <w:tc>
          <w:tcPr>
            <w:tcW w:w="709"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Default="00667D99" w:rsidP="009805D8">
            <w:pPr>
              <w:suppressAutoHyphens/>
              <w:spacing w:after="0" w:line="240" w:lineRule="auto"/>
              <w:jc w:val="center"/>
            </w:pPr>
            <w:r>
              <w:rPr>
                <w:rFonts w:ascii="Times New Roman" w:eastAsia="Times New Roman" w:hAnsi="Times New Roman" w:cs="Times New Roman"/>
              </w:rPr>
              <w:t>0</w:t>
            </w:r>
          </w:p>
        </w:tc>
        <w:tc>
          <w:tcPr>
            <w:tcW w:w="1134"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c>
          <w:tcPr>
            <w:tcW w:w="1276"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r>
      <w:tr w:rsidR="00667D99" w:rsidTr="002B3E11">
        <w:trPr>
          <w:trHeight w:val="480"/>
        </w:trPr>
        <w:tc>
          <w:tcPr>
            <w:tcW w:w="494"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c>
          <w:tcPr>
            <w:tcW w:w="1349"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Times New Roman" w:eastAsia="Times New Roman" w:hAnsi="Times New Roman" w:cs="Times New Roman"/>
              </w:rPr>
            </w:pPr>
          </w:p>
          <w:p w:rsidR="00667D99" w:rsidRDefault="00667D99">
            <w:pPr>
              <w:suppressAutoHyphens/>
              <w:spacing w:after="0" w:line="240" w:lineRule="auto"/>
              <w:jc w:val="cente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708"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c>
          <w:tcPr>
            <w:tcW w:w="709"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c>
          <w:tcPr>
            <w:tcW w:w="709"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c>
          <w:tcPr>
            <w:tcW w:w="1134"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c>
          <w:tcPr>
            <w:tcW w:w="1276"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r>
      <w:tr w:rsidR="00667D99" w:rsidTr="002B3E11">
        <w:trPr>
          <w:trHeight w:val="201"/>
        </w:trPr>
        <w:tc>
          <w:tcPr>
            <w:tcW w:w="494" w:type="dxa"/>
            <w:vMerge w:val="restart"/>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pPr>
            <w:r>
              <w:rPr>
                <w:rFonts w:ascii="Times New Roman" w:eastAsia="Times New Roman" w:hAnsi="Times New Roman" w:cs="Times New Roman"/>
              </w:rPr>
              <w:t>2.1</w:t>
            </w:r>
          </w:p>
        </w:tc>
        <w:tc>
          <w:tcPr>
            <w:tcW w:w="1349" w:type="dxa"/>
            <w:vMerge w:val="restart"/>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Default="00667D99">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Основное мероприятие 2. </w:t>
            </w:r>
          </w:p>
          <w:p w:rsidR="00667D99" w:rsidRDefault="00667D99">
            <w:pPr>
              <w:spacing w:after="0" w:line="240" w:lineRule="auto"/>
            </w:pPr>
            <w:r>
              <w:rPr>
                <w:rFonts w:ascii="Times New Roman" w:eastAsia="Times New Roman" w:hAnsi="Times New Roman" w:cs="Times New Roman"/>
              </w:rPr>
              <w:t xml:space="preserve">Содействие подготовке граждан к исполнению обязанностей добровольного пожарного </w:t>
            </w:r>
            <w:r>
              <w:rPr>
                <w:rFonts w:ascii="Times New Roman" w:eastAsia="Times New Roman" w:hAnsi="Times New Roman" w:cs="Times New Roman"/>
              </w:rPr>
              <w:br/>
              <w:t xml:space="preserve">в соответствии </w:t>
            </w:r>
            <w:r>
              <w:rPr>
                <w:rFonts w:ascii="Times New Roman" w:eastAsia="Times New Roman" w:hAnsi="Times New Roman" w:cs="Times New Roman"/>
              </w:rPr>
              <w:br/>
              <w:t>с требованиями Федерального закона от 06.05.2011 № 100-ФЗ «О добровольной пожарной охране»</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667D99" w:rsidRDefault="00667D99" w:rsidP="009805D8">
            <w:pPr>
              <w:suppressAutoHyphens/>
              <w:spacing w:after="0" w:line="240" w:lineRule="auto"/>
              <w:jc w:val="center"/>
            </w:pPr>
            <w:r>
              <w:rPr>
                <w:rFonts w:ascii="Times New Roman" w:eastAsia="Times New Roman" w:hAnsi="Times New Roman" w:cs="Times New Roman"/>
              </w:rPr>
              <w:t>2017-2024</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pPr>
            <w:r>
              <w:rPr>
                <w:rFonts w:ascii="Times New Roman" w:eastAsia="Times New Roman" w:hAnsi="Times New Roman" w:cs="Times New Roman"/>
              </w:rPr>
              <w:t xml:space="preserve">Итого         </w:t>
            </w:r>
          </w:p>
        </w:tc>
        <w:tc>
          <w:tcPr>
            <w:tcW w:w="8647" w:type="dxa"/>
            <w:gridSpan w:val="10"/>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В пределах средств, предусмотренных на основную деятельность</w:t>
            </w:r>
          </w:p>
        </w:tc>
        <w:tc>
          <w:tcPr>
            <w:tcW w:w="1134" w:type="dxa"/>
            <w:vMerge w:val="restart"/>
            <w:tcBorders>
              <w:top w:val="single" w:sz="0" w:space="0" w:color="000000"/>
              <w:left w:val="single" w:sz="4" w:space="0" w:color="000000"/>
              <w:right w:val="single" w:sz="4" w:space="0" w:color="000000"/>
            </w:tcBorders>
            <w:shd w:val="clear" w:color="000000" w:fill="FFFFFF"/>
            <w:tcMar>
              <w:left w:w="28" w:type="dxa"/>
              <w:right w:w="28" w:type="dxa"/>
            </w:tcMar>
          </w:tcPr>
          <w:p w:rsidR="00667D99" w:rsidRDefault="00667D99" w:rsidP="00FA6182">
            <w:pPr>
              <w:suppressAutoHyphens/>
              <w:spacing w:after="0" w:line="240" w:lineRule="auto"/>
              <w:jc w:val="center"/>
            </w:pPr>
            <w:r>
              <w:rPr>
                <w:rFonts w:ascii="Times New Roman" w:eastAsia="Times New Roman" w:hAnsi="Times New Roman" w:cs="Times New Roman"/>
              </w:rPr>
              <w:t xml:space="preserve">Отдел по делам ГО и ЧС </w:t>
            </w:r>
            <w:r>
              <w:rPr>
                <w:rFonts w:ascii="Times New Roman" w:eastAsia="Times New Roman" w:hAnsi="Times New Roman" w:cs="Times New Roman"/>
                <w:spacing w:val="-4"/>
              </w:rPr>
              <w:t>Администрации</w:t>
            </w:r>
            <w:r>
              <w:rPr>
                <w:rFonts w:ascii="Times New Roman" w:eastAsia="Times New Roman" w:hAnsi="Times New Roman" w:cs="Times New Roman"/>
              </w:rPr>
              <w:t xml:space="preserve"> Г.о. Подольск</w:t>
            </w:r>
          </w:p>
        </w:tc>
        <w:tc>
          <w:tcPr>
            <w:tcW w:w="1276" w:type="dxa"/>
            <w:vMerge w:val="restart"/>
            <w:tcBorders>
              <w:top w:val="single" w:sz="0" w:space="0" w:color="000000"/>
              <w:left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pPr>
            <w:r>
              <w:rPr>
                <w:rFonts w:ascii="Times New Roman" w:eastAsia="Times New Roman" w:hAnsi="Times New Roman" w:cs="Times New Roman"/>
              </w:rPr>
              <w:t>Увеличение количества добровольных пожарных</w:t>
            </w:r>
          </w:p>
        </w:tc>
      </w:tr>
      <w:tr w:rsidR="00667D99" w:rsidTr="002B3E11">
        <w:trPr>
          <w:trHeight w:val="480"/>
        </w:trPr>
        <w:tc>
          <w:tcPr>
            <w:tcW w:w="494"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c>
          <w:tcPr>
            <w:tcW w:w="1349"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c>
          <w:tcPr>
            <w:tcW w:w="993"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Default="00667D99" w:rsidP="009805D8">
            <w:pPr>
              <w:suppressAutoHyphens/>
              <w:spacing w:after="0" w:line="240" w:lineRule="auto"/>
              <w:rPr>
                <w:rFonts w:ascii="Calibri" w:eastAsia="Calibri" w:hAnsi="Calibri" w:cs="Calibri"/>
              </w:rPr>
            </w:pPr>
          </w:p>
          <w:p w:rsidR="00667D99" w:rsidRDefault="00667D99" w:rsidP="009805D8">
            <w:pPr>
              <w:suppressAutoHyphens/>
              <w:spacing w:after="0" w:line="240" w:lineRule="auto"/>
              <w:rPr>
                <w:rFonts w:ascii="Calibri" w:eastAsia="Calibri" w:hAnsi="Calibri" w:cs="Calibri"/>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pPr>
            <w:r>
              <w:rPr>
                <w:rFonts w:ascii="Times New Roman" w:eastAsia="Times New Roman" w:hAnsi="Times New Roman" w:cs="Times New Roman"/>
              </w:rPr>
              <w:t>Средства федерального бюджета</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1134" w:type="dxa"/>
            <w:vMerge/>
            <w:tcBorders>
              <w:left w:val="single" w:sz="4"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c>
          <w:tcPr>
            <w:tcW w:w="1276" w:type="dxa"/>
            <w:vMerge/>
            <w:tcBorders>
              <w:left w:val="single" w:sz="4"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r>
      <w:tr w:rsidR="00667D99" w:rsidTr="002B3E11">
        <w:trPr>
          <w:trHeight w:val="480"/>
        </w:trPr>
        <w:tc>
          <w:tcPr>
            <w:tcW w:w="494"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c>
          <w:tcPr>
            <w:tcW w:w="1349"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c>
          <w:tcPr>
            <w:tcW w:w="993"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pPr>
            <w:r>
              <w:rPr>
                <w:rFonts w:ascii="Times New Roman" w:eastAsia="Times New Roman" w:hAnsi="Times New Roman" w:cs="Times New Roman"/>
              </w:rPr>
              <w:t>Средства бюджета Московской области</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1134" w:type="dxa"/>
            <w:vMerge/>
            <w:tcBorders>
              <w:left w:val="single" w:sz="4"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c>
          <w:tcPr>
            <w:tcW w:w="1276" w:type="dxa"/>
            <w:vMerge/>
            <w:tcBorders>
              <w:left w:val="single" w:sz="4"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r>
      <w:tr w:rsidR="00667D99" w:rsidTr="002B3E11">
        <w:trPr>
          <w:trHeight w:val="480"/>
        </w:trPr>
        <w:tc>
          <w:tcPr>
            <w:tcW w:w="494"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c>
          <w:tcPr>
            <w:tcW w:w="1349"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rsidP="009805D8">
            <w:pPr>
              <w:suppressAutoHyphens/>
              <w:spacing w:after="0" w:line="240" w:lineRule="auto"/>
              <w:jc w:val="center"/>
            </w:pPr>
            <w:r>
              <w:rPr>
                <w:rFonts w:ascii="Times New Roman" w:eastAsia="Times New Roman" w:hAnsi="Times New Roman" w:cs="Times New Roman"/>
              </w:rPr>
              <w:t>2017-2024</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rsidP="005C2187">
            <w:pPr>
              <w:suppressAutoHyphens/>
              <w:spacing w:after="0" w:line="240" w:lineRule="auto"/>
            </w:pPr>
            <w:r>
              <w:rPr>
                <w:rFonts w:ascii="Times New Roman" w:eastAsia="Times New Roman" w:hAnsi="Times New Roman" w:cs="Times New Roman"/>
              </w:rPr>
              <w:t>Средства  бюджета    Городского округа Подольск</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1134" w:type="dxa"/>
            <w:vMerge/>
            <w:tcBorders>
              <w:left w:val="single" w:sz="4"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c>
          <w:tcPr>
            <w:tcW w:w="1276" w:type="dxa"/>
            <w:vMerge/>
            <w:tcBorders>
              <w:left w:val="single" w:sz="4"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r>
      <w:tr w:rsidR="00667D99" w:rsidTr="002B3E11">
        <w:trPr>
          <w:trHeight w:val="480"/>
        </w:trPr>
        <w:tc>
          <w:tcPr>
            <w:tcW w:w="494"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c>
          <w:tcPr>
            <w:tcW w:w="1349"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suppressAutoHyphens/>
              <w:spacing w:after="0" w:line="240" w:lineRule="auto"/>
              <w:jc w:val="center"/>
              <w:rPr>
                <w:rFonts w:ascii="Calibri" w:eastAsia="Calibri" w:hAnsi="Calibri" w:cs="Calibri"/>
              </w:rPr>
            </w:pPr>
          </w:p>
        </w:tc>
        <w:tc>
          <w:tcPr>
            <w:tcW w:w="1134"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c>
          <w:tcPr>
            <w:tcW w:w="1276"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667D99" w:rsidRDefault="00667D99">
            <w:pPr>
              <w:rPr>
                <w:rFonts w:ascii="Calibri" w:eastAsia="Calibri" w:hAnsi="Calibri" w:cs="Calibri"/>
              </w:rPr>
            </w:pPr>
          </w:p>
        </w:tc>
      </w:tr>
    </w:tbl>
    <w:p w:rsidR="004E1582" w:rsidRDefault="004E1582">
      <w:pPr>
        <w:spacing w:after="0" w:line="240" w:lineRule="auto"/>
        <w:jc w:val="center"/>
        <w:rPr>
          <w:rFonts w:ascii="Times New Roman" w:eastAsia="Times New Roman" w:hAnsi="Times New Roman" w:cs="Times New Roman"/>
          <w:sz w:val="26"/>
        </w:rPr>
      </w:pPr>
    </w:p>
    <w:p w:rsidR="004E1582" w:rsidRDefault="004E1582">
      <w:pPr>
        <w:spacing w:after="0" w:line="240" w:lineRule="auto"/>
        <w:jc w:val="center"/>
        <w:rPr>
          <w:rFonts w:ascii="Times New Roman" w:eastAsia="Times New Roman" w:hAnsi="Times New Roman" w:cs="Times New Roman"/>
          <w:sz w:val="26"/>
        </w:rPr>
        <w:sectPr w:rsidR="004E1582" w:rsidSect="00FA6182">
          <w:pgSz w:w="16838" w:h="11906" w:orient="landscape"/>
          <w:pgMar w:top="709" w:right="1134" w:bottom="1701" w:left="1134" w:header="709" w:footer="709" w:gutter="0"/>
          <w:cols w:space="708"/>
          <w:docGrid w:linePitch="360"/>
        </w:sectPr>
      </w:pPr>
    </w:p>
    <w:p w:rsidR="00844F24" w:rsidRPr="00F246EA" w:rsidRDefault="00844F24" w:rsidP="00844F24">
      <w:pPr>
        <w:spacing w:after="0" w:line="240" w:lineRule="auto"/>
        <w:jc w:val="center"/>
        <w:rPr>
          <w:rFonts w:ascii="Times New Roman" w:hAnsi="Times New Roman" w:cs="Times New Roman"/>
          <w:sz w:val="25"/>
          <w:szCs w:val="25"/>
        </w:rPr>
      </w:pPr>
      <w:r w:rsidRPr="00F246EA">
        <w:rPr>
          <w:rFonts w:ascii="Times New Roman" w:hAnsi="Times New Roman" w:cs="Times New Roman"/>
          <w:sz w:val="25"/>
          <w:szCs w:val="25"/>
        </w:rPr>
        <w:t xml:space="preserve">Адресный перечень объектов строительства </w:t>
      </w:r>
      <w:r w:rsidRPr="006F4490">
        <w:rPr>
          <w:rFonts w:ascii="Times New Roman" w:hAnsi="Times New Roman" w:cs="Times New Roman"/>
          <w:sz w:val="25"/>
          <w:szCs w:val="25"/>
        </w:rPr>
        <w:t>(</w:t>
      </w:r>
      <w:r>
        <w:rPr>
          <w:rFonts w:ascii="Times New Roman" w:hAnsi="Times New Roman" w:cs="Times New Roman"/>
          <w:sz w:val="25"/>
          <w:szCs w:val="25"/>
        </w:rPr>
        <w:t>реконструкции</w:t>
      </w:r>
      <w:r w:rsidRPr="006F4490">
        <w:rPr>
          <w:rFonts w:ascii="Times New Roman" w:hAnsi="Times New Roman" w:cs="Times New Roman"/>
          <w:sz w:val="25"/>
          <w:szCs w:val="25"/>
        </w:rPr>
        <w:t>)</w:t>
      </w:r>
    </w:p>
    <w:p w:rsidR="00844F24" w:rsidRPr="00F246EA" w:rsidRDefault="00844F24" w:rsidP="00844F24">
      <w:pPr>
        <w:spacing w:after="0" w:line="240" w:lineRule="auto"/>
        <w:jc w:val="center"/>
        <w:rPr>
          <w:rFonts w:ascii="Times New Roman" w:hAnsi="Times New Roman" w:cs="Times New Roman"/>
          <w:sz w:val="25"/>
          <w:szCs w:val="25"/>
        </w:rPr>
      </w:pPr>
      <w:r w:rsidRPr="00F246EA">
        <w:rPr>
          <w:rFonts w:ascii="Times New Roman" w:hAnsi="Times New Roman" w:cs="Times New Roman"/>
          <w:sz w:val="25"/>
          <w:szCs w:val="25"/>
        </w:rPr>
        <w:t xml:space="preserve">финансирование которых предусмотрено мероприятием </w:t>
      </w:r>
      <w:r>
        <w:rPr>
          <w:rFonts w:ascii="Times New Roman" w:hAnsi="Times New Roman" w:cs="Times New Roman"/>
          <w:sz w:val="25"/>
          <w:szCs w:val="25"/>
        </w:rPr>
        <w:t>1.3 Мероприятия по возведению фундаментной плиты под монтаж  модульного здания пожарного депо, благоустройству прилегающей территории и подведению инженерных сетей</w:t>
      </w:r>
    </w:p>
    <w:p w:rsidR="00844F24" w:rsidRPr="00F246EA" w:rsidRDefault="00844F24" w:rsidP="00844F24">
      <w:pPr>
        <w:pStyle w:val="ConsPlusNonformat"/>
        <w:spacing w:after="120"/>
        <w:jc w:val="center"/>
        <w:rPr>
          <w:rFonts w:ascii="Times New Roman" w:hAnsi="Times New Roman" w:cs="Times New Roman"/>
          <w:sz w:val="25"/>
          <w:szCs w:val="25"/>
        </w:rPr>
      </w:pPr>
      <w:r>
        <w:rPr>
          <w:rFonts w:ascii="Times New Roman" w:hAnsi="Times New Roman" w:cs="Times New Roman"/>
          <w:sz w:val="25"/>
          <w:szCs w:val="25"/>
        </w:rPr>
        <w:t xml:space="preserve">Подпрограммы 4 </w:t>
      </w:r>
      <w:r w:rsidRPr="00F246EA">
        <w:rPr>
          <w:rFonts w:ascii="Times New Roman" w:hAnsi="Times New Roman" w:cs="Times New Roman"/>
          <w:sz w:val="25"/>
          <w:szCs w:val="25"/>
        </w:rPr>
        <w:t>«</w:t>
      </w:r>
      <w:r>
        <w:rPr>
          <w:rFonts w:ascii="Times New Roman" w:hAnsi="Times New Roman" w:cs="Times New Roman"/>
          <w:sz w:val="25"/>
          <w:szCs w:val="25"/>
        </w:rPr>
        <w:t>Обеспечение пожарной безопасности</w:t>
      </w:r>
      <w:r w:rsidRPr="00F246EA">
        <w:rPr>
          <w:rFonts w:ascii="Times New Roman" w:hAnsi="Times New Roman" w:cs="Times New Roman"/>
          <w:sz w:val="25"/>
          <w:szCs w:val="25"/>
        </w:rPr>
        <w:t>»</w:t>
      </w:r>
      <w:r>
        <w:rPr>
          <w:rFonts w:ascii="Times New Roman" w:hAnsi="Times New Roman" w:cs="Times New Roman"/>
          <w:sz w:val="25"/>
          <w:szCs w:val="25"/>
        </w:rPr>
        <w:t xml:space="preserve"> муниципальной программы Городского округа Подольск «Безопасность Подольска» на срок 2017-2024гг.</w:t>
      </w:r>
    </w:p>
    <w:tbl>
      <w:tblPr>
        <w:tblW w:w="15877" w:type="dxa"/>
        <w:tblInd w:w="-647" w:type="dxa"/>
        <w:tblLayout w:type="fixed"/>
        <w:tblCellMar>
          <w:top w:w="102" w:type="dxa"/>
          <w:left w:w="62" w:type="dxa"/>
          <w:bottom w:w="102" w:type="dxa"/>
          <w:right w:w="62" w:type="dxa"/>
        </w:tblCellMar>
        <w:tblLook w:val="0000" w:firstRow="0" w:lastRow="0" w:firstColumn="0" w:lastColumn="0" w:noHBand="0" w:noVBand="0"/>
      </w:tblPr>
      <w:tblGrid>
        <w:gridCol w:w="567"/>
        <w:gridCol w:w="2269"/>
        <w:gridCol w:w="1417"/>
        <w:gridCol w:w="1276"/>
        <w:gridCol w:w="1134"/>
        <w:gridCol w:w="1134"/>
        <w:gridCol w:w="1134"/>
        <w:gridCol w:w="850"/>
        <w:gridCol w:w="709"/>
        <w:gridCol w:w="567"/>
        <w:gridCol w:w="709"/>
        <w:gridCol w:w="709"/>
        <w:gridCol w:w="708"/>
        <w:gridCol w:w="1134"/>
        <w:gridCol w:w="1560"/>
      </w:tblGrid>
      <w:tr w:rsidR="00844F24" w:rsidRPr="005A6A3F" w:rsidTr="00C73C11">
        <w:trPr>
          <w:trHeight w:val="863"/>
        </w:trPr>
        <w:tc>
          <w:tcPr>
            <w:tcW w:w="567" w:type="dxa"/>
            <w:vMerge w:val="restart"/>
            <w:tcBorders>
              <w:top w:val="single" w:sz="4" w:space="0" w:color="auto"/>
              <w:left w:val="single" w:sz="4" w:space="0" w:color="auto"/>
              <w:bottom w:val="single" w:sz="4" w:space="0" w:color="auto"/>
              <w:right w:val="single" w:sz="4" w:space="0" w:color="auto"/>
            </w:tcBorders>
          </w:tcPr>
          <w:p w:rsidR="00844F24" w:rsidRPr="003F12CD" w:rsidRDefault="00844F24" w:rsidP="00C73C11">
            <w:pPr>
              <w:autoSpaceDE w:val="0"/>
              <w:autoSpaceDN w:val="0"/>
              <w:adjustRightInd w:val="0"/>
              <w:spacing w:after="0" w:line="240" w:lineRule="auto"/>
              <w:jc w:val="center"/>
              <w:rPr>
                <w:rFonts w:ascii="Times New Roman" w:eastAsia="Times New Roman" w:hAnsi="Times New Roman"/>
                <w:sz w:val="20"/>
                <w:szCs w:val="20"/>
              </w:rPr>
            </w:pPr>
            <w:r w:rsidRPr="003F12CD">
              <w:rPr>
                <w:rFonts w:ascii="Times New Roman" w:eastAsia="Times New Roman" w:hAnsi="Times New Roman"/>
                <w:sz w:val="20"/>
                <w:szCs w:val="20"/>
              </w:rPr>
              <w:t>№ п/п</w:t>
            </w:r>
          </w:p>
        </w:tc>
        <w:tc>
          <w:tcPr>
            <w:tcW w:w="2269" w:type="dxa"/>
            <w:vMerge w:val="restart"/>
            <w:tcBorders>
              <w:top w:val="single" w:sz="4" w:space="0" w:color="auto"/>
              <w:left w:val="single" w:sz="4" w:space="0" w:color="auto"/>
              <w:bottom w:val="single" w:sz="4" w:space="0" w:color="auto"/>
              <w:right w:val="single" w:sz="4" w:space="0" w:color="auto"/>
            </w:tcBorders>
          </w:tcPr>
          <w:p w:rsidR="00844F24" w:rsidRPr="003F12CD" w:rsidRDefault="00844F24" w:rsidP="00C73C11">
            <w:pPr>
              <w:autoSpaceDE w:val="0"/>
              <w:autoSpaceDN w:val="0"/>
              <w:adjustRightInd w:val="0"/>
              <w:spacing w:after="0" w:line="240" w:lineRule="auto"/>
              <w:ind w:left="-62" w:right="-62"/>
              <w:jc w:val="center"/>
              <w:rPr>
                <w:rFonts w:ascii="Times New Roman" w:eastAsia="Times New Roman" w:hAnsi="Times New Roman"/>
                <w:sz w:val="20"/>
                <w:szCs w:val="20"/>
              </w:rPr>
            </w:pPr>
            <w:r w:rsidRPr="003F12CD">
              <w:rPr>
                <w:rFonts w:ascii="Times New Roman" w:eastAsia="Times New Roman" w:hAnsi="Times New Roman"/>
                <w:sz w:val="20"/>
                <w:szCs w:val="20"/>
              </w:rPr>
              <w:t>Направление инвестирования, наименование объекта, адрес объекта, сведения о государственной регистрации права собственности</w:t>
            </w:r>
          </w:p>
        </w:tc>
        <w:tc>
          <w:tcPr>
            <w:tcW w:w="1417" w:type="dxa"/>
            <w:vMerge w:val="restart"/>
            <w:tcBorders>
              <w:top w:val="single" w:sz="4" w:space="0" w:color="auto"/>
              <w:left w:val="single" w:sz="4" w:space="0" w:color="auto"/>
              <w:bottom w:val="single" w:sz="4" w:space="0" w:color="auto"/>
              <w:right w:val="single" w:sz="4" w:space="0" w:color="auto"/>
            </w:tcBorders>
          </w:tcPr>
          <w:p w:rsidR="00844F24" w:rsidRPr="008B7A23" w:rsidRDefault="00844F24" w:rsidP="00C73C11">
            <w:pPr>
              <w:autoSpaceDE w:val="0"/>
              <w:autoSpaceDN w:val="0"/>
              <w:adjustRightInd w:val="0"/>
              <w:spacing w:after="0" w:line="240" w:lineRule="auto"/>
              <w:jc w:val="center"/>
              <w:rPr>
                <w:rFonts w:ascii="Times New Roman" w:eastAsia="Times New Roman" w:hAnsi="Times New Roman"/>
                <w:sz w:val="20"/>
                <w:szCs w:val="20"/>
              </w:rPr>
            </w:pPr>
            <w:r w:rsidRPr="008B7A23">
              <w:rPr>
                <w:rFonts w:ascii="Times New Roman" w:eastAsia="Times New Roman" w:hAnsi="Times New Roman"/>
                <w:sz w:val="20"/>
                <w:szCs w:val="20"/>
              </w:rPr>
              <w:t>Годы строительства/ реконструкции объектов муниципальной собственности</w:t>
            </w:r>
          </w:p>
          <w:p w:rsidR="00844F24" w:rsidRPr="008B7A23" w:rsidRDefault="00844F24" w:rsidP="00C73C11">
            <w:pPr>
              <w:autoSpaceDE w:val="0"/>
              <w:autoSpaceDN w:val="0"/>
              <w:adjustRightInd w:val="0"/>
              <w:spacing w:after="0" w:line="240" w:lineRule="auto"/>
              <w:jc w:val="center"/>
              <w:rPr>
                <w:rFonts w:ascii="Times New Roman" w:eastAsia="Times New Roman" w:hAnsi="Times New Roman"/>
                <w:sz w:val="20"/>
                <w:szCs w:val="20"/>
              </w:rPr>
            </w:pPr>
          </w:p>
        </w:tc>
        <w:tc>
          <w:tcPr>
            <w:tcW w:w="1276" w:type="dxa"/>
            <w:vMerge w:val="restart"/>
            <w:tcBorders>
              <w:top w:val="single" w:sz="4" w:space="0" w:color="auto"/>
              <w:left w:val="single" w:sz="4" w:space="0" w:color="auto"/>
              <w:bottom w:val="single" w:sz="4" w:space="0" w:color="auto"/>
              <w:right w:val="single" w:sz="4" w:space="0" w:color="auto"/>
            </w:tcBorders>
          </w:tcPr>
          <w:p w:rsidR="00844F24" w:rsidRPr="008B7A23" w:rsidRDefault="00844F24" w:rsidP="00C73C11">
            <w:pPr>
              <w:autoSpaceDE w:val="0"/>
              <w:autoSpaceDN w:val="0"/>
              <w:adjustRightInd w:val="0"/>
              <w:spacing w:after="0" w:line="240" w:lineRule="auto"/>
              <w:jc w:val="center"/>
              <w:rPr>
                <w:rFonts w:ascii="Times New Roman" w:eastAsia="Times New Roman" w:hAnsi="Times New Roman"/>
                <w:sz w:val="20"/>
                <w:szCs w:val="20"/>
              </w:rPr>
            </w:pPr>
            <w:r w:rsidRPr="008B7A23">
              <w:rPr>
                <w:rFonts w:ascii="Times New Roman" w:eastAsia="Times New Roman" w:hAnsi="Times New Roman"/>
                <w:sz w:val="20"/>
                <w:szCs w:val="20"/>
              </w:rPr>
              <w:t>Мощность/ прирост мощности объекта (кв. метр, погонный метр, место, койко-место</w:t>
            </w:r>
          </w:p>
          <w:p w:rsidR="00844F24" w:rsidRPr="008B7A23" w:rsidRDefault="00844F24" w:rsidP="00C73C11">
            <w:pPr>
              <w:autoSpaceDE w:val="0"/>
              <w:autoSpaceDN w:val="0"/>
              <w:adjustRightInd w:val="0"/>
              <w:spacing w:after="0" w:line="240" w:lineRule="auto"/>
              <w:jc w:val="center"/>
              <w:rPr>
                <w:rFonts w:ascii="Times New Roman" w:eastAsia="Times New Roman" w:hAnsi="Times New Roman"/>
                <w:sz w:val="20"/>
                <w:szCs w:val="20"/>
              </w:rPr>
            </w:pPr>
            <w:r w:rsidRPr="008B7A23">
              <w:rPr>
                <w:rFonts w:ascii="Times New Roman" w:eastAsia="Times New Roman" w:hAnsi="Times New Roman"/>
                <w:sz w:val="20"/>
                <w:szCs w:val="20"/>
              </w:rPr>
              <w:t>и т.д.)</w:t>
            </w:r>
          </w:p>
        </w:tc>
        <w:tc>
          <w:tcPr>
            <w:tcW w:w="1134" w:type="dxa"/>
            <w:vMerge w:val="restart"/>
            <w:tcBorders>
              <w:top w:val="single" w:sz="4" w:space="0" w:color="auto"/>
              <w:left w:val="single" w:sz="4" w:space="0" w:color="auto"/>
              <w:bottom w:val="single" w:sz="4" w:space="0" w:color="auto"/>
              <w:right w:val="single" w:sz="4" w:space="0" w:color="auto"/>
            </w:tcBorders>
          </w:tcPr>
          <w:p w:rsidR="00844F24" w:rsidRPr="008B7A23" w:rsidRDefault="00844F24" w:rsidP="00C73C11">
            <w:pPr>
              <w:autoSpaceDE w:val="0"/>
              <w:autoSpaceDN w:val="0"/>
              <w:adjustRightInd w:val="0"/>
              <w:spacing w:after="0" w:line="240" w:lineRule="auto"/>
              <w:ind w:left="-2" w:right="-62"/>
              <w:jc w:val="center"/>
              <w:rPr>
                <w:rFonts w:ascii="Times New Roman" w:eastAsia="Times New Roman" w:hAnsi="Times New Roman"/>
                <w:sz w:val="20"/>
                <w:szCs w:val="20"/>
              </w:rPr>
            </w:pPr>
            <w:r w:rsidRPr="008B7A23">
              <w:rPr>
                <w:rFonts w:ascii="Times New Roman" w:eastAsia="Times New Roman" w:hAnsi="Times New Roman"/>
                <w:sz w:val="20"/>
                <w:szCs w:val="20"/>
              </w:rPr>
              <w:t>Предельн. стоим. объекта, (тыс. руб.)</w:t>
            </w:r>
          </w:p>
        </w:tc>
        <w:tc>
          <w:tcPr>
            <w:tcW w:w="1134" w:type="dxa"/>
            <w:vMerge w:val="restart"/>
            <w:tcBorders>
              <w:top w:val="single" w:sz="4" w:space="0" w:color="auto"/>
              <w:left w:val="single" w:sz="4" w:space="0" w:color="auto"/>
              <w:bottom w:val="single" w:sz="4" w:space="0" w:color="auto"/>
              <w:right w:val="single" w:sz="4" w:space="0" w:color="auto"/>
            </w:tcBorders>
          </w:tcPr>
          <w:p w:rsidR="00844F24" w:rsidRPr="008B7A23" w:rsidRDefault="00844F24" w:rsidP="00C73C11">
            <w:pPr>
              <w:autoSpaceDE w:val="0"/>
              <w:autoSpaceDN w:val="0"/>
              <w:adjustRightInd w:val="0"/>
              <w:spacing w:after="0" w:line="240" w:lineRule="auto"/>
              <w:ind w:right="-62"/>
              <w:jc w:val="center"/>
              <w:rPr>
                <w:rFonts w:ascii="Times New Roman" w:eastAsia="Times New Roman" w:hAnsi="Times New Roman"/>
                <w:sz w:val="20"/>
                <w:szCs w:val="20"/>
              </w:rPr>
            </w:pPr>
            <w:r w:rsidRPr="008B7A23">
              <w:rPr>
                <w:rFonts w:ascii="Times New Roman" w:eastAsia="Times New Roman" w:hAnsi="Times New Roman"/>
                <w:sz w:val="20"/>
                <w:szCs w:val="20"/>
              </w:rPr>
              <w:t>Профинан-сировано</w:t>
            </w:r>
          </w:p>
          <w:p w:rsidR="00844F24" w:rsidRDefault="00844F24" w:rsidP="00C73C11">
            <w:pPr>
              <w:autoSpaceDE w:val="0"/>
              <w:autoSpaceDN w:val="0"/>
              <w:adjustRightInd w:val="0"/>
              <w:spacing w:after="0" w:line="240" w:lineRule="auto"/>
              <w:ind w:right="-62"/>
              <w:jc w:val="center"/>
              <w:rPr>
                <w:rFonts w:ascii="Times New Roman" w:eastAsia="Times New Roman" w:hAnsi="Times New Roman"/>
                <w:sz w:val="20"/>
                <w:szCs w:val="20"/>
              </w:rPr>
            </w:pPr>
            <w:r w:rsidRPr="008B7A23">
              <w:rPr>
                <w:rFonts w:ascii="Times New Roman" w:eastAsia="Times New Roman" w:hAnsi="Times New Roman"/>
                <w:sz w:val="20"/>
                <w:szCs w:val="20"/>
              </w:rPr>
              <w:t>на 01.01.</w:t>
            </w:r>
            <w:r>
              <w:rPr>
                <w:rFonts w:ascii="Times New Roman" w:eastAsia="Times New Roman" w:hAnsi="Times New Roman"/>
                <w:sz w:val="20"/>
                <w:szCs w:val="20"/>
              </w:rPr>
              <w:t>2020</w:t>
            </w:r>
          </w:p>
          <w:p w:rsidR="00844F24" w:rsidRPr="008B7A23" w:rsidRDefault="001B48F2" w:rsidP="00C73C11">
            <w:pPr>
              <w:autoSpaceDE w:val="0"/>
              <w:autoSpaceDN w:val="0"/>
              <w:adjustRightInd w:val="0"/>
              <w:spacing w:after="0" w:line="240" w:lineRule="auto"/>
              <w:ind w:right="-62"/>
              <w:jc w:val="center"/>
              <w:rPr>
                <w:rFonts w:ascii="Times New Roman" w:eastAsia="Times New Roman" w:hAnsi="Times New Roman"/>
                <w:sz w:val="20"/>
                <w:szCs w:val="20"/>
              </w:rPr>
            </w:pPr>
            <w:hyperlink w:anchor="Par136" w:history="1">
              <w:r w:rsidR="00844F24" w:rsidRPr="008B7A23">
                <w:rPr>
                  <w:rFonts w:ascii="Times New Roman" w:eastAsia="Times New Roman" w:hAnsi="Times New Roman"/>
                  <w:sz w:val="20"/>
                  <w:szCs w:val="20"/>
                </w:rPr>
                <w:t>**</w:t>
              </w:r>
            </w:hyperlink>
            <w:r w:rsidR="00844F24" w:rsidRPr="008B7A23">
              <w:rPr>
                <w:rFonts w:ascii="Times New Roman" w:eastAsia="Times New Roman" w:hAnsi="Times New Roman"/>
                <w:sz w:val="20"/>
                <w:szCs w:val="20"/>
              </w:rPr>
              <w:t>, тыс. руб.</w:t>
            </w:r>
          </w:p>
        </w:tc>
        <w:tc>
          <w:tcPr>
            <w:tcW w:w="1134" w:type="dxa"/>
            <w:vMerge w:val="restart"/>
            <w:tcBorders>
              <w:top w:val="single" w:sz="4" w:space="0" w:color="auto"/>
              <w:left w:val="single" w:sz="4" w:space="0" w:color="auto"/>
              <w:bottom w:val="single" w:sz="4" w:space="0" w:color="auto"/>
              <w:right w:val="single" w:sz="4" w:space="0" w:color="auto"/>
            </w:tcBorders>
          </w:tcPr>
          <w:p w:rsidR="00844F24" w:rsidRPr="003F12CD" w:rsidRDefault="00844F24" w:rsidP="00C73C11">
            <w:pPr>
              <w:autoSpaceDE w:val="0"/>
              <w:autoSpaceDN w:val="0"/>
              <w:adjustRightInd w:val="0"/>
              <w:spacing w:after="0" w:line="240" w:lineRule="auto"/>
              <w:jc w:val="center"/>
              <w:rPr>
                <w:rFonts w:ascii="Times New Roman" w:eastAsia="Times New Roman" w:hAnsi="Times New Roman"/>
                <w:sz w:val="20"/>
                <w:szCs w:val="20"/>
              </w:rPr>
            </w:pPr>
            <w:r w:rsidRPr="003F12CD">
              <w:rPr>
                <w:rFonts w:ascii="Times New Roman" w:eastAsia="Times New Roman" w:hAnsi="Times New Roman"/>
                <w:sz w:val="20"/>
                <w:szCs w:val="20"/>
              </w:rPr>
              <w:t>Источники финансир.</w:t>
            </w:r>
          </w:p>
        </w:tc>
        <w:tc>
          <w:tcPr>
            <w:tcW w:w="4252" w:type="dxa"/>
            <w:gridSpan w:val="6"/>
            <w:tcBorders>
              <w:top w:val="single" w:sz="4" w:space="0" w:color="auto"/>
              <w:left w:val="single" w:sz="4" w:space="0" w:color="auto"/>
              <w:bottom w:val="single" w:sz="4" w:space="0" w:color="auto"/>
              <w:right w:val="single" w:sz="4" w:space="0" w:color="auto"/>
            </w:tcBorders>
          </w:tcPr>
          <w:p w:rsidR="00844F24" w:rsidRPr="003F12CD" w:rsidRDefault="00844F24" w:rsidP="00C73C11">
            <w:pPr>
              <w:autoSpaceDE w:val="0"/>
              <w:autoSpaceDN w:val="0"/>
              <w:adjustRightInd w:val="0"/>
              <w:spacing w:after="0" w:line="240" w:lineRule="auto"/>
              <w:jc w:val="center"/>
              <w:rPr>
                <w:rFonts w:ascii="Times New Roman" w:eastAsia="Times New Roman" w:hAnsi="Times New Roman"/>
                <w:sz w:val="20"/>
                <w:szCs w:val="20"/>
              </w:rPr>
            </w:pPr>
            <w:r w:rsidRPr="003F12CD">
              <w:rPr>
                <w:rFonts w:ascii="Times New Roman" w:eastAsia="Times New Roman" w:hAnsi="Times New Roman"/>
                <w:sz w:val="20"/>
                <w:szCs w:val="20"/>
              </w:rPr>
              <w:t>Финансирование</w:t>
            </w:r>
          </w:p>
          <w:p w:rsidR="00844F24" w:rsidRPr="003F12CD" w:rsidRDefault="00844F24" w:rsidP="00C73C11">
            <w:pPr>
              <w:autoSpaceDE w:val="0"/>
              <w:autoSpaceDN w:val="0"/>
              <w:adjustRightInd w:val="0"/>
              <w:spacing w:after="0" w:line="240" w:lineRule="auto"/>
              <w:jc w:val="center"/>
              <w:rPr>
                <w:rFonts w:ascii="Times New Roman" w:eastAsia="Times New Roman" w:hAnsi="Times New Roman"/>
                <w:sz w:val="20"/>
                <w:szCs w:val="20"/>
              </w:rPr>
            </w:pPr>
            <w:r w:rsidRPr="003F12CD">
              <w:rPr>
                <w:rFonts w:ascii="Times New Roman" w:eastAsia="Times New Roman" w:hAnsi="Times New Roman"/>
                <w:sz w:val="20"/>
                <w:szCs w:val="20"/>
              </w:rPr>
              <w:t>(тыс. руб.)</w:t>
            </w:r>
          </w:p>
        </w:tc>
        <w:tc>
          <w:tcPr>
            <w:tcW w:w="1134" w:type="dxa"/>
            <w:vMerge w:val="restart"/>
            <w:tcBorders>
              <w:top w:val="single" w:sz="4" w:space="0" w:color="auto"/>
              <w:left w:val="single" w:sz="4" w:space="0" w:color="auto"/>
              <w:right w:val="single" w:sz="4" w:space="0" w:color="auto"/>
            </w:tcBorders>
          </w:tcPr>
          <w:p w:rsidR="00844F24" w:rsidRPr="00CD41C3" w:rsidRDefault="00844F24" w:rsidP="00C73C11">
            <w:pPr>
              <w:autoSpaceDE w:val="0"/>
              <w:autoSpaceDN w:val="0"/>
              <w:adjustRightInd w:val="0"/>
              <w:spacing w:after="0" w:line="240" w:lineRule="auto"/>
              <w:jc w:val="center"/>
              <w:rPr>
                <w:rFonts w:ascii="Times New Roman" w:eastAsia="Times New Roman" w:hAnsi="Times New Roman"/>
                <w:sz w:val="20"/>
                <w:szCs w:val="20"/>
              </w:rPr>
            </w:pPr>
            <w:r w:rsidRPr="00CD41C3">
              <w:rPr>
                <w:rFonts w:ascii="Times New Roman" w:eastAsia="Times New Roman" w:hAnsi="Times New Roman"/>
                <w:sz w:val="20"/>
                <w:szCs w:val="20"/>
              </w:rPr>
              <w:t>Остаток сметной стоимости до ввода в эксплуатацию(тыс. руб.)</w:t>
            </w:r>
          </w:p>
        </w:tc>
        <w:tc>
          <w:tcPr>
            <w:tcW w:w="1560" w:type="dxa"/>
            <w:tcBorders>
              <w:top w:val="single" w:sz="4" w:space="0" w:color="auto"/>
              <w:left w:val="single" w:sz="4" w:space="0" w:color="auto"/>
              <w:right w:val="single" w:sz="4" w:space="0" w:color="auto"/>
            </w:tcBorders>
          </w:tcPr>
          <w:p w:rsidR="00844F24" w:rsidRPr="00CD41C3" w:rsidRDefault="00844F24" w:rsidP="00C73C11">
            <w:pPr>
              <w:autoSpaceDE w:val="0"/>
              <w:autoSpaceDN w:val="0"/>
              <w:adjustRightInd w:val="0"/>
              <w:spacing w:after="0" w:line="240" w:lineRule="auto"/>
              <w:jc w:val="center"/>
              <w:rPr>
                <w:rFonts w:ascii="Times New Roman" w:eastAsia="Times New Roman" w:hAnsi="Times New Roman"/>
                <w:sz w:val="20"/>
                <w:szCs w:val="20"/>
              </w:rPr>
            </w:pPr>
            <w:r w:rsidRPr="00CD41C3">
              <w:rPr>
                <w:rFonts w:ascii="Times New Roman" w:eastAsia="Times New Roman" w:hAnsi="Times New Roman"/>
                <w:sz w:val="20"/>
                <w:szCs w:val="20"/>
              </w:rPr>
              <w:t>Наименование главного распорядителя средств бюджета Городского округа Подольск</w:t>
            </w:r>
          </w:p>
        </w:tc>
      </w:tr>
      <w:tr w:rsidR="00844F24" w:rsidRPr="005A6A3F" w:rsidTr="00C73C11">
        <w:tc>
          <w:tcPr>
            <w:tcW w:w="567" w:type="dxa"/>
            <w:vMerge/>
            <w:tcBorders>
              <w:top w:val="single" w:sz="4" w:space="0" w:color="auto"/>
              <w:left w:val="single" w:sz="4" w:space="0" w:color="auto"/>
              <w:bottom w:val="single" w:sz="4" w:space="0" w:color="auto"/>
              <w:right w:val="single" w:sz="4" w:space="0" w:color="auto"/>
            </w:tcBorders>
          </w:tcPr>
          <w:p w:rsidR="00844F24" w:rsidRPr="005A6A3F" w:rsidRDefault="00844F24" w:rsidP="00C73C11">
            <w:pPr>
              <w:autoSpaceDE w:val="0"/>
              <w:autoSpaceDN w:val="0"/>
              <w:adjustRightInd w:val="0"/>
              <w:spacing w:after="0" w:line="240" w:lineRule="auto"/>
              <w:jc w:val="center"/>
              <w:rPr>
                <w:rFonts w:ascii="Times New Roman" w:eastAsia="Times New Roman" w:hAnsi="Times New Roman"/>
              </w:rPr>
            </w:pPr>
          </w:p>
        </w:tc>
        <w:tc>
          <w:tcPr>
            <w:tcW w:w="2269" w:type="dxa"/>
            <w:vMerge/>
            <w:tcBorders>
              <w:top w:val="single" w:sz="4" w:space="0" w:color="auto"/>
              <w:left w:val="single" w:sz="4" w:space="0" w:color="auto"/>
              <w:bottom w:val="single" w:sz="4" w:space="0" w:color="auto"/>
              <w:right w:val="single" w:sz="4" w:space="0" w:color="auto"/>
            </w:tcBorders>
          </w:tcPr>
          <w:p w:rsidR="00844F24" w:rsidRPr="005A6A3F" w:rsidRDefault="00844F24" w:rsidP="00C73C11">
            <w:pPr>
              <w:autoSpaceDE w:val="0"/>
              <w:autoSpaceDN w:val="0"/>
              <w:adjustRightInd w:val="0"/>
              <w:spacing w:after="0" w:line="240" w:lineRule="auto"/>
              <w:jc w:val="center"/>
              <w:rPr>
                <w:rFonts w:ascii="Times New Roman" w:eastAsia="Times New Roman" w:hAnsi="Times New Roman"/>
              </w:rPr>
            </w:pPr>
          </w:p>
        </w:tc>
        <w:tc>
          <w:tcPr>
            <w:tcW w:w="1417" w:type="dxa"/>
            <w:vMerge/>
            <w:tcBorders>
              <w:top w:val="single" w:sz="4" w:space="0" w:color="auto"/>
              <w:left w:val="single" w:sz="4" w:space="0" w:color="auto"/>
              <w:bottom w:val="single" w:sz="4" w:space="0" w:color="auto"/>
              <w:right w:val="single" w:sz="4" w:space="0" w:color="auto"/>
            </w:tcBorders>
          </w:tcPr>
          <w:p w:rsidR="00844F24" w:rsidRPr="005A6A3F" w:rsidRDefault="00844F24" w:rsidP="00C73C11">
            <w:pPr>
              <w:autoSpaceDE w:val="0"/>
              <w:autoSpaceDN w:val="0"/>
              <w:adjustRightInd w:val="0"/>
              <w:spacing w:after="0" w:line="240" w:lineRule="auto"/>
              <w:jc w:val="center"/>
              <w:rPr>
                <w:rFonts w:ascii="Times New Roman" w:eastAsia="Times New Roman" w:hAnsi="Times New Roman"/>
              </w:rPr>
            </w:pPr>
          </w:p>
        </w:tc>
        <w:tc>
          <w:tcPr>
            <w:tcW w:w="1276" w:type="dxa"/>
            <w:vMerge/>
            <w:tcBorders>
              <w:top w:val="single" w:sz="4" w:space="0" w:color="auto"/>
              <w:left w:val="single" w:sz="4" w:space="0" w:color="auto"/>
              <w:bottom w:val="single" w:sz="4" w:space="0" w:color="auto"/>
              <w:right w:val="single" w:sz="4" w:space="0" w:color="auto"/>
            </w:tcBorders>
          </w:tcPr>
          <w:p w:rsidR="00844F24" w:rsidRPr="005A6A3F" w:rsidRDefault="00844F24" w:rsidP="00C73C11">
            <w:pPr>
              <w:autoSpaceDE w:val="0"/>
              <w:autoSpaceDN w:val="0"/>
              <w:adjustRightInd w:val="0"/>
              <w:spacing w:after="0" w:line="240" w:lineRule="auto"/>
              <w:jc w:val="center"/>
              <w:rPr>
                <w:rFonts w:ascii="Times New Roman" w:eastAsia="Times New Roman" w:hAnsi="Times New Roman"/>
              </w:rPr>
            </w:pPr>
          </w:p>
        </w:tc>
        <w:tc>
          <w:tcPr>
            <w:tcW w:w="1134" w:type="dxa"/>
            <w:vMerge/>
            <w:tcBorders>
              <w:top w:val="single" w:sz="4" w:space="0" w:color="auto"/>
              <w:left w:val="single" w:sz="4" w:space="0" w:color="auto"/>
              <w:bottom w:val="single" w:sz="4" w:space="0" w:color="auto"/>
              <w:right w:val="single" w:sz="4" w:space="0" w:color="auto"/>
            </w:tcBorders>
          </w:tcPr>
          <w:p w:rsidR="00844F24" w:rsidRPr="005A6A3F" w:rsidRDefault="00844F24" w:rsidP="00C73C11">
            <w:pPr>
              <w:autoSpaceDE w:val="0"/>
              <w:autoSpaceDN w:val="0"/>
              <w:adjustRightInd w:val="0"/>
              <w:spacing w:after="0" w:line="240" w:lineRule="auto"/>
              <w:jc w:val="center"/>
              <w:rPr>
                <w:rFonts w:ascii="Times New Roman" w:eastAsia="Times New Roman" w:hAnsi="Times New Roman"/>
              </w:rPr>
            </w:pPr>
          </w:p>
        </w:tc>
        <w:tc>
          <w:tcPr>
            <w:tcW w:w="1134" w:type="dxa"/>
            <w:vMerge/>
            <w:tcBorders>
              <w:top w:val="single" w:sz="4" w:space="0" w:color="auto"/>
              <w:left w:val="single" w:sz="4" w:space="0" w:color="auto"/>
              <w:bottom w:val="single" w:sz="4" w:space="0" w:color="auto"/>
              <w:right w:val="single" w:sz="4" w:space="0" w:color="auto"/>
            </w:tcBorders>
          </w:tcPr>
          <w:p w:rsidR="00844F24" w:rsidRPr="005A6A3F" w:rsidRDefault="00844F24" w:rsidP="00C73C11">
            <w:pPr>
              <w:autoSpaceDE w:val="0"/>
              <w:autoSpaceDN w:val="0"/>
              <w:adjustRightInd w:val="0"/>
              <w:spacing w:after="0" w:line="240" w:lineRule="auto"/>
              <w:jc w:val="center"/>
              <w:rPr>
                <w:rFonts w:ascii="Times New Roman" w:eastAsia="Times New Roman" w:hAnsi="Times New Roman"/>
              </w:rPr>
            </w:pPr>
          </w:p>
        </w:tc>
        <w:tc>
          <w:tcPr>
            <w:tcW w:w="1134" w:type="dxa"/>
            <w:vMerge/>
            <w:tcBorders>
              <w:top w:val="single" w:sz="4" w:space="0" w:color="auto"/>
              <w:left w:val="single" w:sz="4" w:space="0" w:color="auto"/>
              <w:bottom w:val="single" w:sz="4" w:space="0" w:color="auto"/>
              <w:right w:val="single" w:sz="4" w:space="0" w:color="auto"/>
            </w:tcBorders>
          </w:tcPr>
          <w:p w:rsidR="00844F24" w:rsidRPr="005A6A3F" w:rsidRDefault="00844F24" w:rsidP="00C73C11">
            <w:pPr>
              <w:autoSpaceDE w:val="0"/>
              <w:autoSpaceDN w:val="0"/>
              <w:adjustRightInd w:val="0"/>
              <w:spacing w:after="0" w:line="240" w:lineRule="auto"/>
              <w:jc w:val="center"/>
              <w:rPr>
                <w:rFonts w:ascii="Times New Roman" w:eastAsia="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rsidR="00844F24" w:rsidRPr="003F12CD" w:rsidRDefault="00844F24" w:rsidP="00C73C11">
            <w:pPr>
              <w:autoSpaceDE w:val="0"/>
              <w:autoSpaceDN w:val="0"/>
              <w:adjustRightInd w:val="0"/>
              <w:spacing w:after="0" w:line="240" w:lineRule="auto"/>
              <w:jc w:val="center"/>
              <w:rPr>
                <w:rFonts w:ascii="Times New Roman" w:eastAsia="Times New Roman" w:hAnsi="Times New Roman"/>
                <w:sz w:val="20"/>
                <w:szCs w:val="20"/>
              </w:rPr>
            </w:pPr>
            <w:r w:rsidRPr="003F12CD">
              <w:rPr>
                <w:rFonts w:ascii="Times New Roman" w:eastAsia="Times New Roman" w:hAnsi="Times New Roman"/>
                <w:sz w:val="20"/>
                <w:szCs w:val="20"/>
              </w:rPr>
              <w:t>Всего</w:t>
            </w:r>
          </w:p>
        </w:tc>
        <w:tc>
          <w:tcPr>
            <w:tcW w:w="709" w:type="dxa"/>
            <w:tcBorders>
              <w:top w:val="single" w:sz="4" w:space="0" w:color="auto"/>
              <w:left w:val="single" w:sz="4" w:space="0" w:color="auto"/>
              <w:bottom w:val="single" w:sz="4" w:space="0" w:color="auto"/>
              <w:right w:val="single" w:sz="4" w:space="0" w:color="auto"/>
            </w:tcBorders>
          </w:tcPr>
          <w:p w:rsidR="00844F24" w:rsidRPr="003F12CD" w:rsidRDefault="00844F24" w:rsidP="00C73C11">
            <w:pPr>
              <w:autoSpaceDE w:val="0"/>
              <w:autoSpaceDN w:val="0"/>
              <w:adjustRightInd w:val="0"/>
              <w:spacing w:after="0" w:line="240" w:lineRule="auto"/>
              <w:jc w:val="center"/>
              <w:rPr>
                <w:rFonts w:ascii="Times New Roman" w:eastAsia="Times New Roman" w:hAnsi="Times New Roman"/>
                <w:sz w:val="20"/>
                <w:szCs w:val="20"/>
              </w:rPr>
            </w:pPr>
            <w:r w:rsidRPr="003F12CD">
              <w:rPr>
                <w:rFonts w:ascii="Times New Roman" w:eastAsia="Times New Roman" w:hAnsi="Times New Roman"/>
                <w:sz w:val="20"/>
                <w:szCs w:val="20"/>
              </w:rPr>
              <w:t>2017 год</w:t>
            </w:r>
          </w:p>
        </w:tc>
        <w:tc>
          <w:tcPr>
            <w:tcW w:w="567" w:type="dxa"/>
            <w:tcBorders>
              <w:top w:val="single" w:sz="4" w:space="0" w:color="auto"/>
              <w:left w:val="single" w:sz="4" w:space="0" w:color="auto"/>
              <w:bottom w:val="single" w:sz="4" w:space="0" w:color="auto"/>
              <w:right w:val="single" w:sz="4" w:space="0" w:color="auto"/>
            </w:tcBorders>
          </w:tcPr>
          <w:p w:rsidR="00844F24" w:rsidRPr="003F12CD" w:rsidRDefault="00844F24" w:rsidP="00C73C11">
            <w:pPr>
              <w:autoSpaceDE w:val="0"/>
              <w:autoSpaceDN w:val="0"/>
              <w:adjustRightInd w:val="0"/>
              <w:spacing w:after="0" w:line="240" w:lineRule="auto"/>
              <w:jc w:val="center"/>
              <w:rPr>
                <w:rFonts w:ascii="Times New Roman" w:eastAsia="Times New Roman" w:hAnsi="Times New Roman"/>
                <w:sz w:val="20"/>
                <w:szCs w:val="20"/>
              </w:rPr>
            </w:pPr>
            <w:r w:rsidRPr="003F12CD">
              <w:rPr>
                <w:rFonts w:ascii="Times New Roman" w:eastAsia="Times New Roman" w:hAnsi="Times New Roman"/>
                <w:sz w:val="20"/>
                <w:szCs w:val="20"/>
              </w:rPr>
              <w:t>2018 год</w:t>
            </w:r>
          </w:p>
        </w:tc>
        <w:tc>
          <w:tcPr>
            <w:tcW w:w="709" w:type="dxa"/>
            <w:tcBorders>
              <w:top w:val="single" w:sz="4" w:space="0" w:color="auto"/>
              <w:left w:val="single" w:sz="4" w:space="0" w:color="auto"/>
              <w:bottom w:val="single" w:sz="4" w:space="0" w:color="auto"/>
              <w:right w:val="single" w:sz="4" w:space="0" w:color="auto"/>
            </w:tcBorders>
          </w:tcPr>
          <w:p w:rsidR="00844F24" w:rsidRPr="003F12CD" w:rsidRDefault="00844F24" w:rsidP="00C73C11">
            <w:pPr>
              <w:autoSpaceDE w:val="0"/>
              <w:autoSpaceDN w:val="0"/>
              <w:adjustRightInd w:val="0"/>
              <w:spacing w:after="0" w:line="240" w:lineRule="auto"/>
              <w:jc w:val="center"/>
              <w:rPr>
                <w:rFonts w:ascii="Times New Roman" w:eastAsia="Times New Roman" w:hAnsi="Times New Roman"/>
                <w:sz w:val="20"/>
                <w:szCs w:val="20"/>
              </w:rPr>
            </w:pPr>
            <w:r w:rsidRPr="003F12CD">
              <w:rPr>
                <w:rFonts w:ascii="Times New Roman" w:eastAsia="Times New Roman" w:hAnsi="Times New Roman"/>
                <w:sz w:val="20"/>
                <w:szCs w:val="20"/>
              </w:rPr>
              <w:t>2019 год</w:t>
            </w:r>
          </w:p>
        </w:tc>
        <w:tc>
          <w:tcPr>
            <w:tcW w:w="709" w:type="dxa"/>
            <w:tcBorders>
              <w:top w:val="single" w:sz="4" w:space="0" w:color="auto"/>
              <w:left w:val="single" w:sz="4" w:space="0" w:color="auto"/>
              <w:bottom w:val="single" w:sz="4" w:space="0" w:color="auto"/>
              <w:right w:val="single" w:sz="4" w:space="0" w:color="auto"/>
            </w:tcBorders>
          </w:tcPr>
          <w:p w:rsidR="00844F24" w:rsidRPr="003F12CD" w:rsidRDefault="00844F24" w:rsidP="00C73C11">
            <w:pPr>
              <w:autoSpaceDE w:val="0"/>
              <w:autoSpaceDN w:val="0"/>
              <w:adjustRightInd w:val="0"/>
              <w:spacing w:after="0" w:line="240" w:lineRule="auto"/>
              <w:jc w:val="center"/>
              <w:rPr>
                <w:rFonts w:ascii="Times New Roman" w:eastAsia="Times New Roman" w:hAnsi="Times New Roman"/>
                <w:sz w:val="20"/>
                <w:szCs w:val="20"/>
              </w:rPr>
            </w:pPr>
            <w:r w:rsidRPr="003F12CD">
              <w:rPr>
                <w:rFonts w:ascii="Times New Roman" w:eastAsia="Times New Roman" w:hAnsi="Times New Roman"/>
                <w:sz w:val="20"/>
                <w:szCs w:val="20"/>
              </w:rPr>
              <w:t>2020 год</w:t>
            </w:r>
          </w:p>
        </w:tc>
        <w:tc>
          <w:tcPr>
            <w:tcW w:w="708" w:type="dxa"/>
            <w:tcBorders>
              <w:top w:val="single" w:sz="4" w:space="0" w:color="auto"/>
              <w:left w:val="single" w:sz="4" w:space="0" w:color="auto"/>
              <w:bottom w:val="single" w:sz="4" w:space="0" w:color="auto"/>
              <w:right w:val="single" w:sz="4" w:space="0" w:color="auto"/>
            </w:tcBorders>
          </w:tcPr>
          <w:p w:rsidR="00844F24" w:rsidRPr="003F12CD" w:rsidRDefault="00844F24" w:rsidP="00C73C11">
            <w:pPr>
              <w:autoSpaceDE w:val="0"/>
              <w:autoSpaceDN w:val="0"/>
              <w:adjustRightInd w:val="0"/>
              <w:spacing w:after="0" w:line="240" w:lineRule="auto"/>
              <w:jc w:val="center"/>
              <w:rPr>
                <w:rFonts w:ascii="Times New Roman" w:eastAsia="Times New Roman" w:hAnsi="Times New Roman"/>
                <w:sz w:val="20"/>
                <w:szCs w:val="20"/>
              </w:rPr>
            </w:pPr>
            <w:r w:rsidRPr="003F12CD">
              <w:rPr>
                <w:rFonts w:ascii="Times New Roman" w:eastAsia="Times New Roman" w:hAnsi="Times New Roman"/>
                <w:sz w:val="20"/>
                <w:szCs w:val="20"/>
              </w:rPr>
              <w:t>2021 год</w:t>
            </w:r>
          </w:p>
        </w:tc>
        <w:tc>
          <w:tcPr>
            <w:tcW w:w="1134" w:type="dxa"/>
            <w:vMerge/>
            <w:tcBorders>
              <w:left w:val="single" w:sz="4" w:space="0" w:color="auto"/>
              <w:bottom w:val="single" w:sz="4" w:space="0" w:color="auto"/>
              <w:right w:val="single" w:sz="4" w:space="0" w:color="auto"/>
            </w:tcBorders>
          </w:tcPr>
          <w:p w:rsidR="00844F24" w:rsidRPr="005A6A3F" w:rsidRDefault="00844F24" w:rsidP="00C73C11">
            <w:pPr>
              <w:autoSpaceDE w:val="0"/>
              <w:autoSpaceDN w:val="0"/>
              <w:adjustRightInd w:val="0"/>
              <w:spacing w:after="0" w:line="240" w:lineRule="auto"/>
              <w:jc w:val="center"/>
              <w:rPr>
                <w:rFonts w:ascii="Times New Roman" w:eastAsia="Times New Roman" w:hAnsi="Times New Roman"/>
              </w:rPr>
            </w:pPr>
          </w:p>
        </w:tc>
        <w:tc>
          <w:tcPr>
            <w:tcW w:w="1560" w:type="dxa"/>
            <w:tcBorders>
              <w:left w:val="single" w:sz="4" w:space="0" w:color="auto"/>
              <w:bottom w:val="single" w:sz="4" w:space="0" w:color="auto"/>
              <w:right w:val="single" w:sz="4" w:space="0" w:color="auto"/>
            </w:tcBorders>
          </w:tcPr>
          <w:p w:rsidR="00844F24" w:rsidRPr="005A6A3F" w:rsidRDefault="00844F24" w:rsidP="00C73C11">
            <w:pPr>
              <w:autoSpaceDE w:val="0"/>
              <w:autoSpaceDN w:val="0"/>
              <w:adjustRightInd w:val="0"/>
              <w:spacing w:after="0" w:line="240" w:lineRule="auto"/>
              <w:jc w:val="center"/>
              <w:rPr>
                <w:rFonts w:ascii="Times New Roman" w:eastAsia="Times New Roman" w:hAnsi="Times New Roman"/>
              </w:rPr>
            </w:pPr>
          </w:p>
        </w:tc>
      </w:tr>
      <w:tr w:rsidR="00844F24" w:rsidRPr="0089441A" w:rsidTr="00C73C11">
        <w:trPr>
          <w:trHeight w:val="1699"/>
        </w:trPr>
        <w:tc>
          <w:tcPr>
            <w:tcW w:w="567" w:type="dxa"/>
            <w:tcBorders>
              <w:top w:val="single" w:sz="4" w:space="0" w:color="auto"/>
              <w:left w:val="single" w:sz="4" w:space="0" w:color="auto"/>
              <w:bottom w:val="single" w:sz="4" w:space="0" w:color="auto"/>
              <w:right w:val="single" w:sz="4" w:space="0" w:color="auto"/>
            </w:tcBorders>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r w:rsidRPr="00844F24">
              <w:rPr>
                <w:rFonts w:ascii="Times New Roman" w:eastAsia="Times New Roman" w:hAnsi="Times New Roman"/>
                <w:sz w:val="19"/>
                <w:szCs w:val="19"/>
              </w:rPr>
              <w:t>1.</w:t>
            </w:r>
          </w:p>
        </w:tc>
        <w:tc>
          <w:tcPr>
            <w:tcW w:w="2269" w:type="dxa"/>
            <w:tcBorders>
              <w:top w:val="single" w:sz="4" w:space="0" w:color="auto"/>
              <w:left w:val="single" w:sz="4" w:space="0" w:color="auto"/>
              <w:bottom w:val="single" w:sz="4" w:space="0" w:color="auto"/>
              <w:right w:val="single" w:sz="4" w:space="0" w:color="auto"/>
            </w:tcBorders>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r w:rsidRPr="00844F24">
              <w:rPr>
                <w:rFonts w:ascii="Times New Roman" w:eastAsia="Times New Roman" w:hAnsi="Times New Roman"/>
                <w:sz w:val="19"/>
                <w:szCs w:val="19"/>
              </w:rPr>
              <w:t xml:space="preserve">Строительство пожарного депо по адресу: Московская область, Г. о. Подольск, г. Подольск, ул. Плещеевская, д. 31а (ПИР, СМР) </w:t>
            </w:r>
          </w:p>
        </w:tc>
        <w:tc>
          <w:tcPr>
            <w:tcW w:w="1417"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r w:rsidRPr="00844F24">
              <w:rPr>
                <w:rFonts w:ascii="Times New Roman" w:eastAsia="Times New Roman" w:hAnsi="Times New Roman"/>
                <w:sz w:val="19"/>
                <w:szCs w:val="19"/>
              </w:rPr>
              <w:t>2017</w:t>
            </w:r>
          </w:p>
        </w:tc>
        <w:tc>
          <w:tcPr>
            <w:tcW w:w="1276"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vertAlign w:val="superscript"/>
              </w:rPr>
            </w:pPr>
            <w:r w:rsidRPr="00844F24">
              <w:rPr>
                <w:rFonts w:ascii="Times New Roman" w:eastAsia="Times New Roman" w:hAnsi="Times New Roman"/>
                <w:sz w:val="19"/>
                <w:szCs w:val="19"/>
              </w:rPr>
              <w:t>783,99  м</w:t>
            </w:r>
            <w:r w:rsidRPr="00844F24">
              <w:rPr>
                <w:rFonts w:ascii="Times New Roman" w:eastAsia="Times New Roman" w:hAnsi="Times New Roman"/>
                <w:sz w:val="19"/>
                <w:szCs w:val="19"/>
                <w:vertAlign w:val="superscript"/>
              </w:rPr>
              <w:t>2</w:t>
            </w:r>
          </w:p>
        </w:tc>
        <w:tc>
          <w:tcPr>
            <w:tcW w:w="1134"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r w:rsidRPr="00844F24">
              <w:rPr>
                <w:rFonts w:ascii="Times New Roman" w:eastAsia="Times New Roman" w:hAnsi="Times New Roman"/>
                <w:sz w:val="19"/>
                <w:szCs w:val="19"/>
              </w:rPr>
              <w:t>90418,43</w:t>
            </w:r>
          </w:p>
        </w:tc>
        <w:tc>
          <w:tcPr>
            <w:tcW w:w="1134"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r w:rsidRPr="00844F24">
              <w:rPr>
                <w:rFonts w:ascii="Times New Roman" w:eastAsia="Times New Roman" w:hAnsi="Times New Roman"/>
                <w:sz w:val="19"/>
                <w:szCs w:val="19"/>
              </w:rPr>
              <w:t>27242,80</w:t>
            </w:r>
          </w:p>
        </w:tc>
        <w:tc>
          <w:tcPr>
            <w:tcW w:w="1134" w:type="dxa"/>
            <w:tcBorders>
              <w:top w:val="single" w:sz="4" w:space="0" w:color="auto"/>
              <w:left w:val="single" w:sz="4" w:space="0" w:color="auto"/>
              <w:bottom w:val="single" w:sz="4" w:space="0" w:color="auto"/>
              <w:right w:val="single" w:sz="4" w:space="0" w:color="auto"/>
            </w:tcBorders>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r w:rsidRPr="00844F24">
              <w:rPr>
                <w:rFonts w:ascii="Times New Roman" w:hAnsi="Times New Roman" w:cs="Times New Roman"/>
                <w:sz w:val="19"/>
                <w:szCs w:val="19"/>
              </w:rPr>
              <w:t>Средства бюджета Городского округа Подольск</w:t>
            </w:r>
          </w:p>
        </w:tc>
        <w:tc>
          <w:tcPr>
            <w:tcW w:w="850"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rPr>
                <w:rFonts w:ascii="Times New Roman" w:eastAsia="Times New Roman" w:hAnsi="Times New Roman"/>
                <w:sz w:val="19"/>
                <w:szCs w:val="19"/>
              </w:rPr>
            </w:pPr>
            <w:r w:rsidRPr="00844F24">
              <w:rPr>
                <w:rFonts w:ascii="Times New Roman" w:eastAsia="Times New Roman" w:hAnsi="Times New Roman"/>
                <w:sz w:val="19"/>
                <w:szCs w:val="19"/>
              </w:rPr>
              <w:t>39300</w:t>
            </w:r>
          </w:p>
        </w:tc>
        <w:tc>
          <w:tcPr>
            <w:tcW w:w="709"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r w:rsidRPr="00844F24">
              <w:rPr>
                <w:rFonts w:ascii="Times New Roman" w:eastAsia="Times New Roman" w:hAnsi="Times New Roman"/>
                <w:sz w:val="19"/>
                <w:szCs w:val="19"/>
              </w:rPr>
              <w:t>21401</w:t>
            </w:r>
          </w:p>
        </w:tc>
        <w:tc>
          <w:tcPr>
            <w:tcW w:w="567"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r w:rsidRPr="00844F24">
              <w:rPr>
                <w:rFonts w:ascii="Times New Roman" w:eastAsia="Times New Roman" w:hAnsi="Times New Roman"/>
                <w:sz w:val="19"/>
                <w:szCs w:val="19"/>
              </w:rPr>
              <w:t>14849</w:t>
            </w:r>
          </w:p>
        </w:tc>
        <w:tc>
          <w:tcPr>
            <w:tcW w:w="709"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r w:rsidRPr="00844F24">
              <w:rPr>
                <w:rFonts w:ascii="Times New Roman" w:eastAsia="Times New Roman" w:hAnsi="Times New Roman"/>
                <w:sz w:val="19"/>
                <w:szCs w:val="19"/>
              </w:rPr>
              <w:t>50,0</w:t>
            </w:r>
          </w:p>
        </w:tc>
        <w:tc>
          <w:tcPr>
            <w:tcW w:w="709"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r w:rsidRPr="00844F24">
              <w:rPr>
                <w:rFonts w:ascii="Times New Roman" w:eastAsia="Times New Roman" w:hAnsi="Times New Roman"/>
                <w:sz w:val="19"/>
                <w:szCs w:val="19"/>
              </w:rPr>
              <w:t>3000,00</w:t>
            </w:r>
          </w:p>
        </w:tc>
        <w:tc>
          <w:tcPr>
            <w:tcW w:w="708"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p>
        </w:tc>
        <w:tc>
          <w:tcPr>
            <w:tcW w:w="1134" w:type="dxa"/>
            <w:tcBorders>
              <w:left w:val="single" w:sz="4" w:space="0" w:color="auto"/>
              <w:right w:val="single" w:sz="4" w:space="0" w:color="auto"/>
            </w:tcBorders>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p>
        </w:tc>
        <w:tc>
          <w:tcPr>
            <w:tcW w:w="1560" w:type="dxa"/>
            <w:vMerge w:val="restart"/>
            <w:tcBorders>
              <w:left w:val="single" w:sz="4" w:space="0" w:color="auto"/>
              <w:right w:val="single" w:sz="4" w:space="0" w:color="auto"/>
            </w:tcBorders>
          </w:tcPr>
          <w:p w:rsidR="00844F24" w:rsidRPr="00844F24" w:rsidRDefault="00844F24" w:rsidP="00C73C11">
            <w:pPr>
              <w:autoSpaceDE w:val="0"/>
              <w:autoSpaceDN w:val="0"/>
              <w:adjustRightInd w:val="0"/>
              <w:spacing w:after="0" w:line="240" w:lineRule="auto"/>
              <w:jc w:val="center"/>
              <w:rPr>
                <w:rFonts w:ascii="Times New Roman" w:hAnsi="Times New Roman" w:cs="Times New Roman"/>
                <w:sz w:val="19"/>
                <w:szCs w:val="19"/>
              </w:rPr>
            </w:pPr>
            <w:r w:rsidRPr="00844F24">
              <w:rPr>
                <w:rFonts w:ascii="Times New Roman" w:hAnsi="Times New Roman" w:cs="Times New Roman"/>
                <w:sz w:val="19"/>
                <w:szCs w:val="19"/>
              </w:rPr>
              <w:t>Комитет по строительству и архитектуре Администрации Городского округа Подольск</w:t>
            </w:r>
          </w:p>
        </w:tc>
      </w:tr>
      <w:tr w:rsidR="00844F24" w:rsidRPr="0089441A" w:rsidTr="00844F24">
        <w:trPr>
          <w:trHeight w:val="1337"/>
        </w:trPr>
        <w:tc>
          <w:tcPr>
            <w:tcW w:w="567" w:type="dxa"/>
            <w:tcBorders>
              <w:top w:val="single" w:sz="4" w:space="0" w:color="auto"/>
              <w:left w:val="single" w:sz="4" w:space="0" w:color="auto"/>
              <w:bottom w:val="single" w:sz="4" w:space="0" w:color="auto"/>
              <w:right w:val="single" w:sz="4" w:space="0" w:color="auto"/>
            </w:tcBorders>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r w:rsidRPr="00844F24">
              <w:rPr>
                <w:rFonts w:ascii="Times New Roman" w:eastAsia="Times New Roman" w:hAnsi="Times New Roman"/>
                <w:sz w:val="19"/>
                <w:szCs w:val="19"/>
              </w:rPr>
              <w:t>2.</w:t>
            </w:r>
          </w:p>
        </w:tc>
        <w:tc>
          <w:tcPr>
            <w:tcW w:w="2269" w:type="dxa"/>
            <w:tcBorders>
              <w:top w:val="single" w:sz="4" w:space="0" w:color="auto"/>
              <w:left w:val="single" w:sz="4" w:space="0" w:color="auto"/>
              <w:bottom w:val="single" w:sz="4" w:space="0" w:color="auto"/>
              <w:right w:val="single" w:sz="4" w:space="0" w:color="auto"/>
            </w:tcBorders>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r w:rsidRPr="00844F24">
              <w:rPr>
                <w:rFonts w:ascii="Times New Roman" w:eastAsia="Times New Roman" w:hAnsi="Times New Roman"/>
                <w:sz w:val="19"/>
                <w:szCs w:val="19"/>
              </w:rPr>
              <w:t>Строительство пожарного депо по адресу: Московская область, Г. о. Подольск, г. Подольск, мкр. Кузнечики, ул. Генерала Стрельбицкого, д. 16 (ПИР, СМР)</w:t>
            </w:r>
          </w:p>
        </w:tc>
        <w:tc>
          <w:tcPr>
            <w:tcW w:w="1417"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r w:rsidRPr="00844F24">
              <w:rPr>
                <w:rFonts w:ascii="Times New Roman" w:eastAsia="Times New Roman" w:hAnsi="Times New Roman"/>
                <w:sz w:val="19"/>
                <w:szCs w:val="19"/>
              </w:rPr>
              <w:t>2018-2020</w:t>
            </w:r>
          </w:p>
        </w:tc>
        <w:tc>
          <w:tcPr>
            <w:tcW w:w="1276"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r w:rsidRPr="00844F24">
              <w:rPr>
                <w:rFonts w:ascii="Times New Roman" w:eastAsia="Times New Roman" w:hAnsi="Times New Roman"/>
                <w:sz w:val="19"/>
                <w:szCs w:val="19"/>
              </w:rPr>
              <w:t>1492,4 м</w:t>
            </w:r>
            <w:r w:rsidRPr="00844F24">
              <w:rPr>
                <w:rFonts w:ascii="Times New Roman" w:eastAsia="Times New Roman" w:hAnsi="Times New Roman"/>
                <w:sz w:val="19"/>
                <w:szCs w:val="19"/>
                <w:vertAlign w:val="superscript"/>
              </w:rPr>
              <w:t>2</w:t>
            </w:r>
          </w:p>
        </w:tc>
        <w:tc>
          <w:tcPr>
            <w:tcW w:w="1134"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r w:rsidRPr="00844F24">
              <w:rPr>
                <w:rFonts w:ascii="Times New Roman" w:eastAsia="Times New Roman" w:hAnsi="Times New Roman"/>
                <w:sz w:val="19"/>
                <w:szCs w:val="19"/>
              </w:rPr>
              <w:t>77698,50</w:t>
            </w:r>
          </w:p>
        </w:tc>
        <w:tc>
          <w:tcPr>
            <w:tcW w:w="1134"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r w:rsidRPr="00844F24">
              <w:rPr>
                <w:rFonts w:ascii="Times New Roman" w:eastAsia="Times New Roman" w:hAnsi="Times New Roman"/>
                <w:sz w:val="19"/>
                <w:szCs w:val="19"/>
              </w:rPr>
              <w:t>47055,53</w:t>
            </w:r>
          </w:p>
        </w:tc>
        <w:tc>
          <w:tcPr>
            <w:tcW w:w="1134" w:type="dxa"/>
            <w:tcBorders>
              <w:top w:val="single" w:sz="4" w:space="0" w:color="auto"/>
              <w:left w:val="single" w:sz="4" w:space="0" w:color="auto"/>
              <w:bottom w:val="single" w:sz="4" w:space="0" w:color="auto"/>
              <w:right w:val="single" w:sz="4" w:space="0" w:color="auto"/>
            </w:tcBorders>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r w:rsidRPr="00844F24">
              <w:rPr>
                <w:rFonts w:ascii="Times New Roman" w:hAnsi="Times New Roman" w:cs="Times New Roman"/>
                <w:sz w:val="19"/>
                <w:szCs w:val="19"/>
              </w:rPr>
              <w:t>Средства бюджета Городского округа Подольск</w:t>
            </w:r>
          </w:p>
        </w:tc>
        <w:tc>
          <w:tcPr>
            <w:tcW w:w="850"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rPr>
                <w:rFonts w:ascii="Times New Roman" w:eastAsia="Times New Roman" w:hAnsi="Times New Roman"/>
                <w:sz w:val="19"/>
                <w:szCs w:val="19"/>
              </w:rPr>
            </w:pPr>
            <w:r w:rsidRPr="00844F24">
              <w:rPr>
                <w:rFonts w:ascii="Times New Roman" w:eastAsia="Times New Roman" w:hAnsi="Times New Roman"/>
                <w:sz w:val="19"/>
                <w:szCs w:val="19"/>
              </w:rPr>
              <w:t>86028,02</w:t>
            </w:r>
          </w:p>
        </w:tc>
        <w:tc>
          <w:tcPr>
            <w:tcW w:w="709"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r w:rsidRPr="00844F24">
              <w:rPr>
                <w:rFonts w:ascii="Times New Roman" w:eastAsia="Times New Roman" w:hAnsi="Times New Roman"/>
                <w:sz w:val="19"/>
                <w:szCs w:val="19"/>
              </w:rPr>
              <w:t>-</w:t>
            </w:r>
          </w:p>
        </w:tc>
        <w:tc>
          <w:tcPr>
            <w:tcW w:w="567"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r w:rsidRPr="00844F24">
              <w:rPr>
                <w:rFonts w:ascii="Times New Roman" w:eastAsia="Times New Roman" w:hAnsi="Times New Roman"/>
                <w:sz w:val="19"/>
                <w:szCs w:val="19"/>
              </w:rPr>
              <w:t>71073,02</w:t>
            </w:r>
          </w:p>
        </w:tc>
        <w:tc>
          <w:tcPr>
            <w:tcW w:w="709"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r w:rsidRPr="00844F24">
              <w:rPr>
                <w:rFonts w:ascii="Times New Roman" w:eastAsia="Times New Roman" w:hAnsi="Times New Roman"/>
                <w:sz w:val="19"/>
                <w:szCs w:val="19"/>
              </w:rPr>
              <w:t>4355,0</w:t>
            </w:r>
          </w:p>
        </w:tc>
        <w:tc>
          <w:tcPr>
            <w:tcW w:w="709"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r w:rsidRPr="00844F24">
              <w:rPr>
                <w:rFonts w:ascii="Times New Roman" w:eastAsia="Times New Roman" w:hAnsi="Times New Roman"/>
                <w:sz w:val="19"/>
                <w:szCs w:val="19"/>
              </w:rPr>
              <w:t>10600,00</w:t>
            </w:r>
          </w:p>
        </w:tc>
        <w:tc>
          <w:tcPr>
            <w:tcW w:w="708"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p>
        </w:tc>
        <w:tc>
          <w:tcPr>
            <w:tcW w:w="1134" w:type="dxa"/>
            <w:tcBorders>
              <w:left w:val="single" w:sz="4" w:space="0" w:color="auto"/>
              <w:right w:val="single" w:sz="4" w:space="0" w:color="auto"/>
            </w:tcBorders>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p>
        </w:tc>
        <w:tc>
          <w:tcPr>
            <w:tcW w:w="1560" w:type="dxa"/>
            <w:vMerge/>
            <w:tcBorders>
              <w:left w:val="single" w:sz="4" w:space="0" w:color="auto"/>
              <w:right w:val="single" w:sz="4" w:space="0" w:color="auto"/>
            </w:tcBorders>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p>
        </w:tc>
      </w:tr>
      <w:tr w:rsidR="00844F24" w:rsidRPr="0089441A" w:rsidTr="00C73C11">
        <w:tc>
          <w:tcPr>
            <w:tcW w:w="567" w:type="dxa"/>
            <w:tcBorders>
              <w:top w:val="single" w:sz="4" w:space="0" w:color="auto"/>
              <w:left w:val="single" w:sz="4" w:space="0" w:color="auto"/>
              <w:bottom w:val="single" w:sz="4" w:space="0" w:color="auto"/>
              <w:right w:val="single" w:sz="4" w:space="0" w:color="auto"/>
            </w:tcBorders>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r w:rsidRPr="00844F24">
              <w:rPr>
                <w:rFonts w:ascii="Times New Roman" w:eastAsia="Times New Roman" w:hAnsi="Times New Roman"/>
                <w:sz w:val="19"/>
                <w:szCs w:val="19"/>
              </w:rPr>
              <w:t>3.</w:t>
            </w:r>
          </w:p>
        </w:tc>
        <w:tc>
          <w:tcPr>
            <w:tcW w:w="2269" w:type="dxa"/>
            <w:tcBorders>
              <w:top w:val="single" w:sz="4" w:space="0" w:color="auto"/>
              <w:left w:val="single" w:sz="4" w:space="0" w:color="auto"/>
              <w:bottom w:val="single" w:sz="4" w:space="0" w:color="auto"/>
              <w:right w:val="single" w:sz="4" w:space="0" w:color="auto"/>
            </w:tcBorders>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r w:rsidRPr="00844F24">
              <w:rPr>
                <w:rFonts w:ascii="Times New Roman" w:eastAsia="Times New Roman" w:hAnsi="Times New Roman"/>
                <w:sz w:val="19"/>
                <w:szCs w:val="19"/>
              </w:rPr>
              <w:t>Пожарное депо и тренировочный комплекс, расположенный по адресу: Московская область, Под. Район, сельское поселение Лаговское с. Сынково</w:t>
            </w:r>
          </w:p>
        </w:tc>
        <w:tc>
          <w:tcPr>
            <w:tcW w:w="1417"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rPr>
                <w:rFonts w:ascii="Times New Roman" w:eastAsia="Times New Roman" w:hAnsi="Times New Roman"/>
                <w:sz w:val="19"/>
                <w:szCs w:val="19"/>
              </w:rPr>
            </w:pPr>
          </w:p>
        </w:tc>
        <w:tc>
          <w:tcPr>
            <w:tcW w:w="1276"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rPr>
                <w:rFonts w:ascii="Times New Roman" w:eastAsia="Times New Roman" w:hAnsi="Times New Roman"/>
                <w:sz w:val="19"/>
                <w:szCs w:val="19"/>
              </w:rPr>
            </w:pPr>
          </w:p>
        </w:tc>
        <w:tc>
          <w:tcPr>
            <w:tcW w:w="1134"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rPr>
                <w:rFonts w:ascii="Times New Roman" w:eastAsia="Times New Roman" w:hAnsi="Times New Roman"/>
                <w:sz w:val="19"/>
                <w:szCs w:val="19"/>
              </w:rPr>
            </w:pPr>
          </w:p>
        </w:tc>
        <w:tc>
          <w:tcPr>
            <w:tcW w:w="1134"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rPr>
                <w:rFonts w:ascii="Times New Roman" w:eastAsia="Times New Roman" w:hAnsi="Times New Roman"/>
                <w:sz w:val="19"/>
                <w:szCs w:val="19"/>
              </w:rPr>
            </w:pPr>
          </w:p>
        </w:tc>
        <w:tc>
          <w:tcPr>
            <w:tcW w:w="1134" w:type="dxa"/>
            <w:tcBorders>
              <w:top w:val="single" w:sz="4" w:space="0" w:color="auto"/>
              <w:left w:val="single" w:sz="4" w:space="0" w:color="auto"/>
              <w:bottom w:val="single" w:sz="4" w:space="0" w:color="auto"/>
              <w:right w:val="single" w:sz="4" w:space="0" w:color="auto"/>
            </w:tcBorders>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r w:rsidRPr="00844F24">
              <w:rPr>
                <w:rFonts w:ascii="Times New Roman" w:hAnsi="Times New Roman" w:cs="Times New Roman"/>
                <w:sz w:val="19"/>
                <w:szCs w:val="19"/>
              </w:rPr>
              <w:t>Средства бюджета Городского округа Подольск</w:t>
            </w:r>
          </w:p>
        </w:tc>
        <w:tc>
          <w:tcPr>
            <w:tcW w:w="850"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rPr>
                <w:rFonts w:ascii="Times New Roman" w:eastAsia="Times New Roman" w:hAnsi="Times New Roman"/>
                <w:sz w:val="19"/>
                <w:szCs w:val="19"/>
              </w:rPr>
            </w:pPr>
            <w:r w:rsidRPr="00844F24">
              <w:rPr>
                <w:rFonts w:ascii="Times New Roman" w:eastAsia="Times New Roman" w:hAnsi="Times New Roman"/>
                <w:sz w:val="19"/>
                <w:szCs w:val="19"/>
              </w:rPr>
              <w:t>60,0</w:t>
            </w:r>
          </w:p>
        </w:tc>
        <w:tc>
          <w:tcPr>
            <w:tcW w:w="709"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r w:rsidRPr="00844F24">
              <w:rPr>
                <w:rFonts w:ascii="Times New Roman" w:eastAsia="Times New Roman" w:hAnsi="Times New Roman"/>
                <w:sz w:val="19"/>
                <w:szCs w:val="19"/>
              </w:rPr>
              <w:t>-</w:t>
            </w:r>
          </w:p>
        </w:tc>
        <w:tc>
          <w:tcPr>
            <w:tcW w:w="567"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r w:rsidRPr="00844F24">
              <w:rPr>
                <w:rFonts w:ascii="Times New Roman" w:eastAsia="Times New Roman" w:hAnsi="Times New Roman"/>
                <w:sz w:val="19"/>
                <w:szCs w:val="19"/>
              </w:rPr>
              <w:t>60,0</w:t>
            </w:r>
          </w:p>
        </w:tc>
        <w:tc>
          <w:tcPr>
            <w:tcW w:w="709"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r w:rsidRPr="00844F24">
              <w:rPr>
                <w:rFonts w:ascii="Times New Roman" w:eastAsia="Times New Roman" w:hAnsi="Times New Roman"/>
                <w:sz w:val="19"/>
                <w:szCs w:val="19"/>
              </w:rPr>
              <w:t>-</w:t>
            </w:r>
          </w:p>
        </w:tc>
        <w:tc>
          <w:tcPr>
            <w:tcW w:w="709"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r w:rsidRPr="00844F24">
              <w:rPr>
                <w:rFonts w:ascii="Times New Roman" w:eastAsia="Times New Roman" w:hAnsi="Times New Roman"/>
                <w:sz w:val="19"/>
                <w:szCs w:val="19"/>
              </w:rPr>
              <w:t>-</w:t>
            </w:r>
          </w:p>
        </w:tc>
        <w:tc>
          <w:tcPr>
            <w:tcW w:w="708"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p>
        </w:tc>
        <w:tc>
          <w:tcPr>
            <w:tcW w:w="1134" w:type="dxa"/>
            <w:tcBorders>
              <w:left w:val="single" w:sz="4" w:space="0" w:color="auto"/>
              <w:right w:val="single" w:sz="4" w:space="0" w:color="auto"/>
            </w:tcBorders>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p>
        </w:tc>
        <w:tc>
          <w:tcPr>
            <w:tcW w:w="1560" w:type="dxa"/>
            <w:vMerge/>
            <w:tcBorders>
              <w:left w:val="single" w:sz="4" w:space="0" w:color="auto"/>
              <w:bottom w:val="single" w:sz="4" w:space="0" w:color="auto"/>
              <w:right w:val="single" w:sz="4" w:space="0" w:color="auto"/>
            </w:tcBorders>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p>
        </w:tc>
      </w:tr>
      <w:tr w:rsidR="00844F24" w:rsidRPr="0089441A" w:rsidTr="00C73C11">
        <w:tc>
          <w:tcPr>
            <w:tcW w:w="567" w:type="dxa"/>
            <w:tcBorders>
              <w:top w:val="single" w:sz="4" w:space="0" w:color="auto"/>
              <w:left w:val="single" w:sz="4" w:space="0" w:color="auto"/>
              <w:bottom w:val="single" w:sz="4" w:space="0" w:color="auto"/>
              <w:right w:val="single" w:sz="4" w:space="0" w:color="auto"/>
            </w:tcBorders>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p>
        </w:tc>
        <w:tc>
          <w:tcPr>
            <w:tcW w:w="2269" w:type="dxa"/>
            <w:tcBorders>
              <w:top w:val="single" w:sz="4" w:space="0" w:color="auto"/>
              <w:left w:val="single" w:sz="4" w:space="0" w:color="auto"/>
              <w:bottom w:val="single" w:sz="4" w:space="0" w:color="auto"/>
              <w:right w:val="single" w:sz="4" w:space="0" w:color="auto"/>
            </w:tcBorders>
          </w:tcPr>
          <w:p w:rsidR="00844F24" w:rsidRPr="00844F24" w:rsidRDefault="00844F24" w:rsidP="00C73C11">
            <w:pPr>
              <w:autoSpaceDE w:val="0"/>
              <w:autoSpaceDN w:val="0"/>
              <w:adjustRightInd w:val="0"/>
              <w:spacing w:after="0" w:line="240" w:lineRule="auto"/>
              <w:rPr>
                <w:rFonts w:ascii="Times New Roman" w:eastAsia="Times New Roman" w:hAnsi="Times New Roman"/>
                <w:sz w:val="19"/>
                <w:szCs w:val="19"/>
              </w:rPr>
            </w:pPr>
            <w:r w:rsidRPr="00844F24">
              <w:rPr>
                <w:rFonts w:ascii="Times New Roman" w:eastAsia="Times New Roman" w:hAnsi="Times New Roman"/>
                <w:sz w:val="19"/>
                <w:szCs w:val="19"/>
              </w:rPr>
              <w:t>Итого</w:t>
            </w:r>
          </w:p>
        </w:tc>
        <w:tc>
          <w:tcPr>
            <w:tcW w:w="1417"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rPr>
                <w:rFonts w:ascii="Times New Roman" w:eastAsia="Times New Roman" w:hAnsi="Times New Roman"/>
                <w:sz w:val="19"/>
                <w:szCs w:val="19"/>
              </w:rPr>
            </w:pPr>
          </w:p>
        </w:tc>
        <w:tc>
          <w:tcPr>
            <w:tcW w:w="1276"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rPr>
                <w:rFonts w:ascii="Times New Roman" w:eastAsia="Times New Roman" w:hAnsi="Times New Roman"/>
                <w:sz w:val="19"/>
                <w:szCs w:val="19"/>
              </w:rPr>
            </w:pPr>
          </w:p>
        </w:tc>
        <w:tc>
          <w:tcPr>
            <w:tcW w:w="1134"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rPr>
                <w:rFonts w:ascii="Times New Roman" w:eastAsia="Times New Roman" w:hAnsi="Times New Roman"/>
                <w:sz w:val="19"/>
                <w:szCs w:val="19"/>
              </w:rPr>
            </w:pPr>
          </w:p>
        </w:tc>
        <w:tc>
          <w:tcPr>
            <w:tcW w:w="1134"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rPr>
                <w:rFonts w:ascii="Times New Roman" w:eastAsia="Times New Roman" w:hAnsi="Times New Roman"/>
                <w:sz w:val="19"/>
                <w:szCs w:val="19"/>
              </w:rPr>
            </w:pPr>
          </w:p>
        </w:tc>
        <w:tc>
          <w:tcPr>
            <w:tcW w:w="1134" w:type="dxa"/>
            <w:tcBorders>
              <w:top w:val="single" w:sz="4" w:space="0" w:color="auto"/>
              <w:left w:val="single" w:sz="4" w:space="0" w:color="auto"/>
              <w:bottom w:val="single" w:sz="4" w:space="0" w:color="auto"/>
              <w:right w:val="single" w:sz="4" w:space="0" w:color="auto"/>
            </w:tcBorders>
          </w:tcPr>
          <w:p w:rsidR="00844F24" w:rsidRPr="00844F24" w:rsidRDefault="00844F24" w:rsidP="00C73C11">
            <w:pPr>
              <w:autoSpaceDE w:val="0"/>
              <w:autoSpaceDN w:val="0"/>
              <w:adjustRightInd w:val="0"/>
              <w:spacing w:after="0" w:line="240" w:lineRule="auto"/>
              <w:jc w:val="center"/>
              <w:rPr>
                <w:rFonts w:ascii="Times New Roman" w:hAnsi="Times New Roman" w:cs="Times New Roman"/>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rPr>
                <w:rFonts w:ascii="Times New Roman" w:eastAsia="Times New Roman" w:hAnsi="Times New Roman"/>
                <w:sz w:val="19"/>
                <w:szCs w:val="19"/>
              </w:rPr>
            </w:pPr>
            <w:r w:rsidRPr="00844F24">
              <w:rPr>
                <w:rFonts w:ascii="Times New Roman" w:eastAsia="Times New Roman" w:hAnsi="Times New Roman"/>
                <w:sz w:val="19"/>
                <w:szCs w:val="19"/>
              </w:rPr>
              <w:t>135388,02</w:t>
            </w:r>
          </w:p>
        </w:tc>
        <w:tc>
          <w:tcPr>
            <w:tcW w:w="709"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r w:rsidRPr="00844F24">
              <w:rPr>
                <w:rFonts w:ascii="Times New Roman" w:eastAsia="Times New Roman" w:hAnsi="Times New Roman"/>
                <w:sz w:val="19"/>
                <w:szCs w:val="19"/>
              </w:rPr>
              <w:t>21401</w:t>
            </w:r>
          </w:p>
        </w:tc>
        <w:tc>
          <w:tcPr>
            <w:tcW w:w="567"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r w:rsidRPr="00844F24">
              <w:rPr>
                <w:rFonts w:ascii="Times New Roman" w:eastAsia="Times New Roman" w:hAnsi="Times New Roman"/>
                <w:sz w:val="19"/>
                <w:szCs w:val="19"/>
              </w:rPr>
              <w:t>85982,02</w:t>
            </w:r>
          </w:p>
        </w:tc>
        <w:tc>
          <w:tcPr>
            <w:tcW w:w="709"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r w:rsidRPr="00844F24">
              <w:rPr>
                <w:rFonts w:ascii="Times New Roman" w:eastAsia="Times New Roman" w:hAnsi="Times New Roman"/>
                <w:sz w:val="19"/>
                <w:szCs w:val="19"/>
              </w:rPr>
              <w:t>4405</w:t>
            </w:r>
          </w:p>
        </w:tc>
        <w:tc>
          <w:tcPr>
            <w:tcW w:w="709"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r w:rsidRPr="00844F24">
              <w:rPr>
                <w:rFonts w:ascii="Times New Roman" w:eastAsia="Times New Roman" w:hAnsi="Times New Roman"/>
                <w:sz w:val="19"/>
                <w:szCs w:val="19"/>
              </w:rPr>
              <w:t>13600</w:t>
            </w:r>
          </w:p>
        </w:tc>
        <w:tc>
          <w:tcPr>
            <w:tcW w:w="708" w:type="dxa"/>
            <w:tcBorders>
              <w:top w:val="single" w:sz="4" w:space="0" w:color="auto"/>
              <w:left w:val="single" w:sz="4" w:space="0" w:color="auto"/>
              <w:bottom w:val="single" w:sz="4" w:space="0" w:color="auto"/>
              <w:right w:val="single" w:sz="4" w:space="0" w:color="auto"/>
            </w:tcBorders>
            <w:vAlign w:val="center"/>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p>
        </w:tc>
        <w:tc>
          <w:tcPr>
            <w:tcW w:w="1134" w:type="dxa"/>
            <w:tcBorders>
              <w:left w:val="single" w:sz="4" w:space="0" w:color="auto"/>
              <w:bottom w:val="single" w:sz="4" w:space="0" w:color="auto"/>
              <w:right w:val="single" w:sz="4" w:space="0" w:color="auto"/>
            </w:tcBorders>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p>
        </w:tc>
        <w:tc>
          <w:tcPr>
            <w:tcW w:w="1560" w:type="dxa"/>
            <w:tcBorders>
              <w:left w:val="single" w:sz="4" w:space="0" w:color="auto"/>
              <w:bottom w:val="single" w:sz="4" w:space="0" w:color="auto"/>
              <w:right w:val="single" w:sz="4" w:space="0" w:color="auto"/>
            </w:tcBorders>
          </w:tcPr>
          <w:p w:rsidR="00844F24" w:rsidRPr="00844F24" w:rsidRDefault="00844F24" w:rsidP="00C73C11">
            <w:pPr>
              <w:autoSpaceDE w:val="0"/>
              <w:autoSpaceDN w:val="0"/>
              <w:adjustRightInd w:val="0"/>
              <w:spacing w:after="0" w:line="240" w:lineRule="auto"/>
              <w:jc w:val="center"/>
              <w:rPr>
                <w:rFonts w:ascii="Times New Roman" w:eastAsia="Times New Roman" w:hAnsi="Times New Roman"/>
                <w:sz w:val="19"/>
                <w:szCs w:val="19"/>
              </w:rPr>
            </w:pPr>
          </w:p>
        </w:tc>
      </w:tr>
    </w:tbl>
    <w:p w:rsidR="00844F24" w:rsidRDefault="00844F24">
      <w:pPr>
        <w:spacing w:after="0" w:line="240" w:lineRule="auto"/>
        <w:jc w:val="center"/>
        <w:rPr>
          <w:rFonts w:ascii="Times New Roman" w:eastAsia="Times New Roman" w:hAnsi="Times New Roman" w:cs="Times New Roman"/>
          <w:sz w:val="26"/>
        </w:rPr>
        <w:sectPr w:rsidR="00844F24" w:rsidSect="00844F24">
          <w:pgSz w:w="16838" w:h="11906" w:orient="landscape"/>
          <w:pgMar w:top="238" w:right="1134" w:bottom="244" w:left="1134" w:header="709" w:footer="709" w:gutter="0"/>
          <w:cols w:space="708"/>
          <w:docGrid w:linePitch="360"/>
        </w:sectPr>
      </w:pPr>
    </w:p>
    <w:p w:rsidR="008941AF" w:rsidRDefault="00DF6E44">
      <w:pPr>
        <w:spacing w:after="0" w:line="240" w:lineRule="auto"/>
        <w:jc w:val="center"/>
        <w:rPr>
          <w:rFonts w:ascii="Times New Roman" w:eastAsia="Times New Roman" w:hAnsi="Times New Roman" w:cs="Times New Roman"/>
          <w:sz w:val="26"/>
        </w:rPr>
      </w:pPr>
      <w:r>
        <w:rPr>
          <w:rFonts w:ascii="Times New Roman" w:eastAsia="Times New Roman" w:hAnsi="Times New Roman" w:cs="Times New Roman"/>
          <w:sz w:val="26"/>
        </w:rPr>
        <w:t>ПАСПОРТ</w:t>
      </w:r>
    </w:p>
    <w:p w:rsidR="008941AF" w:rsidRDefault="00DF6E44">
      <w:pPr>
        <w:tabs>
          <w:tab w:val="center" w:pos="4677"/>
          <w:tab w:val="right" w:pos="9355"/>
        </w:tabs>
        <w:suppressAutoHyphens/>
        <w:spacing w:after="0" w:line="240" w:lineRule="auto"/>
        <w:jc w:val="center"/>
        <w:rPr>
          <w:rFonts w:ascii="Times New Roman" w:eastAsia="Times New Roman" w:hAnsi="Times New Roman" w:cs="Times New Roman"/>
          <w:sz w:val="26"/>
        </w:rPr>
      </w:pPr>
      <w:r>
        <w:rPr>
          <w:rFonts w:ascii="Times New Roman" w:eastAsia="Times New Roman" w:hAnsi="Times New Roman" w:cs="Times New Roman"/>
          <w:sz w:val="26"/>
        </w:rPr>
        <w:t>подпрограммы 5 «</w:t>
      </w:r>
      <w:r>
        <w:rPr>
          <w:rFonts w:ascii="Times New Roman" w:eastAsia="Times New Roman" w:hAnsi="Times New Roman" w:cs="Times New Roman"/>
          <w:spacing w:val="2"/>
          <w:sz w:val="26"/>
        </w:rPr>
        <w:t>Обеспечение мероприятий гражданской обороны</w:t>
      </w:r>
      <w:r>
        <w:rPr>
          <w:rFonts w:ascii="Times New Roman" w:eastAsia="Times New Roman" w:hAnsi="Times New Roman" w:cs="Times New Roman"/>
          <w:sz w:val="26"/>
        </w:rPr>
        <w:t xml:space="preserve">» муниципальной программы Городского округа Подольск «Безопасность Подольска» </w:t>
      </w:r>
    </w:p>
    <w:p w:rsidR="008941AF" w:rsidRDefault="008941AF">
      <w:pPr>
        <w:tabs>
          <w:tab w:val="center" w:pos="4677"/>
          <w:tab w:val="right" w:pos="9355"/>
        </w:tabs>
        <w:suppressAutoHyphens/>
        <w:spacing w:after="0" w:line="240" w:lineRule="auto"/>
        <w:jc w:val="center"/>
        <w:rPr>
          <w:rFonts w:ascii="Times New Roman" w:eastAsia="Times New Roman" w:hAnsi="Times New Roman" w:cs="Times New Roman"/>
          <w:sz w:val="26"/>
        </w:rPr>
      </w:pPr>
    </w:p>
    <w:tbl>
      <w:tblPr>
        <w:tblW w:w="9649" w:type="dxa"/>
        <w:tblInd w:w="98" w:type="dxa"/>
        <w:tblLayout w:type="fixed"/>
        <w:tblCellMar>
          <w:left w:w="10" w:type="dxa"/>
          <w:right w:w="10" w:type="dxa"/>
        </w:tblCellMar>
        <w:tblLook w:val="0000" w:firstRow="0" w:lastRow="0" w:firstColumn="0" w:lastColumn="0" w:noHBand="0" w:noVBand="0"/>
      </w:tblPr>
      <w:tblGrid>
        <w:gridCol w:w="1286"/>
        <w:gridCol w:w="1134"/>
        <w:gridCol w:w="1134"/>
        <w:gridCol w:w="709"/>
        <w:gridCol w:w="709"/>
        <w:gridCol w:w="708"/>
        <w:gridCol w:w="567"/>
        <w:gridCol w:w="709"/>
        <w:gridCol w:w="567"/>
        <w:gridCol w:w="567"/>
        <w:gridCol w:w="709"/>
        <w:gridCol w:w="850"/>
      </w:tblGrid>
      <w:tr w:rsidR="000540D3" w:rsidTr="00272747">
        <w:trPr>
          <w:trHeight w:val="571"/>
        </w:trPr>
        <w:tc>
          <w:tcPr>
            <w:tcW w:w="12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40D3" w:rsidRDefault="000540D3">
            <w:pPr>
              <w:suppressAutoHyphens/>
              <w:spacing w:after="0" w:line="240" w:lineRule="auto"/>
            </w:pPr>
            <w:r>
              <w:rPr>
                <w:rFonts w:ascii="Times New Roman" w:eastAsia="Times New Roman" w:hAnsi="Times New Roman" w:cs="Times New Roman"/>
              </w:rPr>
              <w:t>Муниципальный заказчик подпрограммы</w:t>
            </w:r>
          </w:p>
        </w:tc>
        <w:tc>
          <w:tcPr>
            <w:tcW w:w="8363" w:type="dxa"/>
            <w:gridSpan w:val="11"/>
            <w:tcBorders>
              <w:top w:val="single" w:sz="4" w:space="0" w:color="000000"/>
              <w:left w:val="single" w:sz="4" w:space="0" w:color="000000"/>
              <w:bottom w:val="single" w:sz="4" w:space="0" w:color="000000"/>
              <w:right w:val="single" w:sz="4" w:space="0" w:color="000000"/>
            </w:tcBorders>
            <w:shd w:val="clear" w:color="000000" w:fill="FFFFFF"/>
          </w:tcPr>
          <w:p w:rsidR="000540D3" w:rsidRDefault="000540D3" w:rsidP="00ED44EF">
            <w:pPr>
              <w:suppressAutoHyphens/>
              <w:spacing w:after="0" w:line="240" w:lineRule="auto"/>
              <w:jc w:val="center"/>
            </w:pPr>
            <w:r>
              <w:rPr>
                <w:rFonts w:ascii="Times New Roman" w:eastAsia="Times New Roman" w:hAnsi="Times New Roman" w:cs="Times New Roman"/>
              </w:rPr>
              <w:t>Отдел по делам  гражданской обороны и чрезвычайным ситуациям  Администрации Городского округа Подольск</w:t>
            </w:r>
          </w:p>
        </w:tc>
      </w:tr>
      <w:tr w:rsidR="000540D3" w:rsidTr="00272747">
        <w:trPr>
          <w:trHeight w:val="703"/>
        </w:trPr>
        <w:tc>
          <w:tcPr>
            <w:tcW w:w="128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40D3" w:rsidRDefault="000540D3">
            <w:pPr>
              <w:suppressAutoHyphens/>
              <w:spacing w:after="0" w:line="240" w:lineRule="auto"/>
              <w:ind w:left="-56" w:right="-81" w:hanging="14"/>
              <w:rPr>
                <w:rFonts w:ascii="Times New Roman" w:eastAsia="Times New Roman" w:hAnsi="Times New Roman" w:cs="Times New Roman"/>
              </w:rPr>
            </w:pPr>
            <w:r>
              <w:rPr>
                <w:rFonts w:ascii="Times New Roman" w:eastAsia="Times New Roman" w:hAnsi="Times New Roman" w:cs="Times New Roman"/>
              </w:rPr>
              <w:t>Источники финансирования подпрограммы по годам реализации и главным распорядителям бюджетных средств,</w:t>
            </w:r>
          </w:p>
          <w:p w:rsidR="000540D3" w:rsidRDefault="000540D3">
            <w:pPr>
              <w:suppressAutoHyphens/>
              <w:spacing w:after="0" w:line="240" w:lineRule="auto"/>
              <w:ind w:left="-56" w:right="-81" w:hanging="14"/>
              <w:rPr>
                <w:rFonts w:ascii="Times New Roman" w:eastAsia="Times New Roman" w:hAnsi="Times New Roman" w:cs="Times New Roman"/>
              </w:rPr>
            </w:pPr>
            <w:r>
              <w:rPr>
                <w:rFonts w:ascii="Times New Roman" w:eastAsia="Times New Roman" w:hAnsi="Times New Roman" w:cs="Times New Roman"/>
              </w:rPr>
              <w:t>в том числе по годам:</w:t>
            </w:r>
          </w:p>
          <w:p w:rsidR="000540D3" w:rsidRDefault="000540D3">
            <w:pPr>
              <w:spacing w:after="0" w:line="240" w:lineRule="auto"/>
            </w:pPr>
          </w:p>
        </w:tc>
        <w:tc>
          <w:tcPr>
            <w:tcW w:w="113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40D3" w:rsidRDefault="000540D3">
            <w:pPr>
              <w:suppressAutoHyphens/>
              <w:spacing w:after="0" w:line="240" w:lineRule="auto"/>
              <w:ind w:left="-97" w:right="-87"/>
            </w:pPr>
            <w:r>
              <w:rPr>
                <w:rFonts w:ascii="Times New Roman" w:eastAsia="Times New Roman" w:hAnsi="Times New Roman" w:cs="Times New Roman"/>
              </w:rPr>
              <w:t>Главный распорядитель бюджетных средств</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40D3" w:rsidRDefault="000540D3">
            <w:pPr>
              <w:suppressAutoHyphens/>
              <w:spacing w:after="0" w:line="240" w:lineRule="auto"/>
              <w:ind w:left="-80" w:right="-73"/>
              <w:jc w:val="center"/>
            </w:pPr>
            <w:r>
              <w:rPr>
                <w:rFonts w:ascii="Times New Roman" w:eastAsia="Times New Roman" w:hAnsi="Times New Roman" w:cs="Times New Roman"/>
              </w:rPr>
              <w:t>Источник финансирования</w:t>
            </w:r>
          </w:p>
        </w:tc>
        <w:tc>
          <w:tcPr>
            <w:tcW w:w="6095" w:type="dxa"/>
            <w:gridSpan w:val="9"/>
            <w:tcBorders>
              <w:top w:val="single" w:sz="4" w:space="0" w:color="000000"/>
              <w:left w:val="single" w:sz="4" w:space="0" w:color="000000"/>
              <w:bottom w:val="single" w:sz="4" w:space="0" w:color="000000"/>
              <w:right w:val="single" w:sz="4" w:space="0" w:color="000000"/>
            </w:tcBorders>
            <w:shd w:val="clear" w:color="000000" w:fill="FFFFFF"/>
          </w:tcPr>
          <w:p w:rsidR="000540D3" w:rsidRDefault="000540D3">
            <w:pPr>
              <w:suppressAutoHyphens/>
              <w:spacing w:after="0" w:line="240" w:lineRule="auto"/>
              <w:jc w:val="center"/>
            </w:pPr>
            <w:r>
              <w:rPr>
                <w:rFonts w:ascii="Times New Roman" w:eastAsia="Times New Roman" w:hAnsi="Times New Roman" w:cs="Times New Roman"/>
              </w:rPr>
              <w:t>Расходы (тыс. рублей)</w:t>
            </w:r>
          </w:p>
        </w:tc>
      </w:tr>
      <w:tr w:rsidR="000540D3" w:rsidTr="00272747">
        <w:trPr>
          <w:trHeight w:val="507"/>
        </w:trPr>
        <w:tc>
          <w:tcPr>
            <w:tcW w:w="1286"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0540D3" w:rsidRDefault="000540D3">
            <w:pPr>
              <w:rPr>
                <w:rFonts w:ascii="Calibri" w:eastAsia="Calibri" w:hAnsi="Calibri" w:cs="Calibri"/>
              </w:rPr>
            </w:pP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0540D3" w:rsidRDefault="000540D3">
            <w:pPr>
              <w:rPr>
                <w:rFonts w:ascii="Calibri" w:eastAsia="Calibri" w:hAnsi="Calibri" w:cs="Calibri"/>
              </w:rPr>
            </w:pP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0540D3" w:rsidRDefault="000540D3">
            <w:pP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0540D3" w:rsidRDefault="000540D3">
            <w:pPr>
              <w:suppressAutoHyphens/>
              <w:spacing w:after="0" w:line="240" w:lineRule="auto"/>
              <w:jc w:val="center"/>
            </w:pPr>
            <w:r>
              <w:rPr>
                <w:rFonts w:ascii="Times New Roman" w:eastAsia="Times New Roman" w:hAnsi="Times New Roman" w:cs="Times New Roman"/>
              </w:rPr>
              <w:t>2017</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0540D3" w:rsidRDefault="000540D3">
            <w:pPr>
              <w:suppressAutoHyphens/>
              <w:spacing w:after="0" w:line="240" w:lineRule="auto"/>
              <w:jc w:val="center"/>
            </w:pPr>
            <w:r>
              <w:rPr>
                <w:rFonts w:ascii="Times New Roman" w:eastAsia="Times New Roman" w:hAnsi="Times New Roman" w:cs="Times New Roman"/>
              </w:rPr>
              <w:t>2018</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0540D3" w:rsidRDefault="000540D3">
            <w:pPr>
              <w:suppressAutoHyphens/>
              <w:spacing w:after="0" w:line="240" w:lineRule="auto"/>
              <w:jc w:val="center"/>
            </w:pPr>
            <w:r>
              <w:rPr>
                <w:rFonts w:ascii="Times New Roman" w:eastAsia="Times New Roman" w:hAnsi="Times New Roman" w:cs="Times New Roman"/>
              </w:rPr>
              <w:t>2019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0540D3" w:rsidRDefault="000540D3">
            <w:pPr>
              <w:suppressAutoHyphens/>
              <w:spacing w:after="0" w:line="240" w:lineRule="auto"/>
              <w:jc w:val="center"/>
            </w:pPr>
            <w:r>
              <w:rPr>
                <w:rFonts w:ascii="Times New Roman" w:eastAsia="Times New Roman" w:hAnsi="Times New Roman" w:cs="Times New Roman"/>
              </w:rPr>
              <w:t>2020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0540D3" w:rsidRDefault="000540D3">
            <w:pPr>
              <w:suppressAutoHyphens/>
              <w:spacing w:after="0" w:line="240" w:lineRule="auto"/>
              <w:jc w:val="center"/>
            </w:pPr>
            <w:r>
              <w:rPr>
                <w:rFonts w:ascii="Times New Roman" w:eastAsia="Times New Roman" w:hAnsi="Times New Roman" w:cs="Times New Roman"/>
              </w:rPr>
              <w:t>2021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540D3" w:rsidRDefault="000540D3" w:rsidP="000540D3">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2022</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540D3" w:rsidRDefault="000540D3" w:rsidP="000540D3">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2023</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540D3" w:rsidRDefault="000540D3" w:rsidP="000540D3">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2024</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0540D3" w:rsidRDefault="000540D3">
            <w:pPr>
              <w:suppressAutoHyphens/>
              <w:spacing w:after="0" w:line="240" w:lineRule="auto"/>
              <w:jc w:val="center"/>
            </w:pPr>
            <w:r>
              <w:rPr>
                <w:rFonts w:ascii="Times New Roman" w:eastAsia="Times New Roman" w:hAnsi="Times New Roman" w:cs="Times New Roman"/>
              </w:rPr>
              <w:t>Итого</w:t>
            </w:r>
          </w:p>
        </w:tc>
      </w:tr>
      <w:tr w:rsidR="00C60285" w:rsidTr="00272747">
        <w:trPr>
          <w:trHeight w:val="270"/>
        </w:trPr>
        <w:tc>
          <w:tcPr>
            <w:tcW w:w="128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60285" w:rsidRDefault="00C60285">
            <w:pPr>
              <w:rPr>
                <w:rFonts w:ascii="Calibri" w:eastAsia="Calibri" w:hAnsi="Calibri" w:cs="Calibri"/>
              </w:rPr>
            </w:pPr>
          </w:p>
        </w:tc>
        <w:tc>
          <w:tcPr>
            <w:tcW w:w="113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C60285" w:rsidRDefault="00C60285">
            <w:pPr>
              <w:suppressAutoHyphens/>
              <w:ind w:right="-28"/>
            </w:pPr>
            <w:r>
              <w:rPr>
                <w:rFonts w:ascii="Times New Roman" w:eastAsia="Times New Roman" w:hAnsi="Times New Roman" w:cs="Times New Roman"/>
              </w:rPr>
              <w:t>Администрация Городского округа Подольск</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60285" w:rsidRDefault="00C60285">
            <w:pPr>
              <w:suppressAutoHyphens/>
              <w:spacing w:after="0" w:line="240" w:lineRule="auto"/>
              <w:ind w:left="-94" w:right="-73"/>
              <w:jc w:val="center"/>
              <w:rPr>
                <w:rFonts w:ascii="Times New Roman" w:eastAsia="Times New Roman" w:hAnsi="Times New Roman" w:cs="Times New Roman"/>
              </w:rPr>
            </w:pPr>
            <w:r>
              <w:rPr>
                <w:rFonts w:ascii="Times New Roman" w:eastAsia="Times New Roman" w:hAnsi="Times New Roman" w:cs="Times New Roman"/>
              </w:rPr>
              <w:t>Всего:</w:t>
            </w:r>
          </w:p>
          <w:p w:rsidR="00C60285" w:rsidRDefault="00C60285">
            <w:pPr>
              <w:suppressAutoHyphens/>
              <w:spacing w:after="0" w:line="240" w:lineRule="auto"/>
              <w:ind w:left="-94" w:right="-73"/>
              <w:jc w:val="center"/>
            </w:pPr>
            <w:r>
              <w:rPr>
                <w:rFonts w:ascii="Times New Roman" w:eastAsia="Times New Roman" w:hAnsi="Times New Roman" w:cs="Times New Roman"/>
              </w:rPr>
              <w:t>в том числе:</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C60285" w:rsidRPr="0066641A" w:rsidRDefault="00C60285" w:rsidP="00A20238">
            <w:pPr>
              <w:suppressAutoHyphens/>
              <w:spacing w:after="0" w:line="240" w:lineRule="auto"/>
              <w:jc w:val="center"/>
            </w:pPr>
            <w:r w:rsidRPr="0066641A">
              <w:rPr>
                <w:rFonts w:ascii="Times New Roman" w:eastAsia="Times New Roman" w:hAnsi="Times New Roman" w:cs="Times New Roman"/>
              </w:rPr>
              <w:t>523,</w:t>
            </w:r>
            <w:r>
              <w:rPr>
                <w:rFonts w:ascii="Times New Roman" w:eastAsia="Times New Roman" w:hAnsi="Times New Roman" w:cs="Times New Roman"/>
              </w:rPr>
              <w:t>3</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C60285" w:rsidRPr="0066641A" w:rsidRDefault="0032117B">
            <w:pPr>
              <w:suppressAutoHyphens/>
              <w:spacing w:after="0" w:line="240" w:lineRule="auto"/>
              <w:jc w:val="center"/>
            </w:pPr>
            <w:r>
              <w:rPr>
                <w:rFonts w:ascii="Times New Roman" w:eastAsia="Times New Roman" w:hAnsi="Times New Roman" w:cs="Times New Roman"/>
              </w:rPr>
              <w:t>901,8</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C60285" w:rsidRPr="0066641A" w:rsidRDefault="00955D9D" w:rsidP="00237B6F">
            <w:pPr>
              <w:suppressAutoHyphens/>
              <w:spacing w:after="0" w:line="240" w:lineRule="auto"/>
              <w:jc w:val="center"/>
            </w:pPr>
            <w:r>
              <w:rPr>
                <w:rFonts w:ascii="Times New Roman" w:eastAsia="Times New Roman" w:hAnsi="Times New Roman" w:cs="Times New Roman"/>
              </w:rPr>
              <w:t>2</w:t>
            </w:r>
            <w:r w:rsidR="00237B6F">
              <w:rPr>
                <w:rFonts w:ascii="Times New Roman" w:eastAsia="Times New Roman" w:hAnsi="Times New Roman" w:cs="Times New Roman"/>
              </w:rPr>
              <w:t>1</w:t>
            </w:r>
            <w:r>
              <w:rPr>
                <w:rFonts w:ascii="Times New Roman" w:eastAsia="Times New Roman" w:hAnsi="Times New Roman" w:cs="Times New Roman"/>
              </w:rPr>
              <w:t>3</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C60285" w:rsidRPr="0066641A" w:rsidRDefault="00C60285" w:rsidP="0075434B">
            <w:pPr>
              <w:suppressAutoHyphens/>
              <w:spacing w:after="0" w:line="240" w:lineRule="auto"/>
              <w:jc w:val="center"/>
            </w:pPr>
            <w:r>
              <w:rPr>
                <w:rFonts w:ascii="Times New Roman" w:eastAsia="Times New Roman" w:hAnsi="Times New Roman" w:cs="Times New Roman"/>
              </w:rPr>
              <w:t>2522</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C60285" w:rsidRPr="0066641A" w:rsidRDefault="00C60285">
            <w:pPr>
              <w:suppressAutoHyphens/>
              <w:spacing w:after="0" w:line="240" w:lineRule="auto"/>
              <w:jc w:val="center"/>
            </w:pPr>
            <w:r>
              <w:rPr>
                <w:rFonts w:ascii="Times New Roman" w:eastAsia="Times New Roman" w:hAnsi="Times New Roman" w:cs="Times New Roman"/>
              </w:rPr>
              <w:t>2550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C60285" w:rsidRPr="0066641A" w:rsidRDefault="002555EA"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C60285" w:rsidRPr="0066641A" w:rsidRDefault="002555EA" w:rsidP="009805D8">
            <w:pPr>
              <w:suppressAutoHyphens/>
              <w:spacing w:after="0" w:line="240" w:lineRule="auto"/>
              <w:jc w:val="center"/>
            </w:pPr>
            <w:r>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C60285" w:rsidRPr="0066641A" w:rsidRDefault="002555EA" w:rsidP="009805D8">
            <w:pPr>
              <w:suppressAutoHyphens/>
              <w:spacing w:after="0" w:line="240" w:lineRule="auto"/>
              <w:jc w:val="center"/>
            </w:pPr>
            <w:r>
              <w:rPr>
                <w:rFonts w:ascii="Times New Roman" w:eastAsia="Times New Roman" w:hAnsi="Times New Roman" w:cs="Times New Roman"/>
              </w:rPr>
              <w:t>0</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C60285" w:rsidRPr="0066641A" w:rsidRDefault="00955D9D">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6</w:t>
            </w:r>
            <w:r w:rsidR="00237B6F">
              <w:rPr>
                <w:rFonts w:ascii="Times New Roman" w:eastAsia="Times New Roman" w:hAnsi="Times New Roman" w:cs="Times New Roman"/>
              </w:rPr>
              <w:t>710</w:t>
            </w:r>
            <w:r w:rsidR="00B159BC">
              <w:rPr>
                <w:rFonts w:ascii="Times New Roman" w:eastAsia="Times New Roman" w:hAnsi="Times New Roman" w:cs="Times New Roman"/>
              </w:rPr>
              <w:t>,</w:t>
            </w:r>
            <w:r w:rsidR="00237B6F">
              <w:rPr>
                <w:rFonts w:ascii="Times New Roman" w:eastAsia="Times New Roman" w:hAnsi="Times New Roman" w:cs="Times New Roman"/>
              </w:rPr>
              <w:t>1</w:t>
            </w:r>
            <w:r w:rsidR="009D213C">
              <w:rPr>
                <w:rFonts w:ascii="Times New Roman" w:eastAsia="Times New Roman" w:hAnsi="Times New Roman" w:cs="Times New Roman"/>
              </w:rPr>
              <w:t>0</w:t>
            </w:r>
          </w:p>
          <w:p w:rsidR="00C60285" w:rsidRPr="0066641A" w:rsidRDefault="00C60285">
            <w:pPr>
              <w:suppressAutoHyphens/>
              <w:spacing w:after="0" w:line="240" w:lineRule="auto"/>
              <w:jc w:val="center"/>
            </w:pPr>
          </w:p>
        </w:tc>
      </w:tr>
      <w:tr w:rsidR="00C60285" w:rsidTr="009805D8">
        <w:trPr>
          <w:trHeight w:val="1"/>
        </w:trPr>
        <w:tc>
          <w:tcPr>
            <w:tcW w:w="1286"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C60285" w:rsidRDefault="00C60285">
            <w:pPr>
              <w:rPr>
                <w:rFonts w:ascii="Calibri" w:eastAsia="Calibri" w:hAnsi="Calibri" w:cs="Calibri"/>
              </w:rPr>
            </w:pP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C60285" w:rsidRDefault="00C60285">
            <w:pPr>
              <w:rPr>
                <w:rFonts w:ascii="Calibri" w:eastAsia="Calibri" w:hAnsi="Calibri" w:cs="Calibri"/>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C60285" w:rsidRDefault="00C60285">
            <w:pPr>
              <w:suppressAutoHyphens/>
              <w:spacing w:after="0" w:line="240" w:lineRule="auto"/>
              <w:ind w:left="-94" w:right="-73"/>
              <w:jc w:val="center"/>
            </w:pPr>
            <w:r>
              <w:rPr>
                <w:rFonts w:ascii="Times New Roman" w:eastAsia="Times New Roman" w:hAnsi="Times New Roman" w:cs="Times New Roman"/>
              </w:rPr>
              <w:t>Средства федерального бюджета</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C60285" w:rsidRPr="0066641A" w:rsidRDefault="00C60285">
            <w:pPr>
              <w:suppressAutoHyphens/>
              <w:spacing w:after="0" w:line="240" w:lineRule="auto"/>
              <w:jc w:val="center"/>
            </w:pPr>
            <w:r w:rsidRPr="0066641A">
              <w:rPr>
                <w:rFonts w:ascii="Times New Roman" w:eastAsia="Times New Roman" w:hAnsi="Times New Roman" w:cs="Times New Roman"/>
              </w:rPr>
              <w:t>0,0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C60285" w:rsidRPr="0066641A" w:rsidRDefault="00C60285">
            <w:pPr>
              <w:suppressAutoHyphens/>
              <w:spacing w:after="0" w:line="240" w:lineRule="auto"/>
              <w:jc w:val="center"/>
            </w:pPr>
            <w:r w:rsidRPr="0066641A">
              <w:rPr>
                <w:rFonts w:ascii="Times New Roman" w:eastAsia="Times New Roman" w:hAnsi="Times New Roman" w:cs="Times New Roman"/>
              </w:rPr>
              <w:t>0,0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C60285" w:rsidRPr="0066641A" w:rsidRDefault="00C60285">
            <w:pPr>
              <w:suppressAutoHyphens/>
              <w:spacing w:after="0" w:line="240" w:lineRule="auto"/>
              <w:jc w:val="center"/>
            </w:pPr>
            <w:r w:rsidRPr="0066641A">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C60285" w:rsidRPr="0066641A" w:rsidRDefault="00C60285">
            <w:pPr>
              <w:suppressAutoHyphens/>
              <w:spacing w:after="0" w:line="240" w:lineRule="auto"/>
              <w:ind w:left="-66" w:right="-80"/>
              <w:jc w:val="center"/>
            </w:pPr>
            <w:r w:rsidRPr="0066641A">
              <w:rPr>
                <w:rFonts w:ascii="Times New Roman" w:eastAsia="Times New Roman" w:hAnsi="Times New Roman" w:cs="Times New Roman"/>
              </w:rPr>
              <w:t>0,0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C60285" w:rsidRPr="0066641A" w:rsidRDefault="00C60285">
            <w:pPr>
              <w:suppressAutoHyphens/>
              <w:spacing w:after="0" w:line="240" w:lineRule="auto"/>
              <w:jc w:val="center"/>
            </w:pPr>
            <w:r w:rsidRPr="0066641A">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60285" w:rsidRPr="0066641A" w:rsidRDefault="00C60285" w:rsidP="009805D8">
            <w:pPr>
              <w:suppressAutoHyphens/>
              <w:spacing w:after="0" w:line="240" w:lineRule="auto"/>
              <w:jc w:val="center"/>
            </w:pPr>
            <w:r w:rsidRPr="0066641A">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60285" w:rsidRPr="0066641A" w:rsidRDefault="00C60285" w:rsidP="009805D8">
            <w:pPr>
              <w:suppressAutoHyphens/>
              <w:spacing w:after="0" w:line="240" w:lineRule="auto"/>
              <w:jc w:val="center"/>
            </w:pPr>
            <w:r w:rsidRPr="0066641A">
              <w:rPr>
                <w:rFonts w:ascii="Times New Roman" w:eastAsia="Times New Roman" w:hAnsi="Times New Roman" w:cs="Times New Roman"/>
              </w:rPr>
              <w:t>0,0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60285" w:rsidRPr="0066641A" w:rsidRDefault="00C60285" w:rsidP="009805D8">
            <w:pPr>
              <w:suppressAutoHyphens/>
              <w:spacing w:after="0" w:line="240" w:lineRule="auto"/>
              <w:jc w:val="center"/>
            </w:pPr>
            <w:r w:rsidRPr="0066641A">
              <w:rPr>
                <w:rFonts w:ascii="Times New Roman" w:eastAsia="Times New Roman" w:hAnsi="Times New Roman" w:cs="Times New Roman"/>
              </w:rPr>
              <w:t>0,0</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C60285" w:rsidRPr="0066641A" w:rsidRDefault="00C60285">
            <w:pPr>
              <w:suppressAutoHyphens/>
              <w:spacing w:after="0" w:line="240" w:lineRule="auto"/>
              <w:jc w:val="center"/>
            </w:pPr>
            <w:r w:rsidRPr="0066641A">
              <w:rPr>
                <w:rFonts w:ascii="Times New Roman" w:eastAsia="Times New Roman" w:hAnsi="Times New Roman" w:cs="Times New Roman"/>
              </w:rPr>
              <w:t>0,0</w:t>
            </w:r>
          </w:p>
        </w:tc>
      </w:tr>
      <w:tr w:rsidR="00C60285" w:rsidTr="009805D8">
        <w:trPr>
          <w:trHeight w:val="782"/>
        </w:trPr>
        <w:tc>
          <w:tcPr>
            <w:tcW w:w="1286"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C60285" w:rsidRDefault="00C60285">
            <w:pPr>
              <w:rPr>
                <w:rFonts w:ascii="Calibri" w:eastAsia="Calibri" w:hAnsi="Calibri" w:cs="Calibri"/>
              </w:rPr>
            </w:pP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C60285" w:rsidRDefault="00C60285">
            <w:pPr>
              <w:rPr>
                <w:rFonts w:ascii="Calibri" w:eastAsia="Calibri" w:hAnsi="Calibri" w:cs="Calibri"/>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C60285" w:rsidRDefault="00C60285">
            <w:pPr>
              <w:suppressAutoHyphens/>
              <w:spacing w:after="0" w:line="240" w:lineRule="auto"/>
              <w:ind w:left="-94" w:right="-73"/>
              <w:jc w:val="center"/>
              <w:rPr>
                <w:rFonts w:ascii="Times New Roman" w:eastAsia="Times New Roman" w:hAnsi="Times New Roman" w:cs="Times New Roman"/>
              </w:rPr>
            </w:pPr>
            <w:r>
              <w:rPr>
                <w:rFonts w:ascii="Times New Roman" w:eastAsia="Times New Roman" w:hAnsi="Times New Roman" w:cs="Times New Roman"/>
              </w:rPr>
              <w:t>Средства бюджета Московской</w:t>
            </w:r>
          </w:p>
          <w:p w:rsidR="00C60285" w:rsidRDefault="00C60285">
            <w:pPr>
              <w:suppressAutoHyphens/>
              <w:spacing w:after="0" w:line="240" w:lineRule="auto"/>
              <w:ind w:left="-94" w:right="-73"/>
              <w:jc w:val="center"/>
            </w:pPr>
            <w:r>
              <w:rPr>
                <w:rFonts w:ascii="Times New Roman" w:eastAsia="Times New Roman" w:hAnsi="Times New Roman" w:cs="Times New Roman"/>
              </w:rPr>
              <w:t>области</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C60285" w:rsidRPr="0066641A" w:rsidRDefault="00C60285">
            <w:pPr>
              <w:suppressAutoHyphens/>
              <w:spacing w:after="0" w:line="240" w:lineRule="auto"/>
              <w:jc w:val="center"/>
            </w:pPr>
            <w:r w:rsidRPr="0066641A">
              <w:rPr>
                <w:rFonts w:ascii="Times New Roman" w:eastAsia="Times New Roman" w:hAnsi="Times New Roman" w:cs="Times New Roman"/>
              </w:rPr>
              <w:t>0,0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C60285" w:rsidRPr="0066641A" w:rsidRDefault="00C60285">
            <w:pPr>
              <w:suppressAutoHyphens/>
              <w:spacing w:after="0" w:line="240" w:lineRule="auto"/>
              <w:jc w:val="center"/>
            </w:pPr>
            <w:r w:rsidRPr="0066641A">
              <w:rPr>
                <w:rFonts w:ascii="Times New Roman" w:eastAsia="Times New Roman" w:hAnsi="Times New Roman" w:cs="Times New Roman"/>
              </w:rPr>
              <w:t>0,0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C60285" w:rsidRPr="0066641A" w:rsidRDefault="00C60285">
            <w:pPr>
              <w:suppressAutoHyphens/>
              <w:spacing w:after="0" w:line="240" w:lineRule="auto"/>
              <w:jc w:val="center"/>
            </w:pPr>
            <w:r w:rsidRPr="0066641A">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C60285" w:rsidRPr="0066641A" w:rsidRDefault="00C60285">
            <w:pPr>
              <w:suppressAutoHyphens/>
              <w:spacing w:after="0" w:line="240" w:lineRule="auto"/>
              <w:ind w:left="-66" w:right="-80"/>
              <w:jc w:val="center"/>
            </w:pPr>
            <w:r w:rsidRPr="0066641A">
              <w:rPr>
                <w:rFonts w:ascii="Times New Roman" w:eastAsia="Times New Roman" w:hAnsi="Times New Roman" w:cs="Times New Roman"/>
              </w:rPr>
              <w:t>0,0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C60285" w:rsidRPr="0066641A" w:rsidRDefault="00C60285">
            <w:pPr>
              <w:suppressAutoHyphens/>
              <w:spacing w:after="0" w:line="240" w:lineRule="auto"/>
              <w:jc w:val="center"/>
            </w:pPr>
            <w:r w:rsidRPr="0066641A">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60285" w:rsidRPr="0066641A" w:rsidRDefault="00C60285" w:rsidP="009805D8">
            <w:pPr>
              <w:suppressAutoHyphens/>
              <w:spacing w:after="0" w:line="240" w:lineRule="auto"/>
              <w:jc w:val="center"/>
            </w:pPr>
            <w:r w:rsidRPr="0066641A">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60285" w:rsidRPr="0066641A" w:rsidRDefault="00C60285" w:rsidP="009805D8">
            <w:pPr>
              <w:suppressAutoHyphens/>
              <w:spacing w:after="0" w:line="240" w:lineRule="auto"/>
              <w:jc w:val="center"/>
            </w:pPr>
            <w:r w:rsidRPr="0066641A">
              <w:rPr>
                <w:rFonts w:ascii="Times New Roman" w:eastAsia="Times New Roman" w:hAnsi="Times New Roman" w:cs="Times New Roman"/>
              </w:rPr>
              <w:t>0,0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60285" w:rsidRPr="0066641A" w:rsidRDefault="00C60285" w:rsidP="009805D8">
            <w:pPr>
              <w:suppressAutoHyphens/>
              <w:spacing w:after="0" w:line="240" w:lineRule="auto"/>
              <w:jc w:val="center"/>
            </w:pPr>
            <w:r w:rsidRPr="0066641A">
              <w:rPr>
                <w:rFonts w:ascii="Times New Roman" w:eastAsia="Times New Roman" w:hAnsi="Times New Roman" w:cs="Times New Roman"/>
              </w:rPr>
              <w:t>0,0</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C60285" w:rsidRPr="0066641A" w:rsidRDefault="00C60285">
            <w:pPr>
              <w:suppressAutoHyphens/>
              <w:spacing w:after="0" w:line="240" w:lineRule="auto"/>
              <w:jc w:val="center"/>
            </w:pPr>
            <w:r w:rsidRPr="0066641A">
              <w:rPr>
                <w:rFonts w:ascii="Times New Roman" w:eastAsia="Times New Roman" w:hAnsi="Times New Roman" w:cs="Times New Roman"/>
              </w:rPr>
              <w:t>0,0</w:t>
            </w:r>
          </w:p>
        </w:tc>
      </w:tr>
      <w:tr w:rsidR="00237B6F" w:rsidTr="00272747">
        <w:trPr>
          <w:trHeight w:val="617"/>
        </w:trPr>
        <w:tc>
          <w:tcPr>
            <w:tcW w:w="1286"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7B6F" w:rsidRDefault="00237B6F">
            <w:pPr>
              <w:rPr>
                <w:rFonts w:ascii="Calibri" w:eastAsia="Calibri" w:hAnsi="Calibri" w:cs="Calibri"/>
              </w:rPr>
            </w:pP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237B6F" w:rsidRDefault="00237B6F">
            <w:pPr>
              <w:rPr>
                <w:rFonts w:ascii="Calibri" w:eastAsia="Calibri" w:hAnsi="Calibri" w:cs="Calibri"/>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237B6F" w:rsidRDefault="00237B6F">
            <w:pPr>
              <w:suppressAutoHyphens/>
              <w:spacing w:after="0" w:line="240" w:lineRule="auto"/>
              <w:ind w:left="-94" w:right="-73"/>
              <w:jc w:val="center"/>
            </w:pPr>
            <w:r>
              <w:rPr>
                <w:rFonts w:ascii="Times New Roman" w:eastAsia="Times New Roman" w:hAnsi="Times New Roman" w:cs="Times New Roman"/>
              </w:rPr>
              <w:t>Средства бюджета Городского округа Подольск</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237B6F" w:rsidRPr="0066641A" w:rsidRDefault="00237B6F" w:rsidP="00A20238">
            <w:pPr>
              <w:suppressAutoHyphens/>
              <w:spacing w:after="0" w:line="240" w:lineRule="auto"/>
              <w:jc w:val="center"/>
            </w:pPr>
            <w:r w:rsidRPr="0066641A">
              <w:rPr>
                <w:rFonts w:ascii="Times New Roman" w:eastAsia="Times New Roman" w:hAnsi="Times New Roman" w:cs="Times New Roman"/>
              </w:rPr>
              <w:t>523,</w:t>
            </w:r>
            <w:r>
              <w:rPr>
                <w:rFonts w:ascii="Times New Roman" w:eastAsia="Times New Roman" w:hAnsi="Times New Roman" w:cs="Times New Roman"/>
              </w:rPr>
              <w:t>3</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237B6F" w:rsidRPr="0066641A" w:rsidRDefault="00237B6F" w:rsidP="00476BDD">
            <w:pPr>
              <w:suppressAutoHyphens/>
              <w:spacing w:after="0" w:line="240" w:lineRule="auto"/>
              <w:jc w:val="center"/>
            </w:pPr>
            <w:r>
              <w:rPr>
                <w:rFonts w:ascii="Times New Roman" w:eastAsia="Times New Roman" w:hAnsi="Times New Roman" w:cs="Times New Roman"/>
              </w:rPr>
              <w:t>901,8</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237B6F" w:rsidRPr="0066641A" w:rsidRDefault="00237B6F" w:rsidP="00061D5C">
            <w:pPr>
              <w:suppressAutoHyphens/>
              <w:spacing w:after="0" w:line="240" w:lineRule="auto"/>
              <w:jc w:val="center"/>
            </w:pPr>
            <w:r>
              <w:rPr>
                <w:rFonts w:ascii="Times New Roman" w:eastAsia="Times New Roman" w:hAnsi="Times New Roman" w:cs="Times New Roman"/>
              </w:rPr>
              <w:t>213</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237B6F" w:rsidRPr="0066641A" w:rsidRDefault="00237B6F" w:rsidP="00061D5C">
            <w:pPr>
              <w:suppressAutoHyphens/>
              <w:spacing w:after="0" w:line="240" w:lineRule="auto"/>
              <w:jc w:val="center"/>
            </w:pPr>
            <w:r>
              <w:rPr>
                <w:rFonts w:ascii="Times New Roman" w:eastAsia="Times New Roman" w:hAnsi="Times New Roman" w:cs="Times New Roman"/>
              </w:rPr>
              <w:t>2522</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237B6F" w:rsidRPr="0066641A" w:rsidRDefault="00237B6F" w:rsidP="00061D5C">
            <w:pPr>
              <w:suppressAutoHyphens/>
              <w:spacing w:after="0" w:line="240" w:lineRule="auto"/>
              <w:jc w:val="center"/>
            </w:pPr>
            <w:r>
              <w:rPr>
                <w:rFonts w:ascii="Times New Roman" w:eastAsia="Times New Roman" w:hAnsi="Times New Roman" w:cs="Times New Roman"/>
              </w:rPr>
              <w:t>2550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237B6F" w:rsidRPr="0066641A" w:rsidRDefault="00237B6F" w:rsidP="00061D5C">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237B6F" w:rsidRPr="0066641A" w:rsidRDefault="00237B6F" w:rsidP="00061D5C">
            <w:pPr>
              <w:suppressAutoHyphens/>
              <w:spacing w:after="0" w:line="240" w:lineRule="auto"/>
              <w:jc w:val="center"/>
            </w:pPr>
            <w:r>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237B6F" w:rsidRPr="0066641A" w:rsidRDefault="00237B6F" w:rsidP="00061D5C">
            <w:pPr>
              <w:suppressAutoHyphens/>
              <w:spacing w:after="0" w:line="240" w:lineRule="auto"/>
              <w:jc w:val="center"/>
            </w:pPr>
            <w:r>
              <w:rPr>
                <w:rFonts w:ascii="Times New Roman" w:eastAsia="Times New Roman" w:hAnsi="Times New Roman" w:cs="Times New Roman"/>
              </w:rPr>
              <w:t>0</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237B6F" w:rsidRPr="0066641A" w:rsidRDefault="00237B6F" w:rsidP="00061D5C">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6710,1</w:t>
            </w:r>
            <w:r w:rsidR="009D213C">
              <w:rPr>
                <w:rFonts w:ascii="Times New Roman" w:eastAsia="Times New Roman" w:hAnsi="Times New Roman" w:cs="Times New Roman"/>
              </w:rPr>
              <w:t>0</w:t>
            </w:r>
          </w:p>
          <w:p w:rsidR="00237B6F" w:rsidRPr="0066641A" w:rsidRDefault="00237B6F" w:rsidP="00061D5C">
            <w:pPr>
              <w:suppressAutoHyphens/>
              <w:spacing w:after="0" w:line="240" w:lineRule="auto"/>
              <w:jc w:val="center"/>
            </w:pPr>
          </w:p>
        </w:tc>
      </w:tr>
      <w:tr w:rsidR="00C60285" w:rsidTr="009805D8">
        <w:trPr>
          <w:trHeight w:val="441"/>
        </w:trPr>
        <w:tc>
          <w:tcPr>
            <w:tcW w:w="1286"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C60285" w:rsidRDefault="00C60285">
            <w:pPr>
              <w:rPr>
                <w:rFonts w:ascii="Calibri" w:eastAsia="Calibri" w:hAnsi="Calibri" w:cs="Calibri"/>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C60285" w:rsidRDefault="00C60285">
            <w:pPr>
              <w:spacing w:after="0" w:line="240" w:lineRule="auto"/>
              <w:jc w:val="center"/>
              <w:rPr>
                <w:rFonts w:ascii="Calibri" w:eastAsia="Calibri" w:hAnsi="Calibri" w:cs="Calibri"/>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C60285" w:rsidRDefault="00C60285">
            <w:pPr>
              <w:suppressAutoHyphens/>
              <w:spacing w:after="0" w:line="240" w:lineRule="auto"/>
              <w:ind w:left="-94" w:right="-73"/>
              <w:jc w:val="center"/>
            </w:pPr>
            <w:r>
              <w:rPr>
                <w:rFonts w:ascii="Times New Roman" w:eastAsia="Times New Roman" w:hAnsi="Times New Roman" w:cs="Times New Roman"/>
              </w:rPr>
              <w:t>Внебюджетные источники</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C60285" w:rsidRPr="0066641A" w:rsidRDefault="00C60285">
            <w:pPr>
              <w:suppressAutoHyphens/>
              <w:spacing w:after="0" w:line="240" w:lineRule="auto"/>
              <w:jc w:val="center"/>
            </w:pPr>
            <w:r w:rsidRPr="0066641A">
              <w:rPr>
                <w:rFonts w:ascii="Times New Roman" w:eastAsia="Times New Roman" w:hAnsi="Times New Roman" w:cs="Times New Roman"/>
              </w:rPr>
              <w:t>0,0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C60285" w:rsidRPr="0066641A" w:rsidRDefault="00C60285">
            <w:pPr>
              <w:suppressAutoHyphens/>
              <w:spacing w:after="0" w:line="240" w:lineRule="auto"/>
              <w:jc w:val="center"/>
            </w:pPr>
            <w:r w:rsidRPr="0066641A">
              <w:rPr>
                <w:rFonts w:ascii="Times New Roman" w:eastAsia="Times New Roman" w:hAnsi="Times New Roman" w:cs="Times New Roman"/>
              </w:rPr>
              <w:t>0,0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C60285" w:rsidRPr="0066641A" w:rsidRDefault="00C60285">
            <w:pPr>
              <w:suppressAutoHyphens/>
              <w:spacing w:after="0" w:line="240" w:lineRule="auto"/>
              <w:jc w:val="center"/>
            </w:pPr>
            <w:r w:rsidRPr="0066641A">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C60285" w:rsidRPr="0066641A" w:rsidRDefault="00C60285">
            <w:pPr>
              <w:suppressAutoHyphens/>
              <w:spacing w:after="0" w:line="240" w:lineRule="auto"/>
              <w:jc w:val="center"/>
            </w:pPr>
            <w:r w:rsidRPr="0066641A">
              <w:rPr>
                <w:rFonts w:ascii="Times New Roman" w:eastAsia="Times New Roman" w:hAnsi="Times New Roman" w:cs="Times New Roman"/>
              </w:rPr>
              <w:t>0,0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C60285" w:rsidRPr="0066641A" w:rsidRDefault="00C60285">
            <w:pPr>
              <w:suppressAutoHyphens/>
              <w:spacing w:after="0" w:line="240" w:lineRule="auto"/>
              <w:jc w:val="center"/>
            </w:pPr>
            <w:r w:rsidRPr="0066641A">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60285" w:rsidRPr="0066641A" w:rsidRDefault="00C60285" w:rsidP="009805D8">
            <w:pPr>
              <w:suppressAutoHyphens/>
              <w:spacing w:after="0" w:line="240" w:lineRule="auto"/>
              <w:jc w:val="center"/>
            </w:pPr>
            <w:r w:rsidRPr="0066641A">
              <w:rPr>
                <w:rFonts w:ascii="Times New Roman" w:eastAsia="Times New Roman" w:hAnsi="Times New Roman" w:cs="Times New Roman"/>
              </w:rPr>
              <w:t>0,0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60285" w:rsidRPr="0066641A" w:rsidRDefault="00C60285" w:rsidP="009805D8">
            <w:pPr>
              <w:suppressAutoHyphens/>
              <w:spacing w:after="0" w:line="240" w:lineRule="auto"/>
              <w:jc w:val="center"/>
            </w:pPr>
            <w:r w:rsidRPr="0066641A">
              <w:rPr>
                <w:rFonts w:ascii="Times New Roman" w:eastAsia="Times New Roman" w:hAnsi="Times New Roman" w:cs="Times New Roman"/>
              </w:rPr>
              <w:t>0,0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60285" w:rsidRPr="0066641A" w:rsidRDefault="00C60285" w:rsidP="009805D8">
            <w:pPr>
              <w:suppressAutoHyphens/>
              <w:spacing w:after="0" w:line="240" w:lineRule="auto"/>
              <w:jc w:val="center"/>
            </w:pPr>
            <w:r w:rsidRPr="0066641A">
              <w:rPr>
                <w:rFonts w:ascii="Times New Roman" w:eastAsia="Times New Roman" w:hAnsi="Times New Roman" w:cs="Times New Roman"/>
              </w:rPr>
              <w:t>0,0</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C60285" w:rsidRPr="0066641A" w:rsidRDefault="00C60285">
            <w:pPr>
              <w:suppressAutoHyphens/>
              <w:spacing w:after="0" w:line="240" w:lineRule="auto"/>
              <w:jc w:val="center"/>
            </w:pPr>
            <w:r w:rsidRPr="0066641A">
              <w:rPr>
                <w:rFonts w:ascii="Times New Roman" w:eastAsia="Times New Roman" w:hAnsi="Times New Roman" w:cs="Times New Roman"/>
              </w:rPr>
              <w:t>0,0</w:t>
            </w:r>
          </w:p>
        </w:tc>
      </w:tr>
    </w:tbl>
    <w:p w:rsidR="008941AF" w:rsidRDefault="008941AF">
      <w:pPr>
        <w:rPr>
          <w:rFonts w:ascii="Calibri" w:eastAsia="Calibri" w:hAnsi="Calibri" w:cs="Calibri"/>
        </w:rPr>
      </w:pPr>
    </w:p>
    <w:p w:rsidR="008941AF" w:rsidRDefault="00DF6E44">
      <w:pPr>
        <w:spacing w:after="0"/>
        <w:jc w:val="center"/>
        <w:rPr>
          <w:rFonts w:ascii="Times New Roman" w:eastAsia="Times New Roman" w:hAnsi="Times New Roman" w:cs="Times New Roman"/>
          <w:b/>
          <w:sz w:val="26"/>
        </w:rPr>
      </w:pPr>
      <w:r>
        <w:rPr>
          <w:rFonts w:ascii="Times New Roman" w:eastAsia="Times New Roman" w:hAnsi="Times New Roman" w:cs="Times New Roman"/>
          <w:b/>
          <w:sz w:val="26"/>
        </w:rPr>
        <w:t xml:space="preserve">Характеристика проблем и мероприятий подпрограммы 5 </w:t>
      </w:r>
    </w:p>
    <w:p w:rsidR="008941AF" w:rsidRDefault="00DF6E44">
      <w:pPr>
        <w:spacing w:after="0"/>
        <w:jc w:val="center"/>
        <w:rPr>
          <w:rFonts w:ascii="Calibri" w:eastAsia="Calibri" w:hAnsi="Calibri" w:cs="Calibri"/>
        </w:rPr>
      </w:pPr>
      <w:r>
        <w:rPr>
          <w:rFonts w:ascii="Times New Roman" w:eastAsia="Times New Roman" w:hAnsi="Times New Roman" w:cs="Times New Roman"/>
          <w:b/>
          <w:sz w:val="26"/>
        </w:rPr>
        <w:t>«Обеспечение мероприятий гражданской обороны»</w:t>
      </w:r>
    </w:p>
    <w:p w:rsidR="008941AF" w:rsidRDefault="008941AF">
      <w:pPr>
        <w:spacing w:after="0" w:line="240" w:lineRule="auto"/>
        <w:ind w:firstLine="709"/>
        <w:jc w:val="both"/>
        <w:rPr>
          <w:rFonts w:ascii="Times New Roman" w:eastAsia="Times New Roman" w:hAnsi="Times New Roman" w:cs="Times New Roman"/>
          <w:sz w:val="26"/>
        </w:rPr>
      </w:pP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В соответствии с Федеральным законом от 06.10.2003 № 131-ФЗ «Об общих принципах организации местного самоуправления в Российской Федерации» муниципальные образования осуществляют комплекс мероприятий по решению вопросов в области организации и осуществления мероприятий по гражданской обороне, предупреждения и ликвидации последствий чрезвычайных ситуаций, обеспечения первичных мер пожарной безопасности, защите населения и территории от чрезвычайных ситуаций, создания, содержания и организации деятельности аварийно-спасательных служб (формирований), осуществления мероприятий по обеспечению безопасности людей на водных объектах, охране их жизни и здоровья.</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Прогноз возможных военных угроз, последствий применения современных средств поражения по объектам экономики, а также риски возникновения и последствий чрезвычайных ситуаций природного и техногенного характера и пожаров показывают, что они могут представлять существенную угрозу населению, обществу и государству, его обороноспособности и национальной безопасности, могут приносить огромный материальный ущерб (прямой и косвенный), чреваты долговременными экологическими и социальными последствиями.</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Существующий фонд ЗСГО на территории Городского округа Подольск обеспечивает укрытие только 74% наибольшей работающей смены объектов (далее – НРС), продолжающих работу в военное время, 26% НРС на сегодняшний день не обеспечены средствами коллективной защиты.</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На территории предприятий, продолжающих работу в особый период, расположено 43 убежища, соответствуют нормам инженерно-технических мероприятий только 27 убежищ (63%).</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Дальнейшее приведение ЗСГО в соответствие с Федеральным законом от 12.02.1998 № 28-ФЗ «О гражданской обороне», Постановлением Правительства Российской Федерации от 23.04.1994 № 359 «Об утверждении Положения о порядке использования объектов и имущества гражданской обороны приватизированными предприятиями, учреждениями и организациями», приказами МЧС Российской Федерации от 15.12.2002 № 583 «Об утверждении и введении в действие Правил эксплуатации защитных сооружений гражданской обороны», от 21.07.2005 № 575 «Об</w:t>
      </w:r>
      <w:r w:rsidR="00536352">
        <w:rPr>
          <w:rFonts w:ascii="Times New Roman" w:eastAsia="Times New Roman" w:hAnsi="Times New Roman" w:cs="Times New Roman"/>
          <w:sz w:val="26"/>
        </w:rPr>
        <w:t xml:space="preserve"> </w:t>
      </w:r>
      <w:r>
        <w:rPr>
          <w:rFonts w:ascii="Times New Roman" w:eastAsia="Times New Roman" w:hAnsi="Times New Roman" w:cs="Times New Roman"/>
          <w:sz w:val="26"/>
        </w:rPr>
        <w:t>утверждении Порядка содержания и использования ЗСГО в мирное время» потребует значительных финансовых затрат.</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xml:space="preserve">Обеспечение населения Городского округа Подольск средствами индивидуальной защиты организовано в соответствии с приказом МЧС России от 01.10.2014 № 543 «Об утверждении Положения об организации обеспечения населения средствами индивидуальной защиты». </w:t>
      </w:r>
    </w:p>
    <w:p w:rsidR="008941AF" w:rsidRDefault="00DF6E44">
      <w:pPr>
        <w:widowControl w:val="0"/>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 xml:space="preserve">Подпрограмма рассчитана на </w:t>
      </w:r>
      <w:r w:rsidR="00B81CE4">
        <w:rPr>
          <w:rFonts w:ascii="Times New Roman" w:eastAsia="Times New Roman" w:hAnsi="Times New Roman" w:cs="Times New Roman"/>
          <w:sz w:val="26"/>
        </w:rPr>
        <w:t>восемь</w:t>
      </w:r>
      <w:r>
        <w:rPr>
          <w:rFonts w:ascii="Times New Roman" w:eastAsia="Times New Roman" w:hAnsi="Times New Roman" w:cs="Times New Roman"/>
          <w:sz w:val="26"/>
        </w:rPr>
        <w:t xml:space="preserve"> лет с 2017 по 202</w:t>
      </w:r>
      <w:r w:rsidR="00C60285">
        <w:rPr>
          <w:rFonts w:ascii="Times New Roman" w:eastAsia="Times New Roman" w:hAnsi="Times New Roman" w:cs="Times New Roman"/>
          <w:sz w:val="26"/>
        </w:rPr>
        <w:t>4</w:t>
      </w:r>
      <w:r>
        <w:rPr>
          <w:rFonts w:ascii="Times New Roman" w:eastAsia="Times New Roman" w:hAnsi="Times New Roman" w:cs="Times New Roman"/>
          <w:sz w:val="26"/>
        </w:rPr>
        <w:t xml:space="preserve"> годы, ее выполнение предусмотрено без разделения на этапы и включает постоянную реализацию планируемых мероприятий.</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Муниципальным заказчиком подпрограммы является отдел по делам гражданской обороны и чрезвычайным ситуациям Администрации Городского округа Подольск.</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Координатором подпрограммы является Заместитель Главы Администрации по жилищно-коммунальному комплексу. Ответственными за выполнение мероприятий подпрограмм является отдел по делам гражданской обороны и чрезвычайным ситуациям Администрации Городского округа Подольск, Комитеты, Управления и отделы Администрации Городского округа Подольск, муниципальные предприятия и учреждения Городского округа Подольск.</w:t>
      </w:r>
    </w:p>
    <w:p w:rsidR="008941AF" w:rsidRDefault="00DF6E44">
      <w:pPr>
        <w:spacing w:after="0" w:line="240" w:lineRule="auto"/>
        <w:ind w:firstLine="709"/>
        <w:jc w:val="both"/>
        <w:rPr>
          <w:rFonts w:ascii="Times New Roman" w:eastAsia="Times New Roman" w:hAnsi="Times New Roman" w:cs="Times New Roman"/>
          <w:sz w:val="26"/>
        </w:rPr>
      </w:pPr>
      <w:r>
        <w:rPr>
          <w:rFonts w:ascii="Times New Roman" w:eastAsia="Times New Roman" w:hAnsi="Times New Roman" w:cs="Times New Roman"/>
          <w:sz w:val="26"/>
        </w:rPr>
        <w:t>Исполнителями мероприятий подпрограммы являются организации, отбираемые в порядке, установленном законодательством о размещении заказов на поставки товаров, выполнение работ, оказание услуг для государственных и муниципальных нужд.</w:t>
      </w:r>
    </w:p>
    <w:p w:rsidR="008941AF" w:rsidRDefault="008941AF">
      <w:pPr>
        <w:spacing w:after="0" w:line="240" w:lineRule="auto"/>
        <w:jc w:val="center"/>
        <w:rPr>
          <w:rFonts w:ascii="Times New Roman" w:eastAsia="Times New Roman" w:hAnsi="Times New Roman" w:cs="Times New Roman"/>
          <w:b/>
          <w:sz w:val="26"/>
        </w:rPr>
      </w:pPr>
    </w:p>
    <w:p w:rsidR="008941AF" w:rsidRDefault="008941AF">
      <w:pPr>
        <w:spacing w:after="0" w:line="240" w:lineRule="auto"/>
        <w:jc w:val="center"/>
        <w:rPr>
          <w:rFonts w:ascii="Times New Roman" w:eastAsia="Times New Roman" w:hAnsi="Times New Roman" w:cs="Times New Roman"/>
          <w:b/>
          <w:sz w:val="26"/>
        </w:rPr>
      </w:pPr>
    </w:p>
    <w:p w:rsidR="008941AF" w:rsidRDefault="008941AF">
      <w:pPr>
        <w:spacing w:after="0" w:line="240" w:lineRule="auto"/>
        <w:jc w:val="center"/>
        <w:rPr>
          <w:rFonts w:ascii="Times New Roman" w:eastAsia="Times New Roman" w:hAnsi="Times New Roman" w:cs="Times New Roman"/>
          <w:b/>
          <w:sz w:val="26"/>
        </w:rPr>
      </w:pPr>
    </w:p>
    <w:p w:rsidR="008941AF" w:rsidRDefault="008941AF">
      <w:pPr>
        <w:spacing w:after="0" w:line="240" w:lineRule="auto"/>
        <w:jc w:val="center"/>
        <w:rPr>
          <w:rFonts w:ascii="Times New Roman" w:eastAsia="Times New Roman" w:hAnsi="Times New Roman" w:cs="Times New Roman"/>
          <w:b/>
          <w:sz w:val="26"/>
        </w:rPr>
      </w:pPr>
    </w:p>
    <w:p w:rsidR="008941AF" w:rsidRDefault="008941AF">
      <w:pPr>
        <w:spacing w:after="0" w:line="240" w:lineRule="auto"/>
        <w:jc w:val="center"/>
        <w:rPr>
          <w:rFonts w:ascii="Times New Roman" w:eastAsia="Times New Roman" w:hAnsi="Times New Roman" w:cs="Times New Roman"/>
          <w:sz w:val="26"/>
        </w:rPr>
      </w:pPr>
    </w:p>
    <w:p w:rsidR="008941AF" w:rsidRDefault="008941AF">
      <w:pPr>
        <w:spacing w:after="0" w:line="240" w:lineRule="auto"/>
        <w:jc w:val="center"/>
        <w:rPr>
          <w:rFonts w:ascii="Times New Roman" w:eastAsia="Times New Roman" w:hAnsi="Times New Roman" w:cs="Times New Roman"/>
          <w:sz w:val="26"/>
        </w:rPr>
      </w:pPr>
    </w:p>
    <w:p w:rsidR="008941AF" w:rsidRDefault="008941AF">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pPr>
    </w:p>
    <w:p w:rsidR="004E1582" w:rsidRDefault="004E1582">
      <w:pPr>
        <w:suppressAutoHyphens/>
        <w:spacing w:after="0" w:line="240" w:lineRule="auto"/>
        <w:jc w:val="center"/>
        <w:rPr>
          <w:rFonts w:ascii="Times New Roman" w:eastAsia="Times New Roman" w:hAnsi="Times New Roman" w:cs="Times New Roman"/>
          <w:b/>
          <w:sz w:val="26"/>
        </w:rPr>
        <w:sectPr w:rsidR="004E1582" w:rsidSect="004E1582">
          <w:pgSz w:w="11906" w:h="16838"/>
          <w:pgMar w:top="1134" w:right="851" w:bottom="1134" w:left="1701" w:header="709" w:footer="709" w:gutter="0"/>
          <w:cols w:space="708"/>
          <w:docGrid w:linePitch="360"/>
        </w:sectPr>
      </w:pPr>
    </w:p>
    <w:p w:rsidR="008941AF" w:rsidRDefault="00DF6E44">
      <w:pPr>
        <w:suppressAutoHyphens/>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Перечень мероприятий подпрограммы 5</w:t>
      </w:r>
    </w:p>
    <w:p w:rsidR="008941AF" w:rsidRDefault="00DF6E44">
      <w:pPr>
        <w:suppressAutoHyphens/>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 xml:space="preserve">«Обеспечение мероприятий гражданской обороны» </w:t>
      </w:r>
    </w:p>
    <w:p w:rsidR="008941AF" w:rsidRDefault="00DF6E44">
      <w:pPr>
        <w:suppressAutoHyphens/>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муниципальной программы Городского округа Подольск «Безопасность Подольска»</w:t>
      </w:r>
    </w:p>
    <w:p w:rsidR="008941AF" w:rsidRDefault="008941AF">
      <w:pPr>
        <w:spacing w:after="0" w:line="240" w:lineRule="auto"/>
        <w:jc w:val="both"/>
        <w:rPr>
          <w:rFonts w:ascii="Times New Roman" w:eastAsia="Times New Roman" w:hAnsi="Times New Roman" w:cs="Times New Roman"/>
        </w:rPr>
      </w:pPr>
    </w:p>
    <w:tbl>
      <w:tblPr>
        <w:tblW w:w="15036" w:type="dxa"/>
        <w:tblInd w:w="18" w:type="dxa"/>
        <w:tblLayout w:type="fixed"/>
        <w:tblCellMar>
          <w:left w:w="10" w:type="dxa"/>
          <w:right w:w="10" w:type="dxa"/>
        </w:tblCellMar>
        <w:tblLook w:val="0000" w:firstRow="0" w:lastRow="0" w:firstColumn="0" w:lastColumn="0" w:noHBand="0" w:noVBand="0"/>
      </w:tblPr>
      <w:tblGrid>
        <w:gridCol w:w="436"/>
        <w:gridCol w:w="1841"/>
        <w:gridCol w:w="1305"/>
        <w:gridCol w:w="1650"/>
        <w:gridCol w:w="1299"/>
        <w:gridCol w:w="850"/>
        <w:gridCol w:w="709"/>
        <w:gridCol w:w="567"/>
        <w:gridCol w:w="567"/>
        <w:gridCol w:w="567"/>
        <w:gridCol w:w="567"/>
        <w:gridCol w:w="567"/>
        <w:gridCol w:w="567"/>
        <w:gridCol w:w="709"/>
        <w:gridCol w:w="1559"/>
        <w:gridCol w:w="1276"/>
      </w:tblGrid>
      <w:tr w:rsidR="00210708" w:rsidTr="00D83FE6">
        <w:trPr>
          <w:trHeight w:val="320"/>
        </w:trPr>
        <w:tc>
          <w:tcPr>
            <w:tcW w:w="43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10708" w:rsidRDefault="00210708">
            <w:pPr>
              <w:suppressAutoHyphens/>
              <w:spacing w:after="0" w:line="240" w:lineRule="auto"/>
              <w:jc w:val="center"/>
            </w:pPr>
            <w:r>
              <w:rPr>
                <w:rFonts w:ascii="Times New Roman" w:eastAsia="Times New Roman" w:hAnsi="Times New Roman" w:cs="Times New Roman"/>
              </w:rPr>
              <w:t xml:space="preserve">№   </w:t>
            </w:r>
            <w:r>
              <w:rPr>
                <w:rFonts w:ascii="Times New Roman" w:eastAsia="Times New Roman" w:hAnsi="Times New Roman" w:cs="Times New Roman"/>
              </w:rPr>
              <w:br/>
              <w:t>п/п</w:t>
            </w:r>
          </w:p>
        </w:tc>
        <w:tc>
          <w:tcPr>
            <w:tcW w:w="184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10708" w:rsidRDefault="00210708">
            <w:pPr>
              <w:suppressAutoHyphens/>
              <w:spacing w:after="0" w:line="240" w:lineRule="auto"/>
              <w:jc w:val="center"/>
            </w:pPr>
            <w:r>
              <w:rPr>
                <w:rFonts w:ascii="Times New Roman" w:eastAsia="Times New Roman" w:hAnsi="Times New Roman" w:cs="Times New Roman"/>
              </w:rPr>
              <w:t xml:space="preserve">Мероприятия </w:t>
            </w:r>
            <w:r>
              <w:rPr>
                <w:rFonts w:ascii="Times New Roman" w:eastAsia="Times New Roman" w:hAnsi="Times New Roman" w:cs="Times New Roman"/>
              </w:rPr>
              <w:br/>
              <w:t xml:space="preserve">по          </w:t>
            </w:r>
            <w:r>
              <w:rPr>
                <w:rFonts w:ascii="Times New Roman" w:eastAsia="Times New Roman" w:hAnsi="Times New Roman" w:cs="Times New Roman"/>
              </w:rPr>
              <w:br/>
              <w:t xml:space="preserve">реализации  </w:t>
            </w:r>
            <w:r>
              <w:rPr>
                <w:rFonts w:ascii="Times New Roman" w:eastAsia="Times New Roman" w:hAnsi="Times New Roman" w:cs="Times New Roman"/>
              </w:rPr>
              <w:br/>
              <w:t>подпрограммы</w:t>
            </w:r>
          </w:p>
        </w:tc>
        <w:tc>
          <w:tcPr>
            <w:tcW w:w="130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10708" w:rsidRDefault="00210708">
            <w:pPr>
              <w:suppressAutoHyphens/>
              <w:spacing w:after="0" w:line="240" w:lineRule="auto"/>
              <w:ind w:left="-5" w:right="-23"/>
              <w:jc w:val="center"/>
            </w:pPr>
            <w:r>
              <w:rPr>
                <w:rFonts w:ascii="Times New Roman" w:eastAsia="Times New Roman" w:hAnsi="Times New Roman" w:cs="Times New Roman"/>
              </w:rPr>
              <w:t>Срок исполнения мероприятия</w:t>
            </w:r>
            <w:r>
              <w:rPr>
                <w:rFonts w:ascii="Times New Roman" w:eastAsia="Times New Roman" w:hAnsi="Times New Roman" w:cs="Times New Roman"/>
              </w:rPr>
              <w:br/>
            </w:r>
          </w:p>
        </w:tc>
        <w:tc>
          <w:tcPr>
            <w:tcW w:w="165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10708" w:rsidRDefault="00210708">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Источники</w:t>
            </w:r>
          </w:p>
          <w:p w:rsidR="00210708" w:rsidRDefault="00210708">
            <w:pPr>
              <w:suppressAutoHyphens/>
              <w:spacing w:after="0" w:line="240" w:lineRule="auto"/>
              <w:jc w:val="center"/>
            </w:pPr>
            <w:r>
              <w:rPr>
                <w:rFonts w:ascii="Times New Roman" w:eastAsia="Times New Roman" w:hAnsi="Times New Roman" w:cs="Times New Roman"/>
              </w:rPr>
              <w:t>финансирования</w:t>
            </w:r>
          </w:p>
        </w:tc>
        <w:tc>
          <w:tcPr>
            <w:tcW w:w="129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10708" w:rsidRDefault="00210708">
            <w:pPr>
              <w:suppressAutoHyphens/>
              <w:spacing w:after="0" w:line="240" w:lineRule="auto"/>
              <w:jc w:val="center"/>
            </w:pPr>
            <w:r>
              <w:rPr>
                <w:rFonts w:ascii="Times New Roman" w:eastAsia="Times New Roman" w:hAnsi="Times New Roman" w:cs="Times New Roman"/>
              </w:rPr>
              <w:t xml:space="preserve">Объем          </w:t>
            </w:r>
            <w:r>
              <w:rPr>
                <w:rFonts w:ascii="Times New Roman" w:eastAsia="Times New Roman" w:hAnsi="Times New Roman" w:cs="Times New Roman"/>
              </w:rPr>
              <w:br/>
              <w:t xml:space="preserve">финансирования </w:t>
            </w:r>
            <w:r>
              <w:rPr>
                <w:rFonts w:ascii="Times New Roman" w:eastAsia="Times New Roman" w:hAnsi="Times New Roman" w:cs="Times New Roman"/>
              </w:rPr>
              <w:br/>
              <w:t xml:space="preserve">мероприятия в  </w:t>
            </w:r>
            <w:r>
              <w:rPr>
                <w:rFonts w:ascii="Times New Roman" w:eastAsia="Times New Roman" w:hAnsi="Times New Roman" w:cs="Times New Roman"/>
              </w:rPr>
              <w:br/>
              <w:t xml:space="preserve">текущем        </w:t>
            </w:r>
            <w:r>
              <w:rPr>
                <w:rFonts w:ascii="Times New Roman" w:eastAsia="Times New Roman" w:hAnsi="Times New Roman" w:cs="Times New Roman"/>
              </w:rPr>
              <w:br/>
              <w:t>финансовом году</w:t>
            </w:r>
            <w:r>
              <w:rPr>
                <w:rFonts w:ascii="Times New Roman" w:eastAsia="Times New Roman" w:hAnsi="Times New Roman" w:cs="Times New Roman"/>
              </w:rPr>
              <w:br/>
              <w:t xml:space="preserve">(тыс. руб.) </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10708" w:rsidRDefault="00210708">
            <w:pPr>
              <w:suppressAutoHyphens/>
              <w:spacing w:after="0" w:line="240" w:lineRule="auto"/>
              <w:jc w:val="center"/>
            </w:pPr>
            <w:r>
              <w:rPr>
                <w:rFonts w:ascii="Times New Roman" w:eastAsia="Times New Roman" w:hAnsi="Times New Roman" w:cs="Times New Roman"/>
              </w:rPr>
              <w:t xml:space="preserve">Всего </w:t>
            </w:r>
            <w:r>
              <w:rPr>
                <w:rFonts w:ascii="Times New Roman" w:eastAsia="Times New Roman" w:hAnsi="Times New Roman" w:cs="Times New Roman"/>
              </w:rPr>
              <w:br/>
              <w:t xml:space="preserve">(тыс. </w:t>
            </w:r>
            <w:r>
              <w:rPr>
                <w:rFonts w:ascii="Times New Roman" w:eastAsia="Times New Roman" w:hAnsi="Times New Roman" w:cs="Times New Roman"/>
              </w:rPr>
              <w:br/>
              <w:t>руб.)</w:t>
            </w:r>
          </w:p>
        </w:tc>
        <w:tc>
          <w:tcPr>
            <w:tcW w:w="4820" w:type="dxa"/>
            <w:gridSpan w:val="8"/>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10708" w:rsidRDefault="00210708">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Объем финансирования по годам (тыс. руб.)</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10708" w:rsidRDefault="00210708">
            <w:pPr>
              <w:suppressAutoHyphens/>
              <w:spacing w:after="0" w:line="240" w:lineRule="auto"/>
              <w:jc w:val="center"/>
            </w:pPr>
            <w:r>
              <w:rPr>
                <w:rFonts w:ascii="Times New Roman" w:eastAsia="Times New Roman" w:hAnsi="Times New Roman" w:cs="Times New Roman"/>
              </w:rPr>
              <w:t>Ответственный</w:t>
            </w:r>
            <w:r>
              <w:rPr>
                <w:rFonts w:ascii="Times New Roman" w:eastAsia="Times New Roman" w:hAnsi="Times New Roman" w:cs="Times New Roman"/>
              </w:rPr>
              <w:br/>
              <w:t>за выполнение</w:t>
            </w:r>
            <w:r>
              <w:rPr>
                <w:rFonts w:ascii="Times New Roman" w:eastAsia="Times New Roman" w:hAnsi="Times New Roman" w:cs="Times New Roman"/>
              </w:rPr>
              <w:br/>
              <w:t xml:space="preserve">мероприятия  </w:t>
            </w:r>
            <w:r>
              <w:rPr>
                <w:rFonts w:ascii="Times New Roman" w:eastAsia="Times New Roman" w:hAnsi="Times New Roman" w:cs="Times New Roman"/>
              </w:rPr>
              <w:br/>
              <w:t>подпрограммы</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210708" w:rsidRDefault="00210708">
            <w:pPr>
              <w:suppressAutoHyphens/>
              <w:spacing w:after="0" w:line="240" w:lineRule="auto"/>
              <w:jc w:val="center"/>
            </w:pPr>
            <w:r>
              <w:rPr>
                <w:rFonts w:ascii="Times New Roman" w:eastAsia="Times New Roman" w:hAnsi="Times New Roman" w:cs="Times New Roman"/>
              </w:rPr>
              <w:t xml:space="preserve">Результаты  </w:t>
            </w:r>
            <w:r>
              <w:rPr>
                <w:rFonts w:ascii="Times New Roman" w:eastAsia="Times New Roman" w:hAnsi="Times New Roman" w:cs="Times New Roman"/>
              </w:rPr>
              <w:br/>
              <w:t xml:space="preserve">выполнения  </w:t>
            </w:r>
            <w:r>
              <w:rPr>
                <w:rFonts w:ascii="Times New Roman" w:eastAsia="Times New Roman" w:hAnsi="Times New Roman" w:cs="Times New Roman"/>
              </w:rPr>
              <w:br/>
              <w:t xml:space="preserve">мероприятий </w:t>
            </w:r>
            <w:r>
              <w:rPr>
                <w:rFonts w:ascii="Times New Roman" w:eastAsia="Times New Roman" w:hAnsi="Times New Roman" w:cs="Times New Roman"/>
              </w:rPr>
              <w:br/>
              <w:t>подпрограммы</w:t>
            </w:r>
          </w:p>
        </w:tc>
      </w:tr>
      <w:tr w:rsidR="00C0424C" w:rsidTr="00D83FE6">
        <w:trPr>
          <w:trHeight w:val="128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C0424C" w:rsidRDefault="00C0424C">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C0424C" w:rsidRDefault="00C0424C">
            <w:pPr>
              <w:rPr>
                <w:rFonts w:ascii="Calibri" w:eastAsia="Calibri" w:hAnsi="Calibri" w:cs="Calibri"/>
              </w:rPr>
            </w:pPr>
          </w:p>
        </w:tc>
        <w:tc>
          <w:tcPr>
            <w:tcW w:w="130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C0424C" w:rsidRDefault="00C0424C">
            <w:pPr>
              <w:rPr>
                <w:rFonts w:ascii="Calibri" w:eastAsia="Calibri" w:hAnsi="Calibri" w:cs="Calibri"/>
              </w:rPr>
            </w:pPr>
          </w:p>
        </w:tc>
        <w:tc>
          <w:tcPr>
            <w:tcW w:w="165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C0424C" w:rsidRDefault="00C0424C">
            <w:pPr>
              <w:rPr>
                <w:rFonts w:ascii="Calibri" w:eastAsia="Calibri" w:hAnsi="Calibri" w:cs="Calibri"/>
              </w:rPr>
            </w:pPr>
          </w:p>
        </w:tc>
        <w:tc>
          <w:tcPr>
            <w:tcW w:w="129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C0424C" w:rsidRDefault="00C0424C">
            <w:pPr>
              <w:rPr>
                <w:rFonts w:ascii="Calibri" w:eastAsia="Calibri" w:hAnsi="Calibri" w:cs="Calibri"/>
              </w:rPr>
            </w:pPr>
          </w:p>
        </w:tc>
        <w:tc>
          <w:tcPr>
            <w:tcW w:w="85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C0424C" w:rsidRDefault="00C0424C">
            <w:pP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0424C" w:rsidRDefault="00C0424C" w:rsidP="00C0424C">
            <w:pPr>
              <w:tabs>
                <w:tab w:val="center" w:pos="4677"/>
                <w:tab w:val="right" w:pos="9355"/>
              </w:tabs>
              <w:suppressAutoHyphens/>
              <w:spacing w:after="0" w:line="240" w:lineRule="auto"/>
            </w:pPr>
            <w:r>
              <w:rPr>
                <w:rFonts w:ascii="Times New Roman" w:eastAsia="Times New Roman" w:hAnsi="Times New Roman" w:cs="Times New Roman"/>
              </w:rPr>
              <w:t>2017</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0424C" w:rsidRDefault="00C0424C" w:rsidP="00C0424C">
            <w:pPr>
              <w:tabs>
                <w:tab w:val="center" w:pos="4677"/>
                <w:tab w:val="right" w:pos="9355"/>
              </w:tabs>
              <w:suppressAutoHyphens/>
              <w:spacing w:after="0" w:line="240" w:lineRule="auto"/>
            </w:pPr>
            <w:r>
              <w:rPr>
                <w:rFonts w:ascii="Times New Roman" w:eastAsia="Times New Roman" w:hAnsi="Times New Roman" w:cs="Times New Roman"/>
              </w:rPr>
              <w:t>2018</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0424C" w:rsidRDefault="00C0424C" w:rsidP="00C0424C">
            <w:pPr>
              <w:tabs>
                <w:tab w:val="center" w:pos="4677"/>
                <w:tab w:val="right" w:pos="9355"/>
              </w:tabs>
              <w:suppressAutoHyphens/>
              <w:spacing w:after="0" w:line="240" w:lineRule="auto"/>
            </w:pPr>
            <w:r>
              <w:rPr>
                <w:rFonts w:ascii="Times New Roman" w:eastAsia="Times New Roman" w:hAnsi="Times New Roman" w:cs="Times New Roman"/>
              </w:rPr>
              <w:t>2019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0424C" w:rsidRDefault="00C0424C" w:rsidP="00C0424C">
            <w:pPr>
              <w:tabs>
                <w:tab w:val="center" w:pos="4677"/>
                <w:tab w:val="right" w:pos="9355"/>
              </w:tabs>
              <w:suppressAutoHyphens/>
              <w:spacing w:after="0" w:line="240" w:lineRule="auto"/>
            </w:pPr>
            <w:r>
              <w:rPr>
                <w:rFonts w:ascii="Times New Roman" w:eastAsia="Times New Roman" w:hAnsi="Times New Roman" w:cs="Times New Roman"/>
              </w:rPr>
              <w:t>2020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0424C" w:rsidRDefault="00C0424C" w:rsidP="00C0424C">
            <w:pPr>
              <w:tabs>
                <w:tab w:val="center" w:pos="4677"/>
                <w:tab w:val="right" w:pos="9355"/>
              </w:tabs>
              <w:suppressAutoHyphens/>
              <w:spacing w:after="0" w:line="240" w:lineRule="auto"/>
            </w:pPr>
            <w:r>
              <w:rPr>
                <w:rFonts w:ascii="Times New Roman" w:eastAsia="Times New Roman" w:hAnsi="Times New Roman" w:cs="Times New Roman"/>
              </w:rPr>
              <w:t>2021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0424C" w:rsidRDefault="00C0424C" w:rsidP="00C0424C">
            <w:pPr>
              <w:tabs>
                <w:tab w:val="center" w:pos="4677"/>
                <w:tab w:val="right" w:pos="9355"/>
              </w:tabs>
              <w:suppressAutoHyphens/>
              <w:spacing w:after="0" w:line="240" w:lineRule="auto"/>
            </w:pPr>
            <w:r>
              <w:rPr>
                <w:rFonts w:ascii="Times New Roman" w:eastAsia="Times New Roman" w:hAnsi="Times New Roman" w:cs="Times New Roman"/>
              </w:rPr>
              <w:t>2022</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0424C" w:rsidRDefault="00C0424C" w:rsidP="00C0424C">
            <w:pPr>
              <w:tabs>
                <w:tab w:val="center" w:pos="4677"/>
                <w:tab w:val="right" w:pos="9355"/>
              </w:tabs>
              <w:suppressAutoHyphens/>
              <w:spacing w:after="0" w:line="240" w:lineRule="auto"/>
            </w:pPr>
            <w:r>
              <w:rPr>
                <w:rFonts w:ascii="Times New Roman" w:eastAsia="Times New Roman" w:hAnsi="Times New Roman" w:cs="Times New Roman"/>
              </w:rPr>
              <w:t>2023</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0424C" w:rsidRDefault="00C0424C" w:rsidP="00C0424C">
            <w:pPr>
              <w:tabs>
                <w:tab w:val="center" w:pos="4677"/>
                <w:tab w:val="right" w:pos="9355"/>
              </w:tabs>
              <w:suppressAutoHyphens/>
              <w:spacing w:after="0" w:line="240" w:lineRule="auto"/>
            </w:pPr>
            <w:r>
              <w:rPr>
                <w:rFonts w:ascii="Times New Roman" w:eastAsia="Times New Roman" w:hAnsi="Times New Roman" w:cs="Times New Roman"/>
              </w:rPr>
              <w:t>2024</w:t>
            </w: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C0424C" w:rsidRDefault="00C0424C">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C0424C" w:rsidRDefault="00C0424C">
            <w:pPr>
              <w:rPr>
                <w:rFonts w:ascii="Calibri" w:eastAsia="Calibri" w:hAnsi="Calibri" w:cs="Calibri"/>
              </w:rPr>
            </w:pPr>
          </w:p>
        </w:tc>
      </w:tr>
      <w:tr w:rsidR="00D13F1E" w:rsidTr="00D83FE6">
        <w:trPr>
          <w:trHeight w:val="70"/>
        </w:trPr>
        <w:tc>
          <w:tcPr>
            <w:tcW w:w="43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pPr>
            <w:r>
              <w:rPr>
                <w:rFonts w:ascii="Times New Roman" w:eastAsia="Times New Roman" w:hAnsi="Times New Roman" w:cs="Times New Roman"/>
              </w:rPr>
              <w:t>1</w:t>
            </w:r>
          </w:p>
        </w:tc>
        <w:tc>
          <w:tcPr>
            <w:tcW w:w="184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Основное мероприятие 1</w:t>
            </w:r>
          </w:p>
          <w:p w:rsidR="00D13F1E" w:rsidRDefault="00D13F1E">
            <w:pPr>
              <w:suppressAutoHyphens/>
              <w:spacing w:after="0" w:line="240" w:lineRule="auto"/>
              <w:rPr>
                <w:rFonts w:ascii="Times New Roman" w:eastAsia="Times New Roman" w:hAnsi="Times New Roman" w:cs="Times New Roman"/>
              </w:rPr>
            </w:pPr>
          </w:p>
          <w:p w:rsidR="00D13F1E" w:rsidRDefault="00D13F1E">
            <w:pPr>
              <w:suppressAutoHyphens/>
              <w:spacing w:after="0" w:line="240" w:lineRule="auto"/>
            </w:pPr>
            <w:r>
              <w:rPr>
                <w:rFonts w:ascii="Times New Roman" w:eastAsia="Times New Roman" w:hAnsi="Times New Roman" w:cs="Times New Roman"/>
              </w:rPr>
              <w:t>Осуществление мероприятий гражданской обороны.</w:t>
            </w: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C60285">
            <w:pPr>
              <w:suppressAutoHyphens/>
              <w:spacing w:after="0" w:line="240" w:lineRule="auto"/>
              <w:jc w:val="center"/>
            </w:pPr>
            <w:r>
              <w:rPr>
                <w:rFonts w:ascii="Times New Roman" w:eastAsia="Times New Roman" w:hAnsi="Times New Roman" w:cs="Times New Roman"/>
              </w:rPr>
              <w:t>2017-2024</w:t>
            </w: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pPr>
            <w:r>
              <w:rPr>
                <w:rFonts w:ascii="Times New Roman" w:eastAsia="Times New Roman" w:hAnsi="Times New Roman" w:cs="Times New Roman"/>
              </w:rPr>
              <w:t xml:space="preserve">Итого         </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pPr>
            <w:r>
              <w:rPr>
                <w:rFonts w:ascii="Times New Roman" w:eastAsia="Times New Roman" w:hAnsi="Times New Roman" w:cs="Times New Roman"/>
              </w:rPr>
              <w:t>66</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B97695">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6083,90</w:t>
            </w:r>
          </w:p>
          <w:p w:rsidR="00D13F1E" w:rsidRPr="00641054" w:rsidRDefault="00D13F1E">
            <w:pPr>
              <w:suppressAutoHyphens/>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jc w:val="center"/>
            </w:pPr>
            <w:r w:rsidRPr="00641054">
              <w:rPr>
                <w:rFonts w:ascii="Times New Roman" w:eastAsia="Times New Roman" w:hAnsi="Times New Roman" w:cs="Times New Roman"/>
              </w:rPr>
              <w:t>451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C82EDB">
            <w:pPr>
              <w:suppressAutoHyphens/>
              <w:spacing w:after="0" w:line="240" w:lineRule="auto"/>
              <w:jc w:val="center"/>
            </w:pPr>
            <w:r>
              <w:rPr>
                <w:rFonts w:ascii="Times New Roman" w:eastAsia="Times New Roman" w:hAnsi="Times New Roman" w:cs="Times New Roman"/>
              </w:rPr>
              <w:t>838,9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B97695" w:rsidP="00D5294B">
            <w:pPr>
              <w:suppressAutoHyphens/>
              <w:spacing w:after="0" w:line="240" w:lineRule="auto"/>
              <w:jc w:val="center"/>
            </w:pPr>
            <w:r>
              <w:rPr>
                <w:rFonts w:ascii="Times New Roman" w:eastAsia="Times New Roman" w:hAnsi="Times New Roman" w:cs="Times New Roman"/>
              </w:rPr>
              <w:t>207</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E4288E">
            <w:pPr>
              <w:suppressAutoHyphens/>
              <w:spacing w:after="0" w:line="240" w:lineRule="auto"/>
              <w:jc w:val="center"/>
            </w:pPr>
            <w:r>
              <w:rPr>
                <w:rFonts w:ascii="Times New Roman" w:eastAsia="Times New Roman" w:hAnsi="Times New Roman" w:cs="Times New Roman"/>
              </w:rPr>
              <w:t>2281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610E73">
            <w:pPr>
              <w:suppressAutoHyphens/>
              <w:spacing w:after="0" w:line="240" w:lineRule="auto"/>
              <w:jc w:val="center"/>
            </w:pPr>
            <w:r w:rsidRPr="00641054">
              <w:rPr>
                <w:rFonts w:ascii="Times New Roman" w:eastAsia="Times New Roman" w:hAnsi="Times New Roman" w:cs="Times New Roman"/>
              </w:rPr>
              <w:t>2</w:t>
            </w:r>
            <w:r>
              <w:rPr>
                <w:rFonts w:ascii="Times New Roman" w:eastAsia="Times New Roman" w:hAnsi="Times New Roman" w:cs="Times New Roman"/>
              </w:rPr>
              <w:t>306</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2555EA"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2555EA" w:rsidP="009805D8">
            <w:pPr>
              <w:suppressAutoHyphens/>
              <w:spacing w:after="0" w:line="240" w:lineRule="auto"/>
              <w:jc w:val="center"/>
            </w:pPr>
            <w:r>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2555EA" w:rsidP="009805D8">
            <w:pPr>
              <w:suppressAutoHyphens/>
              <w:spacing w:after="0" w:line="240" w:lineRule="auto"/>
              <w:jc w:val="center"/>
            </w:pPr>
            <w:r>
              <w:rPr>
                <w:rFonts w:ascii="Times New Roman" w:eastAsia="Times New Roman" w:hAnsi="Times New Roman" w:cs="Times New Roman"/>
              </w:rPr>
              <w:t>0</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rPr>
                <w:rFonts w:ascii="Calibri" w:eastAsia="Calibri" w:hAnsi="Calibri" w:cs="Calibri"/>
              </w:rPr>
            </w:pP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rPr>
                <w:rFonts w:ascii="Calibri" w:eastAsia="Calibri" w:hAnsi="Calibri" w:cs="Calibri"/>
              </w:rPr>
            </w:pPr>
          </w:p>
        </w:tc>
      </w:tr>
      <w:tr w:rsidR="00D13F1E" w:rsidTr="00D83FE6">
        <w:trPr>
          <w:trHeight w:val="7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rPr>
                <w:rFonts w:ascii="Calibri" w:eastAsia="Calibri" w:hAnsi="Calibri" w:cs="Calibri"/>
              </w:rPr>
            </w:pP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A9437C">
            <w:pPr>
              <w:suppressAutoHyphens/>
              <w:spacing w:after="0" w:line="240" w:lineRule="auto"/>
            </w:pPr>
            <w:r>
              <w:rPr>
                <w:rFonts w:ascii="Times New Roman" w:eastAsia="Times New Roman" w:hAnsi="Times New Roman" w:cs="Times New Roman"/>
              </w:rPr>
              <w:t>Средства федерального бюджета</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jc w:val="center"/>
              <w:rPr>
                <w:rFonts w:ascii="Calibri" w:eastAsia="Calibri" w:hAnsi="Calibri" w:cs="Calibri"/>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r>
      <w:tr w:rsidR="00D13F1E" w:rsidTr="00D83FE6">
        <w:trPr>
          <w:trHeight w:val="7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rPr>
                <w:rFonts w:ascii="Calibri" w:eastAsia="Calibri" w:hAnsi="Calibri" w:cs="Calibri"/>
              </w:rPr>
            </w:pP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A9437C">
            <w:pPr>
              <w:suppressAutoHyphens/>
              <w:spacing w:after="0" w:line="240" w:lineRule="auto"/>
            </w:pPr>
            <w:r>
              <w:rPr>
                <w:rFonts w:ascii="Times New Roman" w:eastAsia="Times New Roman" w:hAnsi="Times New Roman" w:cs="Times New Roman"/>
              </w:rPr>
              <w:t>Средства бюджета Московской области</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r>
      <w:tr w:rsidR="00D13F1E" w:rsidTr="00D83FE6">
        <w:trPr>
          <w:trHeight w:val="7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C60285">
            <w:pPr>
              <w:suppressAutoHyphens/>
              <w:spacing w:after="0" w:line="240" w:lineRule="auto"/>
              <w:jc w:val="center"/>
            </w:pPr>
            <w:r>
              <w:rPr>
                <w:rFonts w:ascii="Times New Roman" w:eastAsia="Times New Roman" w:hAnsi="Times New Roman" w:cs="Times New Roman"/>
              </w:rPr>
              <w:t>2017-2024</w:t>
            </w: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A9437C">
            <w:pPr>
              <w:suppressAutoHyphens/>
              <w:spacing w:after="0" w:line="240" w:lineRule="auto"/>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pPr>
            <w:r>
              <w:rPr>
                <w:rFonts w:ascii="Times New Roman" w:eastAsia="Times New Roman" w:hAnsi="Times New Roman" w:cs="Times New Roman"/>
              </w:rPr>
              <w:t>66</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5294B" w:rsidP="00476BDD">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6</w:t>
            </w:r>
            <w:r w:rsidR="00B97695">
              <w:rPr>
                <w:rFonts w:ascii="Times New Roman" w:eastAsia="Times New Roman" w:hAnsi="Times New Roman" w:cs="Times New Roman"/>
              </w:rPr>
              <w:t>083</w:t>
            </w:r>
            <w:r w:rsidR="00C82EDB">
              <w:rPr>
                <w:rFonts w:ascii="Times New Roman" w:eastAsia="Times New Roman" w:hAnsi="Times New Roman" w:cs="Times New Roman"/>
              </w:rPr>
              <w:t>,90</w:t>
            </w:r>
          </w:p>
          <w:p w:rsidR="00D13F1E" w:rsidRPr="00641054" w:rsidRDefault="00D13F1E" w:rsidP="00476BDD">
            <w:pPr>
              <w:suppressAutoHyphens/>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476BDD">
            <w:pPr>
              <w:suppressAutoHyphens/>
              <w:spacing w:after="0" w:line="240" w:lineRule="auto"/>
              <w:jc w:val="center"/>
            </w:pPr>
            <w:r w:rsidRPr="00641054">
              <w:rPr>
                <w:rFonts w:ascii="Times New Roman" w:eastAsia="Times New Roman" w:hAnsi="Times New Roman" w:cs="Times New Roman"/>
              </w:rPr>
              <w:t>451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C82EDB" w:rsidP="00476BDD">
            <w:pPr>
              <w:suppressAutoHyphens/>
              <w:spacing w:after="0" w:line="240" w:lineRule="auto"/>
              <w:jc w:val="center"/>
            </w:pPr>
            <w:r>
              <w:rPr>
                <w:rFonts w:ascii="Times New Roman" w:eastAsia="Times New Roman" w:hAnsi="Times New Roman" w:cs="Times New Roman"/>
              </w:rPr>
              <w:t>838,9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B97695" w:rsidP="00D5294B">
            <w:pPr>
              <w:suppressAutoHyphens/>
              <w:spacing w:after="0" w:line="240" w:lineRule="auto"/>
              <w:jc w:val="center"/>
            </w:pPr>
            <w:r>
              <w:rPr>
                <w:rFonts w:ascii="Times New Roman" w:eastAsia="Times New Roman" w:hAnsi="Times New Roman" w:cs="Times New Roman"/>
              </w:rPr>
              <w:t>207</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476BDD">
            <w:pPr>
              <w:suppressAutoHyphens/>
              <w:spacing w:after="0" w:line="240" w:lineRule="auto"/>
              <w:jc w:val="center"/>
            </w:pPr>
            <w:r>
              <w:rPr>
                <w:rFonts w:ascii="Times New Roman" w:eastAsia="Times New Roman" w:hAnsi="Times New Roman" w:cs="Times New Roman"/>
              </w:rPr>
              <w:t>2281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476BDD">
            <w:pPr>
              <w:suppressAutoHyphens/>
              <w:spacing w:after="0" w:line="240" w:lineRule="auto"/>
              <w:jc w:val="center"/>
            </w:pPr>
            <w:r w:rsidRPr="00641054">
              <w:rPr>
                <w:rFonts w:ascii="Times New Roman" w:eastAsia="Times New Roman" w:hAnsi="Times New Roman" w:cs="Times New Roman"/>
              </w:rPr>
              <w:t>2</w:t>
            </w:r>
            <w:r>
              <w:rPr>
                <w:rFonts w:ascii="Times New Roman" w:eastAsia="Times New Roman" w:hAnsi="Times New Roman" w:cs="Times New Roman"/>
              </w:rPr>
              <w:t>306</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2555EA"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2555EA" w:rsidP="009805D8">
            <w:pPr>
              <w:suppressAutoHyphens/>
              <w:spacing w:after="0" w:line="240" w:lineRule="auto"/>
              <w:jc w:val="center"/>
            </w:pPr>
            <w:r>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2555EA" w:rsidP="009805D8">
            <w:pPr>
              <w:suppressAutoHyphens/>
              <w:spacing w:after="0" w:line="240" w:lineRule="auto"/>
              <w:jc w:val="center"/>
            </w:pPr>
            <w:r>
              <w:rPr>
                <w:rFonts w:ascii="Times New Roman" w:eastAsia="Times New Roman" w:hAnsi="Times New Roman" w:cs="Times New Roman"/>
              </w:rPr>
              <w:t>0</w:t>
            </w: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r>
      <w:tr w:rsidR="00D13F1E" w:rsidTr="00D83FE6">
        <w:trPr>
          <w:trHeight w:val="7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rPr>
                <w:rFonts w:ascii="Times New Roman" w:eastAsia="Times New Roman" w:hAnsi="Times New Roman" w:cs="Times New Roman"/>
              </w:rPr>
            </w:pPr>
          </w:p>
          <w:p w:rsidR="00D13F1E" w:rsidRDefault="00D13F1E">
            <w:pPr>
              <w:suppressAutoHyphens/>
              <w:spacing w:after="0" w:line="240" w:lineRule="auto"/>
            </w:pP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A9437C">
            <w:pPr>
              <w:suppressAutoHyphens/>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r>
      <w:tr w:rsidR="00D13F1E" w:rsidTr="00D83FE6">
        <w:trPr>
          <w:trHeight w:val="320"/>
        </w:trPr>
        <w:tc>
          <w:tcPr>
            <w:tcW w:w="43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1.1</w:t>
            </w:r>
          </w:p>
          <w:p w:rsidR="00D13F1E" w:rsidRDefault="00D13F1E">
            <w:pPr>
              <w:suppressAutoHyphens/>
              <w:spacing w:after="0" w:line="240" w:lineRule="auto"/>
              <w:jc w:val="center"/>
              <w:rPr>
                <w:rFonts w:ascii="Times New Roman" w:eastAsia="Times New Roman" w:hAnsi="Times New Roman" w:cs="Times New Roman"/>
              </w:rPr>
            </w:pPr>
          </w:p>
          <w:p w:rsidR="00D13F1E" w:rsidRDefault="00D13F1E">
            <w:pPr>
              <w:suppressAutoHyphens/>
              <w:spacing w:after="0" w:line="240" w:lineRule="auto"/>
              <w:jc w:val="center"/>
              <w:rPr>
                <w:rFonts w:ascii="Times New Roman" w:eastAsia="Times New Roman" w:hAnsi="Times New Roman" w:cs="Times New Roman"/>
              </w:rPr>
            </w:pPr>
          </w:p>
          <w:p w:rsidR="00D13F1E" w:rsidRDefault="00D13F1E">
            <w:pPr>
              <w:suppressAutoHyphens/>
              <w:spacing w:after="0" w:line="240" w:lineRule="auto"/>
              <w:jc w:val="center"/>
              <w:rPr>
                <w:rFonts w:ascii="Times New Roman" w:eastAsia="Times New Roman" w:hAnsi="Times New Roman" w:cs="Times New Roman"/>
              </w:rPr>
            </w:pPr>
          </w:p>
          <w:p w:rsidR="00D13F1E" w:rsidRDefault="00D13F1E">
            <w:pPr>
              <w:suppressAutoHyphens/>
              <w:spacing w:after="0" w:line="240" w:lineRule="auto"/>
              <w:jc w:val="center"/>
              <w:rPr>
                <w:rFonts w:ascii="Times New Roman" w:eastAsia="Times New Roman" w:hAnsi="Times New Roman" w:cs="Times New Roman"/>
              </w:rPr>
            </w:pPr>
          </w:p>
          <w:p w:rsidR="00D13F1E" w:rsidRDefault="00D13F1E">
            <w:pPr>
              <w:suppressAutoHyphens/>
              <w:spacing w:after="0" w:line="240" w:lineRule="auto"/>
              <w:jc w:val="center"/>
              <w:rPr>
                <w:rFonts w:ascii="Times New Roman" w:eastAsia="Times New Roman" w:hAnsi="Times New Roman" w:cs="Times New Roman"/>
              </w:rPr>
            </w:pPr>
          </w:p>
          <w:p w:rsidR="00D13F1E" w:rsidRDefault="00D13F1E">
            <w:pPr>
              <w:suppressAutoHyphens/>
              <w:spacing w:after="0" w:line="240" w:lineRule="auto"/>
              <w:jc w:val="center"/>
              <w:rPr>
                <w:rFonts w:ascii="Times New Roman" w:eastAsia="Times New Roman" w:hAnsi="Times New Roman" w:cs="Times New Roman"/>
              </w:rPr>
            </w:pPr>
          </w:p>
          <w:p w:rsidR="00D13F1E" w:rsidRDefault="00D13F1E">
            <w:pPr>
              <w:suppressAutoHyphens/>
              <w:spacing w:after="0" w:line="240" w:lineRule="auto"/>
              <w:jc w:val="center"/>
            </w:pPr>
          </w:p>
        </w:tc>
        <w:tc>
          <w:tcPr>
            <w:tcW w:w="184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1</w:t>
            </w:r>
          </w:p>
          <w:p w:rsidR="00D13F1E" w:rsidRDefault="00D13F1E">
            <w:pPr>
              <w:suppressAutoHyphens/>
              <w:spacing w:after="0" w:line="240" w:lineRule="auto"/>
              <w:rPr>
                <w:rFonts w:ascii="Times New Roman" w:eastAsia="Times New Roman" w:hAnsi="Times New Roman" w:cs="Times New Roman"/>
              </w:rPr>
            </w:pPr>
          </w:p>
          <w:p w:rsidR="00D13F1E" w:rsidRDefault="00D13F1E">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Подготовка эвакуационных мероприятий.</w:t>
            </w:r>
          </w:p>
          <w:p w:rsidR="00D13F1E" w:rsidRDefault="00D13F1E">
            <w:pPr>
              <w:suppressAutoHyphens/>
              <w:spacing w:after="0" w:line="240" w:lineRule="auto"/>
              <w:rPr>
                <w:rFonts w:ascii="Times New Roman" w:eastAsia="Times New Roman" w:hAnsi="Times New Roman" w:cs="Times New Roman"/>
              </w:rPr>
            </w:pPr>
          </w:p>
          <w:p w:rsidR="00D13F1E" w:rsidRDefault="00D13F1E">
            <w:pPr>
              <w:suppressAutoHyphens/>
              <w:spacing w:after="0" w:line="240" w:lineRule="auto"/>
              <w:rPr>
                <w:rFonts w:ascii="Times New Roman" w:eastAsia="Times New Roman" w:hAnsi="Times New Roman" w:cs="Times New Roman"/>
              </w:rPr>
            </w:pPr>
          </w:p>
          <w:p w:rsidR="00D13F1E" w:rsidRDefault="00D13F1E">
            <w:pPr>
              <w:suppressAutoHyphens/>
              <w:spacing w:after="0" w:line="240" w:lineRule="auto"/>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9805D8">
            <w:pPr>
              <w:suppressAutoHyphens/>
              <w:spacing w:after="0" w:line="240" w:lineRule="auto"/>
              <w:jc w:val="center"/>
            </w:pPr>
            <w:r>
              <w:rPr>
                <w:rFonts w:ascii="Times New Roman" w:eastAsia="Times New Roman" w:hAnsi="Times New Roman" w:cs="Times New Roman"/>
              </w:rPr>
              <w:t>2017-2024</w:t>
            </w: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pPr>
            <w:r>
              <w:rPr>
                <w:rFonts w:ascii="Times New Roman" w:eastAsia="Times New Roman" w:hAnsi="Times New Roman" w:cs="Times New Roman"/>
              </w:rPr>
              <w:t xml:space="preserve">Итого         </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pPr>
            <w:r>
              <w:rPr>
                <w:rFonts w:ascii="Times New Roman" w:eastAsia="Times New Roman" w:hAnsi="Times New Roman" w:cs="Times New Roman"/>
              </w:rPr>
              <w:t>66</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5294B" w:rsidP="00610E73">
            <w:pPr>
              <w:suppressAutoHyphens/>
              <w:spacing w:after="0" w:line="240" w:lineRule="auto"/>
              <w:jc w:val="center"/>
            </w:pPr>
            <w:r>
              <w:rPr>
                <w:rFonts w:ascii="Times New Roman" w:eastAsia="Times New Roman" w:hAnsi="Times New Roman" w:cs="Times New Roman"/>
              </w:rPr>
              <w:t>360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jc w:val="center"/>
            </w:pPr>
            <w:r w:rsidRPr="00641054">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jc w:val="center"/>
            </w:pPr>
            <w:r w:rsidRPr="00641054">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B4289">
            <w:pPr>
              <w:suppressAutoHyphens/>
              <w:spacing w:after="0" w:line="240" w:lineRule="auto"/>
              <w:jc w:val="center"/>
            </w:pPr>
            <w:r w:rsidRPr="00641054">
              <w:rPr>
                <w:rFonts w:ascii="Times New Roman" w:eastAsia="Times New Roman" w:hAnsi="Times New Roman" w:cs="Times New Roman"/>
              </w:rPr>
              <w:t>1</w:t>
            </w:r>
            <w:r w:rsidR="009B4289">
              <w:rPr>
                <w:rFonts w:ascii="Times New Roman" w:eastAsia="Times New Roman" w:hAnsi="Times New Roman" w:cs="Times New Roman"/>
              </w:rPr>
              <w:t>4</w:t>
            </w:r>
            <w:r w:rsidR="00D5294B">
              <w:rPr>
                <w:rFonts w:ascii="Times New Roman" w:eastAsia="Times New Roman" w:hAnsi="Times New Roman" w:cs="Times New Roman"/>
              </w:rPr>
              <w:t>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610E73">
            <w:pPr>
              <w:suppressAutoHyphens/>
              <w:spacing w:after="0" w:line="240" w:lineRule="auto"/>
              <w:jc w:val="center"/>
            </w:pPr>
            <w:r w:rsidRPr="00641054">
              <w:rPr>
                <w:rFonts w:ascii="Times New Roman" w:eastAsia="Times New Roman" w:hAnsi="Times New Roman" w:cs="Times New Roman"/>
              </w:rPr>
              <w:t>10</w:t>
            </w:r>
            <w:r>
              <w:rPr>
                <w:rFonts w:ascii="Times New Roman" w:eastAsia="Times New Roman" w:hAnsi="Times New Roman" w:cs="Times New Roman"/>
              </w:rPr>
              <w:t>5</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610E73">
            <w:pPr>
              <w:suppressAutoHyphens/>
              <w:spacing w:after="0" w:line="240" w:lineRule="auto"/>
              <w:jc w:val="center"/>
            </w:pPr>
            <w:r w:rsidRPr="00641054">
              <w:rPr>
                <w:rFonts w:ascii="Times New Roman" w:eastAsia="Times New Roman" w:hAnsi="Times New Roman" w:cs="Times New Roman"/>
              </w:rPr>
              <w:t>10</w:t>
            </w:r>
            <w:r>
              <w:rPr>
                <w:rFonts w:ascii="Times New Roman" w:eastAsia="Times New Roman" w:hAnsi="Times New Roman" w:cs="Times New Roman"/>
              </w:rPr>
              <w:t>6</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2555EA"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2555EA" w:rsidP="009805D8">
            <w:pPr>
              <w:suppressAutoHyphens/>
              <w:spacing w:after="0" w:line="240" w:lineRule="auto"/>
              <w:jc w:val="center"/>
            </w:pPr>
            <w:r>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2555EA" w:rsidP="009805D8">
            <w:pPr>
              <w:suppressAutoHyphens/>
              <w:spacing w:after="0" w:line="240" w:lineRule="auto"/>
              <w:jc w:val="center"/>
            </w:pPr>
            <w:r>
              <w:rPr>
                <w:rFonts w:ascii="Times New Roman" w:eastAsia="Times New Roman" w:hAnsi="Times New Roman" w:cs="Times New Roman"/>
              </w:rPr>
              <w:t>0</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pPr>
            <w:r>
              <w:rPr>
                <w:rFonts w:ascii="Times New Roman" w:eastAsia="Times New Roman" w:hAnsi="Times New Roman" w:cs="Times New Roman"/>
              </w:rPr>
              <w:t xml:space="preserve">Отдел по делам гражданской обороны и чрезвычайным ситуациям </w:t>
            </w:r>
            <w:r>
              <w:rPr>
                <w:rFonts w:ascii="Times New Roman" w:eastAsia="Times New Roman" w:hAnsi="Times New Roman" w:cs="Times New Roman"/>
                <w:spacing w:val="-4"/>
              </w:rPr>
              <w:t xml:space="preserve">Администрации </w:t>
            </w:r>
            <w:r>
              <w:rPr>
                <w:rFonts w:ascii="Times New Roman" w:eastAsia="Times New Roman" w:hAnsi="Times New Roman" w:cs="Times New Roman"/>
              </w:rPr>
              <w:t>Городского округа Подольск</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pPr>
            <w:r>
              <w:rPr>
                <w:rFonts w:ascii="Times New Roman" w:eastAsia="Times New Roman" w:hAnsi="Times New Roman" w:cs="Times New Roman"/>
              </w:rPr>
              <w:t xml:space="preserve">Изготовление и приобретение 18 стендов и 9 кв.м. табличек и указателей для эвакуационных органов  </w:t>
            </w:r>
          </w:p>
        </w:tc>
      </w:tr>
      <w:tr w:rsidR="00D13F1E" w:rsidTr="00D83FE6">
        <w:trPr>
          <w:trHeight w:val="32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9805D8">
            <w:pPr>
              <w:suppressAutoHyphens/>
              <w:spacing w:after="0" w:line="240" w:lineRule="auto"/>
              <w:rPr>
                <w:rFonts w:ascii="Calibri" w:eastAsia="Calibri" w:hAnsi="Calibri" w:cs="Calibri"/>
              </w:rPr>
            </w:pP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pPr>
            <w:r>
              <w:rPr>
                <w:rFonts w:ascii="Times New Roman" w:eastAsia="Times New Roman" w:hAnsi="Times New Roman" w:cs="Times New Roman"/>
              </w:rPr>
              <w:t>Средства федерального бюджета</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r>
      <w:tr w:rsidR="00D13F1E" w:rsidTr="00D83FE6">
        <w:trPr>
          <w:trHeight w:val="32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9805D8">
            <w:pPr>
              <w:suppressAutoHyphens/>
              <w:spacing w:after="0" w:line="240" w:lineRule="auto"/>
              <w:rPr>
                <w:rFonts w:ascii="Calibri" w:eastAsia="Calibri" w:hAnsi="Calibri" w:cs="Calibri"/>
              </w:rPr>
            </w:pP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pPr>
            <w:r>
              <w:rPr>
                <w:rFonts w:ascii="Times New Roman" w:eastAsia="Times New Roman" w:hAnsi="Times New Roman" w:cs="Times New Roman"/>
              </w:rPr>
              <w:t>Средства бюджета Московской области</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r>
      <w:tr w:rsidR="009B4289" w:rsidTr="00D83FE6">
        <w:trPr>
          <w:trHeight w:val="7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B4289" w:rsidRDefault="009B4289">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B4289" w:rsidRDefault="009B4289">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B4289" w:rsidRDefault="009B4289" w:rsidP="009805D8">
            <w:pPr>
              <w:suppressAutoHyphens/>
              <w:spacing w:after="0" w:line="240" w:lineRule="auto"/>
              <w:jc w:val="center"/>
            </w:pPr>
            <w:r>
              <w:rPr>
                <w:rFonts w:ascii="Times New Roman" w:eastAsia="Times New Roman" w:hAnsi="Times New Roman" w:cs="Times New Roman"/>
              </w:rPr>
              <w:t>2017-2024</w:t>
            </w: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B4289" w:rsidRDefault="009B4289">
            <w:pPr>
              <w:suppressAutoHyphens/>
              <w:spacing w:after="0" w:line="240" w:lineRule="auto"/>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B4289" w:rsidRDefault="009B4289">
            <w:pPr>
              <w:suppressAutoHyphens/>
              <w:spacing w:after="0" w:line="240" w:lineRule="auto"/>
              <w:jc w:val="center"/>
            </w:pPr>
            <w:r>
              <w:rPr>
                <w:rFonts w:ascii="Times New Roman" w:eastAsia="Times New Roman" w:hAnsi="Times New Roman" w:cs="Times New Roman"/>
              </w:rPr>
              <w:t>66</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B4289" w:rsidRPr="00641054" w:rsidRDefault="00D5294B" w:rsidP="004F5B9D">
            <w:pPr>
              <w:suppressAutoHyphens/>
              <w:spacing w:after="0" w:line="240" w:lineRule="auto"/>
              <w:jc w:val="center"/>
            </w:pPr>
            <w:r>
              <w:rPr>
                <w:rFonts w:ascii="Times New Roman" w:eastAsia="Times New Roman" w:hAnsi="Times New Roman" w:cs="Times New Roman"/>
              </w:rPr>
              <w:t>360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B4289" w:rsidRPr="00641054" w:rsidRDefault="009B4289" w:rsidP="004F5B9D">
            <w:pPr>
              <w:suppressAutoHyphens/>
              <w:spacing w:after="0" w:line="240" w:lineRule="auto"/>
              <w:jc w:val="center"/>
            </w:pPr>
            <w:r w:rsidRPr="00641054">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B4289" w:rsidRPr="00641054" w:rsidRDefault="009B4289" w:rsidP="004F5B9D">
            <w:pPr>
              <w:suppressAutoHyphens/>
              <w:spacing w:after="0" w:line="240" w:lineRule="auto"/>
              <w:jc w:val="center"/>
            </w:pPr>
            <w:r w:rsidRPr="00641054">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B4289" w:rsidRPr="00641054" w:rsidRDefault="009B4289" w:rsidP="00D5294B">
            <w:pPr>
              <w:suppressAutoHyphens/>
              <w:spacing w:after="0" w:line="240" w:lineRule="auto"/>
              <w:jc w:val="center"/>
            </w:pPr>
            <w:r w:rsidRPr="00641054">
              <w:rPr>
                <w:rFonts w:ascii="Times New Roman" w:eastAsia="Times New Roman" w:hAnsi="Times New Roman" w:cs="Times New Roman"/>
              </w:rPr>
              <w:t>1</w:t>
            </w:r>
            <w:r>
              <w:rPr>
                <w:rFonts w:ascii="Times New Roman" w:eastAsia="Times New Roman" w:hAnsi="Times New Roman" w:cs="Times New Roman"/>
              </w:rPr>
              <w:t>4</w:t>
            </w:r>
            <w:r w:rsidR="00D5294B">
              <w:rPr>
                <w:rFonts w:ascii="Times New Roman" w:eastAsia="Times New Roman" w:hAnsi="Times New Roman" w:cs="Times New Roman"/>
              </w:rPr>
              <w:t>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B4289" w:rsidRPr="00641054" w:rsidRDefault="009B4289" w:rsidP="004F5B9D">
            <w:pPr>
              <w:suppressAutoHyphens/>
              <w:spacing w:after="0" w:line="240" w:lineRule="auto"/>
              <w:jc w:val="center"/>
            </w:pPr>
            <w:r w:rsidRPr="00641054">
              <w:rPr>
                <w:rFonts w:ascii="Times New Roman" w:eastAsia="Times New Roman" w:hAnsi="Times New Roman" w:cs="Times New Roman"/>
              </w:rPr>
              <w:t>10</w:t>
            </w:r>
            <w:r>
              <w:rPr>
                <w:rFonts w:ascii="Times New Roman" w:eastAsia="Times New Roman" w:hAnsi="Times New Roman" w:cs="Times New Roman"/>
              </w:rPr>
              <w:t>5</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B4289" w:rsidRPr="00641054" w:rsidRDefault="009B4289" w:rsidP="00476BDD">
            <w:pPr>
              <w:suppressAutoHyphens/>
              <w:spacing w:after="0" w:line="240" w:lineRule="auto"/>
              <w:jc w:val="center"/>
            </w:pPr>
            <w:r w:rsidRPr="00641054">
              <w:rPr>
                <w:rFonts w:ascii="Times New Roman" w:eastAsia="Times New Roman" w:hAnsi="Times New Roman" w:cs="Times New Roman"/>
              </w:rPr>
              <w:t>10</w:t>
            </w:r>
            <w:r>
              <w:rPr>
                <w:rFonts w:ascii="Times New Roman" w:eastAsia="Times New Roman" w:hAnsi="Times New Roman" w:cs="Times New Roman"/>
              </w:rPr>
              <w:t>6</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B4289" w:rsidRPr="00641054" w:rsidRDefault="009B4289"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B4289" w:rsidRPr="00641054" w:rsidRDefault="009B4289" w:rsidP="009805D8">
            <w:pPr>
              <w:suppressAutoHyphens/>
              <w:spacing w:after="0" w:line="240" w:lineRule="auto"/>
              <w:jc w:val="center"/>
            </w:pPr>
            <w:r>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B4289" w:rsidRPr="00641054" w:rsidRDefault="009B4289" w:rsidP="009805D8">
            <w:pPr>
              <w:suppressAutoHyphens/>
              <w:spacing w:after="0" w:line="240" w:lineRule="auto"/>
              <w:jc w:val="center"/>
            </w:pPr>
            <w:r>
              <w:rPr>
                <w:rFonts w:ascii="Times New Roman" w:eastAsia="Times New Roman" w:hAnsi="Times New Roman" w:cs="Times New Roman"/>
              </w:rPr>
              <w:t>0</w:t>
            </w: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B4289" w:rsidRDefault="009B4289">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9B4289" w:rsidRDefault="009B4289">
            <w:pPr>
              <w:rPr>
                <w:rFonts w:ascii="Calibri" w:eastAsia="Calibri" w:hAnsi="Calibri" w:cs="Calibri"/>
              </w:rPr>
            </w:pPr>
          </w:p>
        </w:tc>
      </w:tr>
      <w:tr w:rsidR="00D13F1E" w:rsidTr="00D83FE6">
        <w:trPr>
          <w:trHeight w:val="7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rPr>
                <w:rFonts w:ascii="Calibri" w:eastAsia="Calibri" w:hAnsi="Calibri" w:cs="Calibri"/>
              </w:rPr>
            </w:pP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p w:rsidR="00D13F1E" w:rsidRDefault="00D13F1E">
            <w:pPr>
              <w:suppressAutoHyphens/>
              <w:spacing w:after="0" w:line="240" w:lineRule="auto"/>
            </w:pP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r>
      <w:tr w:rsidR="00D13F1E" w:rsidTr="00D83FE6">
        <w:trPr>
          <w:trHeight w:val="226"/>
        </w:trPr>
        <w:tc>
          <w:tcPr>
            <w:tcW w:w="43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pPr>
            <w:r>
              <w:rPr>
                <w:rFonts w:ascii="Times New Roman" w:eastAsia="Times New Roman" w:hAnsi="Times New Roman" w:cs="Times New Roman"/>
              </w:rPr>
              <w:t>1.2.</w:t>
            </w:r>
          </w:p>
        </w:tc>
        <w:tc>
          <w:tcPr>
            <w:tcW w:w="184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2</w:t>
            </w:r>
          </w:p>
          <w:p w:rsidR="00D13F1E" w:rsidRDefault="00D13F1E">
            <w:pPr>
              <w:suppressAutoHyphens/>
              <w:spacing w:after="0" w:line="240" w:lineRule="auto"/>
              <w:rPr>
                <w:rFonts w:ascii="Times New Roman" w:eastAsia="Times New Roman" w:hAnsi="Times New Roman" w:cs="Times New Roman"/>
              </w:rPr>
            </w:pPr>
          </w:p>
          <w:p w:rsidR="00D13F1E" w:rsidRDefault="00D13F1E">
            <w:pPr>
              <w:suppressAutoHyphens/>
              <w:spacing w:after="0" w:line="240" w:lineRule="auto"/>
            </w:pPr>
            <w:r>
              <w:rPr>
                <w:rFonts w:ascii="Times New Roman" w:eastAsia="Times New Roman" w:hAnsi="Times New Roman" w:cs="Times New Roman"/>
              </w:rPr>
              <w:t xml:space="preserve">Ремонт, инженерно-техническое и материальное оснащение защитных сооружений гражданской обороны.           </w:t>
            </w: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9805D8">
            <w:pPr>
              <w:suppressAutoHyphens/>
              <w:spacing w:after="0" w:line="240" w:lineRule="auto"/>
              <w:jc w:val="center"/>
            </w:pPr>
            <w:r>
              <w:rPr>
                <w:rFonts w:ascii="Times New Roman" w:eastAsia="Times New Roman" w:hAnsi="Times New Roman" w:cs="Times New Roman"/>
              </w:rPr>
              <w:t>2017-2024</w:t>
            </w: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pPr>
            <w:r>
              <w:rPr>
                <w:rFonts w:ascii="Times New Roman" w:eastAsia="Times New Roman" w:hAnsi="Times New Roman" w:cs="Times New Roman"/>
              </w:rPr>
              <w:t xml:space="preserve">Итого         </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pPr>
            <w:r>
              <w:rPr>
                <w:rFonts w:ascii="Times New Roman" w:eastAsia="Times New Roman" w:hAnsi="Times New Roman" w:cs="Times New Roman"/>
              </w:rPr>
              <w:t>0</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5294B" w:rsidP="00B97695">
            <w:pPr>
              <w:suppressAutoHyphens/>
              <w:spacing w:after="0" w:line="240" w:lineRule="auto"/>
              <w:jc w:val="center"/>
            </w:pPr>
            <w:r>
              <w:rPr>
                <w:rFonts w:ascii="Times New Roman" w:eastAsia="Times New Roman" w:hAnsi="Times New Roman" w:cs="Times New Roman"/>
              </w:rPr>
              <w:t>1</w:t>
            </w:r>
            <w:r w:rsidR="00B97695">
              <w:rPr>
                <w:rFonts w:ascii="Times New Roman" w:eastAsia="Times New Roman" w:hAnsi="Times New Roman" w:cs="Times New Roman"/>
              </w:rPr>
              <w:t>052</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jc w:val="center"/>
            </w:pPr>
            <w:r w:rsidRPr="00641054">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B97695">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661A94">
            <w:pPr>
              <w:suppressAutoHyphens/>
              <w:spacing w:after="0" w:line="240" w:lineRule="auto"/>
              <w:jc w:val="center"/>
            </w:pPr>
            <w:r w:rsidRPr="00641054">
              <w:rPr>
                <w:rFonts w:ascii="Times New Roman" w:eastAsia="Times New Roman" w:hAnsi="Times New Roman" w:cs="Times New Roman"/>
              </w:rPr>
              <w:t>5</w:t>
            </w:r>
            <w:r>
              <w:rPr>
                <w:rFonts w:ascii="Times New Roman" w:eastAsia="Times New Roman" w:hAnsi="Times New Roman" w:cs="Times New Roman"/>
              </w:rPr>
              <w:t>23</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661A94">
            <w:pPr>
              <w:suppressAutoHyphens/>
              <w:spacing w:after="0" w:line="240" w:lineRule="auto"/>
              <w:jc w:val="center"/>
            </w:pPr>
            <w:r w:rsidRPr="00641054">
              <w:rPr>
                <w:rFonts w:ascii="Times New Roman" w:eastAsia="Times New Roman" w:hAnsi="Times New Roman" w:cs="Times New Roman"/>
              </w:rPr>
              <w:t>5</w:t>
            </w:r>
            <w:r>
              <w:rPr>
                <w:rFonts w:ascii="Times New Roman" w:eastAsia="Times New Roman" w:hAnsi="Times New Roman" w:cs="Times New Roman"/>
              </w:rPr>
              <w:t>29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2555EA"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2555EA" w:rsidP="009805D8">
            <w:pPr>
              <w:suppressAutoHyphens/>
              <w:spacing w:after="0" w:line="240" w:lineRule="auto"/>
              <w:jc w:val="center"/>
            </w:pPr>
            <w:r>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2555EA" w:rsidP="009805D8">
            <w:pPr>
              <w:suppressAutoHyphens/>
              <w:spacing w:after="0" w:line="240" w:lineRule="auto"/>
              <w:jc w:val="center"/>
            </w:pPr>
            <w:r>
              <w:rPr>
                <w:rFonts w:ascii="Times New Roman" w:eastAsia="Times New Roman" w:hAnsi="Times New Roman" w:cs="Times New Roman"/>
              </w:rPr>
              <w:t>0</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pPr>
            <w:r>
              <w:rPr>
                <w:rFonts w:ascii="Times New Roman" w:eastAsia="Times New Roman" w:hAnsi="Times New Roman" w:cs="Times New Roman"/>
              </w:rPr>
              <w:t xml:space="preserve">Отдел по делам гражданской обороны и чрезвычайным ситуациям </w:t>
            </w:r>
            <w:r>
              <w:rPr>
                <w:rFonts w:ascii="Times New Roman" w:eastAsia="Times New Roman" w:hAnsi="Times New Roman" w:cs="Times New Roman"/>
                <w:spacing w:val="-4"/>
              </w:rPr>
              <w:t xml:space="preserve">Администрации </w:t>
            </w:r>
            <w:r>
              <w:rPr>
                <w:rFonts w:ascii="Times New Roman" w:eastAsia="Times New Roman" w:hAnsi="Times New Roman" w:cs="Times New Roman"/>
              </w:rPr>
              <w:t>Городского округа Подольск</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pPr>
            <w:r>
              <w:rPr>
                <w:rFonts w:ascii="Times New Roman" w:eastAsia="Times New Roman" w:hAnsi="Times New Roman" w:cs="Times New Roman"/>
              </w:rPr>
              <w:t xml:space="preserve">Техническое освидетельствование 1 защищенного пункта управления. Ремонт и приведение в соответствие нормам ИТМ 4 защищенных пунктов управления. </w:t>
            </w:r>
          </w:p>
        </w:tc>
      </w:tr>
      <w:tr w:rsidR="00D13F1E" w:rsidTr="00D83FE6">
        <w:trPr>
          <w:trHeight w:val="32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9805D8">
            <w:pPr>
              <w:suppressAutoHyphens/>
              <w:spacing w:after="0" w:line="240" w:lineRule="auto"/>
              <w:rPr>
                <w:rFonts w:ascii="Calibri" w:eastAsia="Calibri" w:hAnsi="Calibri" w:cs="Calibri"/>
              </w:rPr>
            </w:pP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pPr>
            <w:r>
              <w:rPr>
                <w:rFonts w:ascii="Times New Roman" w:eastAsia="Times New Roman" w:hAnsi="Times New Roman" w:cs="Times New Roman"/>
              </w:rPr>
              <w:t>Средства федерального бюджета</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r>
      <w:tr w:rsidR="00D13F1E" w:rsidTr="00D83FE6">
        <w:trPr>
          <w:trHeight w:val="503"/>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9805D8">
            <w:pPr>
              <w:suppressAutoHyphens/>
              <w:spacing w:after="0" w:line="240" w:lineRule="auto"/>
              <w:rPr>
                <w:rFonts w:ascii="Calibri" w:eastAsia="Calibri" w:hAnsi="Calibri" w:cs="Calibri"/>
              </w:rPr>
            </w:pP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pPr>
            <w:r>
              <w:rPr>
                <w:rFonts w:ascii="Times New Roman" w:eastAsia="Times New Roman" w:hAnsi="Times New Roman" w:cs="Times New Roman"/>
              </w:rPr>
              <w:t>Средства бюджета Московской области</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r>
      <w:tr w:rsidR="00D13F1E" w:rsidTr="00D83FE6">
        <w:trPr>
          <w:trHeight w:val="80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9805D8">
            <w:pPr>
              <w:suppressAutoHyphens/>
              <w:spacing w:after="0" w:line="240" w:lineRule="auto"/>
              <w:jc w:val="center"/>
            </w:pPr>
            <w:r>
              <w:rPr>
                <w:rFonts w:ascii="Times New Roman" w:eastAsia="Times New Roman" w:hAnsi="Times New Roman" w:cs="Times New Roman"/>
              </w:rPr>
              <w:t>2017-2024</w:t>
            </w: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pPr>
            <w:r>
              <w:rPr>
                <w:rFonts w:ascii="Times New Roman" w:eastAsia="Times New Roman" w:hAnsi="Times New Roman" w:cs="Times New Roman"/>
              </w:rPr>
              <w:t>0</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5294B" w:rsidP="00B97695">
            <w:pPr>
              <w:suppressAutoHyphens/>
              <w:spacing w:after="0" w:line="240" w:lineRule="auto"/>
              <w:jc w:val="center"/>
            </w:pPr>
            <w:r>
              <w:rPr>
                <w:rFonts w:ascii="Times New Roman" w:eastAsia="Times New Roman" w:hAnsi="Times New Roman" w:cs="Times New Roman"/>
              </w:rPr>
              <w:t>1</w:t>
            </w:r>
            <w:r w:rsidR="00B97695">
              <w:rPr>
                <w:rFonts w:ascii="Times New Roman" w:eastAsia="Times New Roman" w:hAnsi="Times New Roman" w:cs="Times New Roman"/>
              </w:rPr>
              <w:t>052</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476BDD">
            <w:pPr>
              <w:suppressAutoHyphens/>
              <w:spacing w:after="0" w:line="240" w:lineRule="auto"/>
              <w:jc w:val="center"/>
            </w:pPr>
            <w:r w:rsidRPr="00641054">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476BDD">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D5294B" w:rsidRDefault="00B97695" w:rsidP="00476BDD">
            <w:pPr>
              <w:suppressAutoHyphens/>
              <w:spacing w:after="0" w:line="240" w:lineRule="auto"/>
              <w:jc w:val="center"/>
              <w:rPr>
                <w:rFonts w:ascii="Times New Roman" w:hAnsi="Times New Roman" w:cs="Times New Roman"/>
              </w:rPr>
            </w:pPr>
            <w:r>
              <w:rPr>
                <w:rFonts w:ascii="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476BDD">
            <w:pPr>
              <w:suppressAutoHyphens/>
              <w:spacing w:after="0" w:line="240" w:lineRule="auto"/>
              <w:jc w:val="center"/>
            </w:pPr>
            <w:r w:rsidRPr="00641054">
              <w:rPr>
                <w:rFonts w:ascii="Times New Roman" w:eastAsia="Times New Roman" w:hAnsi="Times New Roman" w:cs="Times New Roman"/>
              </w:rPr>
              <w:t>5</w:t>
            </w:r>
            <w:r>
              <w:rPr>
                <w:rFonts w:ascii="Times New Roman" w:eastAsia="Times New Roman" w:hAnsi="Times New Roman" w:cs="Times New Roman"/>
              </w:rPr>
              <w:t>23</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476BDD">
            <w:pPr>
              <w:suppressAutoHyphens/>
              <w:spacing w:after="0" w:line="240" w:lineRule="auto"/>
              <w:jc w:val="center"/>
            </w:pPr>
            <w:r w:rsidRPr="00641054">
              <w:rPr>
                <w:rFonts w:ascii="Times New Roman" w:eastAsia="Times New Roman" w:hAnsi="Times New Roman" w:cs="Times New Roman"/>
              </w:rPr>
              <w:t>5</w:t>
            </w:r>
            <w:r>
              <w:rPr>
                <w:rFonts w:ascii="Times New Roman" w:eastAsia="Times New Roman" w:hAnsi="Times New Roman" w:cs="Times New Roman"/>
              </w:rPr>
              <w:t>29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2555EA"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2555EA" w:rsidP="009805D8">
            <w:pPr>
              <w:suppressAutoHyphens/>
              <w:spacing w:after="0" w:line="240" w:lineRule="auto"/>
              <w:jc w:val="center"/>
            </w:pPr>
            <w:r>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2555EA" w:rsidP="009805D8">
            <w:pPr>
              <w:suppressAutoHyphens/>
              <w:spacing w:after="0" w:line="240" w:lineRule="auto"/>
              <w:jc w:val="center"/>
            </w:pPr>
            <w:r>
              <w:rPr>
                <w:rFonts w:ascii="Times New Roman" w:eastAsia="Times New Roman" w:hAnsi="Times New Roman" w:cs="Times New Roman"/>
              </w:rPr>
              <w:t>0</w:t>
            </w: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r>
      <w:tr w:rsidR="00D13F1E" w:rsidTr="00D83FE6">
        <w:trPr>
          <w:trHeight w:val="345"/>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rPr>
                <w:rFonts w:ascii="Times New Roman" w:eastAsia="Times New Roman" w:hAnsi="Times New Roman" w:cs="Times New Roman"/>
              </w:rPr>
            </w:pPr>
          </w:p>
          <w:p w:rsidR="00D13F1E" w:rsidRDefault="00D13F1E">
            <w:pPr>
              <w:suppressAutoHyphens/>
              <w:spacing w:after="0" w:line="240" w:lineRule="auto"/>
            </w:pP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r>
      <w:tr w:rsidR="00D13F1E" w:rsidTr="00D83FE6">
        <w:trPr>
          <w:trHeight w:val="320"/>
        </w:trPr>
        <w:tc>
          <w:tcPr>
            <w:tcW w:w="43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pPr>
            <w:r>
              <w:rPr>
                <w:rFonts w:ascii="Times New Roman" w:eastAsia="Times New Roman" w:hAnsi="Times New Roman" w:cs="Times New Roman"/>
              </w:rPr>
              <w:t>1.3.</w:t>
            </w:r>
          </w:p>
        </w:tc>
        <w:tc>
          <w:tcPr>
            <w:tcW w:w="184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3</w:t>
            </w:r>
          </w:p>
          <w:p w:rsidR="00D13F1E" w:rsidRDefault="00D13F1E">
            <w:pPr>
              <w:suppressAutoHyphens/>
              <w:spacing w:after="0" w:line="240" w:lineRule="auto"/>
              <w:rPr>
                <w:rFonts w:ascii="Times New Roman" w:eastAsia="Times New Roman" w:hAnsi="Times New Roman" w:cs="Times New Roman"/>
              </w:rPr>
            </w:pPr>
          </w:p>
          <w:p w:rsidR="00D13F1E" w:rsidRDefault="00D13F1E">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Приобретение имущества гражданской обороны (приборов радиационной химической разведки, дозиметрического контроля и т.п.).</w:t>
            </w:r>
          </w:p>
          <w:p w:rsidR="00D13F1E" w:rsidRDefault="00D13F1E">
            <w:pPr>
              <w:suppressAutoHyphens/>
              <w:spacing w:after="0" w:line="240" w:lineRule="auto"/>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9805D8">
            <w:pPr>
              <w:suppressAutoHyphens/>
              <w:spacing w:after="0" w:line="240" w:lineRule="auto"/>
              <w:jc w:val="center"/>
            </w:pPr>
            <w:r>
              <w:rPr>
                <w:rFonts w:ascii="Times New Roman" w:eastAsia="Times New Roman" w:hAnsi="Times New Roman" w:cs="Times New Roman"/>
              </w:rPr>
              <w:t>2017-2024</w:t>
            </w: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pPr>
            <w:r>
              <w:rPr>
                <w:rFonts w:ascii="Times New Roman" w:eastAsia="Times New Roman" w:hAnsi="Times New Roman" w:cs="Times New Roman"/>
              </w:rPr>
              <w:t xml:space="preserve">Итого         </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pPr>
            <w:r>
              <w:rPr>
                <w:rFonts w:ascii="Times New Roman" w:eastAsia="Times New Roman" w:hAnsi="Times New Roman" w:cs="Times New Roman"/>
              </w:rPr>
              <w:t>169</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B97695" w:rsidP="00946674">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4671,9</w:t>
            </w:r>
          </w:p>
          <w:p w:rsidR="00D13F1E" w:rsidRPr="00641054" w:rsidRDefault="00D13F1E" w:rsidP="00946674">
            <w:pPr>
              <w:suppressAutoHyphens/>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jc w:val="center"/>
            </w:pPr>
            <w:r w:rsidRPr="00641054">
              <w:rPr>
                <w:rFonts w:ascii="Times New Roman" w:eastAsia="Times New Roman" w:hAnsi="Times New Roman" w:cs="Times New Roman"/>
              </w:rPr>
              <w:t>451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C82EDB">
            <w:pPr>
              <w:suppressAutoHyphens/>
              <w:spacing w:after="0" w:line="240" w:lineRule="auto"/>
              <w:jc w:val="center"/>
            </w:pPr>
            <w:r>
              <w:rPr>
                <w:rFonts w:ascii="Times New Roman" w:eastAsia="Times New Roman" w:hAnsi="Times New Roman" w:cs="Times New Roman"/>
              </w:rPr>
              <w:t>838,9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C0123C" w:rsidRDefault="00B97695">
            <w:pPr>
              <w:suppressAutoHyphens/>
              <w:spacing w:after="0" w:line="240" w:lineRule="auto"/>
              <w:jc w:val="center"/>
              <w:rPr>
                <w:rFonts w:ascii="Times New Roman" w:hAnsi="Times New Roman" w:cs="Times New Roman"/>
              </w:rPr>
            </w:pPr>
            <w:r>
              <w:rPr>
                <w:rFonts w:ascii="Times New Roman" w:hAnsi="Times New Roman" w:cs="Times New Roman"/>
              </w:rPr>
              <w:t>58</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661A94">
            <w:pPr>
              <w:suppressAutoHyphens/>
              <w:spacing w:after="0" w:line="240" w:lineRule="auto"/>
              <w:jc w:val="center"/>
            </w:pPr>
            <w:r w:rsidRPr="00641054">
              <w:rPr>
                <w:rFonts w:ascii="Times New Roman" w:eastAsia="Times New Roman" w:hAnsi="Times New Roman" w:cs="Times New Roman"/>
              </w:rPr>
              <w:t>1</w:t>
            </w:r>
            <w:r>
              <w:rPr>
                <w:rFonts w:ascii="Times New Roman" w:eastAsia="Times New Roman" w:hAnsi="Times New Roman" w:cs="Times New Roman"/>
              </w:rPr>
              <w:t>653</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661A94">
            <w:pPr>
              <w:suppressAutoHyphens/>
              <w:spacing w:after="0" w:line="240" w:lineRule="auto"/>
              <w:jc w:val="center"/>
            </w:pPr>
            <w:r w:rsidRPr="00641054">
              <w:rPr>
                <w:rFonts w:ascii="Times New Roman" w:eastAsia="Times New Roman" w:hAnsi="Times New Roman" w:cs="Times New Roman"/>
              </w:rPr>
              <w:t>16</w:t>
            </w:r>
            <w:r>
              <w:rPr>
                <w:rFonts w:ascii="Times New Roman" w:eastAsia="Times New Roman" w:hAnsi="Times New Roman" w:cs="Times New Roman"/>
              </w:rPr>
              <w:t>71</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Pr="00641054" w:rsidRDefault="002555EA"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Pr="00641054" w:rsidRDefault="002555EA" w:rsidP="009805D8">
            <w:pPr>
              <w:suppressAutoHyphens/>
              <w:spacing w:after="0" w:line="240" w:lineRule="auto"/>
              <w:jc w:val="center"/>
            </w:pPr>
            <w:r>
              <w:rPr>
                <w:rFonts w:ascii="Times New Roman" w:eastAsia="Times New Roman" w:hAnsi="Times New Roman" w:cs="Times New Roman"/>
              </w:rPr>
              <w:t>0</w:t>
            </w:r>
          </w:p>
        </w:tc>
        <w:tc>
          <w:tcPr>
            <w:tcW w:w="709"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Pr="00641054" w:rsidRDefault="002555EA" w:rsidP="009805D8">
            <w:pPr>
              <w:suppressAutoHyphens/>
              <w:spacing w:after="0" w:line="240" w:lineRule="auto"/>
              <w:jc w:val="center"/>
            </w:pPr>
            <w:r>
              <w:rPr>
                <w:rFonts w:ascii="Times New Roman" w:eastAsia="Times New Roman" w:hAnsi="Times New Roman" w:cs="Times New Roman"/>
              </w:rPr>
              <w:t>0</w:t>
            </w:r>
          </w:p>
        </w:tc>
        <w:tc>
          <w:tcPr>
            <w:tcW w:w="1559"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Отдел по делам гражданской обороны и чрезвычайным ситуациям </w:t>
            </w:r>
            <w:r>
              <w:rPr>
                <w:rFonts w:ascii="Times New Roman" w:eastAsia="Times New Roman" w:hAnsi="Times New Roman" w:cs="Times New Roman"/>
                <w:spacing w:val="-4"/>
              </w:rPr>
              <w:t>Администрации</w:t>
            </w:r>
            <w:r>
              <w:rPr>
                <w:rFonts w:ascii="Times New Roman" w:eastAsia="Times New Roman" w:hAnsi="Times New Roman" w:cs="Times New Roman"/>
              </w:rPr>
              <w:t xml:space="preserve"> Городского округа Подольск</w:t>
            </w:r>
          </w:p>
          <w:p w:rsidR="00D13F1E" w:rsidRDefault="00D13F1E">
            <w:pPr>
              <w:suppressAutoHyphens/>
              <w:spacing w:after="0" w:line="240" w:lineRule="auto"/>
            </w:pPr>
          </w:p>
        </w:tc>
        <w:tc>
          <w:tcPr>
            <w:tcW w:w="1276"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pPr>
            <w:r>
              <w:rPr>
                <w:rFonts w:ascii="Times New Roman" w:eastAsia="Times New Roman" w:hAnsi="Times New Roman" w:cs="Times New Roman"/>
              </w:rPr>
              <w:t>Приобретение 100 КИМГЗ, 20 дозиметров ДКГ типа «Дрозд» или «Грач», 20 дозиметров типа ДДГ-01, 10 приборов ВПХР, 10 комплектов КЗО-1.</w:t>
            </w:r>
          </w:p>
        </w:tc>
      </w:tr>
      <w:tr w:rsidR="00D13F1E" w:rsidTr="00D83FE6">
        <w:trPr>
          <w:trHeight w:val="32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9805D8">
            <w:pPr>
              <w:suppressAutoHyphens/>
              <w:spacing w:after="0" w:line="240" w:lineRule="auto"/>
              <w:rPr>
                <w:rFonts w:ascii="Calibri" w:eastAsia="Calibri" w:hAnsi="Calibri" w:cs="Calibri"/>
              </w:rPr>
            </w:pP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pPr>
            <w:r>
              <w:rPr>
                <w:rFonts w:ascii="Times New Roman" w:eastAsia="Times New Roman" w:hAnsi="Times New Roman" w:cs="Times New Roman"/>
              </w:rPr>
              <w:t>Средства федерального бюджета</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C0123C" w:rsidRDefault="00D13F1E">
            <w:pPr>
              <w:suppressAutoHyphens/>
              <w:spacing w:after="0" w:line="240" w:lineRule="auto"/>
              <w:rPr>
                <w:rFonts w:ascii="Times New Roman" w:eastAsia="Calibri"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709"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1559"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276"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r>
      <w:tr w:rsidR="00D13F1E" w:rsidTr="00D83FE6">
        <w:trPr>
          <w:trHeight w:val="32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9805D8">
            <w:pPr>
              <w:suppressAutoHyphens/>
              <w:spacing w:after="0" w:line="240" w:lineRule="auto"/>
              <w:rPr>
                <w:rFonts w:ascii="Calibri" w:eastAsia="Calibri" w:hAnsi="Calibri" w:cs="Calibri"/>
              </w:rPr>
            </w:pP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A9437C">
            <w:pPr>
              <w:suppressAutoHyphens/>
              <w:spacing w:after="0" w:line="240" w:lineRule="auto"/>
            </w:pPr>
            <w:r>
              <w:rPr>
                <w:rFonts w:ascii="Times New Roman" w:eastAsia="Times New Roman" w:hAnsi="Times New Roman" w:cs="Times New Roman"/>
              </w:rPr>
              <w:t>Средства бюджета Московской области</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C0123C" w:rsidRDefault="00D13F1E">
            <w:pPr>
              <w:suppressAutoHyphens/>
              <w:spacing w:after="0" w:line="240" w:lineRule="auto"/>
              <w:rPr>
                <w:rFonts w:ascii="Times New Roman" w:eastAsia="Calibri"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709"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1559"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276"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r>
      <w:tr w:rsidR="00D13F1E" w:rsidTr="00D83FE6">
        <w:trPr>
          <w:trHeight w:val="80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9805D8">
            <w:pPr>
              <w:suppressAutoHyphens/>
              <w:spacing w:after="0" w:line="240" w:lineRule="auto"/>
              <w:jc w:val="center"/>
            </w:pPr>
            <w:r>
              <w:rPr>
                <w:rFonts w:ascii="Times New Roman" w:eastAsia="Times New Roman" w:hAnsi="Times New Roman" w:cs="Times New Roman"/>
              </w:rPr>
              <w:t>2017-2024</w:t>
            </w: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A9437C">
            <w:pPr>
              <w:suppressAutoHyphens/>
              <w:spacing w:after="0" w:line="240" w:lineRule="auto"/>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pPr>
            <w:r>
              <w:rPr>
                <w:rFonts w:ascii="Times New Roman" w:eastAsia="Times New Roman" w:hAnsi="Times New Roman" w:cs="Times New Roman"/>
              </w:rPr>
              <w:t>169</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B97695" w:rsidP="00476BDD">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4671</w:t>
            </w:r>
            <w:r w:rsidR="00C82EDB">
              <w:rPr>
                <w:rFonts w:ascii="Times New Roman" w:eastAsia="Times New Roman" w:hAnsi="Times New Roman" w:cs="Times New Roman"/>
              </w:rPr>
              <w:t>,9</w:t>
            </w:r>
          </w:p>
          <w:p w:rsidR="00D13F1E" w:rsidRPr="00641054" w:rsidRDefault="00D13F1E" w:rsidP="00476BDD">
            <w:pPr>
              <w:suppressAutoHyphens/>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476BDD">
            <w:pPr>
              <w:suppressAutoHyphens/>
              <w:spacing w:after="0" w:line="240" w:lineRule="auto"/>
              <w:jc w:val="center"/>
            </w:pPr>
            <w:r w:rsidRPr="00641054">
              <w:rPr>
                <w:rFonts w:ascii="Times New Roman" w:eastAsia="Times New Roman" w:hAnsi="Times New Roman" w:cs="Times New Roman"/>
              </w:rPr>
              <w:t>451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476BDD">
            <w:pPr>
              <w:suppressAutoHyphens/>
              <w:spacing w:after="0" w:line="240" w:lineRule="auto"/>
              <w:jc w:val="center"/>
            </w:pPr>
            <w:r>
              <w:rPr>
                <w:rFonts w:ascii="Times New Roman" w:eastAsia="Times New Roman" w:hAnsi="Times New Roman" w:cs="Times New Roman"/>
              </w:rPr>
              <w:t>83</w:t>
            </w:r>
            <w:r w:rsidR="00C82EDB">
              <w:rPr>
                <w:rFonts w:ascii="Times New Roman" w:eastAsia="Times New Roman" w:hAnsi="Times New Roman" w:cs="Times New Roman"/>
              </w:rPr>
              <w:t>8,9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C0123C" w:rsidRDefault="00B97695" w:rsidP="00B97695">
            <w:pPr>
              <w:suppressAutoHyphens/>
              <w:spacing w:after="0" w:line="240" w:lineRule="auto"/>
              <w:jc w:val="center"/>
              <w:rPr>
                <w:rFonts w:ascii="Times New Roman" w:hAnsi="Times New Roman" w:cs="Times New Roman"/>
              </w:rPr>
            </w:pPr>
            <w:r>
              <w:rPr>
                <w:rFonts w:ascii="Times New Roman" w:hAnsi="Times New Roman" w:cs="Times New Roman"/>
              </w:rPr>
              <w:t>58</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476BDD">
            <w:pPr>
              <w:suppressAutoHyphens/>
              <w:spacing w:after="0" w:line="240" w:lineRule="auto"/>
              <w:jc w:val="center"/>
            </w:pPr>
            <w:r w:rsidRPr="00641054">
              <w:rPr>
                <w:rFonts w:ascii="Times New Roman" w:eastAsia="Times New Roman" w:hAnsi="Times New Roman" w:cs="Times New Roman"/>
              </w:rPr>
              <w:t>1</w:t>
            </w:r>
            <w:r>
              <w:rPr>
                <w:rFonts w:ascii="Times New Roman" w:eastAsia="Times New Roman" w:hAnsi="Times New Roman" w:cs="Times New Roman"/>
              </w:rPr>
              <w:t>653</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476BDD">
            <w:pPr>
              <w:suppressAutoHyphens/>
              <w:spacing w:after="0" w:line="240" w:lineRule="auto"/>
              <w:jc w:val="center"/>
            </w:pPr>
            <w:r w:rsidRPr="00641054">
              <w:rPr>
                <w:rFonts w:ascii="Times New Roman" w:eastAsia="Times New Roman" w:hAnsi="Times New Roman" w:cs="Times New Roman"/>
              </w:rPr>
              <w:t>16</w:t>
            </w:r>
            <w:r>
              <w:rPr>
                <w:rFonts w:ascii="Times New Roman" w:eastAsia="Times New Roman" w:hAnsi="Times New Roman" w:cs="Times New Roman"/>
              </w:rPr>
              <w:t>71</w:t>
            </w: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Pr="00641054" w:rsidRDefault="002555EA"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Pr="00641054" w:rsidRDefault="002555EA" w:rsidP="009805D8">
            <w:pPr>
              <w:suppressAutoHyphens/>
              <w:spacing w:after="0" w:line="240" w:lineRule="auto"/>
              <w:jc w:val="center"/>
            </w:pPr>
            <w:r>
              <w:rPr>
                <w:rFonts w:ascii="Times New Roman" w:eastAsia="Times New Roman" w:hAnsi="Times New Roman" w:cs="Times New Roman"/>
              </w:rPr>
              <w:t>0</w:t>
            </w:r>
          </w:p>
        </w:tc>
        <w:tc>
          <w:tcPr>
            <w:tcW w:w="709"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Pr="00641054" w:rsidRDefault="002555EA" w:rsidP="009805D8">
            <w:pPr>
              <w:suppressAutoHyphens/>
              <w:spacing w:after="0" w:line="240" w:lineRule="auto"/>
              <w:jc w:val="center"/>
            </w:pPr>
            <w:r>
              <w:rPr>
                <w:rFonts w:ascii="Times New Roman" w:eastAsia="Times New Roman" w:hAnsi="Times New Roman" w:cs="Times New Roman"/>
              </w:rPr>
              <w:t>0</w:t>
            </w:r>
          </w:p>
        </w:tc>
        <w:tc>
          <w:tcPr>
            <w:tcW w:w="1559"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276"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r>
      <w:tr w:rsidR="00D13F1E" w:rsidTr="00D83FE6">
        <w:trPr>
          <w:trHeight w:val="48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rPr>
                <w:rFonts w:ascii="Calibri" w:eastAsia="Calibri" w:hAnsi="Calibri" w:cs="Calibri"/>
              </w:rPr>
            </w:pP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A9437C">
            <w:pPr>
              <w:suppressAutoHyphens/>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567"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709"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1559"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276"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r>
      <w:tr w:rsidR="00D13F1E" w:rsidTr="00D83FE6">
        <w:trPr>
          <w:trHeight w:val="320"/>
        </w:trPr>
        <w:tc>
          <w:tcPr>
            <w:tcW w:w="43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pPr>
            <w:r>
              <w:rPr>
                <w:rFonts w:ascii="Times New Roman" w:eastAsia="Times New Roman" w:hAnsi="Times New Roman" w:cs="Times New Roman"/>
              </w:rPr>
              <w:t>2</w:t>
            </w:r>
          </w:p>
        </w:tc>
        <w:tc>
          <w:tcPr>
            <w:tcW w:w="184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Основное мероприятие 2</w:t>
            </w:r>
          </w:p>
          <w:p w:rsidR="00D13F1E" w:rsidRDefault="00D13F1E">
            <w:pPr>
              <w:suppressAutoHyphens/>
              <w:spacing w:after="0" w:line="240" w:lineRule="auto"/>
              <w:rPr>
                <w:rFonts w:ascii="Times New Roman" w:eastAsia="Times New Roman" w:hAnsi="Times New Roman" w:cs="Times New Roman"/>
              </w:rPr>
            </w:pPr>
          </w:p>
          <w:p w:rsidR="00D13F1E" w:rsidRDefault="00D13F1E">
            <w:pPr>
              <w:suppressAutoHyphens/>
              <w:spacing w:after="0" w:line="240" w:lineRule="auto"/>
              <w:rPr>
                <w:rFonts w:ascii="Times New Roman" w:eastAsia="Times New Roman" w:hAnsi="Times New Roman" w:cs="Times New Roman"/>
              </w:rPr>
            </w:pPr>
            <w:r w:rsidRPr="009B4289">
              <w:rPr>
                <w:rFonts w:ascii="Times New Roman" w:eastAsia="Times New Roman" w:hAnsi="Times New Roman" w:cs="Times New Roman"/>
              </w:rPr>
              <w:t>Подготовка населения</w:t>
            </w:r>
            <w:r w:rsidR="000C5CFE" w:rsidRPr="009B4289">
              <w:rPr>
                <w:rFonts w:ascii="Times New Roman" w:eastAsia="Times New Roman" w:hAnsi="Times New Roman" w:cs="Times New Roman"/>
              </w:rPr>
              <w:t>, руководящего состава и специалистов муниципального звена ТП МОСЧС в области защиты от чрезвычайных ситуаций и гражданской обороны</w:t>
            </w:r>
          </w:p>
          <w:p w:rsidR="00D13F1E" w:rsidRDefault="00D13F1E">
            <w:pPr>
              <w:suppressAutoHyphens/>
              <w:spacing w:after="0" w:line="240" w:lineRule="auto"/>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9805D8">
            <w:pPr>
              <w:suppressAutoHyphens/>
              <w:spacing w:after="0" w:line="240" w:lineRule="auto"/>
              <w:jc w:val="center"/>
            </w:pPr>
            <w:r>
              <w:rPr>
                <w:rFonts w:ascii="Times New Roman" w:eastAsia="Times New Roman" w:hAnsi="Times New Roman" w:cs="Times New Roman"/>
              </w:rPr>
              <w:t>2017-2024</w:t>
            </w: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pPr>
            <w:r>
              <w:rPr>
                <w:rFonts w:ascii="Times New Roman" w:eastAsia="Times New Roman" w:hAnsi="Times New Roman" w:cs="Times New Roman"/>
              </w:rPr>
              <w:t xml:space="preserve">Итого         </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pPr>
            <w:r>
              <w:rPr>
                <w:rFonts w:ascii="Times New Roman" w:eastAsia="Times New Roman" w:hAnsi="Times New Roman" w:cs="Times New Roman"/>
              </w:rPr>
              <w:t>86</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D4F79">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626,20</w:t>
            </w:r>
          </w:p>
          <w:p w:rsidR="00D13F1E" w:rsidRPr="00641054" w:rsidRDefault="00D13F1E">
            <w:pPr>
              <w:suppressAutoHyphens/>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A20238">
            <w:pPr>
              <w:suppressAutoHyphens/>
              <w:spacing w:after="0" w:line="240" w:lineRule="auto"/>
              <w:jc w:val="center"/>
            </w:pPr>
            <w:r w:rsidRPr="00641054">
              <w:rPr>
                <w:rFonts w:ascii="Times New Roman" w:eastAsia="Times New Roman" w:hAnsi="Times New Roman" w:cs="Times New Roman"/>
              </w:rPr>
              <w:t>72,</w:t>
            </w:r>
            <w:r>
              <w:rPr>
                <w:rFonts w:ascii="Times New Roman" w:eastAsia="Times New Roman" w:hAnsi="Times New Roman" w:cs="Times New Roman"/>
              </w:rPr>
              <w:t>3</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513070">
            <w:pPr>
              <w:suppressAutoHyphens/>
              <w:spacing w:after="0" w:line="240" w:lineRule="auto"/>
              <w:jc w:val="center"/>
            </w:pPr>
            <w:r>
              <w:rPr>
                <w:rFonts w:ascii="Times New Roman" w:eastAsia="Times New Roman" w:hAnsi="Times New Roman" w:cs="Times New Roman"/>
              </w:rPr>
              <w:t>62,9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D4F79">
            <w:pPr>
              <w:suppressAutoHyphens/>
              <w:spacing w:after="0" w:line="240" w:lineRule="auto"/>
              <w:jc w:val="center"/>
            </w:pPr>
            <w:r>
              <w:rPr>
                <w:rFonts w:ascii="Times New Roman" w:eastAsia="Times New Roman" w:hAnsi="Times New Roman" w:cs="Times New Roman"/>
              </w:rPr>
              <w:t>6</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661A94">
            <w:pPr>
              <w:suppressAutoHyphens/>
              <w:spacing w:after="0" w:line="240" w:lineRule="auto"/>
              <w:jc w:val="center"/>
            </w:pPr>
            <w:r>
              <w:rPr>
                <w:rFonts w:ascii="Times New Roman" w:eastAsia="Times New Roman" w:hAnsi="Times New Roman" w:cs="Times New Roman"/>
              </w:rPr>
              <w:t>241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661A94">
            <w:pPr>
              <w:suppressAutoHyphens/>
              <w:spacing w:after="0" w:line="240" w:lineRule="auto"/>
              <w:jc w:val="center"/>
            </w:pPr>
            <w:r>
              <w:rPr>
                <w:rFonts w:ascii="Times New Roman" w:eastAsia="Times New Roman" w:hAnsi="Times New Roman" w:cs="Times New Roman"/>
              </w:rPr>
              <w:t>244</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2555EA"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2555EA" w:rsidP="009805D8">
            <w:pPr>
              <w:suppressAutoHyphens/>
              <w:spacing w:after="0" w:line="240" w:lineRule="auto"/>
              <w:jc w:val="center"/>
            </w:pPr>
            <w:r>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2555EA" w:rsidP="009805D8">
            <w:pPr>
              <w:suppressAutoHyphens/>
              <w:spacing w:after="0" w:line="240" w:lineRule="auto"/>
              <w:jc w:val="center"/>
            </w:pPr>
            <w:r>
              <w:rPr>
                <w:rFonts w:ascii="Times New Roman" w:eastAsia="Times New Roman" w:hAnsi="Times New Roman" w:cs="Times New Roman"/>
              </w:rPr>
              <w:t>0</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pPr>
            <w:r>
              <w:rPr>
                <w:rFonts w:ascii="Times New Roman" w:eastAsia="Times New Roman" w:hAnsi="Times New Roman" w:cs="Times New Roman"/>
              </w:rPr>
              <w:t xml:space="preserve">Отдел по делам гражданской обороны и чрезвычайным ситуациям </w:t>
            </w:r>
            <w:r>
              <w:rPr>
                <w:rFonts w:ascii="Times New Roman" w:eastAsia="Times New Roman" w:hAnsi="Times New Roman" w:cs="Times New Roman"/>
                <w:spacing w:val="-4"/>
              </w:rPr>
              <w:t>Администрации</w:t>
            </w:r>
            <w:r>
              <w:rPr>
                <w:rFonts w:ascii="Times New Roman" w:eastAsia="Times New Roman" w:hAnsi="Times New Roman" w:cs="Times New Roman"/>
              </w:rPr>
              <w:t xml:space="preserve"> Городского округа Подольск.</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rPr>
                <w:rFonts w:ascii="Calibri" w:eastAsia="Calibri" w:hAnsi="Calibri" w:cs="Calibri"/>
              </w:rPr>
            </w:pPr>
          </w:p>
        </w:tc>
      </w:tr>
      <w:tr w:rsidR="00D13F1E" w:rsidTr="00D83FE6">
        <w:trPr>
          <w:trHeight w:val="32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9805D8">
            <w:pPr>
              <w:suppressAutoHyphens/>
              <w:spacing w:after="0" w:line="240" w:lineRule="auto"/>
              <w:rPr>
                <w:rFonts w:ascii="Calibri" w:eastAsia="Calibri" w:hAnsi="Calibri" w:cs="Calibri"/>
              </w:rPr>
            </w:pP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A9437C">
            <w:pPr>
              <w:suppressAutoHyphens/>
              <w:spacing w:after="0" w:line="240" w:lineRule="auto"/>
            </w:pPr>
            <w:r>
              <w:rPr>
                <w:rFonts w:ascii="Times New Roman" w:eastAsia="Times New Roman" w:hAnsi="Times New Roman" w:cs="Times New Roman"/>
              </w:rPr>
              <w:t>Средства федерального бюджета</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jc w:val="center"/>
              <w:rPr>
                <w:rFonts w:ascii="Calibri" w:eastAsia="Calibri" w:hAnsi="Calibri" w:cs="Calibri"/>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r>
      <w:tr w:rsidR="00D13F1E" w:rsidTr="00D83FE6">
        <w:trPr>
          <w:trHeight w:val="32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9805D8">
            <w:pPr>
              <w:suppressAutoHyphens/>
              <w:spacing w:after="0" w:line="240" w:lineRule="auto"/>
              <w:rPr>
                <w:rFonts w:ascii="Calibri" w:eastAsia="Calibri" w:hAnsi="Calibri" w:cs="Calibri"/>
              </w:rPr>
            </w:pP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A9437C">
            <w:pPr>
              <w:suppressAutoHyphens/>
              <w:spacing w:after="0" w:line="240" w:lineRule="auto"/>
            </w:pPr>
            <w:r>
              <w:rPr>
                <w:rFonts w:ascii="Times New Roman" w:eastAsia="Times New Roman" w:hAnsi="Times New Roman" w:cs="Times New Roman"/>
              </w:rPr>
              <w:t>Средства бюджета Московской области</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jc w:val="center"/>
              <w:rPr>
                <w:rFonts w:ascii="Calibri" w:eastAsia="Calibri" w:hAnsi="Calibri" w:cs="Calibri"/>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r>
      <w:tr w:rsidR="00DD4F79" w:rsidTr="00D83FE6">
        <w:trPr>
          <w:trHeight w:val="32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D4F79" w:rsidRDefault="00DD4F79">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D4F79" w:rsidRDefault="00DD4F79">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D4F79" w:rsidRDefault="00DD4F79" w:rsidP="009805D8">
            <w:pPr>
              <w:suppressAutoHyphens/>
              <w:spacing w:after="0" w:line="240" w:lineRule="auto"/>
              <w:jc w:val="center"/>
            </w:pPr>
            <w:r>
              <w:rPr>
                <w:rFonts w:ascii="Times New Roman" w:eastAsia="Times New Roman" w:hAnsi="Times New Roman" w:cs="Times New Roman"/>
              </w:rPr>
              <w:t>2017-2024</w:t>
            </w: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D4F79" w:rsidRDefault="00DD4F79" w:rsidP="00A9437C">
            <w:pPr>
              <w:suppressAutoHyphens/>
              <w:spacing w:after="0" w:line="240" w:lineRule="auto"/>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D4F79" w:rsidRDefault="00DD4F79">
            <w:pPr>
              <w:suppressAutoHyphens/>
              <w:spacing w:after="0" w:line="240" w:lineRule="auto"/>
              <w:jc w:val="center"/>
            </w:pPr>
            <w:r>
              <w:rPr>
                <w:rFonts w:ascii="Times New Roman" w:eastAsia="Times New Roman" w:hAnsi="Times New Roman" w:cs="Times New Roman"/>
              </w:rPr>
              <w:t>86</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D4F79" w:rsidRPr="00641054" w:rsidRDefault="00DD4F79" w:rsidP="00061D5C">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626,20</w:t>
            </w:r>
          </w:p>
          <w:p w:rsidR="00DD4F79" w:rsidRPr="00641054" w:rsidRDefault="00DD4F79" w:rsidP="00061D5C">
            <w:pPr>
              <w:suppressAutoHyphens/>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D4F79" w:rsidRPr="00641054" w:rsidRDefault="00DD4F79" w:rsidP="00061D5C">
            <w:pPr>
              <w:suppressAutoHyphens/>
              <w:spacing w:after="0" w:line="240" w:lineRule="auto"/>
              <w:jc w:val="center"/>
            </w:pPr>
            <w:r w:rsidRPr="00641054">
              <w:rPr>
                <w:rFonts w:ascii="Times New Roman" w:eastAsia="Times New Roman" w:hAnsi="Times New Roman" w:cs="Times New Roman"/>
              </w:rPr>
              <w:t>72,</w:t>
            </w:r>
            <w:r>
              <w:rPr>
                <w:rFonts w:ascii="Times New Roman" w:eastAsia="Times New Roman" w:hAnsi="Times New Roman" w:cs="Times New Roman"/>
              </w:rPr>
              <w:t>3</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D4F79" w:rsidRPr="00641054" w:rsidRDefault="00DD4F79" w:rsidP="00061D5C">
            <w:pPr>
              <w:suppressAutoHyphens/>
              <w:spacing w:after="0" w:line="240" w:lineRule="auto"/>
              <w:jc w:val="center"/>
            </w:pPr>
            <w:r>
              <w:rPr>
                <w:rFonts w:ascii="Times New Roman" w:eastAsia="Times New Roman" w:hAnsi="Times New Roman" w:cs="Times New Roman"/>
              </w:rPr>
              <w:t>62,9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D4F79" w:rsidRPr="00641054" w:rsidRDefault="00DD4F79" w:rsidP="00061D5C">
            <w:pPr>
              <w:suppressAutoHyphens/>
              <w:spacing w:after="0" w:line="240" w:lineRule="auto"/>
              <w:jc w:val="center"/>
            </w:pPr>
            <w:r>
              <w:rPr>
                <w:rFonts w:ascii="Times New Roman" w:eastAsia="Times New Roman" w:hAnsi="Times New Roman" w:cs="Times New Roman"/>
              </w:rPr>
              <w:t>6</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D4F79" w:rsidRPr="00641054" w:rsidRDefault="00DD4F79" w:rsidP="00476BDD">
            <w:pPr>
              <w:suppressAutoHyphens/>
              <w:spacing w:after="0" w:line="240" w:lineRule="auto"/>
              <w:jc w:val="center"/>
            </w:pPr>
            <w:r>
              <w:rPr>
                <w:rFonts w:ascii="Times New Roman" w:eastAsia="Times New Roman" w:hAnsi="Times New Roman" w:cs="Times New Roman"/>
              </w:rPr>
              <w:t>241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D4F79" w:rsidRPr="00641054" w:rsidRDefault="00DD4F79" w:rsidP="00476BDD">
            <w:pPr>
              <w:suppressAutoHyphens/>
              <w:spacing w:after="0" w:line="240" w:lineRule="auto"/>
              <w:jc w:val="center"/>
            </w:pPr>
            <w:r>
              <w:rPr>
                <w:rFonts w:ascii="Times New Roman" w:eastAsia="Times New Roman" w:hAnsi="Times New Roman" w:cs="Times New Roman"/>
              </w:rPr>
              <w:t>244</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D4F79" w:rsidRPr="00641054" w:rsidRDefault="00DD4F79"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D4F79" w:rsidRPr="00641054" w:rsidRDefault="00DD4F79" w:rsidP="009805D8">
            <w:pPr>
              <w:suppressAutoHyphens/>
              <w:spacing w:after="0" w:line="240" w:lineRule="auto"/>
              <w:jc w:val="center"/>
            </w:pPr>
            <w:r>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D4F79" w:rsidRPr="00641054" w:rsidRDefault="00DD4F79" w:rsidP="009805D8">
            <w:pPr>
              <w:suppressAutoHyphens/>
              <w:spacing w:after="0" w:line="240" w:lineRule="auto"/>
              <w:jc w:val="center"/>
            </w:pPr>
            <w:r>
              <w:rPr>
                <w:rFonts w:ascii="Times New Roman" w:eastAsia="Times New Roman" w:hAnsi="Times New Roman" w:cs="Times New Roman"/>
              </w:rPr>
              <w:t>0</w:t>
            </w: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D4F79" w:rsidRDefault="00DD4F79">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D4F79" w:rsidRDefault="00DD4F79">
            <w:pPr>
              <w:rPr>
                <w:rFonts w:ascii="Calibri" w:eastAsia="Calibri" w:hAnsi="Calibri" w:cs="Calibri"/>
              </w:rPr>
            </w:pPr>
          </w:p>
        </w:tc>
      </w:tr>
      <w:tr w:rsidR="00D13F1E" w:rsidTr="00D83FE6">
        <w:trPr>
          <w:trHeight w:val="32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rPr>
                <w:rFonts w:ascii="Times New Roman" w:eastAsia="Times New Roman" w:hAnsi="Times New Roman" w:cs="Times New Roman"/>
              </w:rPr>
            </w:pPr>
          </w:p>
          <w:p w:rsidR="00D13F1E" w:rsidRDefault="00D13F1E">
            <w:pPr>
              <w:suppressAutoHyphens/>
              <w:spacing w:after="0" w:line="240" w:lineRule="auto"/>
            </w:pP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A9437C">
            <w:pPr>
              <w:suppressAutoHyphens/>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jc w:val="center"/>
              <w:rPr>
                <w:rFonts w:ascii="Calibri" w:eastAsia="Calibri" w:hAnsi="Calibri" w:cs="Calibri"/>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r>
      <w:tr w:rsidR="00D13F1E" w:rsidTr="00D83FE6">
        <w:trPr>
          <w:trHeight w:val="320"/>
        </w:trPr>
        <w:tc>
          <w:tcPr>
            <w:tcW w:w="43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pPr>
            <w:r>
              <w:rPr>
                <w:rFonts w:ascii="Times New Roman" w:eastAsia="Times New Roman" w:hAnsi="Times New Roman" w:cs="Times New Roman"/>
              </w:rPr>
              <w:t>2.1</w:t>
            </w:r>
          </w:p>
        </w:tc>
        <w:tc>
          <w:tcPr>
            <w:tcW w:w="184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1</w:t>
            </w:r>
          </w:p>
          <w:p w:rsidR="00D13F1E" w:rsidRDefault="00D13F1E">
            <w:pPr>
              <w:suppressAutoHyphens/>
              <w:spacing w:after="0" w:line="240" w:lineRule="auto"/>
              <w:rPr>
                <w:rFonts w:ascii="Times New Roman" w:eastAsia="Times New Roman" w:hAnsi="Times New Roman" w:cs="Times New Roman"/>
              </w:rPr>
            </w:pPr>
          </w:p>
          <w:p w:rsidR="00D13F1E" w:rsidRDefault="00D13F1E" w:rsidP="00A9437C">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Обучение должностных лиц Администрации Городского округа Подольск в УМЦ ГКУ МО «СЦ «Звенигород» по вопросам гражданской обороны, предупреждения и ликвидации чрезвычайных ситуаций.</w:t>
            </w:r>
          </w:p>
          <w:p w:rsidR="00D13F1E" w:rsidRDefault="00D13F1E" w:rsidP="00A9437C">
            <w:pPr>
              <w:suppressAutoHyphens/>
              <w:spacing w:after="0" w:line="240" w:lineRule="auto"/>
              <w:rPr>
                <w:rFonts w:ascii="Times New Roman" w:eastAsia="Times New Roman" w:hAnsi="Times New Roman" w:cs="Times New Roman"/>
              </w:rPr>
            </w:pPr>
          </w:p>
          <w:p w:rsidR="00D13F1E" w:rsidRDefault="00D13F1E" w:rsidP="00A9437C">
            <w:pPr>
              <w:suppressAutoHyphens/>
              <w:spacing w:after="0" w:line="240" w:lineRule="auto"/>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9805D8">
            <w:pPr>
              <w:suppressAutoHyphens/>
              <w:spacing w:after="0" w:line="240" w:lineRule="auto"/>
              <w:jc w:val="center"/>
            </w:pPr>
            <w:r>
              <w:rPr>
                <w:rFonts w:ascii="Times New Roman" w:eastAsia="Times New Roman" w:hAnsi="Times New Roman" w:cs="Times New Roman"/>
              </w:rPr>
              <w:t>2017-2024</w:t>
            </w: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pPr>
            <w:r>
              <w:rPr>
                <w:rFonts w:ascii="Times New Roman" w:eastAsia="Times New Roman" w:hAnsi="Times New Roman" w:cs="Times New Roman"/>
              </w:rPr>
              <w:t xml:space="preserve">Итого         </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pPr>
            <w:r>
              <w:rPr>
                <w:rFonts w:ascii="Times New Roman" w:eastAsia="Times New Roman" w:hAnsi="Times New Roman" w:cs="Times New Roman"/>
              </w:rPr>
              <w:t>24</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1A2850" w:rsidP="00946674">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217</w:t>
            </w:r>
          </w:p>
          <w:p w:rsidR="00D13F1E" w:rsidRPr="00641054" w:rsidRDefault="00D13F1E" w:rsidP="00946674">
            <w:pPr>
              <w:suppressAutoHyphens/>
              <w:spacing w:after="0" w:line="240" w:lineRule="auto"/>
              <w:jc w:val="center"/>
              <w:rPr>
                <w:rFonts w:ascii="Times New Roman" w:hAnsi="Times New Roman" w:cs="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jc w:val="center"/>
            </w:pPr>
            <w:r w:rsidRPr="00641054">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1A2850">
            <w:pPr>
              <w:suppressAutoHyphens/>
              <w:spacing w:after="0" w:line="240" w:lineRule="auto"/>
              <w:jc w:val="center"/>
            </w:pPr>
            <w:r>
              <w:rPr>
                <w:rFonts w:ascii="Times New Roman" w:eastAsia="Times New Roman" w:hAnsi="Times New Roman" w:cs="Times New Roman"/>
              </w:rPr>
              <w:t>6</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jc w:val="center"/>
            </w:pPr>
            <w:r>
              <w:rPr>
                <w:rFonts w:ascii="Times New Roman" w:eastAsia="Times New Roman" w:hAnsi="Times New Roman" w:cs="Times New Roman"/>
              </w:rPr>
              <w:t>105</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24117A">
            <w:pPr>
              <w:suppressAutoHyphens/>
              <w:spacing w:after="0" w:line="240" w:lineRule="auto"/>
              <w:jc w:val="center"/>
            </w:pPr>
            <w:r>
              <w:rPr>
                <w:rFonts w:ascii="Times New Roman" w:eastAsia="Times New Roman" w:hAnsi="Times New Roman" w:cs="Times New Roman"/>
              </w:rPr>
              <w:t>10</w:t>
            </w:r>
            <w:r w:rsidRPr="00641054">
              <w:rPr>
                <w:rFonts w:ascii="Times New Roman" w:eastAsia="Times New Roman" w:hAnsi="Times New Roman" w:cs="Times New Roman"/>
              </w:rPr>
              <w:t>6</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Pr="00641054" w:rsidRDefault="002555EA"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Pr="00641054" w:rsidRDefault="002555EA" w:rsidP="009805D8">
            <w:pPr>
              <w:suppressAutoHyphens/>
              <w:spacing w:after="0" w:line="240" w:lineRule="auto"/>
              <w:jc w:val="center"/>
            </w:pPr>
            <w:r>
              <w:rPr>
                <w:rFonts w:ascii="Times New Roman" w:eastAsia="Times New Roman" w:hAnsi="Times New Roman" w:cs="Times New Roman"/>
              </w:rPr>
              <w:t>0</w:t>
            </w:r>
          </w:p>
        </w:tc>
        <w:tc>
          <w:tcPr>
            <w:tcW w:w="709" w:type="dxa"/>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Pr="00641054" w:rsidRDefault="002555EA" w:rsidP="009805D8">
            <w:pPr>
              <w:suppressAutoHyphens/>
              <w:spacing w:after="0" w:line="240" w:lineRule="auto"/>
              <w:jc w:val="center"/>
            </w:pPr>
            <w:r>
              <w:rPr>
                <w:rFonts w:ascii="Times New Roman" w:eastAsia="Times New Roman" w:hAnsi="Times New Roman" w:cs="Times New Roman"/>
              </w:rPr>
              <w:t>0</w:t>
            </w:r>
          </w:p>
        </w:tc>
        <w:tc>
          <w:tcPr>
            <w:tcW w:w="1559"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both"/>
            </w:pPr>
            <w:r>
              <w:rPr>
                <w:rFonts w:ascii="Times New Roman" w:eastAsia="Times New Roman" w:hAnsi="Times New Roman" w:cs="Times New Roman"/>
              </w:rPr>
              <w:t xml:space="preserve">Отдел по делам гражданской обороны и чрезвычайным ситуациям </w:t>
            </w:r>
            <w:r>
              <w:rPr>
                <w:rFonts w:ascii="Times New Roman" w:eastAsia="Times New Roman" w:hAnsi="Times New Roman" w:cs="Times New Roman"/>
                <w:spacing w:val="-4"/>
              </w:rPr>
              <w:t>Администрации</w:t>
            </w:r>
            <w:r>
              <w:rPr>
                <w:rFonts w:ascii="Times New Roman" w:eastAsia="Times New Roman" w:hAnsi="Times New Roman" w:cs="Times New Roman"/>
              </w:rPr>
              <w:t xml:space="preserve"> Городского округа Подольск.</w:t>
            </w:r>
          </w:p>
        </w:tc>
        <w:tc>
          <w:tcPr>
            <w:tcW w:w="1276"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Обучение</w:t>
            </w:r>
          </w:p>
          <w:p w:rsidR="00D13F1E" w:rsidRDefault="00D13F1E">
            <w:pPr>
              <w:suppressAutoHyphens/>
              <w:spacing w:after="0" w:line="240" w:lineRule="auto"/>
              <w:jc w:val="center"/>
            </w:pPr>
            <w:r>
              <w:rPr>
                <w:rFonts w:ascii="Times New Roman" w:eastAsia="Times New Roman" w:hAnsi="Times New Roman" w:cs="Times New Roman"/>
              </w:rPr>
              <w:t>30 чел.</w:t>
            </w:r>
          </w:p>
        </w:tc>
      </w:tr>
      <w:tr w:rsidR="00D13F1E" w:rsidTr="00D83FE6">
        <w:trPr>
          <w:trHeight w:val="32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9805D8">
            <w:pPr>
              <w:suppressAutoHyphens/>
              <w:spacing w:after="0" w:line="240" w:lineRule="auto"/>
              <w:rPr>
                <w:rFonts w:ascii="Calibri" w:eastAsia="Calibri" w:hAnsi="Calibri" w:cs="Calibri"/>
              </w:rPr>
            </w:pP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pPr>
            <w:r>
              <w:rPr>
                <w:rFonts w:ascii="Times New Roman" w:eastAsia="Times New Roman" w:hAnsi="Times New Roman" w:cs="Times New Roman"/>
              </w:rPr>
              <w:t>Средства федерального бюджета</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709"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1559"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276"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r>
      <w:tr w:rsidR="00D13F1E" w:rsidTr="00D83FE6">
        <w:trPr>
          <w:trHeight w:val="32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9805D8">
            <w:pPr>
              <w:suppressAutoHyphens/>
              <w:spacing w:after="0" w:line="240" w:lineRule="auto"/>
              <w:rPr>
                <w:rFonts w:ascii="Calibri" w:eastAsia="Calibri" w:hAnsi="Calibri" w:cs="Calibri"/>
              </w:rPr>
            </w:pP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pPr>
            <w:r>
              <w:rPr>
                <w:rFonts w:ascii="Times New Roman" w:eastAsia="Times New Roman" w:hAnsi="Times New Roman" w:cs="Times New Roman"/>
              </w:rPr>
              <w:t>Средства бюджета Московской области</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709"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1559"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276"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r>
      <w:tr w:rsidR="00D13F1E" w:rsidTr="00D83FE6">
        <w:trPr>
          <w:trHeight w:val="80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9805D8">
            <w:pPr>
              <w:suppressAutoHyphens/>
              <w:spacing w:after="0" w:line="240" w:lineRule="auto"/>
              <w:jc w:val="center"/>
            </w:pPr>
            <w:r>
              <w:rPr>
                <w:rFonts w:ascii="Times New Roman" w:eastAsia="Times New Roman" w:hAnsi="Times New Roman" w:cs="Times New Roman"/>
              </w:rPr>
              <w:t>2017-2024</w:t>
            </w: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pPr>
            <w:r>
              <w:rPr>
                <w:rFonts w:ascii="Times New Roman" w:eastAsia="Times New Roman" w:hAnsi="Times New Roman" w:cs="Times New Roman"/>
              </w:rPr>
              <w:t>24</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1A2850" w:rsidP="00476BDD">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217</w:t>
            </w:r>
          </w:p>
          <w:p w:rsidR="00D13F1E" w:rsidRPr="00641054" w:rsidRDefault="00D13F1E" w:rsidP="00476BDD">
            <w:pPr>
              <w:suppressAutoHyphens/>
              <w:spacing w:after="0" w:line="240" w:lineRule="auto"/>
              <w:jc w:val="center"/>
              <w:rPr>
                <w:rFonts w:ascii="Times New Roman" w:hAnsi="Times New Roman" w:cs="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476BDD">
            <w:pPr>
              <w:suppressAutoHyphens/>
              <w:spacing w:after="0" w:line="240" w:lineRule="auto"/>
              <w:jc w:val="center"/>
            </w:pPr>
            <w:r w:rsidRPr="00641054">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476BDD">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1A2850" w:rsidP="00476BDD">
            <w:pPr>
              <w:suppressAutoHyphens/>
              <w:spacing w:after="0" w:line="240" w:lineRule="auto"/>
              <w:jc w:val="center"/>
            </w:pPr>
            <w:r>
              <w:rPr>
                <w:rFonts w:ascii="Times New Roman" w:eastAsia="Times New Roman" w:hAnsi="Times New Roman" w:cs="Times New Roman"/>
              </w:rPr>
              <w:t>6</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476BDD">
            <w:pPr>
              <w:suppressAutoHyphens/>
              <w:spacing w:after="0" w:line="240" w:lineRule="auto"/>
              <w:jc w:val="center"/>
            </w:pPr>
            <w:r>
              <w:rPr>
                <w:rFonts w:ascii="Times New Roman" w:eastAsia="Times New Roman" w:hAnsi="Times New Roman" w:cs="Times New Roman"/>
              </w:rPr>
              <w:t>105</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476BDD">
            <w:pPr>
              <w:suppressAutoHyphens/>
              <w:spacing w:after="0" w:line="240" w:lineRule="auto"/>
              <w:jc w:val="center"/>
            </w:pPr>
            <w:r>
              <w:rPr>
                <w:rFonts w:ascii="Times New Roman" w:eastAsia="Times New Roman" w:hAnsi="Times New Roman" w:cs="Times New Roman"/>
              </w:rPr>
              <w:t>10</w:t>
            </w:r>
            <w:r w:rsidRPr="00641054">
              <w:rPr>
                <w:rFonts w:ascii="Times New Roman" w:eastAsia="Times New Roman" w:hAnsi="Times New Roman" w:cs="Times New Roman"/>
              </w:rPr>
              <w:t>6</w:t>
            </w: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Pr="00641054" w:rsidRDefault="002555EA"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Pr="00641054" w:rsidRDefault="002555EA" w:rsidP="009805D8">
            <w:pPr>
              <w:suppressAutoHyphens/>
              <w:spacing w:after="0" w:line="240" w:lineRule="auto"/>
              <w:jc w:val="center"/>
            </w:pPr>
            <w:r>
              <w:rPr>
                <w:rFonts w:ascii="Times New Roman" w:eastAsia="Times New Roman" w:hAnsi="Times New Roman" w:cs="Times New Roman"/>
              </w:rPr>
              <w:t>0</w:t>
            </w:r>
          </w:p>
        </w:tc>
        <w:tc>
          <w:tcPr>
            <w:tcW w:w="709" w:type="dxa"/>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Pr="00641054" w:rsidRDefault="002555EA" w:rsidP="009805D8">
            <w:pPr>
              <w:suppressAutoHyphens/>
              <w:spacing w:after="0" w:line="240" w:lineRule="auto"/>
              <w:jc w:val="center"/>
            </w:pPr>
            <w:r>
              <w:rPr>
                <w:rFonts w:ascii="Times New Roman" w:eastAsia="Times New Roman" w:hAnsi="Times New Roman" w:cs="Times New Roman"/>
              </w:rPr>
              <w:t>0</w:t>
            </w:r>
          </w:p>
        </w:tc>
        <w:tc>
          <w:tcPr>
            <w:tcW w:w="1559"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276" w:type="dxa"/>
            <w:vMerge/>
            <w:tcBorders>
              <w:top w:val="single" w:sz="0" w:space="0" w:color="000000"/>
              <w:left w:val="single" w:sz="4" w:space="0" w:color="000000"/>
              <w:bottom w:val="single" w:sz="0"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r>
      <w:tr w:rsidR="00D13F1E" w:rsidTr="00D83FE6">
        <w:trPr>
          <w:trHeight w:val="389"/>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rPr>
                <w:rFonts w:ascii="Times New Roman" w:eastAsia="Times New Roman" w:hAnsi="Times New Roman" w:cs="Times New Roman"/>
              </w:rPr>
            </w:pPr>
          </w:p>
          <w:p w:rsidR="00D13F1E" w:rsidRDefault="00D13F1E">
            <w:pPr>
              <w:suppressAutoHyphens/>
              <w:spacing w:after="0" w:line="240" w:lineRule="auto"/>
            </w:pP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210708">
            <w:pPr>
              <w:suppressAutoHyphens/>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567"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709"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1559"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276"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r>
      <w:tr w:rsidR="00D13F1E" w:rsidTr="00D83FE6">
        <w:trPr>
          <w:trHeight w:val="320"/>
        </w:trPr>
        <w:tc>
          <w:tcPr>
            <w:tcW w:w="43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pPr>
            <w:r>
              <w:rPr>
                <w:rFonts w:ascii="Times New Roman" w:eastAsia="Times New Roman" w:hAnsi="Times New Roman" w:cs="Times New Roman"/>
              </w:rPr>
              <w:t>2.2</w:t>
            </w:r>
          </w:p>
        </w:tc>
        <w:tc>
          <w:tcPr>
            <w:tcW w:w="184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A462B1" w:rsidRDefault="00D13F1E">
            <w:pPr>
              <w:suppressAutoHyphens/>
              <w:spacing w:after="0" w:line="240" w:lineRule="auto"/>
              <w:rPr>
                <w:rFonts w:ascii="Times New Roman" w:eastAsia="Times New Roman" w:hAnsi="Times New Roman" w:cs="Times New Roman"/>
              </w:rPr>
            </w:pPr>
            <w:r w:rsidRPr="00A462B1">
              <w:rPr>
                <w:rFonts w:ascii="Times New Roman" w:eastAsia="Times New Roman" w:hAnsi="Times New Roman" w:cs="Times New Roman"/>
              </w:rPr>
              <w:t>Мероприятие 2</w:t>
            </w:r>
          </w:p>
          <w:p w:rsidR="000C5CFE" w:rsidRPr="00A462B1" w:rsidRDefault="000C5CFE" w:rsidP="000C5CFE">
            <w:pPr>
              <w:suppressAutoHyphens/>
              <w:spacing w:after="0" w:line="240" w:lineRule="auto"/>
              <w:rPr>
                <w:rFonts w:ascii="Times New Roman" w:eastAsia="Times New Roman" w:hAnsi="Times New Roman" w:cs="Times New Roman"/>
              </w:rPr>
            </w:pPr>
          </w:p>
          <w:p w:rsidR="00D13F1E" w:rsidRPr="00A462B1" w:rsidRDefault="000C5CFE">
            <w:pPr>
              <w:suppressAutoHyphens/>
              <w:spacing w:after="0" w:line="240" w:lineRule="auto"/>
              <w:rPr>
                <w:rFonts w:ascii="Times New Roman" w:eastAsia="Times New Roman" w:hAnsi="Times New Roman" w:cs="Times New Roman"/>
              </w:rPr>
            </w:pPr>
            <w:r w:rsidRPr="00A462B1">
              <w:rPr>
                <w:rFonts w:ascii="Times New Roman" w:eastAsia="Times New Roman" w:hAnsi="Times New Roman" w:cs="Times New Roman"/>
              </w:rPr>
              <w:t xml:space="preserve">Обучение должностных лиц Администрации Городского округа Подольск в </w:t>
            </w:r>
            <w:r w:rsidR="006369D9" w:rsidRPr="00A462B1">
              <w:rPr>
                <w:rFonts w:ascii="Times New Roman" w:eastAsia="Times New Roman" w:hAnsi="Times New Roman" w:cs="Times New Roman"/>
              </w:rPr>
              <w:t xml:space="preserve">Институте развития МЧС России </w:t>
            </w:r>
            <w:r w:rsidRPr="00A462B1">
              <w:rPr>
                <w:rFonts w:ascii="Times New Roman" w:eastAsia="Times New Roman" w:hAnsi="Times New Roman" w:cs="Times New Roman"/>
              </w:rPr>
              <w:t>по вопросам гражданской обороны, предупреждения и ликвидации чрезвычайных ситуаций.</w:t>
            </w:r>
          </w:p>
          <w:p w:rsidR="00D13F1E" w:rsidRPr="00A462B1" w:rsidRDefault="00D13F1E" w:rsidP="000C5CFE">
            <w:pPr>
              <w:suppressAutoHyphens/>
              <w:spacing w:after="0" w:line="240" w:lineRule="auto"/>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A462B1" w:rsidRDefault="00D13F1E" w:rsidP="009805D8">
            <w:pPr>
              <w:suppressAutoHyphens/>
              <w:spacing w:after="0" w:line="240" w:lineRule="auto"/>
              <w:jc w:val="center"/>
            </w:pPr>
            <w:r w:rsidRPr="00A462B1">
              <w:rPr>
                <w:rFonts w:ascii="Times New Roman" w:eastAsia="Times New Roman" w:hAnsi="Times New Roman" w:cs="Times New Roman"/>
              </w:rPr>
              <w:t>2017-2024</w:t>
            </w: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A462B1" w:rsidRDefault="00D13F1E">
            <w:pPr>
              <w:suppressAutoHyphens/>
              <w:spacing w:after="0" w:line="240" w:lineRule="auto"/>
            </w:pPr>
            <w:r w:rsidRPr="00A462B1">
              <w:rPr>
                <w:rFonts w:ascii="Times New Roman" w:eastAsia="Times New Roman" w:hAnsi="Times New Roman" w:cs="Times New Roman"/>
              </w:rPr>
              <w:t xml:space="preserve">Итого         </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A462B1" w:rsidRDefault="00D13F1E">
            <w:pPr>
              <w:suppressAutoHyphens/>
              <w:spacing w:after="0" w:line="240" w:lineRule="auto"/>
              <w:jc w:val="cente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A462B1" w:rsidRDefault="00D13F1E">
            <w:pPr>
              <w:suppressAutoHyphens/>
              <w:spacing w:after="0" w:line="240" w:lineRule="auto"/>
              <w:jc w:val="center"/>
              <w:rPr>
                <w:rFonts w:ascii="Times New Roman" w:hAnsi="Times New Roman" w:cs="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A462B1" w:rsidRDefault="00D13F1E">
            <w:pPr>
              <w:suppressAutoHyphens/>
              <w:spacing w:after="0" w:line="240" w:lineRule="auto"/>
              <w:jc w:val="center"/>
              <w:rPr>
                <w:rFonts w:ascii="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A462B1" w:rsidRDefault="00D13F1E">
            <w:pPr>
              <w:suppressAutoHyphens/>
              <w:spacing w:after="0" w:line="240" w:lineRule="auto"/>
              <w:jc w:val="center"/>
              <w:rPr>
                <w:rFonts w:ascii="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A462B1" w:rsidRDefault="00D13F1E">
            <w:pPr>
              <w:suppressAutoHyphens/>
              <w:spacing w:after="0" w:line="240" w:lineRule="auto"/>
              <w:jc w:val="center"/>
              <w:rPr>
                <w:rFonts w:ascii="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A462B1" w:rsidRDefault="00D13F1E" w:rsidP="00D526C3">
            <w:pPr>
              <w:suppressAutoHyphens/>
              <w:spacing w:after="0" w:line="240" w:lineRule="auto"/>
              <w:jc w:val="center"/>
              <w:rPr>
                <w:rFonts w:ascii="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A462B1" w:rsidRDefault="00D13F1E" w:rsidP="00D526C3">
            <w:pPr>
              <w:suppressAutoHyphens/>
              <w:spacing w:after="0" w:line="240" w:lineRule="auto"/>
              <w:jc w:val="cente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A462B1" w:rsidRDefault="00D13F1E" w:rsidP="009805D8">
            <w:pPr>
              <w:suppressAutoHyphens/>
              <w:spacing w:after="0" w:line="240" w:lineRule="auto"/>
              <w:jc w:val="cente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A462B1" w:rsidRDefault="00D13F1E" w:rsidP="009805D8">
            <w:pPr>
              <w:suppressAutoHyphens/>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A462B1" w:rsidRDefault="00D13F1E" w:rsidP="009805D8">
            <w:pPr>
              <w:suppressAutoHyphens/>
              <w:spacing w:after="0" w:line="240" w:lineRule="auto"/>
              <w:jc w:val="center"/>
            </w:pPr>
          </w:p>
        </w:tc>
        <w:tc>
          <w:tcPr>
            <w:tcW w:w="155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A462B1" w:rsidRDefault="006369D9">
            <w:pPr>
              <w:suppressAutoHyphens/>
              <w:spacing w:after="0" w:line="240" w:lineRule="auto"/>
            </w:pPr>
            <w:r w:rsidRPr="00A462B1">
              <w:rPr>
                <w:rFonts w:ascii="Times New Roman" w:eastAsia="Times New Roman" w:hAnsi="Times New Roman" w:cs="Times New Roman"/>
              </w:rPr>
              <w:t xml:space="preserve">Отдел по делам гражданской обороны и чрезвычайным ситуациям </w:t>
            </w:r>
            <w:r w:rsidRPr="00A462B1">
              <w:rPr>
                <w:rFonts w:ascii="Times New Roman" w:eastAsia="Times New Roman" w:hAnsi="Times New Roman" w:cs="Times New Roman"/>
                <w:spacing w:val="-4"/>
              </w:rPr>
              <w:t>Администрации</w:t>
            </w:r>
            <w:r w:rsidRPr="00A462B1">
              <w:rPr>
                <w:rFonts w:ascii="Times New Roman" w:eastAsia="Times New Roman" w:hAnsi="Times New Roman" w:cs="Times New Roman"/>
              </w:rPr>
              <w:t xml:space="preserve"> Городского округа Подольск</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A462B1" w:rsidRDefault="006369D9" w:rsidP="006369D9">
            <w:pPr>
              <w:suppressAutoHyphens/>
              <w:spacing w:after="0" w:line="240" w:lineRule="auto"/>
              <w:jc w:val="center"/>
              <w:rPr>
                <w:rFonts w:ascii="Times New Roman" w:eastAsia="Times New Roman" w:hAnsi="Times New Roman" w:cs="Times New Roman"/>
              </w:rPr>
            </w:pPr>
            <w:r w:rsidRPr="00A462B1">
              <w:rPr>
                <w:rFonts w:ascii="Times New Roman" w:eastAsia="Times New Roman" w:hAnsi="Times New Roman" w:cs="Times New Roman"/>
              </w:rPr>
              <w:t>Обучение</w:t>
            </w:r>
          </w:p>
          <w:p w:rsidR="00D13F1E" w:rsidRPr="00A462B1" w:rsidRDefault="006369D9" w:rsidP="006369D9">
            <w:pPr>
              <w:suppressAutoHyphens/>
              <w:spacing w:after="0" w:line="240" w:lineRule="auto"/>
              <w:jc w:val="center"/>
            </w:pPr>
            <w:r w:rsidRPr="00A462B1">
              <w:rPr>
                <w:rFonts w:ascii="Times New Roman" w:eastAsia="Times New Roman" w:hAnsi="Times New Roman" w:cs="Times New Roman"/>
              </w:rPr>
              <w:t>5 чел.</w:t>
            </w:r>
          </w:p>
        </w:tc>
      </w:tr>
      <w:tr w:rsidR="00D13F1E" w:rsidTr="00D83FE6">
        <w:trPr>
          <w:trHeight w:val="32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9805D8">
            <w:pPr>
              <w:suppressAutoHyphens/>
              <w:spacing w:after="0" w:line="240" w:lineRule="auto"/>
              <w:rPr>
                <w:rFonts w:ascii="Calibri" w:eastAsia="Calibri" w:hAnsi="Calibri" w:cs="Calibri"/>
              </w:rPr>
            </w:pP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pPr>
            <w:r>
              <w:rPr>
                <w:rFonts w:ascii="Times New Roman" w:eastAsia="Times New Roman" w:hAnsi="Times New Roman" w:cs="Times New Roman"/>
              </w:rPr>
              <w:t>Средства федерального бюджета</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r>
      <w:tr w:rsidR="00D13F1E" w:rsidTr="00D83FE6">
        <w:trPr>
          <w:trHeight w:val="32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9805D8">
            <w:pPr>
              <w:suppressAutoHyphens/>
              <w:spacing w:after="0" w:line="240" w:lineRule="auto"/>
              <w:rPr>
                <w:rFonts w:ascii="Calibri" w:eastAsia="Calibri" w:hAnsi="Calibri" w:cs="Calibri"/>
              </w:rPr>
            </w:pP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pPr>
            <w:r>
              <w:rPr>
                <w:rFonts w:ascii="Times New Roman" w:eastAsia="Times New Roman" w:hAnsi="Times New Roman" w:cs="Times New Roman"/>
              </w:rPr>
              <w:t>Средства бюджета Московской области</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r>
      <w:tr w:rsidR="00D13F1E" w:rsidTr="00D83FE6">
        <w:trPr>
          <w:trHeight w:val="252"/>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rsidP="009805D8">
            <w:pPr>
              <w:suppressAutoHyphens/>
              <w:spacing w:after="0" w:line="240" w:lineRule="auto"/>
              <w:jc w:val="center"/>
            </w:pPr>
            <w:r>
              <w:rPr>
                <w:rFonts w:ascii="Times New Roman" w:eastAsia="Times New Roman" w:hAnsi="Times New Roman" w:cs="Times New Roman"/>
              </w:rPr>
              <w:t>2017-2024</w:t>
            </w: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2E2EE4" w:rsidRDefault="00D13F1E" w:rsidP="00211625">
            <w:pPr>
              <w:suppressAutoHyphens/>
              <w:spacing w:after="0" w:line="240" w:lineRule="auto"/>
              <w:jc w:val="center"/>
              <w:rPr>
                <w:rFonts w:ascii="Times New Roman" w:hAnsi="Times New Roman" w:cs="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2E2EE4" w:rsidRDefault="00D13F1E" w:rsidP="00211625">
            <w:pPr>
              <w:suppressAutoHyphens/>
              <w:spacing w:after="0" w:line="240" w:lineRule="auto"/>
              <w:jc w:val="center"/>
              <w:rPr>
                <w:rFonts w:ascii="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2E2EE4" w:rsidRDefault="00D13F1E" w:rsidP="00211625">
            <w:pPr>
              <w:suppressAutoHyphens/>
              <w:spacing w:after="0" w:line="240" w:lineRule="auto"/>
              <w:jc w:val="center"/>
              <w:rPr>
                <w:rFonts w:ascii="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2E2EE4" w:rsidRDefault="00D13F1E" w:rsidP="00211625">
            <w:pPr>
              <w:suppressAutoHyphens/>
              <w:spacing w:after="0" w:line="240" w:lineRule="auto"/>
              <w:jc w:val="center"/>
              <w:rPr>
                <w:rFonts w:ascii="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2E2EE4" w:rsidRDefault="00D13F1E" w:rsidP="00211625">
            <w:pPr>
              <w:suppressAutoHyphens/>
              <w:spacing w:after="0" w:line="240" w:lineRule="auto"/>
              <w:jc w:val="center"/>
              <w:rPr>
                <w:rFonts w:ascii="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A67603">
            <w:pPr>
              <w:suppressAutoHyphens/>
              <w:spacing w:after="0" w:line="240" w:lineRule="auto"/>
              <w:jc w:val="cente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jc w:val="cente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jc w:val="cente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r>
      <w:tr w:rsidR="00D13F1E" w:rsidTr="00D83FE6">
        <w:trPr>
          <w:trHeight w:val="48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rPr>
                <w:rFonts w:ascii="Times New Roman" w:eastAsia="Times New Roman" w:hAnsi="Times New Roman" w:cs="Times New Roman"/>
              </w:rPr>
            </w:pPr>
          </w:p>
          <w:p w:rsidR="00D13F1E" w:rsidRDefault="00D13F1E">
            <w:pPr>
              <w:suppressAutoHyphens/>
              <w:spacing w:after="0" w:line="240" w:lineRule="auto"/>
            </w:pP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p w:rsidR="00D13F1E" w:rsidRDefault="00D13F1E">
            <w:pPr>
              <w:suppressAutoHyphens/>
              <w:spacing w:after="0" w:line="240" w:lineRule="auto"/>
            </w:pP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suppressAutoHyphens/>
              <w:spacing w:after="0" w:line="240" w:lineRule="auto"/>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Pr="00641054" w:rsidRDefault="00D13F1E" w:rsidP="009805D8">
            <w:pPr>
              <w:suppressAutoHyphens/>
              <w:spacing w:after="0" w:line="240" w:lineRule="auto"/>
              <w:rPr>
                <w:rFonts w:ascii="Calibri" w:eastAsia="Calibri" w:hAnsi="Calibri" w:cs="Calibri"/>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D13F1E" w:rsidRDefault="00D13F1E">
            <w:pPr>
              <w:rPr>
                <w:rFonts w:ascii="Calibri" w:eastAsia="Calibri" w:hAnsi="Calibri" w:cs="Calibri"/>
              </w:rPr>
            </w:pPr>
          </w:p>
        </w:tc>
      </w:tr>
      <w:tr w:rsidR="006369D9" w:rsidTr="000C5CFE">
        <w:trPr>
          <w:trHeight w:val="480"/>
        </w:trPr>
        <w:tc>
          <w:tcPr>
            <w:tcW w:w="436"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6369D9" w:rsidRPr="000C5CFE" w:rsidRDefault="006369D9">
            <w:pPr>
              <w:rPr>
                <w:rFonts w:ascii="Times New Roman" w:eastAsia="Calibri" w:hAnsi="Times New Roman" w:cs="Times New Roman"/>
              </w:rPr>
            </w:pPr>
            <w:r w:rsidRPr="000C5CFE">
              <w:rPr>
                <w:rFonts w:ascii="Times New Roman" w:eastAsia="Calibri" w:hAnsi="Times New Roman" w:cs="Times New Roman"/>
              </w:rPr>
              <w:t>2.3.</w:t>
            </w:r>
          </w:p>
        </w:tc>
        <w:tc>
          <w:tcPr>
            <w:tcW w:w="1841"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6369D9" w:rsidRDefault="006369D9" w:rsidP="000C5CFE">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3</w:t>
            </w:r>
          </w:p>
          <w:p w:rsidR="006369D9" w:rsidRDefault="006369D9" w:rsidP="000C5CFE">
            <w:pPr>
              <w:suppressAutoHyphens/>
              <w:spacing w:after="0" w:line="240" w:lineRule="auto"/>
              <w:rPr>
                <w:rFonts w:ascii="Times New Roman" w:eastAsia="Times New Roman" w:hAnsi="Times New Roman" w:cs="Times New Roman"/>
              </w:rPr>
            </w:pPr>
          </w:p>
          <w:p w:rsidR="006369D9" w:rsidRDefault="006369D9" w:rsidP="000C5CFE">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Проведение учений, соревнований, тренировок.</w:t>
            </w:r>
          </w:p>
          <w:p w:rsidR="006369D9" w:rsidRDefault="006369D9">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0C5CFE">
            <w:pPr>
              <w:suppressAutoHyphens/>
              <w:spacing w:after="0" w:line="240" w:lineRule="auto"/>
              <w:jc w:val="center"/>
            </w:pPr>
            <w:r>
              <w:rPr>
                <w:rFonts w:ascii="Times New Roman" w:eastAsia="Times New Roman" w:hAnsi="Times New Roman" w:cs="Times New Roman"/>
              </w:rPr>
              <w:t>2017-2024</w:t>
            </w: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0C5CFE">
            <w:pPr>
              <w:suppressAutoHyphens/>
              <w:spacing w:after="0" w:line="240" w:lineRule="auto"/>
            </w:pPr>
            <w:r>
              <w:rPr>
                <w:rFonts w:ascii="Times New Roman" w:eastAsia="Times New Roman" w:hAnsi="Times New Roman" w:cs="Times New Roman"/>
              </w:rPr>
              <w:t xml:space="preserve">Итого         </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B87F4B">
            <w:pPr>
              <w:suppressAutoHyphens/>
              <w:spacing w:after="0" w:line="240" w:lineRule="auto"/>
              <w:jc w:val="center"/>
            </w:pPr>
            <w:r>
              <w:rPr>
                <w:rFonts w:ascii="Times New Roman" w:eastAsia="Times New Roman" w:hAnsi="Times New Roman" w:cs="Times New Roman"/>
              </w:rPr>
              <w:t>42,5</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2E2EE4" w:rsidRDefault="006369D9" w:rsidP="00B87F4B">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p w:rsidR="006369D9" w:rsidRPr="002E2EE4" w:rsidRDefault="006369D9" w:rsidP="00B87F4B">
            <w:pPr>
              <w:suppressAutoHyphens/>
              <w:spacing w:after="0" w:line="240" w:lineRule="auto"/>
              <w:jc w:val="center"/>
              <w:rPr>
                <w:rFonts w:ascii="Times New Roman" w:eastAsia="Times New Roman" w:hAnsi="Times New Roman" w:cs="Times New Roman"/>
              </w:rPr>
            </w:pPr>
          </w:p>
          <w:p w:rsidR="006369D9" w:rsidRPr="002E2EE4" w:rsidRDefault="006369D9" w:rsidP="00B87F4B">
            <w:pPr>
              <w:suppressAutoHyphens/>
              <w:spacing w:after="0" w:line="240" w:lineRule="auto"/>
              <w:jc w:val="center"/>
              <w:rPr>
                <w:rFonts w:ascii="Times New Roman" w:hAnsi="Times New Roman" w:cs="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2E2EE4" w:rsidRDefault="006369D9" w:rsidP="00B87F4B">
            <w:pPr>
              <w:suppressAutoHyphens/>
              <w:spacing w:after="0" w:line="240" w:lineRule="auto"/>
              <w:jc w:val="center"/>
              <w:rPr>
                <w:rFonts w:ascii="Times New Roman" w:hAnsi="Times New Roman" w:cs="Times New Roman"/>
              </w:rPr>
            </w:pPr>
            <w:r w:rsidRPr="002E2EE4">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2E2EE4" w:rsidRDefault="006369D9" w:rsidP="00B87F4B">
            <w:pPr>
              <w:suppressAutoHyphens/>
              <w:spacing w:after="0" w:line="240" w:lineRule="auto"/>
              <w:jc w:val="center"/>
              <w:rPr>
                <w:rFonts w:ascii="Times New Roman" w:hAnsi="Times New Roman" w:cs="Times New Roman"/>
              </w:rPr>
            </w:pPr>
            <w:r w:rsidRPr="002E2EE4">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2E2EE4" w:rsidRDefault="006369D9" w:rsidP="00B87F4B">
            <w:pPr>
              <w:suppressAutoHyphens/>
              <w:spacing w:after="0" w:line="240" w:lineRule="auto"/>
              <w:jc w:val="center"/>
              <w:rPr>
                <w:rFonts w:ascii="Times New Roman" w:hAnsi="Times New Roman" w:cs="Times New Roman"/>
              </w:rPr>
            </w:pPr>
            <w:r w:rsidRPr="002E2EE4">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2E2EE4" w:rsidRDefault="006369D9" w:rsidP="00B87F4B">
            <w:pPr>
              <w:suppressAutoHyphens/>
              <w:spacing w:after="0" w:line="240" w:lineRule="auto"/>
              <w:jc w:val="center"/>
              <w:rPr>
                <w:rFonts w:ascii="Times New Roman" w:hAnsi="Times New Roman" w:cs="Times New Roman"/>
              </w:rPr>
            </w:pPr>
            <w:r>
              <w:rPr>
                <w:rFonts w:ascii="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B87F4B">
            <w:pPr>
              <w:suppressAutoHyphens/>
              <w:spacing w:after="0" w:line="240" w:lineRule="auto"/>
              <w:jc w:val="center"/>
            </w:pPr>
            <w:r w:rsidRPr="00641054">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B87F4B">
            <w:pPr>
              <w:suppressAutoHyphens/>
              <w:spacing w:after="0" w:line="240" w:lineRule="auto"/>
              <w:jc w:val="center"/>
            </w:pPr>
            <w:r w:rsidRPr="00641054">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B87F4B">
            <w:pPr>
              <w:suppressAutoHyphens/>
              <w:spacing w:after="0" w:line="240" w:lineRule="auto"/>
              <w:jc w:val="center"/>
            </w:pPr>
            <w:r w:rsidRPr="00641054">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B87F4B">
            <w:pPr>
              <w:suppressAutoHyphens/>
              <w:spacing w:after="0" w:line="240" w:lineRule="auto"/>
              <w:jc w:val="center"/>
            </w:pPr>
            <w:r w:rsidRPr="00641054">
              <w:rPr>
                <w:rFonts w:ascii="Times New Roman" w:eastAsia="Times New Roman" w:hAnsi="Times New Roman" w:cs="Times New Roman"/>
              </w:rPr>
              <w:t>0</w:t>
            </w:r>
          </w:p>
        </w:tc>
        <w:tc>
          <w:tcPr>
            <w:tcW w:w="1559"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6369D9" w:rsidRDefault="006369D9" w:rsidP="00B87F4B">
            <w:pPr>
              <w:suppressAutoHyphens/>
              <w:spacing w:after="0" w:line="240" w:lineRule="auto"/>
            </w:pPr>
            <w:r>
              <w:rPr>
                <w:rFonts w:ascii="Times New Roman" w:eastAsia="Times New Roman" w:hAnsi="Times New Roman" w:cs="Times New Roman"/>
              </w:rPr>
              <w:t xml:space="preserve">Отдел по делам гражданской обороны и чрезвычайным ситуациям </w:t>
            </w:r>
            <w:r>
              <w:rPr>
                <w:rFonts w:ascii="Times New Roman" w:eastAsia="Times New Roman" w:hAnsi="Times New Roman" w:cs="Times New Roman"/>
                <w:spacing w:val="-4"/>
              </w:rPr>
              <w:t>Администрации</w:t>
            </w:r>
            <w:r>
              <w:rPr>
                <w:rFonts w:ascii="Times New Roman" w:eastAsia="Times New Roman" w:hAnsi="Times New Roman" w:cs="Times New Roman"/>
              </w:rPr>
              <w:t xml:space="preserve"> Городского округа Подольск</w:t>
            </w:r>
          </w:p>
        </w:tc>
        <w:tc>
          <w:tcPr>
            <w:tcW w:w="1276" w:type="dxa"/>
            <w:vMerge w:val="restart"/>
            <w:tcBorders>
              <w:top w:val="single" w:sz="4" w:space="0" w:color="000000"/>
              <w:left w:val="single" w:sz="4" w:space="0" w:color="000000"/>
              <w:right w:val="single" w:sz="4" w:space="0" w:color="000000"/>
            </w:tcBorders>
            <w:shd w:val="clear" w:color="000000" w:fill="FFFFFF"/>
            <w:tcMar>
              <w:left w:w="28" w:type="dxa"/>
              <w:right w:w="28" w:type="dxa"/>
            </w:tcMar>
          </w:tcPr>
          <w:p w:rsidR="006369D9" w:rsidRDefault="006369D9" w:rsidP="00B87F4B">
            <w:pPr>
              <w:suppressAutoHyphens/>
              <w:spacing w:after="0" w:line="240" w:lineRule="auto"/>
              <w:jc w:val="center"/>
            </w:pPr>
            <w:r>
              <w:rPr>
                <w:rFonts w:ascii="Times New Roman" w:eastAsia="Times New Roman" w:hAnsi="Times New Roman" w:cs="Times New Roman"/>
              </w:rPr>
              <w:t>Выполнение ежегодного плана оперативной подготовки.</w:t>
            </w:r>
          </w:p>
        </w:tc>
      </w:tr>
      <w:tr w:rsidR="006369D9" w:rsidTr="000C5CFE">
        <w:trPr>
          <w:trHeight w:val="480"/>
        </w:trPr>
        <w:tc>
          <w:tcPr>
            <w:tcW w:w="436" w:type="dxa"/>
            <w:vMerge/>
            <w:tcBorders>
              <w:left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841" w:type="dxa"/>
            <w:vMerge/>
            <w:tcBorders>
              <w:left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0C5CFE">
            <w:pPr>
              <w:suppressAutoHyphens/>
              <w:spacing w:after="0" w:line="240" w:lineRule="auto"/>
              <w:rPr>
                <w:rFonts w:ascii="Calibri" w:eastAsia="Calibri" w:hAnsi="Calibri" w:cs="Calibri"/>
              </w:rPr>
            </w:pP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0C5CFE">
            <w:pPr>
              <w:suppressAutoHyphens/>
              <w:spacing w:after="0" w:line="240" w:lineRule="auto"/>
            </w:pPr>
            <w:r>
              <w:rPr>
                <w:rFonts w:ascii="Times New Roman" w:eastAsia="Times New Roman" w:hAnsi="Times New Roman" w:cs="Times New Roman"/>
              </w:rPr>
              <w:t>Средства федерального бюджета</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B87F4B">
            <w:pPr>
              <w:suppressAutoHyphens/>
              <w:spacing w:after="0" w:line="240" w:lineRule="auto"/>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B87F4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B87F4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B87F4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B87F4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B87F4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B87F4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B87F4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B87F4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B87F4B">
            <w:pPr>
              <w:suppressAutoHyphens/>
              <w:spacing w:after="0" w:line="240" w:lineRule="auto"/>
              <w:rPr>
                <w:rFonts w:ascii="Calibri" w:eastAsia="Calibri" w:hAnsi="Calibri" w:cs="Calibri"/>
              </w:rPr>
            </w:pPr>
          </w:p>
        </w:tc>
        <w:tc>
          <w:tcPr>
            <w:tcW w:w="1559" w:type="dxa"/>
            <w:vMerge/>
            <w:tcBorders>
              <w:left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276" w:type="dxa"/>
            <w:vMerge/>
            <w:tcBorders>
              <w:left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r>
      <w:tr w:rsidR="006369D9" w:rsidTr="000C5CFE">
        <w:trPr>
          <w:trHeight w:val="480"/>
        </w:trPr>
        <w:tc>
          <w:tcPr>
            <w:tcW w:w="436" w:type="dxa"/>
            <w:vMerge/>
            <w:tcBorders>
              <w:left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841" w:type="dxa"/>
            <w:vMerge/>
            <w:tcBorders>
              <w:left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0C5CFE">
            <w:pPr>
              <w:suppressAutoHyphens/>
              <w:spacing w:after="0" w:line="240" w:lineRule="auto"/>
              <w:rPr>
                <w:rFonts w:ascii="Calibri" w:eastAsia="Calibri" w:hAnsi="Calibri" w:cs="Calibri"/>
              </w:rPr>
            </w:pP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0C5CFE">
            <w:pPr>
              <w:suppressAutoHyphens/>
              <w:spacing w:after="0" w:line="240" w:lineRule="auto"/>
            </w:pPr>
            <w:r>
              <w:rPr>
                <w:rFonts w:ascii="Times New Roman" w:eastAsia="Times New Roman" w:hAnsi="Times New Roman" w:cs="Times New Roman"/>
              </w:rPr>
              <w:t>Средства бюджета Московской области</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B87F4B">
            <w:pPr>
              <w:suppressAutoHyphens/>
              <w:spacing w:after="0" w:line="240" w:lineRule="auto"/>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B87F4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B87F4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B87F4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B87F4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B87F4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B87F4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B87F4B">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B87F4B">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B87F4B">
            <w:pPr>
              <w:suppressAutoHyphens/>
              <w:spacing w:after="0" w:line="240" w:lineRule="auto"/>
              <w:rPr>
                <w:rFonts w:ascii="Calibri" w:eastAsia="Calibri" w:hAnsi="Calibri" w:cs="Calibri"/>
              </w:rPr>
            </w:pPr>
          </w:p>
        </w:tc>
        <w:tc>
          <w:tcPr>
            <w:tcW w:w="1559" w:type="dxa"/>
            <w:vMerge/>
            <w:tcBorders>
              <w:left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276" w:type="dxa"/>
            <w:vMerge/>
            <w:tcBorders>
              <w:left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r>
      <w:tr w:rsidR="006369D9" w:rsidTr="000C5CFE">
        <w:trPr>
          <w:trHeight w:val="480"/>
        </w:trPr>
        <w:tc>
          <w:tcPr>
            <w:tcW w:w="436" w:type="dxa"/>
            <w:vMerge/>
            <w:tcBorders>
              <w:left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841" w:type="dxa"/>
            <w:vMerge/>
            <w:tcBorders>
              <w:left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0C5CFE">
            <w:pPr>
              <w:suppressAutoHyphens/>
              <w:spacing w:after="0" w:line="240" w:lineRule="auto"/>
              <w:jc w:val="center"/>
            </w:pPr>
            <w:r>
              <w:rPr>
                <w:rFonts w:ascii="Times New Roman" w:eastAsia="Times New Roman" w:hAnsi="Times New Roman" w:cs="Times New Roman"/>
              </w:rPr>
              <w:t>2017-2024</w:t>
            </w: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0C5CFE">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Средства      </w:t>
            </w:r>
            <w:r>
              <w:rPr>
                <w:rFonts w:ascii="Times New Roman" w:eastAsia="Times New Roman" w:hAnsi="Times New Roman" w:cs="Times New Roman"/>
              </w:rPr>
              <w:br/>
              <w:t xml:space="preserve">бюджета       </w:t>
            </w:r>
            <w:r>
              <w:rPr>
                <w:rFonts w:ascii="Times New Roman" w:eastAsia="Times New Roman" w:hAnsi="Times New Roman" w:cs="Times New Roman"/>
              </w:rPr>
              <w:br/>
              <w:t>Городского округа Подольск</w:t>
            </w:r>
          </w:p>
          <w:p w:rsidR="00E90137" w:rsidRDefault="00E90137" w:rsidP="000C5CFE">
            <w:pPr>
              <w:suppressAutoHyphens/>
              <w:spacing w:after="0" w:line="240" w:lineRule="auto"/>
            </w:pP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B87F4B">
            <w:pPr>
              <w:suppressAutoHyphens/>
              <w:spacing w:after="0" w:line="240" w:lineRule="auto"/>
              <w:jc w:val="center"/>
            </w:pPr>
            <w:r>
              <w:rPr>
                <w:rFonts w:ascii="Times New Roman" w:eastAsia="Times New Roman" w:hAnsi="Times New Roman" w:cs="Times New Roman"/>
              </w:rPr>
              <w:t>42,5</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2E2EE4" w:rsidRDefault="006369D9" w:rsidP="00B87F4B">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p w:rsidR="006369D9" w:rsidRPr="002E2EE4" w:rsidRDefault="006369D9" w:rsidP="00B87F4B">
            <w:pPr>
              <w:suppressAutoHyphens/>
              <w:spacing w:after="0" w:line="240" w:lineRule="auto"/>
              <w:jc w:val="center"/>
              <w:rPr>
                <w:rFonts w:ascii="Times New Roman" w:eastAsia="Times New Roman" w:hAnsi="Times New Roman" w:cs="Times New Roman"/>
              </w:rPr>
            </w:pPr>
          </w:p>
          <w:p w:rsidR="006369D9" w:rsidRPr="002E2EE4" w:rsidRDefault="006369D9" w:rsidP="00B87F4B">
            <w:pPr>
              <w:suppressAutoHyphens/>
              <w:spacing w:after="0" w:line="240" w:lineRule="auto"/>
              <w:jc w:val="center"/>
              <w:rPr>
                <w:rFonts w:ascii="Times New Roman" w:hAnsi="Times New Roman" w:cs="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2E2EE4" w:rsidRDefault="006369D9" w:rsidP="00B87F4B">
            <w:pPr>
              <w:suppressAutoHyphens/>
              <w:spacing w:after="0" w:line="240" w:lineRule="auto"/>
              <w:jc w:val="center"/>
              <w:rPr>
                <w:rFonts w:ascii="Times New Roman" w:hAnsi="Times New Roman" w:cs="Times New Roman"/>
              </w:rPr>
            </w:pPr>
            <w:r w:rsidRPr="002E2EE4">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2E2EE4" w:rsidRDefault="006369D9" w:rsidP="00B87F4B">
            <w:pPr>
              <w:suppressAutoHyphens/>
              <w:spacing w:after="0" w:line="240" w:lineRule="auto"/>
              <w:jc w:val="center"/>
              <w:rPr>
                <w:rFonts w:ascii="Times New Roman" w:hAnsi="Times New Roman" w:cs="Times New Roman"/>
              </w:rPr>
            </w:pPr>
            <w:r w:rsidRPr="002E2EE4">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2E2EE4" w:rsidRDefault="006369D9" w:rsidP="00B87F4B">
            <w:pPr>
              <w:suppressAutoHyphens/>
              <w:spacing w:after="0" w:line="240" w:lineRule="auto"/>
              <w:jc w:val="center"/>
              <w:rPr>
                <w:rFonts w:ascii="Times New Roman" w:hAnsi="Times New Roman" w:cs="Times New Roman"/>
              </w:rPr>
            </w:pPr>
            <w:r w:rsidRPr="002E2EE4">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2E2EE4" w:rsidRDefault="006369D9" w:rsidP="00B87F4B">
            <w:pPr>
              <w:suppressAutoHyphens/>
              <w:spacing w:after="0" w:line="240" w:lineRule="auto"/>
              <w:jc w:val="center"/>
              <w:rPr>
                <w:rFonts w:ascii="Times New Roman" w:hAnsi="Times New Roman" w:cs="Times New Roman"/>
              </w:rPr>
            </w:pPr>
            <w:r>
              <w:rPr>
                <w:rFonts w:ascii="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B87F4B">
            <w:pPr>
              <w:suppressAutoHyphens/>
              <w:spacing w:after="0" w:line="240" w:lineRule="auto"/>
              <w:jc w:val="center"/>
            </w:pPr>
            <w:r w:rsidRPr="00641054">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B87F4B">
            <w:pPr>
              <w:suppressAutoHyphens/>
              <w:spacing w:after="0" w:line="240" w:lineRule="auto"/>
              <w:jc w:val="center"/>
            </w:pPr>
            <w:r w:rsidRPr="00641054">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B87F4B">
            <w:pPr>
              <w:suppressAutoHyphens/>
              <w:spacing w:after="0" w:line="240" w:lineRule="auto"/>
              <w:jc w:val="center"/>
            </w:pPr>
            <w:r w:rsidRPr="00641054">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B87F4B">
            <w:pPr>
              <w:suppressAutoHyphens/>
              <w:spacing w:after="0" w:line="240" w:lineRule="auto"/>
              <w:jc w:val="center"/>
            </w:pPr>
            <w:r w:rsidRPr="00641054">
              <w:rPr>
                <w:rFonts w:ascii="Times New Roman" w:eastAsia="Times New Roman" w:hAnsi="Times New Roman" w:cs="Times New Roman"/>
              </w:rPr>
              <w:t>0</w:t>
            </w:r>
          </w:p>
        </w:tc>
        <w:tc>
          <w:tcPr>
            <w:tcW w:w="1559" w:type="dxa"/>
            <w:vMerge/>
            <w:tcBorders>
              <w:left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276" w:type="dxa"/>
            <w:vMerge/>
            <w:tcBorders>
              <w:left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r>
      <w:tr w:rsidR="006369D9" w:rsidTr="000C5CFE">
        <w:trPr>
          <w:trHeight w:val="480"/>
        </w:trPr>
        <w:tc>
          <w:tcPr>
            <w:tcW w:w="436"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841"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0C5CFE">
            <w:pPr>
              <w:suppressAutoHyphens/>
              <w:spacing w:after="0" w:line="240" w:lineRule="auto"/>
              <w:rPr>
                <w:rFonts w:ascii="Times New Roman" w:eastAsia="Times New Roman" w:hAnsi="Times New Roman" w:cs="Times New Roman"/>
              </w:rPr>
            </w:pPr>
          </w:p>
          <w:p w:rsidR="006369D9" w:rsidRDefault="006369D9" w:rsidP="000C5CFE">
            <w:pPr>
              <w:suppressAutoHyphens/>
              <w:spacing w:after="0" w:line="240" w:lineRule="auto"/>
            </w:pP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0C5CFE">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p w:rsidR="006369D9" w:rsidRDefault="006369D9" w:rsidP="000C5CFE">
            <w:pPr>
              <w:suppressAutoHyphens/>
              <w:spacing w:after="0" w:line="240" w:lineRule="auto"/>
            </w:pP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9805D8">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9805D8">
            <w:pPr>
              <w:suppressAutoHyphens/>
              <w:spacing w:after="0" w:line="240" w:lineRule="auto"/>
              <w:rPr>
                <w:rFonts w:ascii="Calibri" w:eastAsia="Calibri" w:hAnsi="Calibri" w:cs="Calibri"/>
              </w:rPr>
            </w:pPr>
          </w:p>
        </w:tc>
        <w:tc>
          <w:tcPr>
            <w:tcW w:w="1559"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276" w:type="dxa"/>
            <w:vMerge/>
            <w:tcBorders>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r>
      <w:tr w:rsidR="006369D9" w:rsidTr="00D83FE6">
        <w:trPr>
          <w:trHeight w:val="320"/>
        </w:trPr>
        <w:tc>
          <w:tcPr>
            <w:tcW w:w="43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0C5CFE">
            <w:pPr>
              <w:suppressAutoHyphens/>
              <w:spacing w:after="0" w:line="240" w:lineRule="auto"/>
              <w:jc w:val="center"/>
            </w:pPr>
            <w:r>
              <w:rPr>
                <w:rFonts w:ascii="Times New Roman" w:eastAsia="Times New Roman" w:hAnsi="Times New Roman" w:cs="Times New Roman"/>
              </w:rPr>
              <w:t>2.4</w:t>
            </w:r>
          </w:p>
        </w:tc>
        <w:tc>
          <w:tcPr>
            <w:tcW w:w="184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4</w:t>
            </w:r>
          </w:p>
          <w:p w:rsidR="00D663CF" w:rsidRDefault="00D663CF">
            <w:pPr>
              <w:suppressAutoHyphens/>
              <w:spacing w:after="0" w:line="240" w:lineRule="auto"/>
              <w:rPr>
                <w:rFonts w:ascii="Times New Roman" w:eastAsia="Times New Roman" w:hAnsi="Times New Roman" w:cs="Times New Roman"/>
              </w:rPr>
            </w:pPr>
          </w:p>
          <w:p w:rsidR="006369D9" w:rsidRDefault="006369D9" w:rsidP="00D11F06">
            <w:pPr>
              <w:suppressAutoHyphens/>
              <w:spacing w:after="0" w:line="240" w:lineRule="auto"/>
            </w:pPr>
            <w:r>
              <w:rPr>
                <w:rFonts w:ascii="Times New Roman" w:eastAsia="Times New Roman" w:hAnsi="Times New Roman" w:cs="Times New Roman"/>
              </w:rPr>
              <w:t>Оборудование учебно-консультационных пунктов для обучения неработающего населения информационными стендами, оснащение УКП учебной литературой и видеотехникой.</w:t>
            </w: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9805D8">
            <w:pPr>
              <w:suppressAutoHyphens/>
              <w:spacing w:after="0" w:line="240" w:lineRule="auto"/>
              <w:jc w:val="center"/>
            </w:pPr>
            <w:r>
              <w:rPr>
                <w:rFonts w:ascii="Times New Roman" w:eastAsia="Times New Roman" w:hAnsi="Times New Roman" w:cs="Times New Roman"/>
              </w:rPr>
              <w:t>2017-2024</w:t>
            </w: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pPr>
            <w:r>
              <w:rPr>
                <w:rFonts w:ascii="Times New Roman" w:eastAsia="Times New Roman" w:hAnsi="Times New Roman" w:cs="Times New Roman"/>
              </w:rPr>
              <w:t xml:space="preserve">Итого         </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jc w:val="center"/>
            </w:pPr>
            <w:r>
              <w:rPr>
                <w:rFonts w:ascii="Times New Roman" w:eastAsia="Times New Roman" w:hAnsi="Times New Roman" w:cs="Times New Roman"/>
              </w:rPr>
              <w:t>0</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1929F1">
            <w:pPr>
              <w:suppressAutoHyphens/>
              <w:spacing w:after="0" w:line="240" w:lineRule="auto"/>
              <w:jc w:val="center"/>
            </w:pPr>
            <w:r>
              <w:rPr>
                <w:rFonts w:ascii="Times New Roman" w:eastAsia="Times New Roman" w:hAnsi="Times New Roman" w:cs="Times New Roman"/>
              </w:rPr>
              <w:t>2</w:t>
            </w:r>
            <w:r w:rsidR="001929F1">
              <w:rPr>
                <w:rFonts w:ascii="Times New Roman" w:eastAsia="Times New Roman" w:hAnsi="Times New Roman" w:cs="Times New Roman"/>
              </w:rPr>
              <w:t>31</w:t>
            </w:r>
            <w:r>
              <w:rPr>
                <w:rFonts w:ascii="Times New Roman" w:eastAsia="Times New Roman" w:hAnsi="Times New Roman" w:cs="Times New Roman"/>
              </w:rPr>
              <w:t>,4</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BB2F9C">
            <w:pPr>
              <w:suppressAutoHyphens/>
              <w:spacing w:after="0" w:line="240" w:lineRule="auto"/>
              <w:jc w:val="center"/>
            </w:pPr>
            <w:r w:rsidRPr="00641054">
              <w:rPr>
                <w:rFonts w:ascii="Times New Roman" w:eastAsia="Times New Roman" w:hAnsi="Times New Roman" w:cs="Times New Roman"/>
              </w:rPr>
              <w:t>47,</w:t>
            </w:r>
            <w:r>
              <w:rPr>
                <w:rFonts w:ascii="Times New Roman" w:eastAsia="Times New Roman" w:hAnsi="Times New Roman" w:cs="Times New Roman"/>
              </w:rPr>
              <w:t>3</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pPr>
              <w:suppressAutoHyphens/>
              <w:spacing w:after="0" w:line="240" w:lineRule="auto"/>
              <w:jc w:val="center"/>
            </w:pPr>
            <w:r>
              <w:rPr>
                <w:rFonts w:ascii="Times New Roman" w:eastAsia="Times New Roman" w:hAnsi="Times New Roman" w:cs="Times New Roman"/>
              </w:rPr>
              <w:t>47,1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1929F1">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p w:rsidR="006369D9" w:rsidRPr="00641054" w:rsidRDefault="006369D9">
            <w:pPr>
              <w:suppressAutoHyphens/>
              <w:spacing w:after="0" w:line="240" w:lineRule="auto"/>
              <w:jc w:val="cente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24117A">
            <w:pPr>
              <w:suppressAutoHyphens/>
              <w:spacing w:after="0" w:line="240" w:lineRule="auto"/>
              <w:jc w:val="center"/>
            </w:pPr>
            <w:r w:rsidRPr="00641054">
              <w:rPr>
                <w:rFonts w:ascii="Times New Roman" w:eastAsia="Times New Roman" w:hAnsi="Times New Roman" w:cs="Times New Roman"/>
              </w:rPr>
              <w:t>6</w:t>
            </w:r>
            <w:r>
              <w:rPr>
                <w:rFonts w:ascii="Times New Roman" w:eastAsia="Times New Roman" w:hAnsi="Times New Roman" w:cs="Times New Roman"/>
              </w:rPr>
              <w:t>8</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24117A">
            <w:pPr>
              <w:suppressAutoHyphens/>
              <w:spacing w:after="0" w:line="240" w:lineRule="auto"/>
              <w:jc w:val="center"/>
            </w:pPr>
            <w:r w:rsidRPr="00641054">
              <w:rPr>
                <w:rFonts w:ascii="Times New Roman" w:eastAsia="Times New Roman" w:hAnsi="Times New Roman" w:cs="Times New Roman"/>
              </w:rPr>
              <w:t>6</w:t>
            </w:r>
            <w:r>
              <w:rPr>
                <w:rFonts w:ascii="Times New Roman" w:eastAsia="Times New Roman" w:hAnsi="Times New Roman" w:cs="Times New Roman"/>
              </w:rPr>
              <w:t>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9805D8">
            <w:pPr>
              <w:suppressAutoHyphens/>
              <w:spacing w:after="0" w:line="240" w:lineRule="auto"/>
              <w:jc w:val="center"/>
            </w:pPr>
            <w:r>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9805D8">
            <w:pPr>
              <w:suppressAutoHyphens/>
              <w:spacing w:after="0" w:line="240" w:lineRule="auto"/>
              <w:jc w:val="center"/>
            </w:pPr>
            <w:r>
              <w:rPr>
                <w:rFonts w:ascii="Times New Roman" w:eastAsia="Times New Roman" w:hAnsi="Times New Roman" w:cs="Times New Roman"/>
              </w:rPr>
              <w:t>0</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pPr>
            <w:r>
              <w:rPr>
                <w:rFonts w:ascii="Times New Roman" w:eastAsia="Times New Roman" w:hAnsi="Times New Roman" w:cs="Times New Roman"/>
              </w:rPr>
              <w:t xml:space="preserve">Отдел по делам гражданской обороны и чрезвычайным ситуациям </w:t>
            </w:r>
            <w:r>
              <w:rPr>
                <w:rFonts w:ascii="Times New Roman" w:eastAsia="Times New Roman" w:hAnsi="Times New Roman" w:cs="Times New Roman"/>
                <w:spacing w:val="-4"/>
              </w:rPr>
              <w:t>Администрации</w:t>
            </w:r>
            <w:r>
              <w:rPr>
                <w:rFonts w:ascii="Times New Roman" w:eastAsia="Times New Roman" w:hAnsi="Times New Roman" w:cs="Times New Roman"/>
              </w:rPr>
              <w:t xml:space="preserve"> Городского округа Подольск</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Укомплектование 2 УКП информационными стендами, закупка для УКП 2 DVD проигрывателей, 2 телевизоров,</w:t>
            </w:r>
          </w:p>
          <w:p w:rsidR="006369D9" w:rsidRDefault="006369D9">
            <w:pPr>
              <w:suppressAutoHyphens/>
              <w:spacing w:after="0" w:line="240" w:lineRule="auto"/>
            </w:pPr>
            <w:r>
              <w:rPr>
                <w:rFonts w:ascii="Times New Roman" w:eastAsia="Times New Roman" w:hAnsi="Times New Roman" w:cs="Times New Roman"/>
              </w:rPr>
              <w:t>учебной литературы.</w:t>
            </w:r>
          </w:p>
        </w:tc>
      </w:tr>
      <w:tr w:rsidR="006369D9" w:rsidTr="00D83FE6">
        <w:trPr>
          <w:trHeight w:val="32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9805D8">
            <w:pPr>
              <w:suppressAutoHyphens/>
              <w:spacing w:after="0" w:line="240" w:lineRule="auto"/>
              <w:rPr>
                <w:rFonts w:ascii="Calibri" w:eastAsia="Calibri" w:hAnsi="Calibri" w:cs="Calibri"/>
              </w:rPr>
            </w:pP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pPr>
            <w:r>
              <w:rPr>
                <w:rFonts w:ascii="Times New Roman" w:eastAsia="Times New Roman" w:hAnsi="Times New Roman" w:cs="Times New Roman"/>
              </w:rPr>
              <w:t>Средства федерального бюджета</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9805D8">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9805D8">
            <w:pPr>
              <w:suppressAutoHyphens/>
              <w:spacing w:after="0" w:line="240" w:lineRule="auto"/>
              <w:jc w:val="center"/>
              <w:rPr>
                <w:rFonts w:ascii="Calibri" w:eastAsia="Calibri" w:hAnsi="Calibri" w:cs="Calibri"/>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r>
      <w:tr w:rsidR="006369D9" w:rsidTr="00D83FE6">
        <w:trPr>
          <w:trHeight w:val="32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9805D8">
            <w:pPr>
              <w:suppressAutoHyphens/>
              <w:spacing w:after="0" w:line="240" w:lineRule="auto"/>
              <w:rPr>
                <w:rFonts w:ascii="Calibri" w:eastAsia="Calibri" w:hAnsi="Calibri" w:cs="Calibri"/>
              </w:rPr>
            </w:pP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pPr>
            <w:r>
              <w:rPr>
                <w:rFonts w:ascii="Times New Roman" w:eastAsia="Times New Roman" w:hAnsi="Times New Roman" w:cs="Times New Roman"/>
              </w:rPr>
              <w:t>Средства бюджета Московской области</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9805D8">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9805D8">
            <w:pPr>
              <w:suppressAutoHyphens/>
              <w:spacing w:after="0" w:line="240" w:lineRule="auto"/>
              <w:jc w:val="center"/>
              <w:rPr>
                <w:rFonts w:ascii="Calibri" w:eastAsia="Calibri" w:hAnsi="Calibri" w:cs="Calibri"/>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r>
      <w:tr w:rsidR="006369D9" w:rsidTr="00D83FE6">
        <w:trPr>
          <w:trHeight w:val="80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9805D8">
            <w:pPr>
              <w:suppressAutoHyphens/>
              <w:spacing w:after="0" w:line="240" w:lineRule="auto"/>
              <w:jc w:val="center"/>
            </w:pPr>
            <w:r>
              <w:rPr>
                <w:rFonts w:ascii="Times New Roman" w:eastAsia="Times New Roman" w:hAnsi="Times New Roman" w:cs="Times New Roman"/>
              </w:rPr>
              <w:t>2017-2024</w:t>
            </w: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565881">
            <w:pPr>
              <w:suppressAutoHyphens/>
              <w:spacing w:after="0" w:line="240" w:lineRule="auto"/>
            </w:pPr>
            <w:r>
              <w:rPr>
                <w:rFonts w:ascii="Times New Roman" w:eastAsia="Times New Roman" w:hAnsi="Times New Roman" w:cs="Times New Roman"/>
              </w:rPr>
              <w:t>Средства   бюджета   Городского округа Подольск</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jc w:val="center"/>
            </w:pPr>
            <w:r>
              <w:rPr>
                <w:rFonts w:ascii="Times New Roman" w:eastAsia="Times New Roman" w:hAnsi="Times New Roman" w:cs="Times New Roman"/>
              </w:rPr>
              <w:t>0</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1929F1" w:rsidP="00513070">
            <w:pPr>
              <w:suppressAutoHyphens/>
              <w:spacing w:after="0" w:line="240" w:lineRule="auto"/>
              <w:jc w:val="center"/>
            </w:pPr>
            <w:r>
              <w:rPr>
                <w:rFonts w:ascii="Times New Roman" w:eastAsia="Times New Roman" w:hAnsi="Times New Roman" w:cs="Times New Roman"/>
              </w:rPr>
              <w:t>231,4</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BB2F9C">
            <w:pPr>
              <w:suppressAutoHyphens/>
              <w:spacing w:after="0" w:line="240" w:lineRule="auto"/>
              <w:jc w:val="center"/>
            </w:pPr>
            <w:r w:rsidRPr="00641054">
              <w:rPr>
                <w:rFonts w:ascii="Times New Roman" w:eastAsia="Times New Roman" w:hAnsi="Times New Roman" w:cs="Times New Roman"/>
              </w:rPr>
              <w:t>47,</w:t>
            </w:r>
            <w:r>
              <w:rPr>
                <w:rFonts w:ascii="Times New Roman" w:eastAsia="Times New Roman" w:hAnsi="Times New Roman" w:cs="Times New Roman"/>
              </w:rPr>
              <w:t>3</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513070">
            <w:pPr>
              <w:suppressAutoHyphens/>
              <w:spacing w:after="0" w:line="240" w:lineRule="auto"/>
              <w:jc w:val="center"/>
            </w:pPr>
            <w:r>
              <w:rPr>
                <w:rFonts w:ascii="Times New Roman" w:eastAsia="Times New Roman" w:hAnsi="Times New Roman" w:cs="Times New Roman"/>
              </w:rPr>
              <w:t>47,1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1929F1" w:rsidP="00476BDD">
            <w:pPr>
              <w:suppressAutoHyphens/>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p w:rsidR="006369D9" w:rsidRPr="00641054" w:rsidRDefault="006369D9" w:rsidP="00476BDD">
            <w:pPr>
              <w:suppressAutoHyphens/>
              <w:spacing w:after="0" w:line="240" w:lineRule="auto"/>
              <w:jc w:val="cente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476BDD">
            <w:pPr>
              <w:suppressAutoHyphens/>
              <w:spacing w:after="0" w:line="240" w:lineRule="auto"/>
              <w:jc w:val="center"/>
            </w:pPr>
            <w:r w:rsidRPr="00641054">
              <w:rPr>
                <w:rFonts w:ascii="Times New Roman" w:eastAsia="Times New Roman" w:hAnsi="Times New Roman" w:cs="Times New Roman"/>
              </w:rPr>
              <w:t>6</w:t>
            </w:r>
            <w:r>
              <w:rPr>
                <w:rFonts w:ascii="Times New Roman" w:eastAsia="Times New Roman" w:hAnsi="Times New Roman" w:cs="Times New Roman"/>
              </w:rPr>
              <w:t>8</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476BDD">
            <w:pPr>
              <w:suppressAutoHyphens/>
              <w:spacing w:after="0" w:line="240" w:lineRule="auto"/>
              <w:jc w:val="center"/>
            </w:pPr>
            <w:r w:rsidRPr="00641054">
              <w:rPr>
                <w:rFonts w:ascii="Times New Roman" w:eastAsia="Times New Roman" w:hAnsi="Times New Roman" w:cs="Times New Roman"/>
              </w:rPr>
              <w:t>6</w:t>
            </w:r>
            <w:r>
              <w:rPr>
                <w:rFonts w:ascii="Times New Roman" w:eastAsia="Times New Roman" w:hAnsi="Times New Roman" w:cs="Times New Roman"/>
              </w:rPr>
              <w:t>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9805D8">
            <w:pPr>
              <w:suppressAutoHyphens/>
              <w:spacing w:after="0" w:line="240" w:lineRule="auto"/>
              <w:jc w:val="center"/>
            </w:pPr>
            <w:r>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9805D8">
            <w:pPr>
              <w:suppressAutoHyphens/>
              <w:spacing w:after="0" w:line="240" w:lineRule="auto"/>
              <w:jc w:val="center"/>
            </w:pPr>
            <w:r>
              <w:rPr>
                <w:rFonts w:ascii="Times New Roman" w:eastAsia="Times New Roman" w:hAnsi="Times New Roman" w:cs="Times New Roman"/>
              </w:rPr>
              <w:t>0</w:t>
            </w: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r>
      <w:tr w:rsidR="006369D9" w:rsidTr="00D83FE6">
        <w:trPr>
          <w:trHeight w:val="48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rPr>
                <w:rFonts w:ascii="Times New Roman" w:eastAsia="Times New Roman" w:hAnsi="Times New Roman" w:cs="Times New Roman"/>
              </w:rPr>
            </w:pPr>
          </w:p>
          <w:p w:rsidR="006369D9" w:rsidRDefault="006369D9">
            <w:pPr>
              <w:suppressAutoHyphens/>
              <w:spacing w:after="0" w:line="240" w:lineRule="auto"/>
            </w:pP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E90137">
            <w:pPr>
              <w:suppressAutoHyphens/>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9805D8">
            <w:pPr>
              <w:suppressAutoHyphens/>
              <w:spacing w:after="0" w:line="240" w:lineRule="auto"/>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9805D8">
            <w:pPr>
              <w:suppressAutoHyphens/>
              <w:spacing w:after="0" w:line="240" w:lineRule="auto"/>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641054" w:rsidRDefault="006369D9" w:rsidP="009805D8">
            <w:pPr>
              <w:suppressAutoHyphens/>
              <w:spacing w:after="0" w:line="240" w:lineRule="auto"/>
              <w:rPr>
                <w:rFonts w:ascii="Calibri" w:eastAsia="Calibri" w:hAnsi="Calibri" w:cs="Calibri"/>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r>
      <w:tr w:rsidR="006369D9" w:rsidTr="00D83FE6">
        <w:trPr>
          <w:trHeight w:val="320"/>
        </w:trPr>
        <w:tc>
          <w:tcPr>
            <w:tcW w:w="43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0C5CFE">
            <w:pPr>
              <w:suppressAutoHyphens/>
              <w:spacing w:after="0" w:line="240" w:lineRule="auto"/>
              <w:jc w:val="center"/>
            </w:pPr>
            <w:r>
              <w:rPr>
                <w:rFonts w:ascii="Times New Roman" w:eastAsia="Times New Roman" w:hAnsi="Times New Roman" w:cs="Times New Roman"/>
              </w:rPr>
              <w:t>2.5</w:t>
            </w:r>
          </w:p>
        </w:tc>
        <w:tc>
          <w:tcPr>
            <w:tcW w:w="184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Мероприятие 5</w:t>
            </w:r>
          </w:p>
          <w:p w:rsidR="00D663CF" w:rsidRDefault="00D663CF">
            <w:pPr>
              <w:suppressAutoHyphens/>
              <w:spacing w:after="0" w:line="240" w:lineRule="auto"/>
              <w:rPr>
                <w:rFonts w:ascii="Times New Roman" w:eastAsia="Times New Roman" w:hAnsi="Times New Roman" w:cs="Times New Roman"/>
              </w:rPr>
            </w:pPr>
          </w:p>
          <w:p w:rsidR="006369D9" w:rsidRDefault="006369D9" w:rsidP="00565881">
            <w:pPr>
              <w:suppressAutoHyphens/>
              <w:spacing w:after="0" w:line="240" w:lineRule="auto"/>
            </w:pPr>
            <w:r>
              <w:rPr>
                <w:rFonts w:ascii="Times New Roman" w:eastAsia="Times New Roman" w:hAnsi="Times New Roman" w:cs="Times New Roman"/>
              </w:rPr>
              <w:t xml:space="preserve">Обучение населения в области гражданской обороны и действиям в чрезвычайных ситуациях. Пропаганда знаний в области ГО (изготовление и распространение памяток, листовок, аншлагов, баннеров и т.д.). </w:t>
            </w: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9805D8">
            <w:pPr>
              <w:suppressAutoHyphens/>
              <w:spacing w:after="0" w:line="240" w:lineRule="auto"/>
              <w:jc w:val="center"/>
            </w:pPr>
            <w:r>
              <w:rPr>
                <w:rFonts w:ascii="Times New Roman" w:eastAsia="Times New Roman" w:hAnsi="Times New Roman" w:cs="Times New Roman"/>
              </w:rPr>
              <w:t>2017-2024</w:t>
            </w: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pPr>
            <w:r>
              <w:rPr>
                <w:rFonts w:ascii="Times New Roman" w:eastAsia="Times New Roman" w:hAnsi="Times New Roman" w:cs="Times New Roman"/>
              </w:rPr>
              <w:t xml:space="preserve">Итого         </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jc w:val="center"/>
            </w:pPr>
            <w:r>
              <w:rPr>
                <w:rFonts w:ascii="Times New Roman" w:eastAsia="Times New Roman" w:hAnsi="Times New Roman" w:cs="Times New Roman"/>
              </w:rPr>
              <w:t>62</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C0565E" w:rsidP="0066047B">
            <w:pPr>
              <w:suppressAutoHyphens/>
              <w:spacing w:after="0" w:line="240" w:lineRule="auto"/>
              <w:jc w:val="center"/>
            </w:pPr>
            <w:r>
              <w:rPr>
                <w:rFonts w:ascii="Times New Roman" w:eastAsia="Times New Roman" w:hAnsi="Times New Roman" w:cs="Times New Roman"/>
              </w:rPr>
              <w:t>177,80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jc w:val="center"/>
            </w:pPr>
            <w:r>
              <w:rPr>
                <w:rFonts w:ascii="Times New Roman" w:eastAsia="Times New Roman" w:hAnsi="Times New Roman" w:cs="Times New Roman"/>
              </w:rPr>
              <w:t>25</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jc w:val="center"/>
            </w:pPr>
            <w:r>
              <w:rPr>
                <w:rFonts w:ascii="Times New Roman" w:eastAsia="Times New Roman" w:hAnsi="Times New Roman" w:cs="Times New Roman"/>
              </w:rPr>
              <w:t>15,8</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C0565E">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24117A">
            <w:pPr>
              <w:suppressAutoHyphens/>
              <w:spacing w:after="0" w:line="240" w:lineRule="auto"/>
              <w:jc w:val="center"/>
            </w:pPr>
            <w:r>
              <w:rPr>
                <w:rFonts w:ascii="Times New Roman" w:eastAsia="Times New Roman" w:hAnsi="Times New Roman" w:cs="Times New Roman"/>
              </w:rPr>
              <w:t>68</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24117A">
            <w:pPr>
              <w:suppressAutoHyphens/>
              <w:spacing w:after="0" w:line="240" w:lineRule="auto"/>
              <w:jc w:val="center"/>
            </w:pPr>
            <w:r>
              <w:rPr>
                <w:rFonts w:ascii="Times New Roman" w:eastAsia="Times New Roman" w:hAnsi="Times New Roman" w:cs="Times New Roman"/>
              </w:rPr>
              <w:t>69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9805D8">
            <w:pPr>
              <w:suppressAutoHyphens/>
              <w:spacing w:after="0" w:line="240" w:lineRule="auto"/>
              <w:jc w:val="center"/>
            </w:pPr>
            <w:r>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9805D8">
            <w:pPr>
              <w:suppressAutoHyphens/>
              <w:spacing w:after="0" w:line="240" w:lineRule="auto"/>
              <w:jc w:val="center"/>
            </w:pPr>
            <w:r>
              <w:rPr>
                <w:rFonts w:ascii="Times New Roman" w:eastAsia="Times New Roman" w:hAnsi="Times New Roman" w:cs="Times New Roman"/>
              </w:rPr>
              <w:t>0</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pPr>
            <w:r>
              <w:rPr>
                <w:rFonts w:ascii="Times New Roman" w:eastAsia="Times New Roman" w:hAnsi="Times New Roman" w:cs="Times New Roman"/>
              </w:rPr>
              <w:t xml:space="preserve">Отдел по делам гражданской обороны и чрезвычайным ситуациям </w:t>
            </w:r>
            <w:r>
              <w:rPr>
                <w:rFonts w:ascii="Times New Roman" w:eastAsia="Times New Roman" w:hAnsi="Times New Roman" w:cs="Times New Roman"/>
                <w:spacing w:val="-4"/>
              </w:rPr>
              <w:t>Администрации</w:t>
            </w:r>
            <w:r>
              <w:rPr>
                <w:rFonts w:ascii="Times New Roman" w:eastAsia="Times New Roman" w:hAnsi="Times New Roman" w:cs="Times New Roman"/>
              </w:rPr>
              <w:t xml:space="preserve"> Городского округа Подольск, жилищно-эксплуатаци-онные организации.</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Изготовление и распространение 70000 листовок и памяток. </w:t>
            </w:r>
          </w:p>
          <w:p w:rsidR="006369D9" w:rsidRDefault="006369D9">
            <w:pPr>
              <w:suppressAutoHyphens/>
              <w:spacing w:after="0" w:line="240" w:lineRule="auto"/>
            </w:pPr>
          </w:p>
        </w:tc>
      </w:tr>
      <w:tr w:rsidR="006369D9" w:rsidTr="00D83FE6">
        <w:trPr>
          <w:trHeight w:val="32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9805D8">
            <w:pPr>
              <w:suppressAutoHyphens/>
              <w:spacing w:after="0" w:line="240" w:lineRule="auto"/>
              <w:rPr>
                <w:rFonts w:ascii="Calibri" w:eastAsia="Calibri" w:hAnsi="Calibri" w:cs="Calibri"/>
              </w:rPr>
            </w:pP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pPr>
            <w:r>
              <w:rPr>
                <w:rFonts w:ascii="Times New Roman" w:eastAsia="Times New Roman" w:hAnsi="Times New Roman" w:cs="Times New Roman"/>
              </w:rPr>
              <w:t>Средства федерального бюджета</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9805D8">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9805D8">
            <w:pPr>
              <w:suppressAutoHyphens/>
              <w:spacing w:after="0" w:line="240" w:lineRule="auto"/>
              <w:jc w:val="center"/>
              <w:rPr>
                <w:rFonts w:ascii="Calibri" w:eastAsia="Calibri" w:hAnsi="Calibri" w:cs="Calibri"/>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r>
      <w:tr w:rsidR="006369D9" w:rsidTr="00D83FE6">
        <w:trPr>
          <w:trHeight w:val="32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9805D8">
            <w:pPr>
              <w:suppressAutoHyphens/>
              <w:spacing w:after="0" w:line="240" w:lineRule="auto"/>
              <w:rPr>
                <w:rFonts w:ascii="Calibri" w:eastAsia="Calibri" w:hAnsi="Calibri" w:cs="Calibri"/>
              </w:rPr>
            </w:pP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pPr>
            <w:r>
              <w:rPr>
                <w:rFonts w:ascii="Times New Roman" w:eastAsia="Times New Roman" w:hAnsi="Times New Roman" w:cs="Times New Roman"/>
              </w:rPr>
              <w:t>Средства бюджета Московской области</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9805D8">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9805D8">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9805D8">
            <w:pPr>
              <w:suppressAutoHyphens/>
              <w:spacing w:after="0" w:line="240" w:lineRule="auto"/>
              <w:jc w:val="center"/>
              <w:rPr>
                <w:rFonts w:ascii="Calibri" w:eastAsia="Calibri" w:hAnsi="Calibri" w:cs="Calibri"/>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r>
      <w:tr w:rsidR="006369D9" w:rsidTr="00D83FE6">
        <w:trPr>
          <w:trHeight w:val="80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9805D8">
            <w:pPr>
              <w:suppressAutoHyphens/>
              <w:spacing w:after="0" w:line="240" w:lineRule="auto"/>
              <w:jc w:val="center"/>
            </w:pPr>
            <w:r>
              <w:rPr>
                <w:rFonts w:ascii="Times New Roman" w:eastAsia="Times New Roman" w:hAnsi="Times New Roman" w:cs="Times New Roman"/>
              </w:rPr>
              <w:t>2017-2024</w:t>
            </w: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565881">
            <w:pPr>
              <w:suppressAutoHyphens/>
              <w:spacing w:after="0" w:line="240" w:lineRule="auto"/>
            </w:pPr>
            <w:r>
              <w:rPr>
                <w:rFonts w:ascii="Times New Roman" w:eastAsia="Times New Roman" w:hAnsi="Times New Roman" w:cs="Times New Roman"/>
              </w:rPr>
              <w:t>Средства  бюджета Городского округа Подольск</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jc w:val="center"/>
            </w:pPr>
            <w:r>
              <w:rPr>
                <w:rFonts w:ascii="Times New Roman" w:eastAsia="Times New Roman" w:hAnsi="Times New Roman" w:cs="Times New Roman"/>
              </w:rPr>
              <w:t>62</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C0565E" w:rsidP="002555EA">
            <w:pPr>
              <w:suppressAutoHyphens/>
              <w:spacing w:after="0" w:line="240" w:lineRule="auto"/>
              <w:jc w:val="center"/>
            </w:pPr>
            <w:r>
              <w:rPr>
                <w:rFonts w:ascii="Times New Roman" w:eastAsia="Times New Roman" w:hAnsi="Times New Roman" w:cs="Times New Roman"/>
              </w:rPr>
              <w:t>177,80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476BDD">
            <w:pPr>
              <w:suppressAutoHyphens/>
              <w:spacing w:after="0" w:line="240" w:lineRule="auto"/>
              <w:jc w:val="center"/>
            </w:pPr>
            <w:r>
              <w:rPr>
                <w:rFonts w:ascii="Times New Roman" w:eastAsia="Times New Roman" w:hAnsi="Times New Roman" w:cs="Times New Roman"/>
              </w:rPr>
              <w:t>25</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476BDD">
            <w:pPr>
              <w:suppressAutoHyphens/>
              <w:spacing w:after="0" w:line="240" w:lineRule="auto"/>
              <w:jc w:val="center"/>
            </w:pPr>
            <w:r>
              <w:rPr>
                <w:rFonts w:ascii="Times New Roman" w:eastAsia="Times New Roman" w:hAnsi="Times New Roman" w:cs="Times New Roman"/>
              </w:rPr>
              <w:t>15,8</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Pr="00C0123C" w:rsidRDefault="00C0565E" w:rsidP="00476BDD">
            <w:pPr>
              <w:suppressAutoHyphens/>
              <w:spacing w:after="0" w:line="240" w:lineRule="auto"/>
              <w:jc w:val="center"/>
              <w:rPr>
                <w:rFonts w:ascii="Times New Roman" w:hAnsi="Times New Roman" w:cs="Times New Roman"/>
              </w:rPr>
            </w:pPr>
            <w:r>
              <w:rPr>
                <w:rFonts w:ascii="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476BDD">
            <w:pPr>
              <w:suppressAutoHyphens/>
              <w:spacing w:after="0" w:line="240" w:lineRule="auto"/>
              <w:jc w:val="center"/>
            </w:pPr>
            <w:r>
              <w:rPr>
                <w:rFonts w:ascii="Times New Roman" w:eastAsia="Times New Roman" w:hAnsi="Times New Roman" w:cs="Times New Roman"/>
              </w:rPr>
              <w:t>68</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476BDD">
            <w:pPr>
              <w:suppressAutoHyphens/>
              <w:spacing w:after="0" w:line="240" w:lineRule="auto"/>
              <w:jc w:val="center"/>
            </w:pPr>
            <w:r>
              <w:rPr>
                <w:rFonts w:ascii="Times New Roman" w:eastAsia="Times New Roman" w:hAnsi="Times New Roman" w:cs="Times New Roman"/>
              </w:rPr>
              <w:t>69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9805D8">
            <w:pPr>
              <w:suppressAutoHyphens/>
              <w:spacing w:after="0" w:line="240" w:lineRule="auto"/>
              <w:jc w:val="center"/>
            </w:pPr>
            <w:r>
              <w:rPr>
                <w:rFonts w:ascii="Times New Roman" w:eastAsia="Times New Roman" w:hAnsi="Times New Roman" w:cs="Times New Roman"/>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9805D8">
            <w:pPr>
              <w:suppressAutoHyphens/>
              <w:spacing w:after="0" w:line="240" w:lineRule="auto"/>
              <w:jc w:val="center"/>
            </w:pPr>
            <w:r>
              <w:rPr>
                <w:rFonts w:ascii="Times New Roman" w:eastAsia="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rsidP="009805D8">
            <w:pPr>
              <w:suppressAutoHyphens/>
              <w:spacing w:after="0" w:line="240" w:lineRule="auto"/>
              <w:jc w:val="center"/>
            </w:pPr>
            <w:r>
              <w:rPr>
                <w:rFonts w:ascii="Times New Roman" w:eastAsia="Times New Roman" w:hAnsi="Times New Roman" w:cs="Times New Roman"/>
              </w:rPr>
              <w:t>0</w:t>
            </w: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r>
      <w:tr w:rsidR="006369D9" w:rsidTr="00D83FE6">
        <w:trPr>
          <w:trHeight w:val="480"/>
        </w:trPr>
        <w:tc>
          <w:tcPr>
            <w:tcW w:w="43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841"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305"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rPr>
                <w:rFonts w:ascii="Calibri" w:eastAsia="Calibri" w:hAnsi="Calibri" w:cs="Calibri"/>
              </w:rPr>
            </w:pP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pPr>
            <w:r>
              <w:rPr>
                <w:rFonts w:ascii="Times New Roman" w:eastAsia="Times New Roman" w:hAnsi="Times New Roman" w:cs="Times New Roman"/>
              </w:rPr>
              <w:t xml:space="preserve">Внебюджетные  </w:t>
            </w:r>
            <w:r>
              <w:rPr>
                <w:rFonts w:ascii="Times New Roman" w:eastAsia="Times New Roman" w:hAnsi="Times New Roman" w:cs="Times New Roman"/>
              </w:rPr>
              <w:br/>
              <w:t xml:space="preserve">источники     </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suppressAutoHyphens/>
              <w:spacing w:after="0" w:line="240" w:lineRule="auto"/>
              <w:jc w:val="cente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6369D9" w:rsidRDefault="006369D9">
            <w:pPr>
              <w:rPr>
                <w:rFonts w:ascii="Calibri" w:eastAsia="Calibri" w:hAnsi="Calibri" w:cs="Calibri"/>
              </w:rPr>
            </w:pPr>
          </w:p>
        </w:tc>
      </w:tr>
    </w:tbl>
    <w:p w:rsidR="008941AF" w:rsidRDefault="008941AF" w:rsidP="00565881">
      <w:pPr>
        <w:spacing w:after="0" w:line="240" w:lineRule="auto"/>
        <w:jc w:val="center"/>
        <w:rPr>
          <w:rFonts w:ascii="Times New Roman" w:eastAsia="Times New Roman" w:hAnsi="Times New Roman" w:cs="Times New Roman"/>
        </w:rPr>
      </w:pPr>
    </w:p>
    <w:sectPr w:rsidR="008941AF" w:rsidSect="004E1582">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48F2" w:rsidRDefault="001B48F2" w:rsidP="00130E3F">
      <w:pPr>
        <w:spacing w:after="0" w:line="240" w:lineRule="auto"/>
      </w:pPr>
      <w:r>
        <w:separator/>
      </w:r>
    </w:p>
  </w:endnote>
  <w:endnote w:type="continuationSeparator" w:id="0">
    <w:p w:rsidR="001B48F2" w:rsidRDefault="001B48F2" w:rsidP="00130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57262"/>
    </w:sdtPr>
    <w:sdtEndPr/>
    <w:sdtContent>
      <w:p w:rsidR="007B6BA2" w:rsidRDefault="00595E0B">
        <w:pPr>
          <w:pStyle w:val="a8"/>
          <w:jc w:val="right"/>
        </w:pPr>
        <w:r>
          <w:fldChar w:fldCharType="begin"/>
        </w:r>
        <w:r>
          <w:instrText xml:space="preserve"> PAGE   \* MERGEFORMAT </w:instrText>
        </w:r>
        <w:r>
          <w:fldChar w:fldCharType="separate"/>
        </w:r>
        <w:r w:rsidR="00A07B81">
          <w:rPr>
            <w:noProof/>
          </w:rPr>
          <w:t>1</w:t>
        </w:r>
        <w:r>
          <w:rPr>
            <w:noProof/>
          </w:rPr>
          <w:fldChar w:fldCharType="end"/>
        </w:r>
      </w:p>
    </w:sdtContent>
  </w:sdt>
  <w:p w:rsidR="007B6BA2" w:rsidRDefault="007B6BA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48F2" w:rsidRDefault="001B48F2" w:rsidP="00130E3F">
      <w:pPr>
        <w:spacing w:after="0" w:line="240" w:lineRule="auto"/>
      </w:pPr>
      <w:r>
        <w:separator/>
      </w:r>
    </w:p>
  </w:footnote>
  <w:footnote w:type="continuationSeparator" w:id="0">
    <w:p w:rsidR="001B48F2" w:rsidRDefault="001B48F2" w:rsidP="00130E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0C6798"/>
    <w:multiLevelType w:val="hybridMultilevel"/>
    <w:tmpl w:val="ABE26C94"/>
    <w:lvl w:ilvl="0" w:tplc="999216E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1AF"/>
    <w:rsid w:val="000020D1"/>
    <w:rsid w:val="000128BC"/>
    <w:rsid w:val="000131FC"/>
    <w:rsid w:val="00014F92"/>
    <w:rsid w:val="00015950"/>
    <w:rsid w:val="00015F61"/>
    <w:rsid w:val="00017C01"/>
    <w:rsid w:val="00023FCB"/>
    <w:rsid w:val="00024918"/>
    <w:rsid w:val="0003129A"/>
    <w:rsid w:val="000323A3"/>
    <w:rsid w:val="000349A8"/>
    <w:rsid w:val="00035F78"/>
    <w:rsid w:val="00036AF3"/>
    <w:rsid w:val="0004019C"/>
    <w:rsid w:val="00044BBA"/>
    <w:rsid w:val="0004539F"/>
    <w:rsid w:val="000476C2"/>
    <w:rsid w:val="00051FC9"/>
    <w:rsid w:val="000540D3"/>
    <w:rsid w:val="00055117"/>
    <w:rsid w:val="00055DEA"/>
    <w:rsid w:val="00062BD4"/>
    <w:rsid w:val="000701C9"/>
    <w:rsid w:val="00070FAF"/>
    <w:rsid w:val="00073F59"/>
    <w:rsid w:val="00075629"/>
    <w:rsid w:val="00082918"/>
    <w:rsid w:val="000844F6"/>
    <w:rsid w:val="00085BE9"/>
    <w:rsid w:val="00096F1F"/>
    <w:rsid w:val="000A1FA4"/>
    <w:rsid w:val="000A66FE"/>
    <w:rsid w:val="000B0868"/>
    <w:rsid w:val="000B0A60"/>
    <w:rsid w:val="000B3467"/>
    <w:rsid w:val="000B50E7"/>
    <w:rsid w:val="000C25AD"/>
    <w:rsid w:val="000C50FC"/>
    <w:rsid w:val="000C5CFE"/>
    <w:rsid w:val="000C6CAF"/>
    <w:rsid w:val="000C723A"/>
    <w:rsid w:val="000C74A2"/>
    <w:rsid w:val="000D482D"/>
    <w:rsid w:val="000D63AE"/>
    <w:rsid w:val="000E0B8E"/>
    <w:rsid w:val="000E743A"/>
    <w:rsid w:val="000E7589"/>
    <w:rsid w:val="000F059D"/>
    <w:rsid w:val="000F38FE"/>
    <w:rsid w:val="000F4937"/>
    <w:rsid w:val="000F509E"/>
    <w:rsid w:val="00100EB0"/>
    <w:rsid w:val="0011161A"/>
    <w:rsid w:val="00115296"/>
    <w:rsid w:val="00120D6C"/>
    <w:rsid w:val="00127959"/>
    <w:rsid w:val="00130E3F"/>
    <w:rsid w:val="001310B1"/>
    <w:rsid w:val="0014166D"/>
    <w:rsid w:val="001426A8"/>
    <w:rsid w:val="00144FF5"/>
    <w:rsid w:val="00145CED"/>
    <w:rsid w:val="00153732"/>
    <w:rsid w:val="00153F88"/>
    <w:rsid w:val="00165D40"/>
    <w:rsid w:val="0017682A"/>
    <w:rsid w:val="00177769"/>
    <w:rsid w:val="00184DBD"/>
    <w:rsid w:val="00190549"/>
    <w:rsid w:val="001929F1"/>
    <w:rsid w:val="0019366F"/>
    <w:rsid w:val="0019710F"/>
    <w:rsid w:val="001A0C76"/>
    <w:rsid w:val="001A2850"/>
    <w:rsid w:val="001A2C22"/>
    <w:rsid w:val="001A50F8"/>
    <w:rsid w:val="001A5BDF"/>
    <w:rsid w:val="001B48F2"/>
    <w:rsid w:val="001C0C26"/>
    <w:rsid w:val="001C1649"/>
    <w:rsid w:val="001C4F93"/>
    <w:rsid w:val="001C5E9F"/>
    <w:rsid w:val="001D57E5"/>
    <w:rsid w:val="001E291E"/>
    <w:rsid w:val="001E3E15"/>
    <w:rsid w:val="001F0204"/>
    <w:rsid w:val="00204145"/>
    <w:rsid w:val="0020688E"/>
    <w:rsid w:val="00210169"/>
    <w:rsid w:val="00210708"/>
    <w:rsid w:val="00211625"/>
    <w:rsid w:val="00213536"/>
    <w:rsid w:val="00215BDD"/>
    <w:rsid w:val="002169A8"/>
    <w:rsid w:val="00217E49"/>
    <w:rsid w:val="002208A9"/>
    <w:rsid w:val="00222974"/>
    <w:rsid w:val="00225968"/>
    <w:rsid w:val="00232DEC"/>
    <w:rsid w:val="0023378A"/>
    <w:rsid w:val="00235071"/>
    <w:rsid w:val="00237B6F"/>
    <w:rsid w:val="0024117A"/>
    <w:rsid w:val="002420E3"/>
    <w:rsid w:val="002436FF"/>
    <w:rsid w:val="00244763"/>
    <w:rsid w:val="00253519"/>
    <w:rsid w:val="002538CE"/>
    <w:rsid w:val="002540F1"/>
    <w:rsid w:val="002555EA"/>
    <w:rsid w:val="002559EC"/>
    <w:rsid w:val="00261807"/>
    <w:rsid w:val="00270AB4"/>
    <w:rsid w:val="00272747"/>
    <w:rsid w:val="00276417"/>
    <w:rsid w:val="0028110E"/>
    <w:rsid w:val="00281D33"/>
    <w:rsid w:val="00283002"/>
    <w:rsid w:val="0028465F"/>
    <w:rsid w:val="002849C4"/>
    <w:rsid w:val="002850E2"/>
    <w:rsid w:val="0028536B"/>
    <w:rsid w:val="00287DBE"/>
    <w:rsid w:val="00287DFC"/>
    <w:rsid w:val="0029094D"/>
    <w:rsid w:val="002911C6"/>
    <w:rsid w:val="0029343A"/>
    <w:rsid w:val="00296FC2"/>
    <w:rsid w:val="002A03A3"/>
    <w:rsid w:val="002A16BF"/>
    <w:rsid w:val="002A6CAC"/>
    <w:rsid w:val="002B1189"/>
    <w:rsid w:val="002B12AE"/>
    <w:rsid w:val="002B3E0D"/>
    <w:rsid w:val="002B3E11"/>
    <w:rsid w:val="002B768F"/>
    <w:rsid w:val="002C2CCD"/>
    <w:rsid w:val="002C4B8D"/>
    <w:rsid w:val="002D13CA"/>
    <w:rsid w:val="002D3865"/>
    <w:rsid w:val="002D39A8"/>
    <w:rsid w:val="002D3B2E"/>
    <w:rsid w:val="002D66C2"/>
    <w:rsid w:val="002E102E"/>
    <w:rsid w:val="002E2EE4"/>
    <w:rsid w:val="002E3D83"/>
    <w:rsid w:val="002E5227"/>
    <w:rsid w:val="002F433C"/>
    <w:rsid w:val="002F6962"/>
    <w:rsid w:val="00300459"/>
    <w:rsid w:val="00303A00"/>
    <w:rsid w:val="00305B11"/>
    <w:rsid w:val="0030627B"/>
    <w:rsid w:val="003066B6"/>
    <w:rsid w:val="003067F2"/>
    <w:rsid w:val="00310414"/>
    <w:rsid w:val="00310B67"/>
    <w:rsid w:val="003117CB"/>
    <w:rsid w:val="00312830"/>
    <w:rsid w:val="003162DA"/>
    <w:rsid w:val="003176AF"/>
    <w:rsid w:val="00317D1C"/>
    <w:rsid w:val="00320AEC"/>
    <w:rsid w:val="0032117B"/>
    <w:rsid w:val="003231A6"/>
    <w:rsid w:val="00325976"/>
    <w:rsid w:val="0032643F"/>
    <w:rsid w:val="00332EDD"/>
    <w:rsid w:val="00333C3A"/>
    <w:rsid w:val="00334095"/>
    <w:rsid w:val="00335766"/>
    <w:rsid w:val="00335B41"/>
    <w:rsid w:val="00337E3A"/>
    <w:rsid w:val="0034019B"/>
    <w:rsid w:val="003405DD"/>
    <w:rsid w:val="00347979"/>
    <w:rsid w:val="00347A1B"/>
    <w:rsid w:val="003519A4"/>
    <w:rsid w:val="00353E38"/>
    <w:rsid w:val="00360436"/>
    <w:rsid w:val="003624A4"/>
    <w:rsid w:val="003639D7"/>
    <w:rsid w:val="00364D8B"/>
    <w:rsid w:val="0036562A"/>
    <w:rsid w:val="00373289"/>
    <w:rsid w:val="003743F3"/>
    <w:rsid w:val="00375C20"/>
    <w:rsid w:val="0037654D"/>
    <w:rsid w:val="00376F55"/>
    <w:rsid w:val="00380ABE"/>
    <w:rsid w:val="00381124"/>
    <w:rsid w:val="00381B28"/>
    <w:rsid w:val="0038239C"/>
    <w:rsid w:val="00385084"/>
    <w:rsid w:val="00386006"/>
    <w:rsid w:val="00387CAA"/>
    <w:rsid w:val="003912A8"/>
    <w:rsid w:val="00391425"/>
    <w:rsid w:val="003928AB"/>
    <w:rsid w:val="00396421"/>
    <w:rsid w:val="003A1556"/>
    <w:rsid w:val="003A1B02"/>
    <w:rsid w:val="003B1B8D"/>
    <w:rsid w:val="003B2182"/>
    <w:rsid w:val="003B2B5D"/>
    <w:rsid w:val="003B35C7"/>
    <w:rsid w:val="003B3C92"/>
    <w:rsid w:val="003B5FA0"/>
    <w:rsid w:val="003B7466"/>
    <w:rsid w:val="003C13AB"/>
    <w:rsid w:val="003C143C"/>
    <w:rsid w:val="003C163C"/>
    <w:rsid w:val="003C3DA9"/>
    <w:rsid w:val="003C4F69"/>
    <w:rsid w:val="003D6BEB"/>
    <w:rsid w:val="003D7284"/>
    <w:rsid w:val="003E40E9"/>
    <w:rsid w:val="003E4F80"/>
    <w:rsid w:val="003F0273"/>
    <w:rsid w:val="003F1924"/>
    <w:rsid w:val="003F32A1"/>
    <w:rsid w:val="003F4830"/>
    <w:rsid w:val="003F7A5D"/>
    <w:rsid w:val="00401BAD"/>
    <w:rsid w:val="00402BC7"/>
    <w:rsid w:val="0041386D"/>
    <w:rsid w:val="00413FD5"/>
    <w:rsid w:val="004150F9"/>
    <w:rsid w:val="00424057"/>
    <w:rsid w:val="0042417D"/>
    <w:rsid w:val="004276FB"/>
    <w:rsid w:val="0043137C"/>
    <w:rsid w:val="0043204F"/>
    <w:rsid w:val="00433885"/>
    <w:rsid w:val="00433CA1"/>
    <w:rsid w:val="00436022"/>
    <w:rsid w:val="00436CA3"/>
    <w:rsid w:val="004414F8"/>
    <w:rsid w:val="00441A17"/>
    <w:rsid w:val="0044343D"/>
    <w:rsid w:val="00444A9C"/>
    <w:rsid w:val="00445D58"/>
    <w:rsid w:val="004478BD"/>
    <w:rsid w:val="00447CB8"/>
    <w:rsid w:val="00457D09"/>
    <w:rsid w:val="00457DA3"/>
    <w:rsid w:val="004619B7"/>
    <w:rsid w:val="00462E48"/>
    <w:rsid w:val="0046475D"/>
    <w:rsid w:val="004657D5"/>
    <w:rsid w:val="00467251"/>
    <w:rsid w:val="00467C22"/>
    <w:rsid w:val="00467D76"/>
    <w:rsid w:val="00470E28"/>
    <w:rsid w:val="004723F6"/>
    <w:rsid w:val="00476BDD"/>
    <w:rsid w:val="00484C33"/>
    <w:rsid w:val="00485DAD"/>
    <w:rsid w:val="00486309"/>
    <w:rsid w:val="0049238C"/>
    <w:rsid w:val="00493637"/>
    <w:rsid w:val="004A0948"/>
    <w:rsid w:val="004A42C8"/>
    <w:rsid w:val="004B043A"/>
    <w:rsid w:val="004B4351"/>
    <w:rsid w:val="004B4ECC"/>
    <w:rsid w:val="004B6370"/>
    <w:rsid w:val="004C2A0B"/>
    <w:rsid w:val="004C2C41"/>
    <w:rsid w:val="004C7F40"/>
    <w:rsid w:val="004D08D9"/>
    <w:rsid w:val="004D1B5B"/>
    <w:rsid w:val="004D34FA"/>
    <w:rsid w:val="004D4615"/>
    <w:rsid w:val="004D58F8"/>
    <w:rsid w:val="004D59DA"/>
    <w:rsid w:val="004D6411"/>
    <w:rsid w:val="004D7E5F"/>
    <w:rsid w:val="004E1582"/>
    <w:rsid w:val="004E607E"/>
    <w:rsid w:val="004E71A4"/>
    <w:rsid w:val="004E7CC9"/>
    <w:rsid w:val="004F0231"/>
    <w:rsid w:val="004F0363"/>
    <w:rsid w:val="004F3278"/>
    <w:rsid w:val="004F3C2D"/>
    <w:rsid w:val="004F488A"/>
    <w:rsid w:val="004F5B9D"/>
    <w:rsid w:val="004F7C15"/>
    <w:rsid w:val="00502526"/>
    <w:rsid w:val="00511D54"/>
    <w:rsid w:val="00513070"/>
    <w:rsid w:val="005213AF"/>
    <w:rsid w:val="0052590F"/>
    <w:rsid w:val="00525C90"/>
    <w:rsid w:val="00533169"/>
    <w:rsid w:val="00536352"/>
    <w:rsid w:val="00537C13"/>
    <w:rsid w:val="005433C1"/>
    <w:rsid w:val="00543B5A"/>
    <w:rsid w:val="00544864"/>
    <w:rsid w:val="00544E4C"/>
    <w:rsid w:val="005455EB"/>
    <w:rsid w:val="00552D5E"/>
    <w:rsid w:val="00553A51"/>
    <w:rsid w:val="00554AF7"/>
    <w:rsid w:val="00561974"/>
    <w:rsid w:val="0056242B"/>
    <w:rsid w:val="005629A4"/>
    <w:rsid w:val="005630FC"/>
    <w:rsid w:val="00564B52"/>
    <w:rsid w:val="00565881"/>
    <w:rsid w:val="005670D0"/>
    <w:rsid w:val="00567542"/>
    <w:rsid w:val="00573776"/>
    <w:rsid w:val="00574974"/>
    <w:rsid w:val="00575465"/>
    <w:rsid w:val="00582367"/>
    <w:rsid w:val="00585B38"/>
    <w:rsid w:val="00586684"/>
    <w:rsid w:val="005879D5"/>
    <w:rsid w:val="00595E0B"/>
    <w:rsid w:val="005A7DA2"/>
    <w:rsid w:val="005B4DF6"/>
    <w:rsid w:val="005B6AD5"/>
    <w:rsid w:val="005C2187"/>
    <w:rsid w:val="005C243D"/>
    <w:rsid w:val="005C4168"/>
    <w:rsid w:val="005D309A"/>
    <w:rsid w:val="005D4BC6"/>
    <w:rsid w:val="005D5157"/>
    <w:rsid w:val="005E0F70"/>
    <w:rsid w:val="005E3C88"/>
    <w:rsid w:val="005E5CDD"/>
    <w:rsid w:val="005E6901"/>
    <w:rsid w:val="005F2BAA"/>
    <w:rsid w:val="005F4E02"/>
    <w:rsid w:val="005F52B4"/>
    <w:rsid w:val="005F7027"/>
    <w:rsid w:val="005F788B"/>
    <w:rsid w:val="005F7D76"/>
    <w:rsid w:val="00601275"/>
    <w:rsid w:val="006055F2"/>
    <w:rsid w:val="00610E73"/>
    <w:rsid w:val="00614B27"/>
    <w:rsid w:val="00624482"/>
    <w:rsid w:val="00625B30"/>
    <w:rsid w:val="00631266"/>
    <w:rsid w:val="00633302"/>
    <w:rsid w:val="0063360A"/>
    <w:rsid w:val="0063399C"/>
    <w:rsid w:val="006339B4"/>
    <w:rsid w:val="00634F61"/>
    <w:rsid w:val="006356C2"/>
    <w:rsid w:val="006369D9"/>
    <w:rsid w:val="00636B47"/>
    <w:rsid w:val="00637975"/>
    <w:rsid w:val="00641054"/>
    <w:rsid w:val="00641383"/>
    <w:rsid w:val="00642F8F"/>
    <w:rsid w:val="00643EEA"/>
    <w:rsid w:val="0064536C"/>
    <w:rsid w:val="00650B4E"/>
    <w:rsid w:val="00657902"/>
    <w:rsid w:val="0066047B"/>
    <w:rsid w:val="00660962"/>
    <w:rsid w:val="00661A94"/>
    <w:rsid w:val="00662DE9"/>
    <w:rsid w:val="0066641A"/>
    <w:rsid w:val="00666696"/>
    <w:rsid w:val="00667D99"/>
    <w:rsid w:val="00667E56"/>
    <w:rsid w:val="00667E61"/>
    <w:rsid w:val="00676629"/>
    <w:rsid w:val="00680C42"/>
    <w:rsid w:val="006825D9"/>
    <w:rsid w:val="00682AB9"/>
    <w:rsid w:val="0068778C"/>
    <w:rsid w:val="006903AC"/>
    <w:rsid w:val="0069046B"/>
    <w:rsid w:val="00693AB4"/>
    <w:rsid w:val="00696903"/>
    <w:rsid w:val="006A1AE6"/>
    <w:rsid w:val="006A6D9C"/>
    <w:rsid w:val="006B0C8A"/>
    <w:rsid w:val="006B1811"/>
    <w:rsid w:val="006B1A5D"/>
    <w:rsid w:val="006B2543"/>
    <w:rsid w:val="006B587F"/>
    <w:rsid w:val="006C0928"/>
    <w:rsid w:val="006C347F"/>
    <w:rsid w:val="006C3C84"/>
    <w:rsid w:val="006C50A3"/>
    <w:rsid w:val="006C6A30"/>
    <w:rsid w:val="006C79CD"/>
    <w:rsid w:val="006D141E"/>
    <w:rsid w:val="006D1A8C"/>
    <w:rsid w:val="006D2D4B"/>
    <w:rsid w:val="006D3F9A"/>
    <w:rsid w:val="006D4ADA"/>
    <w:rsid w:val="006E17B5"/>
    <w:rsid w:val="006E6333"/>
    <w:rsid w:val="006E642A"/>
    <w:rsid w:val="006F28E9"/>
    <w:rsid w:val="006F3000"/>
    <w:rsid w:val="006F3051"/>
    <w:rsid w:val="006F3A6B"/>
    <w:rsid w:val="00701655"/>
    <w:rsid w:val="0070281E"/>
    <w:rsid w:val="00704B7A"/>
    <w:rsid w:val="00705075"/>
    <w:rsid w:val="00705715"/>
    <w:rsid w:val="00707271"/>
    <w:rsid w:val="00707D69"/>
    <w:rsid w:val="007133BC"/>
    <w:rsid w:val="00723BB4"/>
    <w:rsid w:val="00723D30"/>
    <w:rsid w:val="00725EC5"/>
    <w:rsid w:val="007310F9"/>
    <w:rsid w:val="007316B9"/>
    <w:rsid w:val="007316DD"/>
    <w:rsid w:val="00732BD1"/>
    <w:rsid w:val="0073452D"/>
    <w:rsid w:val="007376D1"/>
    <w:rsid w:val="00741278"/>
    <w:rsid w:val="0075106A"/>
    <w:rsid w:val="007517F6"/>
    <w:rsid w:val="0075434B"/>
    <w:rsid w:val="007579B5"/>
    <w:rsid w:val="00760DCA"/>
    <w:rsid w:val="007631B5"/>
    <w:rsid w:val="00763412"/>
    <w:rsid w:val="00763495"/>
    <w:rsid w:val="007641F0"/>
    <w:rsid w:val="00765128"/>
    <w:rsid w:val="00767172"/>
    <w:rsid w:val="007673C6"/>
    <w:rsid w:val="00767E9D"/>
    <w:rsid w:val="00776B2E"/>
    <w:rsid w:val="007774A6"/>
    <w:rsid w:val="00781A53"/>
    <w:rsid w:val="0078496A"/>
    <w:rsid w:val="00785A44"/>
    <w:rsid w:val="00786184"/>
    <w:rsid w:val="00791699"/>
    <w:rsid w:val="00792B5B"/>
    <w:rsid w:val="0079508D"/>
    <w:rsid w:val="00797BE7"/>
    <w:rsid w:val="007A0B8A"/>
    <w:rsid w:val="007A4CD2"/>
    <w:rsid w:val="007A7293"/>
    <w:rsid w:val="007B0A76"/>
    <w:rsid w:val="007B53B6"/>
    <w:rsid w:val="007B558C"/>
    <w:rsid w:val="007B6BA2"/>
    <w:rsid w:val="007C1A26"/>
    <w:rsid w:val="007C34E2"/>
    <w:rsid w:val="007C587B"/>
    <w:rsid w:val="007C6882"/>
    <w:rsid w:val="007D1428"/>
    <w:rsid w:val="007E3E08"/>
    <w:rsid w:val="007E4785"/>
    <w:rsid w:val="007E4E08"/>
    <w:rsid w:val="007F5047"/>
    <w:rsid w:val="007F7327"/>
    <w:rsid w:val="008005F2"/>
    <w:rsid w:val="00802EF9"/>
    <w:rsid w:val="00803E00"/>
    <w:rsid w:val="0081413A"/>
    <w:rsid w:val="008161CF"/>
    <w:rsid w:val="008163D1"/>
    <w:rsid w:val="00817DBE"/>
    <w:rsid w:val="008222FD"/>
    <w:rsid w:val="00826F68"/>
    <w:rsid w:val="008300DA"/>
    <w:rsid w:val="0083292C"/>
    <w:rsid w:val="008335FD"/>
    <w:rsid w:val="00840942"/>
    <w:rsid w:val="00843929"/>
    <w:rsid w:val="00843D78"/>
    <w:rsid w:val="00844F24"/>
    <w:rsid w:val="008471E3"/>
    <w:rsid w:val="00847CAF"/>
    <w:rsid w:val="008537E1"/>
    <w:rsid w:val="00863424"/>
    <w:rsid w:val="00863542"/>
    <w:rsid w:val="0086377B"/>
    <w:rsid w:val="00864F03"/>
    <w:rsid w:val="00865A03"/>
    <w:rsid w:val="008664B0"/>
    <w:rsid w:val="008676C2"/>
    <w:rsid w:val="00870687"/>
    <w:rsid w:val="00870C7F"/>
    <w:rsid w:val="0087149F"/>
    <w:rsid w:val="00875DE2"/>
    <w:rsid w:val="00875E36"/>
    <w:rsid w:val="00876565"/>
    <w:rsid w:val="00877FC7"/>
    <w:rsid w:val="00881F2C"/>
    <w:rsid w:val="00883D23"/>
    <w:rsid w:val="00885239"/>
    <w:rsid w:val="00890893"/>
    <w:rsid w:val="0089103A"/>
    <w:rsid w:val="008941AF"/>
    <w:rsid w:val="00895E99"/>
    <w:rsid w:val="00896480"/>
    <w:rsid w:val="008A25D6"/>
    <w:rsid w:val="008A36E4"/>
    <w:rsid w:val="008A5BB0"/>
    <w:rsid w:val="008B091B"/>
    <w:rsid w:val="008B2590"/>
    <w:rsid w:val="008B48F0"/>
    <w:rsid w:val="008C0303"/>
    <w:rsid w:val="008C05D8"/>
    <w:rsid w:val="008C1ABE"/>
    <w:rsid w:val="008C3FC4"/>
    <w:rsid w:val="008C5271"/>
    <w:rsid w:val="008C6292"/>
    <w:rsid w:val="008D6A97"/>
    <w:rsid w:val="008D7F6A"/>
    <w:rsid w:val="008E1416"/>
    <w:rsid w:val="008E4F5F"/>
    <w:rsid w:val="008E6CA2"/>
    <w:rsid w:val="008E76CD"/>
    <w:rsid w:val="008F2250"/>
    <w:rsid w:val="008F3ED3"/>
    <w:rsid w:val="008F4D0C"/>
    <w:rsid w:val="008F7637"/>
    <w:rsid w:val="00901637"/>
    <w:rsid w:val="0090307E"/>
    <w:rsid w:val="009065B1"/>
    <w:rsid w:val="00906A5B"/>
    <w:rsid w:val="00906A81"/>
    <w:rsid w:val="00911B8A"/>
    <w:rsid w:val="009125F3"/>
    <w:rsid w:val="0091676A"/>
    <w:rsid w:val="00916A39"/>
    <w:rsid w:val="009201C9"/>
    <w:rsid w:val="00921865"/>
    <w:rsid w:val="0092593D"/>
    <w:rsid w:val="00925E1C"/>
    <w:rsid w:val="0092744B"/>
    <w:rsid w:val="0093075F"/>
    <w:rsid w:val="00933D92"/>
    <w:rsid w:val="009352E2"/>
    <w:rsid w:val="009359FC"/>
    <w:rsid w:val="009377D5"/>
    <w:rsid w:val="00946674"/>
    <w:rsid w:val="0094792D"/>
    <w:rsid w:val="009502A8"/>
    <w:rsid w:val="00955D9D"/>
    <w:rsid w:val="00956844"/>
    <w:rsid w:val="00961CB7"/>
    <w:rsid w:val="00964D21"/>
    <w:rsid w:val="0097206D"/>
    <w:rsid w:val="00972AE0"/>
    <w:rsid w:val="009757D1"/>
    <w:rsid w:val="00977D9E"/>
    <w:rsid w:val="009805D8"/>
    <w:rsid w:val="00983167"/>
    <w:rsid w:val="00983961"/>
    <w:rsid w:val="00983AAF"/>
    <w:rsid w:val="009846DE"/>
    <w:rsid w:val="00985E4D"/>
    <w:rsid w:val="009872A2"/>
    <w:rsid w:val="009921F9"/>
    <w:rsid w:val="00993465"/>
    <w:rsid w:val="009973CE"/>
    <w:rsid w:val="009A1FF9"/>
    <w:rsid w:val="009A4C6F"/>
    <w:rsid w:val="009A5795"/>
    <w:rsid w:val="009A6976"/>
    <w:rsid w:val="009B1328"/>
    <w:rsid w:val="009B1FB3"/>
    <w:rsid w:val="009B4289"/>
    <w:rsid w:val="009B542F"/>
    <w:rsid w:val="009C31D8"/>
    <w:rsid w:val="009C46C0"/>
    <w:rsid w:val="009C7069"/>
    <w:rsid w:val="009C7FF4"/>
    <w:rsid w:val="009D15B2"/>
    <w:rsid w:val="009D213C"/>
    <w:rsid w:val="009D37E8"/>
    <w:rsid w:val="009D491E"/>
    <w:rsid w:val="009D6B16"/>
    <w:rsid w:val="009D7776"/>
    <w:rsid w:val="009D783D"/>
    <w:rsid w:val="009E3D9B"/>
    <w:rsid w:val="009E669C"/>
    <w:rsid w:val="009E7287"/>
    <w:rsid w:val="009F0574"/>
    <w:rsid w:val="009F1B47"/>
    <w:rsid w:val="009F7345"/>
    <w:rsid w:val="00A004F0"/>
    <w:rsid w:val="00A04528"/>
    <w:rsid w:val="00A051D1"/>
    <w:rsid w:val="00A07B81"/>
    <w:rsid w:val="00A11A87"/>
    <w:rsid w:val="00A11DC2"/>
    <w:rsid w:val="00A126CA"/>
    <w:rsid w:val="00A150FC"/>
    <w:rsid w:val="00A1608F"/>
    <w:rsid w:val="00A20238"/>
    <w:rsid w:val="00A20351"/>
    <w:rsid w:val="00A22CB7"/>
    <w:rsid w:val="00A22F0B"/>
    <w:rsid w:val="00A239DF"/>
    <w:rsid w:val="00A25469"/>
    <w:rsid w:val="00A33999"/>
    <w:rsid w:val="00A41CE7"/>
    <w:rsid w:val="00A43CB8"/>
    <w:rsid w:val="00A462B1"/>
    <w:rsid w:val="00A5060C"/>
    <w:rsid w:val="00A51890"/>
    <w:rsid w:val="00A52F23"/>
    <w:rsid w:val="00A556A1"/>
    <w:rsid w:val="00A56CF5"/>
    <w:rsid w:val="00A570BD"/>
    <w:rsid w:val="00A57D32"/>
    <w:rsid w:val="00A64EE1"/>
    <w:rsid w:val="00A67603"/>
    <w:rsid w:val="00A71188"/>
    <w:rsid w:val="00A73E61"/>
    <w:rsid w:val="00A744BB"/>
    <w:rsid w:val="00A754CE"/>
    <w:rsid w:val="00A84AD4"/>
    <w:rsid w:val="00A85DBC"/>
    <w:rsid w:val="00A85E74"/>
    <w:rsid w:val="00A86A9D"/>
    <w:rsid w:val="00A871B3"/>
    <w:rsid w:val="00A90B45"/>
    <w:rsid w:val="00A93D32"/>
    <w:rsid w:val="00A9437C"/>
    <w:rsid w:val="00A95165"/>
    <w:rsid w:val="00A97AF2"/>
    <w:rsid w:val="00AA73A7"/>
    <w:rsid w:val="00AB107A"/>
    <w:rsid w:val="00AC0276"/>
    <w:rsid w:val="00AC221D"/>
    <w:rsid w:val="00AD26AD"/>
    <w:rsid w:val="00AD35D1"/>
    <w:rsid w:val="00AD4A00"/>
    <w:rsid w:val="00AE0234"/>
    <w:rsid w:val="00AE2A6F"/>
    <w:rsid w:val="00AE36C8"/>
    <w:rsid w:val="00AE72F6"/>
    <w:rsid w:val="00AF1827"/>
    <w:rsid w:val="00AF22C2"/>
    <w:rsid w:val="00AF6303"/>
    <w:rsid w:val="00AF68AD"/>
    <w:rsid w:val="00B022E7"/>
    <w:rsid w:val="00B043B8"/>
    <w:rsid w:val="00B06831"/>
    <w:rsid w:val="00B144FB"/>
    <w:rsid w:val="00B14E84"/>
    <w:rsid w:val="00B159BC"/>
    <w:rsid w:val="00B16C62"/>
    <w:rsid w:val="00B3105B"/>
    <w:rsid w:val="00B344A5"/>
    <w:rsid w:val="00B366E6"/>
    <w:rsid w:val="00B3717C"/>
    <w:rsid w:val="00B438EC"/>
    <w:rsid w:val="00B44F1E"/>
    <w:rsid w:val="00B452CD"/>
    <w:rsid w:val="00B45878"/>
    <w:rsid w:val="00B51AD8"/>
    <w:rsid w:val="00B541A2"/>
    <w:rsid w:val="00B545BB"/>
    <w:rsid w:val="00B5489E"/>
    <w:rsid w:val="00B617EA"/>
    <w:rsid w:val="00B62645"/>
    <w:rsid w:val="00B63B7B"/>
    <w:rsid w:val="00B67543"/>
    <w:rsid w:val="00B67C37"/>
    <w:rsid w:val="00B70582"/>
    <w:rsid w:val="00B70B99"/>
    <w:rsid w:val="00B74439"/>
    <w:rsid w:val="00B76C40"/>
    <w:rsid w:val="00B80E71"/>
    <w:rsid w:val="00B81CE4"/>
    <w:rsid w:val="00B84CD8"/>
    <w:rsid w:val="00B858B3"/>
    <w:rsid w:val="00B87F4B"/>
    <w:rsid w:val="00B90D26"/>
    <w:rsid w:val="00B93A10"/>
    <w:rsid w:val="00B940E2"/>
    <w:rsid w:val="00B9476F"/>
    <w:rsid w:val="00B9537A"/>
    <w:rsid w:val="00B9592A"/>
    <w:rsid w:val="00B97695"/>
    <w:rsid w:val="00BA4509"/>
    <w:rsid w:val="00BA4CB0"/>
    <w:rsid w:val="00BA4E17"/>
    <w:rsid w:val="00BA73C8"/>
    <w:rsid w:val="00BB2F9C"/>
    <w:rsid w:val="00BC1D7C"/>
    <w:rsid w:val="00BC4984"/>
    <w:rsid w:val="00BD0822"/>
    <w:rsid w:val="00BD0B86"/>
    <w:rsid w:val="00BD15A6"/>
    <w:rsid w:val="00BD37EA"/>
    <w:rsid w:val="00BE1F9A"/>
    <w:rsid w:val="00BE3929"/>
    <w:rsid w:val="00BE4FE0"/>
    <w:rsid w:val="00BF0E84"/>
    <w:rsid w:val="00BF15F1"/>
    <w:rsid w:val="00BF3582"/>
    <w:rsid w:val="00C0123C"/>
    <w:rsid w:val="00C03359"/>
    <w:rsid w:val="00C0424C"/>
    <w:rsid w:val="00C0565E"/>
    <w:rsid w:val="00C20780"/>
    <w:rsid w:val="00C23657"/>
    <w:rsid w:val="00C26A04"/>
    <w:rsid w:val="00C327C4"/>
    <w:rsid w:val="00C35128"/>
    <w:rsid w:val="00C4234A"/>
    <w:rsid w:val="00C43BF1"/>
    <w:rsid w:val="00C509FE"/>
    <w:rsid w:val="00C5259D"/>
    <w:rsid w:val="00C60285"/>
    <w:rsid w:val="00C63269"/>
    <w:rsid w:val="00C658A5"/>
    <w:rsid w:val="00C65D27"/>
    <w:rsid w:val="00C76340"/>
    <w:rsid w:val="00C772AD"/>
    <w:rsid w:val="00C82EDB"/>
    <w:rsid w:val="00C84019"/>
    <w:rsid w:val="00C85004"/>
    <w:rsid w:val="00C87236"/>
    <w:rsid w:val="00C87941"/>
    <w:rsid w:val="00C93D59"/>
    <w:rsid w:val="00C96C30"/>
    <w:rsid w:val="00CA1334"/>
    <w:rsid w:val="00CA4C55"/>
    <w:rsid w:val="00CA5D4A"/>
    <w:rsid w:val="00CA6298"/>
    <w:rsid w:val="00CB1961"/>
    <w:rsid w:val="00CB2938"/>
    <w:rsid w:val="00CB6AEA"/>
    <w:rsid w:val="00CC33E6"/>
    <w:rsid w:val="00CC595D"/>
    <w:rsid w:val="00CD1A5B"/>
    <w:rsid w:val="00CD1DDD"/>
    <w:rsid w:val="00CD65C6"/>
    <w:rsid w:val="00CE1507"/>
    <w:rsid w:val="00CE6792"/>
    <w:rsid w:val="00CF232B"/>
    <w:rsid w:val="00CF4D62"/>
    <w:rsid w:val="00D03FA6"/>
    <w:rsid w:val="00D050F6"/>
    <w:rsid w:val="00D05FEA"/>
    <w:rsid w:val="00D076F0"/>
    <w:rsid w:val="00D07FDF"/>
    <w:rsid w:val="00D11F06"/>
    <w:rsid w:val="00D13F1E"/>
    <w:rsid w:val="00D1461C"/>
    <w:rsid w:val="00D153F8"/>
    <w:rsid w:val="00D24671"/>
    <w:rsid w:val="00D3115E"/>
    <w:rsid w:val="00D31A8F"/>
    <w:rsid w:val="00D33C3D"/>
    <w:rsid w:val="00D344A8"/>
    <w:rsid w:val="00D36165"/>
    <w:rsid w:val="00D40324"/>
    <w:rsid w:val="00D41C3D"/>
    <w:rsid w:val="00D45FF5"/>
    <w:rsid w:val="00D526C3"/>
    <w:rsid w:val="00D5294B"/>
    <w:rsid w:val="00D53D98"/>
    <w:rsid w:val="00D53FA0"/>
    <w:rsid w:val="00D55903"/>
    <w:rsid w:val="00D56578"/>
    <w:rsid w:val="00D57804"/>
    <w:rsid w:val="00D60537"/>
    <w:rsid w:val="00D617C9"/>
    <w:rsid w:val="00D65944"/>
    <w:rsid w:val="00D663CF"/>
    <w:rsid w:val="00D742F8"/>
    <w:rsid w:val="00D760BF"/>
    <w:rsid w:val="00D80DA2"/>
    <w:rsid w:val="00D82120"/>
    <w:rsid w:val="00D83FE6"/>
    <w:rsid w:val="00D84F7A"/>
    <w:rsid w:val="00D87D40"/>
    <w:rsid w:val="00D90F9B"/>
    <w:rsid w:val="00D94A5E"/>
    <w:rsid w:val="00DA00A5"/>
    <w:rsid w:val="00DA0A23"/>
    <w:rsid w:val="00DA0C16"/>
    <w:rsid w:val="00DA1D37"/>
    <w:rsid w:val="00DA405C"/>
    <w:rsid w:val="00DA4277"/>
    <w:rsid w:val="00DA4E8C"/>
    <w:rsid w:val="00DA5DE8"/>
    <w:rsid w:val="00DA6ADA"/>
    <w:rsid w:val="00DA7222"/>
    <w:rsid w:val="00DA77A9"/>
    <w:rsid w:val="00DB1F03"/>
    <w:rsid w:val="00DB39C9"/>
    <w:rsid w:val="00DB68D5"/>
    <w:rsid w:val="00DD1CE1"/>
    <w:rsid w:val="00DD2C84"/>
    <w:rsid w:val="00DD4881"/>
    <w:rsid w:val="00DD4F79"/>
    <w:rsid w:val="00DD7CF4"/>
    <w:rsid w:val="00DE0A43"/>
    <w:rsid w:val="00DE6602"/>
    <w:rsid w:val="00DE6DE7"/>
    <w:rsid w:val="00DE7791"/>
    <w:rsid w:val="00DF5029"/>
    <w:rsid w:val="00DF6835"/>
    <w:rsid w:val="00DF6E44"/>
    <w:rsid w:val="00E00B81"/>
    <w:rsid w:val="00E03AB4"/>
    <w:rsid w:val="00E06FD5"/>
    <w:rsid w:val="00E104BA"/>
    <w:rsid w:val="00E13C0F"/>
    <w:rsid w:val="00E176B0"/>
    <w:rsid w:val="00E17A92"/>
    <w:rsid w:val="00E20029"/>
    <w:rsid w:val="00E203A7"/>
    <w:rsid w:val="00E22567"/>
    <w:rsid w:val="00E3213B"/>
    <w:rsid w:val="00E333AB"/>
    <w:rsid w:val="00E33C64"/>
    <w:rsid w:val="00E41B0D"/>
    <w:rsid w:val="00E4288E"/>
    <w:rsid w:val="00E44404"/>
    <w:rsid w:val="00E46945"/>
    <w:rsid w:val="00E5065D"/>
    <w:rsid w:val="00E53DAA"/>
    <w:rsid w:val="00E60245"/>
    <w:rsid w:val="00E610E2"/>
    <w:rsid w:val="00E635F0"/>
    <w:rsid w:val="00E702C0"/>
    <w:rsid w:val="00E71F02"/>
    <w:rsid w:val="00E76B4F"/>
    <w:rsid w:val="00E81CE6"/>
    <w:rsid w:val="00E82E60"/>
    <w:rsid w:val="00E85D6A"/>
    <w:rsid w:val="00E90137"/>
    <w:rsid w:val="00E91657"/>
    <w:rsid w:val="00E93F3B"/>
    <w:rsid w:val="00E9486B"/>
    <w:rsid w:val="00E958F7"/>
    <w:rsid w:val="00EA0363"/>
    <w:rsid w:val="00EA3260"/>
    <w:rsid w:val="00EA71D6"/>
    <w:rsid w:val="00EB3391"/>
    <w:rsid w:val="00EB7A77"/>
    <w:rsid w:val="00EC5201"/>
    <w:rsid w:val="00EC55B0"/>
    <w:rsid w:val="00EC57D8"/>
    <w:rsid w:val="00EC65CE"/>
    <w:rsid w:val="00EC693C"/>
    <w:rsid w:val="00ED040F"/>
    <w:rsid w:val="00ED0FED"/>
    <w:rsid w:val="00ED1F14"/>
    <w:rsid w:val="00ED2661"/>
    <w:rsid w:val="00ED345B"/>
    <w:rsid w:val="00ED44EF"/>
    <w:rsid w:val="00ED78FF"/>
    <w:rsid w:val="00ED7C07"/>
    <w:rsid w:val="00EE11E1"/>
    <w:rsid w:val="00EE46C0"/>
    <w:rsid w:val="00EE4BE3"/>
    <w:rsid w:val="00EE5321"/>
    <w:rsid w:val="00EF391E"/>
    <w:rsid w:val="00EF46A6"/>
    <w:rsid w:val="00EF6A52"/>
    <w:rsid w:val="00F00D6D"/>
    <w:rsid w:val="00F031BA"/>
    <w:rsid w:val="00F038D0"/>
    <w:rsid w:val="00F040D7"/>
    <w:rsid w:val="00F0768C"/>
    <w:rsid w:val="00F1394F"/>
    <w:rsid w:val="00F1503A"/>
    <w:rsid w:val="00F206CA"/>
    <w:rsid w:val="00F214DD"/>
    <w:rsid w:val="00F232FE"/>
    <w:rsid w:val="00F23A22"/>
    <w:rsid w:val="00F23F01"/>
    <w:rsid w:val="00F25055"/>
    <w:rsid w:val="00F254F1"/>
    <w:rsid w:val="00F36990"/>
    <w:rsid w:val="00F378E8"/>
    <w:rsid w:val="00F421BF"/>
    <w:rsid w:val="00F42E1C"/>
    <w:rsid w:val="00F43799"/>
    <w:rsid w:val="00F43D7D"/>
    <w:rsid w:val="00F46EF8"/>
    <w:rsid w:val="00F554B8"/>
    <w:rsid w:val="00F5575C"/>
    <w:rsid w:val="00F56A2F"/>
    <w:rsid w:val="00F57628"/>
    <w:rsid w:val="00F576F2"/>
    <w:rsid w:val="00F60B47"/>
    <w:rsid w:val="00F62DE9"/>
    <w:rsid w:val="00F76357"/>
    <w:rsid w:val="00F800A4"/>
    <w:rsid w:val="00F8010C"/>
    <w:rsid w:val="00F80FBD"/>
    <w:rsid w:val="00F83C72"/>
    <w:rsid w:val="00F8644E"/>
    <w:rsid w:val="00F92C7E"/>
    <w:rsid w:val="00F960D2"/>
    <w:rsid w:val="00F970E4"/>
    <w:rsid w:val="00FA6182"/>
    <w:rsid w:val="00FB04BA"/>
    <w:rsid w:val="00FB215E"/>
    <w:rsid w:val="00FB5C11"/>
    <w:rsid w:val="00FB68A1"/>
    <w:rsid w:val="00FB752C"/>
    <w:rsid w:val="00FC01D5"/>
    <w:rsid w:val="00FC0BB3"/>
    <w:rsid w:val="00FC4D57"/>
    <w:rsid w:val="00FC58E5"/>
    <w:rsid w:val="00FD3266"/>
    <w:rsid w:val="00FD3325"/>
    <w:rsid w:val="00FD5B7B"/>
    <w:rsid w:val="00FD7800"/>
    <w:rsid w:val="00FD794F"/>
    <w:rsid w:val="00FE108D"/>
    <w:rsid w:val="00FE4520"/>
    <w:rsid w:val="00FE4D7E"/>
    <w:rsid w:val="00FE57CA"/>
    <w:rsid w:val="00FF0969"/>
    <w:rsid w:val="00FF230C"/>
    <w:rsid w:val="00FF23B9"/>
    <w:rsid w:val="00FF3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CB7AEA-9F8B-4863-B4F4-98082AD6C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259D"/>
    <w:pPr>
      <w:ind w:left="720"/>
      <w:contextualSpacing/>
    </w:pPr>
  </w:style>
  <w:style w:type="paragraph" w:customStyle="1" w:styleId="ConsPlusNormal">
    <w:name w:val="ConsPlusNormal"/>
    <w:rsid w:val="00956844"/>
    <w:pPr>
      <w:widowControl w:val="0"/>
      <w:autoSpaceDE w:val="0"/>
      <w:autoSpaceDN w:val="0"/>
      <w:adjustRightInd w:val="0"/>
      <w:spacing w:after="0" w:line="240" w:lineRule="auto"/>
    </w:pPr>
    <w:rPr>
      <w:rFonts w:ascii="Calibri" w:eastAsia="Times New Roman" w:hAnsi="Calibri" w:cs="Calibri"/>
    </w:rPr>
  </w:style>
  <w:style w:type="paragraph" w:styleId="a4">
    <w:name w:val="Balloon Text"/>
    <w:basedOn w:val="a"/>
    <w:link w:val="a5"/>
    <w:uiPriority w:val="99"/>
    <w:semiHidden/>
    <w:unhideWhenUsed/>
    <w:rsid w:val="007673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673C6"/>
    <w:rPr>
      <w:rFonts w:ascii="Tahoma" w:hAnsi="Tahoma" w:cs="Tahoma"/>
      <w:sz w:val="16"/>
      <w:szCs w:val="16"/>
    </w:rPr>
  </w:style>
  <w:style w:type="paragraph" w:styleId="a6">
    <w:name w:val="header"/>
    <w:basedOn w:val="a"/>
    <w:link w:val="a7"/>
    <w:uiPriority w:val="99"/>
    <w:semiHidden/>
    <w:unhideWhenUsed/>
    <w:rsid w:val="00130E3F"/>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130E3F"/>
  </w:style>
  <w:style w:type="paragraph" w:styleId="a8">
    <w:name w:val="footer"/>
    <w:basedOn w:val="a"/>
    <w:link w:val="a9"/>
    <w:uiPriority w:val="99"/>
    <w:unhideWhenUsed/>
    <w:rsid w:val="00130E3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30E3F"/>
  </w:style>
  <w:style w:type="paragraph" w:customStyle="1" w:styleId="formattext">
    <w:name w:val="formattext"/>
    <w:basedOn w:val="a"/>
    <w:rsid w:val="008B48F0"/>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Hyperlink"/>
    <w:basedOn w:val="a0"/>
    <w:uiPriority w:val="99"/>
    <w:semiHidden/>
    <w:unhideWhenUsed/>
    <w:rsid w:val="008B48F0"/>
    <w:rPr>
      <w:color w:val="0000FF"/>
      <w:u w:val="single"/>
    </w:rPr>
  </w:style>
  <w:style w:type="paragraph" w:customStyle="1" w:styleId="1">
    <w:name w:val="1 Знак"/>
    <w:basedOn w:val="a"/>
    <w:rsid w:val="004D59DA"/>
    <w:pPr>
      <w:spacing w:after="160" w:line="240" w:lineRule="exact"/>
    </w:pPr>
    <w:rPr>
      <w:rFonts w:ascii="Verdana" w:eastAsia="Times New Roman" w:hAnsi="Verdana" w:cs="Verdana"/>
      <w:sz w:val="24"/>
      <w:szCs w:val="24"/>
      <w:lang w:val="en-US" w:eastAsia="en-US"/>
    </w:rPr>
  </w:style>
  <w:style w:type="paragraph" w:styleId="ab">
    <w:name w:val="No Spacing"/>
    <w:uiPriority w:val="99"/>
    <w:qFormat/>
    <w:rsid w:val="008E4F5F"/>
    <w:pPr>
      <w:spacing w:after="0" w:line="240" w:lineRule="auto"/>
    </w:pPr>
    <w:rPr>
      <w:rFonts w:ascii="Calibri" w:eastAsia="Times New Roman" w:hAnsi="Calibri" w:cs="Times New Roman"/>
    </w:rPr>
  </w:style>
  <w:style w:type="table" w:styleId="ac">
    <w:name w:val="Table Grid"/>
    <w:basedOn w:val="a1"/>
    <w:uiPriority w:val="59"/>
    <w:rsid w:val="00CA62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844F24"/>
    <w:pPr>
      <w:widowControl w:val="0"/>
      <w:suppressAutoHyphens/>
      <w:autoSpaceDE w:val="0"/>
      <w:spacing w:after="0" w:line="240" w:lineRule="auto"/>
      <w:jc w:val="both"/>
    </w:pPr>
    <w:rPr>
      <w:rFonts w:ascii="Courier New" w:eastAsia="Times New Roman" w:hAnsi="Courier New" w:cs="Courier New"/>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70104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8FA62A3035446D75D4F199BCD1E5F9FF7F883836DA5ECAB4CE4C4DC83208G"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42D2B-8F74-4839-A3BE-B7998E173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21412</Words>
  <Characters>122053</Characters>
  <Application>Microsoft Office Word</Application>
  <DocSecurity>0</DocSecurity>
  <Lines>1017</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Салахеева Марина Владимировна</dc:creator>
  <cp:lastModifiedBy>Лыкова Надежда Викторовна</cp:lastModifiedBy>
  <cp:revision>2</cp:revision>
  <cp:lastPrinted>2019-12-02T09:24:00Z</cp:lastPrinted>
  <dcterms:created xsi:type="dcterms:W3CDTF">2020-03-10T12:10:00Z</dcterms:created>
  <dcterms:modified xsi:type="dcterms:W3CDTF">2020-03-10T12:10:00Z</dcterms:modified>
</cp:coreProperties>
</file>