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DB" w:rsidRPr="00A875EC" w:rsidRDefault="00285FDB" w:rsidP="00285FDB">
      <w:pPr>
        <w:spacing w:after="0" w:line="240" w:lineRule="auto"/>
        <w:ind w:left="5664" w:firstLine="6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№9   </w:t>
      </w:r>
    </w:p>
    <w:p w:rsidR="00285FDB" w:rsidRPr="00A875EC" w:rsidRDefault="00285FDB" w:rsidP="00285FDB">
      <w:pPr>
        <w:spacing w:after="0" w:line="240" w:lineRule="auto"/>
        <w:ind w:left="5664" w:firstLine="6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 Порядку</w:t>
      </w:r>
    </w:p>
    <w:p w:rsidR="00285FDB" w:rsidRPr="00A875EC" w:rsidRDefault="00285FDB" w:rsidP="00285FDB">
      <w:pPr>
        <w:spacing w:after="0" w:line="240" w:lineRule="auto"/>
        <w:ind w:left="5664" w:firstLine="6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A875E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</w:t>
      </w:r>
      <w:r w:rsidRPr="00A875E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Форма</w:t>
      </w:r>
    </w:p>
    <w:p w:rsidR="00285FDB" w:rsidRPr="00A875EC" w:rsidRDefault="00285FDB" w:rsidP="00285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85FDB" w:rsidRPr="00A875EC" w:rsidRDefault="00285FDB" w:rsidP="00285FD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Информация о Заявителе   </w:t>
      </w:r>
    </w:p>
    <w:p w:rsidR="00285FDB" w:rsidRPr="00A875EC" w:rsidRDefault="00285FDB" w:rsidP="00285FD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960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503"/>
        <w:gridCol w:w="5098"/>
      </w:tblGrid>
      <w:tr w:rsidR="00285FDB" w:rsidRPr="00A875EC" w:rsidTr="003E50C6">
        <w:tc>
          <w:tcPr>
            <w:tcW w:w="4503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</w:pPr>
            <w:r w:rsidRPr="00A875EC"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509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4503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</w:pPr>
            <w:proofErr w:type="gramStart"/>
            <w:r w:rsidRPr="00A875EC"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  <w:t>Полное наименование юридического лица (в том числе организационно правовая форма) / Индивидуальный предприниматель (фамилия, имя, отчество (при наличии)</w:t>
            </w:r>
            <w:proofErr w:type="gramEnd"/>
          </w:p>
        </w:tc>
        <w:tc>
          <w:tcPr>
            <w:tcW w:w="509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4503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</w:pPr>
            <w:r w:rsidRPr="00A875EC"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  <w:t>Руководитель (наименование должности)</w:t>
            </w:r>
          </w:p>
        </w:tc>
        <w:tc>
          <w:tcPr>
            <w:tcW w:w="509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4503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</w:pPr>
            <w:r w:rsidRPr="00A875EC"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  <w:t>Фамилия, имя, отчество</w:t>
            </w:r>
          </w:p>
        </w:tc>
        <w:tc>
          <w:tcPr>
            <w:tcW w:w="509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4503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</w:pPr>
            <w:r w:rsidRPr="00A875EC"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  <w:t>Контактный телефон</w:t>
            </w:r>
          </w:p>
        </w:tc>
        <w:tc>
          <w:tcPr>
            <w:tcW w:w="509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4503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</w:pPr>
            <w:r w:rsidRPr="00A875EC"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  <w:t xml:space="preserve">Главный бухгалтер </w:t>
            </w:r>
          </w:p>
        </w:tc>
        <w:tc>
          <w:tcPr>
            <w:tcW w:w="509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4503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</w:pPr>
            <w:r w:rsidRPr="00A875EC"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  <w:t>Фамилия, имя, отчество</w:t>
            </w:r>
          </w:p>
        </w:tc>
        <w:tc>
          <w:tcPr>
            <w:tcW w:w="509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4503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</w:pPr>
            <w:r w:rsidRPr="00A875EC"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  <w:t>Контактный телефон</w:t>
            </w:r>
          </w:p>
        </w:tc>
        <w:tc>
          <w:tcPr>
            <w:tcW w:w="509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</w:rPr>
            </w:pPr>
          </w:p>
        </w:tc>
      </w:tr>
    </w:tbl>
    <w:p w:rsidR="00285FDB" w:rsidRPr="00A875EC" w:rsidRDefault="00285FDB" w:rsidP="00285FD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85FDB" w:rsidRPr="00A875EC" w:rsidRDefault="00285FDB" w:rsidP="00285FDB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1.  Виды деятельности, осуществляемые Заявителем. </w:t>
      </w:r>
    </w:p>
    <w:p w:rsidR="00285FDB" w:rsidRPr="00A875EC" w:rsidRDefault="00285FDB" w:rsidP="00285FDB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46"/>
        <w:gridCol w:w="1224"/>
        <w:gridCol w:w="1655"/>
        <w:gridCol w:w="1423"/>
        <w:gridCol w:w="1863"/>
        <w:gridCol w:w="1423"/>
        <w:gridCol w:w="1533"/>
      </w:tblGrid>
      <w:tr w:rsidR="00285FDB" w:rsidRPr="00A875EC" w:rsidTr="003E50C6">
        <w:tc>
          <w:tcPr>
            <w:tcW w:w="4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285FDB" w:rsidRPr="00A875EC" w:rsidRDefault="00285FDB" w:rsidP="003E50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  <w:proofErr w:type="gramStart"/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деятель-</w:t>
            </w:r>
            <w:proofErr w:type="spellStart"/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285FDB" w:rsidRPr="00A875EC" w:rsidRDefault="00285FDB" w:rsidP="003E50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указывает-</w:t>
            </w:r>
            <w:proofErr w:type="spellStart"/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ся</w:t>
            </w:r>
            <w:proofErr w:type="spellEnd"/>
            <w:proofErr w:type="gramEnd"/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код ОКВЭД </w:t>
            </w: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и </w:t>
            </w:r>
            <w:proofErr w:type="spellStart"/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расшиф-ровка</w:t>
            </w:r>
            <w:proofErr w:type="spellEnd"/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Выручка, руб.*</w:t>
            </w:r>
          </w:p>
        </w:tc>
        <w:tc>
          <w:tcPr>
            <w:tcW w:w="32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 в общей выручке</w:t>
            </w:r>
            <w:proofErr w:type="gramStart"/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(%)</w:t>
            </w:r>
            <w:proofErr w:type="gramEnd"/>
          </w:p>
        </w:tc>
        <w:tc>
          <w:tcPr>
            <w:tcW w:w="1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 какого момента </w:t>
            </w:r>
            <w:proofErr w:type="spellStart"/>
            <w:proofErr w:type="gramStart"/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осуществ-ляется</w:t>
            </w:r>
            <w:proofErr w:type="spellEnd"/>
            <w:proofErr w:type="gramEnd"/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данный вид деятель-</w:t>
            </w:r>
            <w:proofErr w:type="spellStart"/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</w:tr>
      <w:tr w:rsidR="00285FDB" w:rsidRPr="00A875EC" w:rsidTr="003E50C6">
        <w:tc>
          <w:tcPr>
            <w:tcW w:w="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Предшествующий календарный год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текущий календарный год (по состоянию на первое число месяца, </w:t>
            </w: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котором объявлен конкурсный отбор)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предшествующий календарный год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текущий календарный год (по состоянию на первое число месяца, </w:t>
            </w: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котором объявлен конкурсный отбор)</w:t>
            </w:r>
          </w:p>
        </w:tc>
        <w:tc>
          <w:tcPr>
            <w:tcW w:w="1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5FDB" w:rsidRPr="00A875EC" w:rsidRDefault="00285FDB" w:rsidP="00285FDB">
      <w:pPr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A875E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* выручка указывается без НДС, акцизов и иных обязательных платежей. </w:t>
      </w:r>
    </w:p>
    <w:p w:rsidR="00285FDB" w:rsidRPr="00A875EC" w:rsidRDefault="00285FDB" w:rsidP="00285F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875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Коды ОКПД и расшифровка: ____________________________________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</w:t>
      </w:r>
    </w:p>
    <w:p w:rsidR="00285FDB" w:rsidRPr="00A875EC" w:rsidRDefault="00285FDB" w:rsidP="00285F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A875E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В случае если выручка выше предельных значений для отнесения к категории субъектов малого и среднего предпринимательства, то Заявитель предоставляет соответствующие данные за два предшествующих года. </w:t>
      </w:r>
    </w:p>
    <w:p w:rsidR="00285FDB" w:rsidRPr="00A875EC" w:rsidRDefault="00285FDB" w:rsidP="00285FDB">
      <w:pPr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285FDB" w:rsidRPr="00A875EC" w:rsidRDefault="00285FDB" w:rsidP="00285F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875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1.1. Заполняется для детских центров и дошкольных образовательных центров.</w:t>
      </w:r>
    </w:p>
    <w:tbl>
      <w:tblPr>
        <w:tblStyle w:val="a4"/>
        <w:tblW w:w="960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3"/>
        <w:gridCol w:w="1838"/>
      </w:tblGrid>
      <w:tr w:rsidR="00285FDB" w:rsidRPr="00A875EC" w:rsidTr="003E50C6">
        <w:tc>
          <w:tcPr>
            <w:tcW w:w="7763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Название детского центра / дошкольного образовательного центра</w:t>
            </w:r>
          </w:p>
        </w:tc>
        <w:tc>
          <w:tcPr>
            <w:tcW w:w="183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7763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Вместимость детского центра / дошкольного образовательного центра (количество детей для единовременного пребывания)</w:t>
            </w:r>
          </w:p>
        </w:tc>
        <w:tc>
          <w:tcPr>
            <w:tcW w:w="183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9601" w:type="dxa"/>
            <w:gridSpan w:val="2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Количество детей, воспользовавшихся услугами детских центров / дошкольных образовательных центров</w:t>
            </w:r>
          </w:p>
        </w:tc>
      </w:tr>
      <w:tr w:rsidR="00285FDB" w:rsidRPr="00A875EC" w:rsidTr="003E50C6">
        <w:tc>
          <w:tcPr>
            <w:tcW w:w="7763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- за год предшествующий году обращения за субсидией</w:t>
            </w:r>
          </w:p>
        </w:tc>
        <w:tc>
          <w:tcPr>
            <w:tcW w:w="183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7763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- за год обращения за субсидией (планируемое значение)</w:t>
            </w:r>
          </w:p>
        </w:tc>
        <w:tc>
          <w:tcPr>
            <w:tcW w:w="183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7763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Основные образовательные программы (для дошкольных образовательных центров)</w:t>
            </w:r>
          </w:p>
        </w:tc>
        <w:tc>
          <w:tcPr>
            <w:tcW w:w="183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9601" w:type="dxa"/>
            <w:gridSpan w:val="2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Дополнительно заполняется для ясельных групп (дети до 3-х лет)</w:t>
            </w:r>
          </w:p>
        </w:tc>
      </w:tr>
      <w:tr w:rsidR="00285FDB" w:rsidRPr="00A875EC" w:rsidTr="003E50C6">
        <w:tc>
          <w:tcPr>
            <w:tcW w:w="7763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Год создания ясельной группы</w:t>
            </w:r>
          </w:p>
        </w:tc>
        <w:tc>
          <w:tcPr>
            <w:tcW w:w="183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7763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Вместимость ясельной группы (количество детей для единовременного пребывания)</w:t>
            </w:r>
          </w:p>
        </w:tc>
        <w:tc>
          <w:tcPr>
            <w:tcW w:w="183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9601" w:type="dxa"/>
            <w:gridSpan w:val="2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Количество детей, воспользовавшихся услугами ясельной группы:</w:t>
            </w:r>
          </w:p>
        </w:tc>
      </w:tr>
      <w:tr w:rsidR="00285FDB" w:rsidRPr="00A875EC" w:rsidTr="003E50C6">
        <w:tc>
          <w:tcPr>
            <w:tcW w:w="7763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- за год, предшествующий году обращения за субсидией</w:t>
            </w:r>
          </w:p>
        </w:tc>
        <w:tc>
          <w:tcPr>
            <w:tcW w:w="183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7763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- за год обращения за субсидией (планируемое значение)</w:t>
            </w:r>
          </w:p>
        </w:tc>
        <w:tc>
          <w:tcPr>
            <w:tcW w:w="1838" w:type="dxa"/>
            <w:shd w:val="clear" w:color="auto" w:fill="auto"/>
          </w:tcPr>
          <w:p w:rsidR="00285FDB" w:rsidRPr="00A875EC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:rsidR="00285FDB" w:rsidRPr="00A875EC" w:rsidRDefault="00285FDB" w:rsidP="00285F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85FDB" w:rsidRPr="00A875EC" w:rsidRDefault="00285FDB" w:rsidP="00285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875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1.2. Заполняется по мероприятию, связанному с субсидированием затрат </w:t>
      </w:r>
      <w:r w:rsidRPr="00A875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на приобретение оборудования. </w:t>
      </w:r>
    </w:p>
    <w:tbl>
      <w:tblPr>
        <w:tblStyle w:val="a4"/>
        <w:tblW w:w="9493" w:type="dxa"/>
        <w:tblInd w:w="10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657"/>
        <w:gridCol w:w="1836"/>
      </w:tblGrid>
      <w:tr w:rsidR="00285FDB" w:rsidRPr="00A875EC" w:rsidTr="003E50C6">
        <w:tc>
          <w:tcPr>
            <w:tcW w:w="7657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Размер собственных средств, направленных на приобретение оборудования, руб.</w:t>
            </w:r>
          </w:p>
        </w:tc>
        <w:tc>
          <w:tcPr>
            <w:tcW w:w="1836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:rsidR="00285FDB" w:rsidRPr="00A875EC" w:rsidRDefault="00285FDB" w:rsidP="00285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5FDB" w:rsidRPr="00A875EC" w:rsidRDefault="00285FDB" w:rsidP="00285FDB">
      <w:pPr>
        <w:shd w:val="clear" w:color="auto" w:fill="FFFFFF" w:themeFill="background1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Информация о налоговых отчислениях за год, предшествующий году получения субсидии, тыс. руб.</w:t>
      </w:r>
    </w:p>
    <w:tbl>
      <w:tblPr>
        <w:tblStyle w:val="a4"/>
        <w:tblW w:w="960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29"/>
        <w:gridCol w:w="1452"/>
        <w:gridCol w:w="2820"/>
      </w:tblGrid>
      <w:tr w:rsidR="00285FDB" w:rsidRPr="00A875EC" w:rsidTr="003E50C6">
        <w:tc>
          <w:tcPr>
            <w:tcW w:w="5329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Система налогообложения</w:t>
            </w:r>
          </w:p>
        </w:tc>
        <w:tc>
          <w:tcPr>
            <w:tcW w:w="1452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ind w:right="45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20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ind w:left="-675" w:right="45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5329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Заявитель является плательщиком НДС</w:t>
            </w:r>
          </w:p>
        </w:tc>
        <w:tc>
          <w:tcPr>
            <w:tcW w:w="1452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20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ind w:left="-67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6781" w:type="dxa"/>
            <w:gridSpan w:val="2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eastAsia="Times New Roman" w:hAnsi="Times New Roman"/>
                <w:color w:val="000000" w:themeColor="text1"/>
                <w:sz w:val="24"/>
              </w:rPr>
              <w:t>Налоговые отчисления:</w:t>
            </w:r>
          </w:p>
        </w:tc>
        <w:tc>
          <w:tcPr>
            <w:tcW w:w="2820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ind w:left="-67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5329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Налог на прибыль</w:t>
            </w:r>
          </w:p>
        </w:tc>
        <w:tc>
          <w:tcPr>
            <w:tcW w:w="1452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20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ind w:left="-67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5329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 xml:space="preserve">УСН /  ЕСХН /  ЕНВД /  Патент </w:t>
            </w:r>
          </w:p>
        </w:tc>
        <w:tc>
          <w:tcPr>
            <w:tcW w:w="1452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20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ind w:left="-67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5329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Налог на доходы физических лиц</w:t>
            </w:r>
          </w:p>
        </w:tc>
        <w:tc>
          <w:tcPr>
            <w:tcW w:w="1452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20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ind w:left="-67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5329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Налог на имущество организаций</w:t>
            </w:r>
          </w:p>
        </w:tc>
        <w:tc>
          <w:tcPr>
            <w:tcW w:w="1452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20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ind w:left="-67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5329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Транспортный налог</w:t>
            </w:r>
          </w:p>
        </w:tc>
        <w:tc>
          <w:tcPr>
            <w:tcW w:w="1452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20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ind w:left="-67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5329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Прочие налоговые доходы</w:t>
            </w:r>
          </w:p>
        </w:tc>
        <w:tc>
          <w:tcPr>
            <w:tcW w:w="1452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20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ind w:left="-67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5329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Платежи при пользовании природных ресурсов</w:t>
            </w:r>
          </w:p>
        </w:tc>
        <w:tc>
          <w:tcPr>
            <w:tcW w:w="1452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20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ind w:left="-67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285FDB" w:rsidRPr="00A875EC" w:rsidTr="003E50C6">
        <w:tc>
          <w:tcPr>
            <w:tcW w:w="5329" w:type="dxa"/>
            <w:shd w:val="clear" w:color="auto" w:fill="auto"/>
          </w:tcPr>
          <w:p w:rsidR="00285FDB" w:rsidRPr="00A875EC" w:rsidRDefault="00285FDB" w:rsidP="003E50C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875EC">
              <w:rPr>
                <w:rFonts w:ascii="Times New Roman" w:hAnsi="Times New Roman"/>
                <w:color w:val="000000" w:themeColor="text1"/>
                <w:sz w:val="24"/>
              </w:rPr>
              <w:t>Объем налоговых отчислений за предшествующий год, тыс. руб.</w:t>
            </w:r>
          </w:p>
        </w:tc>
        <w:tc>
          <w:tcPr>
            <w:tcW w:w="1452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20" w:type="dxa"/>
            <w:shd w:val="clear" w:color="auto" w:fill="auto"/>
          </w:tcPr>
          <w:p w:rsidR="00285FDB" w:rsidRPr="00A875EC" w:rsidRDefault="00285FDB" w:rsidP="003E50C6">
            <w:pPr>
              <w:tabs>
                <w:tab w:val="left" w:pos="851"/>
              </w:tabs>
              <w:ind w:left="-67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</w:tbl>
    <w:p w:rsidR="00285FDB" w:rsidRPr="00A875EC" w:rsidRDefault="00285FDB" w:rsidP="00285FDB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5FDB" w:rsidRPr="00A875EC" w:rsidRDefault="00285FDB" w:rsidP="00285FDB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Заработная плата </w:t>
      </w:r>
    </w:p>
    <w:p w:rsidR="00285FDB" w:rsidRPr="00A875EC" w:rsidRDefault="00285FDB" w:rsidP="00285F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Размер среднемесячной заработной платы работников по состоянию на </w:t>
      </w: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«___» _________20__г. </w:t>
      </w:r>
      <w:r w:rsidRPr="00A875E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(первое число месяца подачи Заявления</w:t>
      </w:r>
      <w:proofErr w:type="gramStart"/>
      <w:r w:rsidRPr="00A875E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) </w:t>
      </w: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________________ (__________________________________________) </w:t>
      </w:r>
      <w:proofErr w:type="gramEnd"/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рублей. </w:t>
      </w:r>
    </w:p>
    <w:p w:rsidR="00285FDB" w:rsidRPr="00A875EC" w:rsidRDefault="00285FDB" w:rsidP="00285F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состоянию на «___» _________20__г. </w:t>
      </w:r>
      <w:r w:rsidRPr="00A875E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(первое число месяца подачи Заявления)</w:t>
      </w: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задолженность по выплате заработной платы работникам отсутствует. </w:t>
      </w:r>
    </w:p>
    <w:p w:rsidR="00285FDB" w:rsidRPr="00A875EC" w:rsidRDefault="00285FDB" w:rsidP="00285F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5FDB" w:rsidRPr="00A875EC" w:rsidRDefault="00285FDB" w:rsidP="00285F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Заявитель обязуется выполнить</w:t>
      </w:r>
      <w:r w:rsidRPr="00A875E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следующие показатели деятельности по итогам реализации предпринимательского проекта, по которому предоставляется субсидия на компенсацию произведенных расходов.</w:t>
      </w:r>
    </w:p>
    <w:tbl>
      <w:tblPr>
        <w:tblW w:w="9913" w:type="dxa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5" w:type="dxa"/>
        </w:tblCellMar>
        <w:tblLook w:val="0000" w:firstRow="0" w:lastRow="0" w:firstColumn="0" w:lastColumn="0" w:noHBand="0" w:noVBand="0"/>
      </w:tblPr>
      <w:tblGrid>
        <w:gridCol w:w="4255"/>
        <w:gridCol w:w="1547"/>
        <w:gridCol w:w="1559"/>
        <w:gridCol w:w="1418"/>
        <w:gridCol w:w="1134"/>
      </w:tblGrid>
      <w:tr w:rsidR="00285FDB" w:rsidRPr="00A875EC" w:rsidTr="003E50C6"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показателя за год, предшествующий году получения субсидии (20___)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показателя за год получения субсидии (20___)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показателя за год, следующий за годом получения субсидии (20___)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FDB" w:rsidRPr="00A875EC" w:rsidRDefault="00285FDB" w:rsidP="003E5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Значение показателя за второй год, следующий за годом получения </w:t>
            </w: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субсидии (20___)</w:t>
            </w:r>
          </w:p>
        </w:tc>
      </w:tr>
      <w:tr w:rsidR="00285FDB" w:rsidRPr="00A875EC" w:rsidTr="003E50C6">
        <w:tc>
          <w:tcPr>
            <w:tcW w:w="87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ind w:firstLine="35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1. Создание новых рабочих мест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FDB" w:rsidRPr="00A875EC" w:rsidRDefault="00285FDB" w:rsidP="003E50C6">
            <w:pPr>
              <w:spacing w:after="0" w:line="240" w:lineRule="auto"/>
              <w:ind w:firstLine="35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Среднесписочная численность работающих, человек 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вновь созданных рабочих мест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87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ind w:firstLine="35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Увеличение средней заработной платы работников*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FDB" w:rsidRPr="00A875EC" w:rsidRDefault="00285FDB" w:rsidP="003E50C6">
            <w:pPr>
              <w:spacing w:after="0" w:line="240" w:lineRule="auto"/>
              <w:ind w:firstLine="35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Средняя заработная плата, руб.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Увеличение средней заработной платы работников, руб.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Увеличение средней заработной платы работников, процент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87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ind w:firstLine="35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 Увеличение выручки от реализации товаров, работ, услуг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FDB" w:rsidRPr="00A875EC" w:rsidRDefault="00285FDB" w:rsidP="003E50C6">
            <w:pPr>
              <w:spacing w:after="0" w:line="240" w:lineRule="auto"/>
              <w:ind w:firstLine="35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Выручка от реализации товаров (работ, услуг) без учета НДС, руб.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Увеличение выручки от реализации товаров (работ, услуг) без учета НДС, руб. 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87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ind w:firstLine="35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 Создание ясельных групп для детей до 3-х лет в детских центрах **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FDB" w:rsidRPr="00A875EC" w:rsidRDefault="00285FDB" w:rsidP="003E50C6">
            <w:pPr>
              <w:spacing w:after="0" w:line="240" w:lineRule="auto"/>
              <w:ind w:firstLine="35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FDB" w:rsidRPr="00A875EC" w:rsidTr="003E50C6"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75EC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</w:rPr>
              <w:t xml:space="preserve">Вместимость ясельной группы, ед. 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FDB" w:rsidRPr="00A875EC" w:rsidRDefault="00285FDB" w:rsidP="003E50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5FDB" w:rsidRPr="00A875EC" w:rsidRDefault="00285FDB" w:rsidP="00285FDB">
      <w:pPr>
        <w:spacing w:after="0" w:line="240" w:lineRule="auto"/>
        <w:ind w:firstLine="540"/>
        <w:jc w:val="both"/>
        <w:rPr>
          <w:rFonts w:ascii="Arial" w:eastAsia="Calibri" w:hAnsi="Arial" w:cs="Arial"/>
          <w:i/>
          <w:color w:val="000000" w:themeColor="text1"/>
          <w:sz w:val="24"/>
        </w:rPr>
      </w:pPr>
      <w:r w:rsidRPr="00A875EC">
        <w:rPr>
          <w:rFonts w:ascii="Arial" w:eastAsia="Calibri" w:hAnsi="Arial" w:cs="Arial"/>
          <w:i/>
          <w:color w:val="000000" w:themeColor="text1"/>
          <w:sz w:val="24"/>
        </w:rPr>
        <w:t xml:space="preserve">* </w:t>
      </w:r>
      <w:r w:rsidRPr="00A875EC">
        <w:rPr>
          <w:rFonts w:ascii="Times New Roman" w:eastAsia="Calibri" w:hAnsi="Times New Roman" w:cs="Times New Roman"/>
          <w:i/>
          <w:color w:val="000000" w:themeColor="text1"/>
          <w:sz w:val="24"/>
        </w:rPr>
        <w:t>Показатель может быть исключен (на усмотрение Администрации с указанием причин исключения)</w:t>
      </w:r>
    </w:p>
    <w:p w:rsidR="00285FDB" w:rsidRPr="00A875EC" w:rsidRDefault="00285FDB" w:rsidP="00285FD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color w:val="000000" w:themeColor="text1"/>
          <w:sz w:val="24"/>
        </w:rPr>
      </w:pPr>
      <w:r w:rsidRPr="00A875EC">
        <w:rPr>
          <w:rFonts w:ascii="Arial" w:eastAsia="Calibri" w:hAnsi="Arial" w:cs="Arial"/>
          <w:i/>
          <w:color w:val="000000" w:themeColor="text1"/>
          <w:sz w:val="24"/>
        </w:rPr>
        <w:t xml:space="preserve">** </w:t>
      </w:r>
      <w:r w:rsidRPr="00A875EC">
        <w:rPr>
          <w:rFonts w:ascii="Times New Roman" w:eastAsia="Calibri" w:hAnsi="Times New Roman" w:cs="Times New Roman"/>
          <w:i/>
          <w:color w:val="000000" w:themeColor="text1"/>
          <w:sz w:val="24"/>
        </w:rPr>
        <w:t>Заполняется Заявителями, осуществляющими деятельность по созданию и (или) развитию детских центров</w:t>
      </w:r>
    </w:p>
    <w:p w:rsidR="00285FDB" w:rsidRPr="00A875EC" w:rsidRDefault="00285FDB" w:rsidP="00285FDB">
      <w:pPr>
        <w:tabs>
          <w:tab w:val="left" w:pos="8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5FDB" w:rsidRPr="00A875EC" w:rsidRDefault="00285FDB" w:rsidP="00285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Краткая информация о деятельности Заявителя.</w:t>
      </w:r>
    </w:p>
    <w:p w:rsidR="00285FDB" w:rsidRPr="00A875EC" w:rsidRDefault="00285FDB" w:rsidP="00285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Краткое описание деятельности субъекта МСП, в том числе:</w:t>
      </w:r>
    </w:p>
    <w:p w:rsidR="00285FDB" w:rsidRPr="00A875EC" w:rsidRDefault="00285FDB" w:rsidP="00285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основные направления деятельности __________________________</w:t>
      </w:r>
    </w:p>
    <w:p w:rsidR="00285FDB" w:rsidRPr="00A875EC" w:rsidRDefault="00285FDB" w:rsidP="00285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основные характеристики производимой продукции (выполняемых работ, оказываемых услуг) 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85FDB" w:rsidRPr="00A875EC" w:rsidRDefault="00285FDB" w:rsidP="00285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основные результаты и достижения организации за предшествующее время ___</w:t>
      </w:r>
    </w:p>
    <w:p w:rsidR="00285FDB" w:rsidRPr="00A875EC" w:rsidRDefault="00285FDB" w:rsidP="00285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5FDB" w:rsidRPr="00A875EC" w:rsidRDefault="00285FDB" w:rsidP="00285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 География поставок, оказания услуг, выполнения работ организации 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</w:t>
      </w:r>
    </w:p>
    <w:p w:rsidR="00285FDB" w:rsidRPr="00A875EC" w:rsidRDefault="00285FDB" w:rsidP="00285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 Описание проекта.</w:t>
      </w:r>
    </w:p>
    <w:p w:rsidR="00285FDB" w:rsidRPr="00A875EC" w:rsidRDefault="00285FDB" w:rsidP="00285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5.3.1.Стоимость проекта ________________________________________</w:t>
      </w:r>
    </w:p>
    <w:p w:rsidR="00285FDB" w:rsidRPr="00A875EC" w:rsidRDefault="00285FDB" w:rsidP="00285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5.3.2. Цель проекта _____________________________________________</w:t>
      </w:r>
    </w:p>
    <w:p w:rsidR="00285FDB" w:rsidRPr="00A875EC" w:rsidRDefault="00285FDB" w:rsidP="00285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5.3.3. Срок реализации проекта ____________________________________</w:t>
      </w:r>
    </w:p>
    <w:p w:rsidR="00285FDB" w:rsidRPr="00A875EC" w:rsidRDefault="00285FDB" w:rsidP="00285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7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5.3.4. Основной результат успешной реализации проекта_________________</w:t>
      </w:r>
    </w:p>
    <w:p w:rsidR="00285FDB" w:rsidRDefault="00285FDB" w:rsidP="00285FD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85FDB" w:rsidSect="00F05A0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F4"/>
    <w:multiLevelType w:val="multilevel"/>
    <w:tmpl w:val="5674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35BA1"/>
    <w:multiLevelType w:val="multilevel"/>
    <w:tmpl w:val="DE20196E"/>
    <w:lvl w:ilvl="0">
      <w:start w:val="20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Times New Roman" w:hAnsi="Times New Roman" w:hint="default"/>
        <w:sz w:val="24"/>
      </w:rPr>
    </w:lvl>
  </w:abstractNum>
  <w:abstractNum w:abstractNumId="2">
    <w:nsid w:val="43BE0770"/>
    <w:multiLevelType w:val="hybridMultilevel"/>
    <w:tmpl w:val="61849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A02D5"/>
    <w:multiLevelType w:val="hybridMultilevel"/>
    <w:tmpl w:val="82B6F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D0DBF"/>
    <w:multiLevelType w:val="multilevel"/>
    <w:tmpl w:val="F7D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E9"/>
    <w:rsid w:val="00011AEC"/>
    <w:rsid w:val="000A5432"/>
    <w:rsid w:val="00231135"/>
    <w:rsid w:val="00272E88"/>
    <w:rsid w:val="00285FDB"/>
    <w:rsid w:val="00375124"/>
    <w:rsid w:val="00832BF6"/>
    <w:rsid w:val="009C1F5F"/>
    <w:rsid w:val="009F0589"/>
    <w:rsid w:val="00AA0A35"/>
    <w:rsid w:val="00CF02E9"/>
    <w:rsid w:val="00DD29F0"/>
    <w:rsid w:val="00F0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0F"/>
    <w:pPr>
      <w:ind w:left="720"/>
      <w:contextualSpacing/>
    </w:pPr>
  </w:style>
  <w:style w:type="table" w:styleId="a4">
    <w:name w:val="Table Grid"/>
    <w:basedOn w:val="a1"/>
    <w:uiPriority w:val="59"/>
    <w:rsid w:val="00285FDB"/>
    <w:pPr>
      <w:spacing w:after="0" w:line="240" w:lineRule="auto"/>
    </w:pPr>
    <w:rPr>
      <w:rFonts w:ascii="Calibri" w:eastAsia="Calibri" w:hAnsi="Calibri" w:cs="Times New Roman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0F"/>
    <w:pPr>
      <w:ind w:left="720"/>
      <w:contextualSpacing/>
    </w:pPr>
  </w:style>
  <w:style w:type="table" w:styleId="a4">
    <w:name w:val="Table Grid"/>
    <w:basedOn w:val="a1"/>
    <w:uiPriority w:val="59"/>
    <w:rsid w:val="00285FDB"/>
    <w:pPr>
      <w:spacing w:after="0" w:line="240" w:lineRule="auto"/>
    </w:pPr>
    <w:rPr>
      <w:rFonts w:ascii="Calibri" w:eastAsia="Calibri" w:hAnsi="Calibri" w:cs="Times New Roman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Виктория Филипповна</dc:creator>
  <cp:lastModifiedBy>Паламарчук Виктория Филипповна</cp:lastModifiedBy>
  <cp:revision>2</cp:revision>
  <dcterms:created xsi:type="dcterms:W3CDTF">2020-09-01T12:08:00Z</dcterms:created>
  <dcterms:modified xsi:type="dcterms:W3CDTF">2020-09-01T12:08:00Z</dcterms:modified>
</cp:coreProperties>
</file>